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70C5" w14:textId="77777777" w:rsidR="00B34BA0" w:rsidRDefault="00B34BA0" w:rsidP="00CE5475">
      <w:pPr>
        <w:jc w:val="center"/>
        <w:rPr>
          <w:b/>
          <w:bCs/>
          <w:i/>
          <w:iCs/>
          <w:sz w:val="26"/>
          <w:szCs w:val="26"/>
        </w:rPr>
      </w:pPr>
    </w:p>
    <w:p w14:paraId="6B17E0C1" w14:textId="09257D50" w:rsidR="00CE5475" w:rsidRDefault="00CE5475" w:rsidP="00CE5475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DECRETO EXECUTIVO Nº </w:t>
      </w:r>
      <w:r w:rsidR="00302F82">
        <w:rPr>
          <w:b/>
          <w:bCs/>
          <w:i/>
          <w:iCs/>
          <w:sz w:val="26"/>
          <w:szCs w:val="26"/>
        </w:rPr>
        <w:t>4.559</w:t>
      </w:r>
      <w:r>
        <w:rPr>
          <w:b/>
          <w:bCs/>
          <w:i/>
          <w:iCs/>
          <w:sz w:val="26"/>
          <w:szCs w:val="26"/>
        </w:rPr>
        <w:t>/202</w:t>
      </w:r>
      <w:r w:rsidR="005C1F56">
        <w:rPr>
          <w:b/>
          <w:bCs/>
          <w:i/>
          <w:iCs/>
          <w:sz w:val="26"/>
          <w:szCs w:val="26"/>
        </w:rPr>
        <w:t xml:space="preserve">5, DE </w:t>
      </w:r>
      <w:r w:rsidR="00873262">
        <w:rPr>
          <w:b/>
          <w:bCs/>
          <w:i/>
          <w:iCs/>
          <w:sz w:val="26"/>
          <w:szCs w:val="26"/>
        </w:rPr>
        <w:t>18</w:t>
      </w:r>
      <w:r w:rsidR="0094061D">
        <w:rPr>
          <w:b/>
          <w:bCs/>
          <w:i/>
          <w:iCs/>
          <w:sz w:val="26"/>
          <w:szCs w:val="26"/>
        </w:rPr>
        <w:t xml:space="preserve"> DE </w:t>
      </w:r>
      <w:r w:rsidR="00873262">
        <w:rPr>
          <w:b/>
          <w:bCs/>
          <w:i/>
          <w:iCs/>
          <w:sz w:val="26"/>
          <w:szCs w:val="26"/>
        </w:rPr>
        <w:t>JUNHO</w:t>
      </w:r>
      <w:r w:rsidR="005C1F56">
        <w:rPr>
          <w:b/>
          <w:bCs/>
          <w:i/>
          <w:iCs/>
          <w:sz w:val="26"/>
          <w:szCs w:val="26"/>
        </w:rPr>
        <w:t xml:space="preserve"> DE 2025.</w:t>
      </w:r>
    </w:p>
    <w:p w14:paraId="038CA9E0" w14:textId="77777777" w:rsidR="00CE5475" w:rsidRDefault="00CE5475" w:rsidP="00CE5475">
      <w:pPr>
        <w:autoSpaceDE w:val="0"/>
        <w:jc w:val="center"/>
        <w:rPr>
          <w:b/>
          <w:i/>
          <w:sz w:val="26"/>
          <w:szCs w:val="26"/>
        </w:rPr>
      </w:pPr>
    </w:p>
    <w:p w14:paraId="43DCE7BE" w14:textId="77777777" w:rsidR="00051BF2" w:rsidRDefault="00051BF2" w:rsidP="00CE5475">
      <w:pPr>
        <w:autoSpaceDE w:val="0"/>
        <w:jc w:val="center"/>
        <w:rPr>
          <w:b/>
          <w:i/>
          <w:sz w:val="26"/>
          <w:szCs w:val="26"/>
        </w:rPr>
      </w:pPr>
    </w:p>
    <w:p w14:paraId="465DAF78" w14:textId="30A4ABD5" w:rsidR="00CE5475" w:rsidRDefault="00CE5475" w:rsidP="00CE5475">
      <w:pPr>
        <w:autoSpaceDE w:val="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DECRETA</w:t>
      </w:r>
      <w:r w:rsidR="00873262">
        <w:rPr>
          <w:b/>
          <w:i/>
          <w:sz w:val="26"/>
          <w:szCs w:val="26"/>
        </w:rPr>
        <w:t xml:space="preserve"> HORÁRIO NO CENTRO ADMINISTRATIVO MUNICIPAL</w:t>
      </w:r>
    </w:p>
    <w:p w14:paraId="1321782C" w14:textId="77777777" w:rsidR="00CE5475" w:rsidRDefault="00CE5475" w:rsidP="00CE5475">
      <w:pPr>
        <w:pStyle w:val="Recuodecorpodetexto21"/>
        <w:spacing w:line="240" w:lineRule="auto"/>
        <w:jc w:val="center"/>
        <w:rPr>
          <w:bCs/>
          <w:i/>
          <w:iCs/>
          <w:sz w:val="26"/>
          <w:szCs w:val="26"/>
        </w:rPr>
      </w:pPr>
    </w:p>
    <w:p w14:paraId="10BD5C12" w14:textId="6472FD92" w:rsidR="00CE5475" w:rsidRDefault="00CE5475" w:rsidP="00CE5475">
      <w:pPr>
        <w:tabs>
          <w:tab w:val="left" w:pos="993"/>
          <w:tab w:val="left" w:pos="3402"/>
          <w:tab w:val="left" w:pos="7088"/>
        </w:tabs>
        <w:jc w:val="both"/>
        <w:rPr>
          <w:i/>
          <w:sz w:val="26"/>
          <w:szCs w:val="26"/>
        </w:rPr>
      </w:pPr>
      <w:r>
        <w:rPr>
          <w:b/>
          <w:i/>
          <w:sz w:val="26"/>
          <w:szCs w:val="26"/>
        </w:rPr>
        <w:tab/>
      </w:r>
      <w:r w:rsidR="00873262">
        <w:rPr>
          <w:b/>
          <w:i/>
          <w:sz w:val="25"/>
          <w:szCs w:val="25"/>
        </w:rPr>
        <w:t>DENER ZANELLA</w:t>
      </w:r>
      <w:r>
        <w:rPr>
          <w:b/>
          <w:i/>
          <w:sz w:val="26"/>
          <w:szCs w:val="26"/>
        </w:rPr>
        <w:t xml:space="preserve">, </w:t>
      </w:r>
      <w:r>
        <w:rPr>
          <w:i/>
          <w:sz w:val="26"/>
          <w:szCs w:val="26"/>
        </w:rPr>
        <w:t>Prefeito Municipal de Cotiporã</w:t>
      </w:r>
      <w:r w:rsidR="00873262">
        <w:rPr>
          <w:i/>
          <w:sz w:val="26"/>
          <w:szCs w:val="26"/>
        </w:rPr>
        <w:t xml:space="preserve"> em exercício</w:t>
      </w:r>
      <w:r>
        <w:rPr>
          <w:i/>
          <w:sz w:val="26"/>
          <w:szCs w:val="26"/>
        </w:rPr>
        <w:t>, Estado do Rio Grande do Sul, no uso de suas atribuições legais e de acordo com a legislação vigente</w:t>
      </w:r>
      <w:r w:rsidR="00873262">
        <w:rPr>
          <w:i/>
          <w:sz w:val="26"/>
          <w:szCs w:val="26"/>
        </w:rPr>
        <w:t>, resolve</w:t>
      </w:r>
      <w:r>
        <w:rPr>
          <w:i/>
          <w:sz w:val="26"/>
          <w:szCs w:val="26"/>
        </w:rPr>
        <w:t>:</w:t>
      </w:r>
    </w:p>
    <w:p w14:paraId="4B81C859" w14:textId="77777777" w:rsidR="00CE5475" w:rsidRDefault="00CE5475" w:rsidP="00CE5475">
      <w:pPr>
        <w:tabs>
          <w:tab w:val="left" w:pos="993"/>
          <w:tab w:val="left" w:pos="3402"/>
          <w:tab w:val="left" w:pos="7088"/>
        </w:tabs>
        <w:jc w:val="both"/>
        <w:rPr>
          <w:i/>
          <w:sz w:val="26"/>
          <w:szCs w:val="26"/>
        </w:rPr>
      </w:pPr>
    </w:p>
    <w:p w14:paraId="4CEFE5CF" w14:textId="77777777" w:rsidR="00CE5475" w:rsidRDefault="00CE5475" w:rsidP="00CE5475">
      <w:pPr>
        <w:tabs>
          <w:tab w:val="left" w:pos="993"/>
          <w:tab w:val="left" w:pos="3119"/>
          <w:tab w:val="left" w:pos="3402"/>
        </w:tabs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b/>
          <w:i/>
          <w:sz w:val="26"/>
          <w:szCs w:val="26"/>
        </w:rPr>
        <w:t>Decretar:</w:t>
      </w:r>
    </w:p>
    <w:p w14:paraId="2A500A1F" w14:textId="77777777" w:rsidR="00CE5475" w:rsidRDefault="00CE5475" w:rsidP="00CE5475">
      <w:pPr>
        <w:tabs>
          <w:tab w:val="left" w:pos="993"/>
          <w:tab w:val="left" w:pos="1276"/>
          <w:tab w:val="left" w:pos="3402"/>
        </w:tabs>
        <w:jc w:val="both"/>
        <w:rPr>
          <w:b/>
          <w:bCs/>
          <w:i/>
          <w:iCs/>
          <w:sz w:val="26"/>
          <w:szCs w:val="26"/>
        </w:rPr>
      </w:pPr>
    </w:p>
    <w:p w14:paraId="13EDC94E" w14:textId="68CC40E0" w:rsidR="0040746B" w:rsidRPr="00302F82" w:rsidRDefault="00CE5475" w:rsidP="00CE5475">
      <w:pPr>
        <w:tabs>
          <w:tab w:val="left" w:pos="993"/>
          <w:tab w:val="left" w:pos="1276"/>
          <w:tab w:val="left" w:pos="3402"/>
        </w:tabs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  <w:t xml:space="preserve">Art. 1° </w:t>
      </w:r>
      <w:r w:rsidRPr="00302F82">
        <w:rPr>
          <w:i/>
          <w:iCs/>
          <w:sz w:val="26"/>
          <w:szCs w:val="26"/>
        </w:rPr>
        <w:t xml:space="preserve">- </w:t>
      </w:r>
      <w:r w:rsidR="00951D5B" w:rsidRPr="00302F82">
        <w:rPr>
          <w:i/>
          <w:iCs/>
          <w:sz w:val="26"/>
          <w:szCs w:val="26"/>
        </w:rPr>
        <w:t xml:space="preserve">Fica determinado o horário de expediente das </w:t>
      </w:r>
      <w:r w:rsidR="00951D5B" w:rsidRPr="00302F82">
        <w:rPr>
          <w:b/>
          <w:bCs/>
          <w:i/>
          <w:iCs/>
          <w:sz w:val="26"/>
          <w:szCs w:val="26"/>
        </w:rPr>
        <w:t>7:30h as 11:30</w:t>
      </w:r>
      <w:r w:rsidR="00302F82" w:rsidRPr="00302F82">
        <w:rPr>
          <w:b/>
          <w:bCs/>
          <w:i/>
          <w:iCs/>
          <w:sz w:val="26"/>
          <w:szCs w:val="26"/>
        </w:rPr>
        <w:t>h e</w:t>
      </w:r>
      <w:r w:rsidR="00951D5B" w:rsidRPr="00302F82">
        <w:rPr>
          <w:b/>
          <w:bCs/>
          <w:i/>
          <w:iCs/>
          <w:sz w:val="26"/>
          <w:szCs w:val="26"/>
        </w:rPr>
        <w:t xml:space="preserve"> das 13:00h as 17:00h no Centro Administrativo Municipal a partir de 01 de julho de 2025.</w:t>
      </w:r>
    </w:p>
    <w:p w14:paraId="4EC5D056" w14:textId="19E3E889" w:rsidR="001861BC" w:rsidRDefault="0040746B" w:rsidP="00CE5475">
      <w:pPr>
        <w:tabs>
          <w:tab w:val="left" w:pos="993"/>
          <w:tab w:val="left" w:pos="1276"/>
          <w:tab w:val="left" w:pos="3402"/>
        </w:tabs>
        <w:jc w:val="both"/>
        <w:rPr>
          <w:bCs/>
          <w:i/>
          <w:iCs/>
          <w:sz w:val="26"/>
          <w:szCs w:val="26"/>
        </w:rPr>
      </w:pPr>
      <w:r w:rsidRPr="00D1454A">
        <w:rPr>
          <w:b/>
          <w:i/>
          <w:iCs/>
          <w:sz w:val="26"/>
          <w:szCs w:val="26"/>
        </w:rPr>
        <w:tab/>
      </w:r>
    </w:p>
    <w:p w14:paraId="34AAE131" w14:textId="3CAC6DCC" w:rsidR="001861BC" w:rsidRDefault="005C1F56" w:rsidP="001861BC">
      <w:pPr>
        <w:tabs>
          <w:tab w:val="left" w:pos="993"/>
          <w:tab w:val="left" w:pos="1134"/>
          <w:tab w:val="left" w:pos="2268"/>
          <w:tab w:val="left" w:pos="3402"/>
        </w:tabs>
        <w:jc w:val="both"/>
        <w:rPr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 w:rsidR="001861BC">
        <w:rPr>
          <w:b/>
          <w:bCs/>
          <w:i/>
          <w:iCs/>
          <w:sz w:val="26"/>
          <w:szCs w:val="26"/>
        </w:rPr>
        <w:t xml:space="preserve">Art. </w:t>
      </w:r>
      <w:r w:rsidR="00951D5B">
        <w:rPr>
          <w:b/>
          <w:bCs/>
          <w:i/>
          <w:iCs/>
          <w:sz w:val="26"/>
          <w:szCs w:val="26"/>
        </w:rPr>
        <w:t>2</w:t>
      </w:r>
      <w:r w:rsidR="001861BC">
        <w:rPr>
          <w:b/>
          <w:bCs/>
          <w:i/>
          <w:iCs/>
          <w:sz w:val="26"/>
          <w:szCs w:val="26"/>
        </w:rPr>
        <w:t xml:space="preserve">° - </w:t>
      </w:r>
      <w:r w:rsidR="001861BC">
        <w:rPr>
          <w:bCs/>
          <w:i/>
          <w:iCs/>
          <w:sz w:val="26"/>
          <w:szCs w:val="26"/>
        </w:rPr>
        <w:t>Este Decreto Executivo entra em vigor na data de sua publicação</w:t>
      </w:r>
      <w:r w:rsidR="00302F82">
        <w:rPr>
          <w:bCs/>
          <w:i/>
          <w:iCs/>
          <w:sz w:val="26"/>
          <w:szCs w:val="26"/>
        </w:rPr>
        <w:t>, ficando revogadas as disposições em contrário.</w:t>
      </w:r>
    </w:p>
    <w:p w14:paraId="4A115373" w14:textId="77777777" w:rsidR="00CE5475" w:rsidRDefault="00CE5475" w:rsidP="00CE5475">
      <w:pPr>
        <w:tabs>
          <w:tab w:val="left" w:pos="1134"/>
          <w:tab w:val="left" w:pos="2694"/>
          <w:tab w:val="left" w:pos="3828"/>
        </w:tabs>
        <w:jc w:val="both"/>
        <w:rPr>
          <w:i/>
          <w:iCs/>
          <w:sz w:val="26"/>
          <w:szCs w:val="26"/>
        </w:rPr>
      </w:pPr>
    </w:p>
    <w:p w14:paraId="15BB490F" w14:textId="12763917" w:rsidR="00CE5475" w:rsidRDefault="00CE5475" w:rsidP="00CE5475">
      <w:pPr>
        <w:tabs>
          <w:tab w:val="left" w:pos="1080"/>
          <w:tab w:val="left" w:pos="2694"/>
          <w:tab w:val="left" w:pos="3828"/>
        </w:tabs>
        <w:ind w:firstLine="992"/>
        <w:jc w:val="both"/>
        <w:rPr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Gabinete do Prefeito Municipal de Cotiporã, </w:t>
      </w:r>
      <w:r>
        <w:rPr>
          <w:i/>
          <w:iCs/>
          <w:sz w:val="26"/>
          <w:szCs w:val="26"/>
        </w:rPr>
        <w:t>aos</w:t>
      </w:r>
      <w:r w:rsidR="005C1F56">
        <w:rPr>
          <w:i/>
          <w:iCs/>
          <w:sz w:val="26"/>
          <w:szCs w:val="26"/>
        </w:rPr>
        <w:t xml:space="preserve"> </w:t>
      </w:r>
      <w:r w:rsidR="00951D5B">
        <w:rPr>
          <w:i/>
          <w:iCs/>
          <w:sz w:val="26"/>
          <w:szCs w:val="26"/>
        </w:rPr>
        <w:t>dezoito</w:t>
      </w:r>
      <w:r>
        <w:rPr>
          <w:i/>
          <w:iCs/>
          <w:sz w:val="26"/>
          <w:szCs w:val="26"/>
        </w:rPr>
        <w:t xml:space="preserve"> dias do mês de </w:t>
      </w:r>
      <w:r w:rsidR="00951D5B">
        <w:rPr>
          <w:i/>
          <w:iCs/>
          <w:sz w:val="26"/>
          <w:szCs w:val="26"/>
        </w:rPr>
        <w:t>junho</w:t>
      </w:r>
      <w:r>
        <w:rPr>
          <w:i/>
          <w:iCs/>
          <w:sz w:val="26"/>
          <w:szCs w:val="26"/>
        </w:rPr>
        <w:t xml:space="preserve"> </w:t>
      </w:r>
      <w:r w:rsidR="00302F82">
        <w:rPr>
          <w:i/>
          <w:iCs/>
          <w:sz w:val="26"/>
          <w:szCs w:val="26"/>
        </w:rPr>
        <w:t>do ano</w:t>
      </w:r>
      <w:r>
        <w:rPr>
          <w:i/>
          <w:iCs/>
          <w:sz w:val="26"/>
          <w:szCs w:val="26"/>
        </w:rPr>
        <w:t xml:space="preserve"> de dois mil e vinte</w:t>
      </w:r>
      <w:r w:rsidR="005C1F56">
        <w:rPr>
          <w:i/>
          <w:iCs/>
          <w:sz w:val="26"/>
          <w:szCs w:val="26"/>
        </w:rPr>
        <w:t xml:space="preserve"> e cinco.</w:t>
      </w:r>
    </w:p>
    <w:p w14:paraId="4CEE759A" w14:textId="77777777" w:rsidR="00CE5475" w:rsidRDefault="00CE5475" w:rsidP="00CE5475">
      <w:pPr>
        <w:tabs>
          <w:tab w:val="left" w:pos="993"/>
          <w:tab w:val="left" w:pos="2977"/>
        </w:tabs>
        <w:rPr>
          <w:b/>
          <w:bCs/>
          <w:i/>
          <w:iCs/>
          <w:sz w:val="26"/>
          <w:szCs w:val="26"/>
        </w:rPr>
      </w:pPr>
    </w:p>
    <w:p w14:paraId="732274C7" w14:textId="77777777" w:rsidR="00CE5475" w:rsidRDefault="00CE5475" w:rsidP="00CE5475">
      <w:pPr>
        <w:tabs>
          <w:tab w:val="left" w:pos="1134"/>
          <w:tab w:val="left" w:pos="2694"/>
          <w:tab w:val="left" w:pos="3828"/>
        </w:tabs>
        <w:jc w:val="center"/>
        <w:rPr>
          <w:b/>
          <w:bCs/>
          <w:i/>
          <w:iCs/>
          <w:sz w:val="26"/>
          <w:szCs w:val="26"/>
        </w:rPr>
      </w:pPr>
    </w:p>
    <w:p w14:paraId="0790D346" w14:textId="655A9010" w:rsidR="00051BF2" w:rsidRDefault="00951D5B" w:rsidP="00051BF2">
      <w:pPr>
        <w:tabs>
          <w:tab w:val="left" w:pos="1134"/>
          <w:tab w:val="left" w:pos="2694"/>
          <w:tab w:val="left" w:pos="3828"/>
        </w:tabs>
        <w:jc w:val="center"/>
        <w:rPr>
          <w:b/>
          <w:bCs/>
          <w:i/>
          <w:iCs/>
          <w:sz w:val="25"/>
          <w:szCs w:val="25"/>
        </w:rPr>
      </w:pPr>
      <w:r>
        <w:rPr>
          <w:b/>
          <w:bCs/>
          <w:i/>
          <w:iCs/>
          <w:sz w:val="25"/>
          <w:szCs w:val="25"/>
        </w:rPr>
        <w:t>DENER ZANELLA</w:t>
      </w:r>
    </w:p>
    <w:p w14:paraId="32A00518" w14:textId="4C992A8E" w:rsidR="00CE5475" w:rsidRPr="00051BF2" w:rsidRDefault="00CE5475" w:rsidP="00051BF2">
      <w:pPr>
        <w:tabs>
          <w:tab w:val="left" w:pos="1134"/>
          <w:tab w:val="left" w:pos="2694"/>
          <w:tab w:val="left" w:pos="3828"/>
        </w:tabs>
        <w:jc w:val="center"/>
        <w:rPr>
          <w:b/>
          <w:bCs/>
          <w:i/>
          <w:iCs/>
          <w:sz w:val="25"/>
          <w:szCs w:val="25"/>
        </w:rPr>
      </w:pPr>
      <w:r>
        <w:rPr>
          <w:i/>
          <w:sz w:val="26"/>
          <w:szCs w:val="26"/>
        </w:rPr>
        <w:t xml:space="preserve">Prefeito </w:t>
      </w:r>
      <w:r w:rsidR="00951D5B">
        <w:rPr>
          <w:i/>
          <w:sz w:val="26"/>
          <w:szCs w:val="26"/>
        </w:rPr>
        <w:t>Municipal em exercício</w:t>
      </w:r>
    </w:p>
    <w:p w14:paraId="3FF03D7D" w14:textId="77777777" w:rsidR="00CE5475" w:rsidRDefault="00CE5475" w:rsidP="00051BF2">
      <w:pPr>
        <w:tabs>
          <w:tab w:val="left" w:pos="1134"/>
          <w:tab w:val="left" w:pos="3119"/>
          <w:tab w:val="left" w:pos="3402"/>
        </w:tabs>
        <w:jc w:val="center"/>
        <w:rPr>
          <w:b/>
          <w:i/>
          <w:sz w:val="26"/>
          <w:szCs w:val="26"/>
        </w:rPr>
      </w:pPr>
    </w:p>
    <w:p w14:paraId="39C3AA02" w14:textId="77777777" w:rsidR="00CE5475" w:rsidRDefault="00CE5475" w:rsidP="00CE5475">
      <w:pPr>
        <w:tabs>
          <w:tab w:val="left" w:pos="1134"/>
          <w:tab w:val="left" w:pos="3119"/>
          <w:tab w:val="left" w:pos="3402"/>
        </w:tabs>
        <w:jc w:val="both"/>
        <w:rPr>
          <w:b/>
          <w:i/>
          <w:sz w:val="26"/>
          <w:szCs w:val="26"/>
        </w:rPr>
      </w:pPr>
    </w:p>
    <w:p w14:paraId="225DE4F9" w14:textId="77777777" w:rsidR="00CE5475" w:rsidRDefault="00CE5475" w:rsidP="00CE5475">
      <w:pPr>
        <w:tabs>
          <w:tab w:val="left" w:pos="1134"/>
          <w:tab w:val="left" w:pos="2694"/>
          <w:tab w:val="left" w:pos="3828"/>
        </w:tabs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Registre-se e Publique-se</w:t>
      </w:r>
    </w:p>
    <w:p w14:paraId="415E86F2" w14:textId="77777777" w:rsidR="00051BF2" w:rsidRDefault="00CE5475" w:rsidP="00CE5475">
      <w:pPr>
        <w:tabs>
          <w:tab w:val="left" w:pos="1134"/>
          <w:tab w:val="left" w:pos="2694"/>
          <w:tab w:val="left" w:pos="3828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Data Supra</w:t>
      </w:r>
    </w:p>
    <w:p w14:paraId="35DEFBBD" w14:textId="77777777" w:rsidR="00051BF2" w:rsidRDefault="00051BF2" w:rsidP="00CE5475">
      <w:pPr>
        <w:tabs>
          <w:tab w:val="left" w:pos="1134"/>
          <w:tab w:val="left" w:pos="2694"/>
          <w:tab w:val="left" w:pos="3828"/>
        </w:tabs>
        <w:jc w:val="both"/>
        <w:rPr>
          <w:i/>
          <w:sz w:val="26"/>
          <w:szCs w:val="26"/>
        </w:rPr>
      </w:pPr>
    </w:p>
    <w:p w14:paraId="24C5FFAA" w14:textId="77777777" w:rsidR="00302F82" w:rsidRDefault="00302F82" w:rsidP="00CE5475">
      <w:pPr>
        <w:tabs>
          <w:tab w:val="left" w:pos="1134"/>
          <w:tab w:val="left" w:pos="2694"/>
          <w:tab w:val="left" w:pos="3828"/>
        </w:tabs>
        <w:jc w:val="both"/>
        <w:rPr>
          <w:i/>
          <w:sz w:val="26"/>
          <w:szCs w:val="26"/>
        </w:rPr>
      </w:pPr>
    </w:p>
    <w:p w14:paraId="0725DA8F" w14:textId="626BBECA" w:rsidR="00CE5475" w:rsidRDefault="00CE5475" w:rsidP="00CE5475">
      <w:pPr>
        <w:tabs>
          <w:tab w:val="left" w:pos="1134"/>
          <w:tab w:val="left" w:pos="2694"/>
          <w:tab w:val="left" w:pos="3828"/>
        </w:tabs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ab/>
      </w:r>
    </w:p>
    <w:p w14:paraId="2B9AC394" w14:textId="05AD87D0" w:rsidR="00051BF2" w:rsidRPr="00051BF2" w:rsidRDefault="00051BF2" w:rsidP="00051BF2">
      <w:pPr>
        <w:spacing w:line="276" w:lineRule="auto"/>
        <w:rPr>
          <w:b/>
          <w:i/>
          <w:sz w:val="26"/>
          <w:szCs w:val="26"/>
        </w:rPr>
      </w:pPr>
      <w:r w:rsidRPr="00051BF2">
        <w:rPr>
          <w:b/>
          <w:i/>
          <w:sz w:val="26"/>
          <w:szCs w:val="26"/>
        </w:rPr>
        <w:t>Elisandra Scussel</w:t>
      </w:r>
    </w:p>
    <w:p w14:paraId="757833BB" w14:textId="77777777" w:rsidR="00C1081E" w:rsidRDefault="00CE5475" w:rsidP="00051BF2">
      <w:pPr>
        <w:spacing w:line="276" w:lineRule="auto"/>
        <w:rPr>
          <w:rFonts w:ascii="Verdana" w:hAnsi="Verdana"/>
          <w:sz w:val="32"/>
        </w:rPr>
      </w:pPr>
      <w:r>
        <w:rPr>
          <w:i/>
          <w:sz w:val="26"/>
          <w:szCs w:val="26"/>
        </w:rPr>
        <w:t>Secretária Municipal de Administração</w:t>
      </w:r>
    </w:p>
    <w:sectPr w:rsidR="00C1081E" w:rsidSect="00E54DEC">
      <w:headerReference w:type="default" r:id="rId8"/>
      <w:footerReference w:type="default" r:id="rId9"/>
      <w:pgSz w:w="11906" w:h="16838"/>
      <w:pgMar w:top="2801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84CA" w14:textId="77777777" w:rsidR="001F06F2" w:rsidRDefault="001F06F2" w:rsidP="00965D67">
      <w:r>
        <w:separator/>
      </w:r>
    </w:p>
  </w:endnote>
  <w:endnote w:type="continuationSeparator" w:id="0">
    <w:p w14:paraId="042D34E6" w14:textId="77777777" w:rsidR="001F06F2" w:rsidRDefault="001F06F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8889" w14:textId="77777777" w:rsidR="0087215A" w:rsidRPr="00042173" w:rsidRDefault="0087215A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7EC6B24D" w14:textId="77777777" w:rsidR="0087215A" w:rsidRPr="005A2B76" w:rsidRDefault="0087215A" w:rsidP="00965D67">
    <w:pPr>
      <w:pStyle w:val="Rodap"/>
      <w:jc w:val="center"/>
      <w:rPr>
        <w:rFonts w:ascii="Arial Narrow" w:hAnsi="Arial Narrow" w:cs="Miriam Fixed"/>
        <w:lang w:val="en-US"/>
      </w:rPr>
    </w:pPr>
    <w:r w:rsidRPr="005A2B76">
      <w:rPr>
        <w:rFonts w:ascii="Arial Narrow" w:hAnsi="Arial Narrow" w:cs="Miriam Fixed"/>
        <w:lang w:val="en-US"/>
      </w:rPr>
      <w:t>www.cotipora.rs.gov.br - CEP: 95.335-000 – COTIPORÃ/RS</w:t>
    </w:r>
  </w:p>
  <w:p w14:paraId="27B33F91" w14:textId="77777777" w:rsidR="0087215A" w:rsidRPr="005A2B76" w:rsidRDefault="0087215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0AAF" w14:textId="77777777" w:rsidR="001F06F2" w:rsidRDefault="001F06F2" w:rsidP="00965D67">
      <w:r>
        <w:separator/>
      </w:r>
    </w:p>
  </w:footnote>
  <w:footnote w:type="continuationSeparator" w:id="0">
    <w:p w14:paraId="06FB54FF" w14:textId="77777777" w:rsidR="001F06F2" w:rsidRDefault="001F06F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8AD5" w14:textId="77777777" w:rsidR="0087215A" w:rsidRPr="0084175A" w:rsidRDefault="001750EE" w:rsidP="000A7F1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E1D7131" wp14:editId="6A8C32B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7215A"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481"/>
    <w:multiLevelType w:val="hybridMultilevel"/>
    <w:tmpl w:val="96FCCE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1C48"/>
    <w:multiLevelType w:val="hybridMultilevel"/>
    <w:tmpl w:val="7B500D7C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6A007E"/>
    <w:multiLevelType w:val="hybridMultilevel"/>
    <w:tmpl w:val="ACE2C4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D44CC"/>
    <w:multiLevelType w:val="hybridMultilevel"/>
    <w:tmpl w:val="EF2CFA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F57"/>
    <w:multiLevelType w:val="hybridMultilevel"/>
    <w:tmpl w:val="063A2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3DF7"/>
    <w:multiLevelType w:val="hybridMultilevel"/>
    <w:tmpl w:val="E40C26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A2CA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C849C1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AB06996"/>
    <w:multiLevelType w:val="hybridMultilevel"/>
    <w:tmpl w:val="B518C828"/>
    <w:lvl w:ilvl="0" w:tplc="09D2F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6C0"/>
    <w:multiLevelType w:val="hybridMultilevel"/>
    <w:tmpl w:val="E97237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84E08"/>
    <w:multiLevelType w:val="hybridMultilevel"/>
    <w:tmpl w:val="7A0A40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7F0846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D5225D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533071D"/>
    <w:multiLevelType w:val="hybridMultilevel"/>
    <w:tmpl w:val="248A26C6"/>
    <w:lvl w:ilvl="0" w:tplc="34283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519BC"/>
    <w:multiLevelType w:val="hybridMultilevel"/>
    <w:tmpl w:val="DE30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40775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F41ED9"/>
    <w:multiLevelType w:val="hybridMultilevel"/>
    <w:tmpl w:val="547206EE"/>
    <w:lvl w:ilvl="0" w:tplc="0416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728459147">
    <w:abstractNumId w:val="12"/>
  </w:num>
  <w:num w:numId="2" w16cid:durableId="854536706">
    <w:abstractNumId w:val="7"/>
  </w:num>
  <w:num w:numId="3" w16cid:durableId="812406847">
    <w:abstractNumId w:val="11"/>
  </w:num>
  <w:num w:numId="4" w16cid:durableId="563562439">
    <w:abstractNumId w:val="15"/>
  </w:num>
  <w:num w:numId="5" w16cid:durableId="1511605912">
    <w:abstractNumId w:val="4"/>
  </w:num>
  <w:num w:numId="6" w16cid:durableId="784545125">
    <w:abstractNumId w:val="2"/>
  </w:num>
  <w:num w:numId="7" w16cid:durableId="896284075">
    <w:abstractNumId w:val="0"/>
  </w:num>
  <w:num w:numId="8" w16cid:durableId="888302575">
    <w:abstractNumId w:val="16"/>
  </w:num>
  <w:num w:numId="9" w16cid:durableId="1498305594">
    <w:abstractNumId w:val="1"/>
  </w:num>
  <w:num w:numId="10" w16cid:durableId="1956905050">
    <w:abstractNumId w:val="6"/>
  </w:num>
  <w:num w:numId="11" w16cid:durableId="2072070170">
    <w:abstractNumId w:val="8"/>
  </w:num>
  <w:num w:numId="12" w16cid:durableId="1400783583">
    <w:abstractNumId w:val="13"/>
  </w:num>
  <w:num w:numId="13" w16cid:durableId="108625816">
    <w:abstractNumId w:val="3"/>
  </w:num>
  <w:num w:numId="14" w16cid:durableId="17378919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69304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736056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698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B30"/>
    <w:rsid w:val="0000201D"/>
    <w:rsid w:val="00004A60"/>
    <w:rsid w:val="00030FFF"/>
    <w:rsid w:val="000371C4"/>
    <w:rsid w:val="000405C5"/>
    <w:rsid w:val="000417D9"/>
    <w:rsid w:val="00042173"/>
    <w:rsid w:val="000434F2"/>
    <w:rsid w:val="00043F17"/>
    <w:rsid w:val="000454E7"/>
    <w:rsid w:val="000457F3"/>
    <w:rsid w:val="00051BF2"/>
    <w:rsid w:val="00052759"/>
    <w:rsid w:val="0005389C"/>
    <w:rsid w:val="00053DAD"/>
    <w:rsid w:val="00057A1D"/>
    <w:rsid w:val="00065B5F"/>
    <w:rsid w:val="00065BD7"/>
    <w:rsid w:val="00072200"/>
    <w:rsid w:val="00083733"/>
    <w:rsid w:val="000841E5"/>
    <w:rsid w:val="000843B7"/>
    <w:rsid w:val="0008465D"/>
    <w:rsid w:val="00096837"/>
    <w:rsid w:val="0009731F"/>
    <w:rsid w:val="00097A33"/>
    <w:rsid w:val="000A11C2"/>
    <w:rsid w:val="000A2215"/>
    <w:rsid w:val="000A2F7B"/>
    <w:rsid w:val="000A4DF1"/>
    <w:rsid w:val="000A4E31"/>
    <w:rsid w:val="000A4EC4"/>
    <w:rsid w:val="000A6C16"/>
    <w:rsid w:val="000A6C55"/>
    <w:rsid w:val="000A7F1A"/>
    <w:rsid w:val="000B103A"/>
    <w:rsid w:val="000B2074"/>
    <w:rsid w:val="000B3D05"/>
    <w:rsid w:val="000B3D94"/>
    <w:rsid w:val="000C01BF"/>
    <w:rsid w:val="000C68A2"/>
    <w:rsid w:val="000D46FB"/>
    <w:rsid w:val="000D5E5E"/>
    <w:rsid w:val="000E7285"/>
    <w:rsid w:val="000F677B"/>
    <w:rsid w:val="000F7479"/>
    <w:rsid w:val="00103746"/>
    <w:rsid w:val="00104B24"/>
    <w:rsid w:val="00110DB0"/>
    <w:rsid w:val="00120E47"/>
    <w:rsid w:val="0012624A"/>
    <w:rsid w:val="00134260"/>
    <w:rsid w:val="00134D61"/>
    <w:rsid w:val="00135472"/>
    <w:rsid w:val="00143C95"/>
    <w:rsid w:val="00143F24"/>
    <w:rsid w:val="00147559"/>
    <w:rsid w:val="00147F87"/>
    <w:rsid w:val="0015229B"/>
    <w:rsid w:val="0016056C"/>
    <w:rsid w:val="00162446"/>
    <w:rsid w:val="0016658B"/>
    <w:rsid w:val="00166B73"/>
    <w:rsid w:val="001677BC"/>
    <w:rsid w:val="001731F3"/>
    <w:rsid w:val="00173C04"/>
    <w:rsid w:val="001750EE"/>
    <w:rsid w:val="001763B3"/>
    <w:rsid w:val="001861BC"/>
    <w:rsid w:val="001876D2"/>
    <w:rsid w:val="00190808"/>
    <w:rsid w:val="00192D6C"/>
    <w:rsid w:val="001A094C"/>
    <w:rsid w:val="001B39E0"/>
    <w:rsid w:val="001C19BA"/>
    <w:rsid w:val="001D11CE"/>
    <w:rsid w:val="001D4354"/>
    <w:rsid w:val="001D7B3F"/>
    <w:rsid w:val="001E0C56"/>
    <w:rsid w:val="001E33A9"/>
    <w:rsid w:val="001F06F2"/>
    <w:rsid w:val="001F69C7"/>
    <w:rsid w:val="001F79B8"/>
    <w:rsid w:val="002216D1"/>
    <w:rsid w:val="0023123A"/>
    <w:rsid w:val="0023218B"/>
    <w:rsid w:val="002327E9"/>
    <w:rsid w:val="00234A81"/>
    <w:rsid w:val="0024144A"/>
    <w:rsid w:val="0024233B"/>
    <w:rsid w:val="002442E4"/>
    <w:rsid w:val="002474D2"/>
    <w:rsid w:val="00252662"/>
    <w:rsid w:val="00252D73"/>
    <w:rsid w:val="0025487D"/>
    <w:rsid w:val="00261B06"/>
    <w:rsid w:val="00262171"/>
    <w:rsid w:val="0026695D"/>
    <w:rsid w:val="00267A82"/>
    <w:rsid w:val="00270227"/>
    <w:rsid w:val="00270563"/>
    <w:rsid w:val="00275186"/>
    <w:rsid w:val="002819FA"/>
    <w:rsid w:val="00281D68"/>
    <w:rsid w:val="00286700"/>
    <w:rsid w:val="002872D2"/>
    <w:rsid w:val="00290A50"/>
    <w:rsid w:val="0029459A"/>
    <w:rsid w:val="002967E5"/>
    <w:rsid w:val="002A5066"/>
    <w:rsid w:val="002B10B1"/>
    <w:rsid w:val="002B5EFC"/>
    <w:rsid w:val="002C0E72"/>
    <w:rsid w:val="002C4474"/>
    <w:rsid w:val="002D7416"/>
    <w:rsid w:val="002E1AB4"/>
    <w:rsid w:val="002E1C1A"/>
    <w:rsid w:val="002E5F1C"/>
    <w:rsid w:val="002F14EA"/>
    <w:rsid w:val="002F72E4"/>
    <w:rsid w:val="00302F82"/>
    <w:rsid w:val="00306431"/>
    <w:rsid w:val="00307227"/>
    <w:rsid w:val="00311DF6"/>
    <w:rsid w:val="00311ED2"/>
    <w:rsid w:val="0031319A"/>
    <w:rsid w:val="00317565"/>
    <w:rsid w:val="00323EF3"/>
    <w:rsid w:val="00327787"/>
    <w:rsid w:val="00332BCA"/>
    <w:rsid w:val="0034167A"/>
    <w:rsid w:val="00343FC3"/>
    <w:rsid w:val="00347209"/>
    <w:rsid w:val="00347B53"/>
    <w:rsid w:val="00350205"/>
    <w:rsid w:val="003571DC"/>
    <w:rsid w:val="0035738D"/>
    <w:rsid w:val="00364F2B"/>
    <w:rsid w:val="0036785E"/>
    <w:rsid w:val="003715B4"/>
    <w:rsid w:val="00375CA6"/>
    <w:rsid w:val="00380756"/>
    <w:rsid w:val="00382052"/>
    <w:rsid w:val="0039000C"/>
    <w:rsid w:val="00395380"/>
    <w:rsid w:val="003964C5"/>
    <w:rsid w:val="00397378"/>
    <w:rsid w:val="003A341E"/>
    <w:rsid w:val="003A46CC"/>
    <w:rsid w:val="003A4AB3"/>
    <w:rsid w:val="003A4E71"/>
    <w:rsid w:val="003A7C29"/>
    <w:rsid w:val="003B0BD8"/>
    <w:rsid w:val="003B1CDA"/>
    <w:rsid w:val="003B36BE"/>
    <w:rsid w:val="003C0D2A"/>
    <w:rsid w:val="003C29BC"/>
    <w:rsid w:val="003C2A24"/>
    <w:rsid w:val="003C31C2"/>
    <w:rsid w:val="003C4477"/>
    <w:rsid w:val="003C4951"/>
    <w:rsid w:val="003C5FB8"/>
    <w:rsid w:val="003D5BAA"/>
    <w:rsid w:val="003D6842"/>
    <w:rsid w:val="003E564A"/>
    <w:rsid w:val="003E6D41"/>
    <w:rsid w:val="003F1B86"/>
    <w:rsid w:val="003F43FD"/>
    <w:rsid w:val="00402A31"/>
    <w:rsid w:val="00402FE6"/>
    <w:rsid w:val="00403784"/>
    <w:rsid w:val="00404F3B"/>
    <w:rsid w:val="0040746B"/>
    <w:rsid w:val="004124EC"/>
    <w:rsid w:val="00414445"/>
    <w:rsid w:val="00415CBC"/>
    <w:rsid w:val="00416369"/>
    <w:rsid w:val="0042349A"/>
    <w:rsid w:val="00424234"/>
    <w:rsid w:val="004245C3"/>
    <w:rsid w:val="00432890"/>
    <w:rsid w:val="00433E08"/>
    <w:rsid w:val="00436D27"/>
    <w:rsid w:val="0044146B"/>
    <w:rsid w:val="004438C6"/>
    <w:rsid w:val="00445EDA"/>
    <w:rsid w:val="00447C23"/>
    <w:rsid w:val="00450C4B"/>
    <w:rsid w:val="004544D5"/>
    <w:rsid w:val="00461709"/>
    <w:rsid w:val="00462548"/>
    <w:rsid w:val="0047482F"/>
    <w:rsid w:val="0048025A"/>
    <w:rsid w:val="00480661"/>
    <w:rsid w:val="00480B02"/>
    <w:rsid w:val="00490EED"/>
    <w:rsid w:val="00491DB1"/>
    <w:rsid w:val="004A0B51"/>
    <w:rsid w:val="004A44C9"/>
    <w:rsid w:val="004A6075"/>
    <w:rsid w:val="004B141F"/>
    <w:rsid w:val="004B34F9"/>
    <w:rsid w:val="004B3E10"/>
    <w:rsid w:val="004B435D"/>
    <w:rsid w:val="004B43C6"/>
    <w:rsid w:val="004C0E5E"/>
    <w:rsid w:val="004C10F0"/>
    <w:rsid w:val="004C3DEB"/>
    <w:rsid w:val="004C53AE"/>
    <w:rsid w:val="004C5C2E"/>
    <w:rsid w:val="004D139C"/>
    <w:rsid w:val="004D36CF"/>
    <w:rsid w:val="004D4704"/>
    <w:rsid w:val="004D4F8C"/>
    <w:rsid w:val="004E2BF8"/>
    <w:rsid w:val="004E36B7"/>
    <w:rsid w:val="004E39D7"/>
    <w:rsid w:val="004E58B3"/>
    <w:rsid w:val="004E7880"/>
    <w:rsid w:val="004F16F0"/>
    <w:rsid w:val="004F3035"/>
    <w:rsid w:val="004F3E01"/>
    <w:rsid w:val="004F410D"/>
    <w:rsid w:val="004F643B"/>
    <w:rsid w:val="00506C7B"/>
    <w:rsid w:val="00513A07"/>
    <w:rsid w:val="00515007"/>
    <w:rsid w:val="005157BE"/>
    <w:rsid w:val="0051701B"/>
    <w:rsid w:val="00520C6F"/>
    <w:rsid w:val="0052396C"/>
    <w:rsid w:val="00523D63"/>
    <w:rsid w:val="00534A54"/>
    <w:rsid w:val="00535013"/>
    <w:rsid w:val="00542A89"/>
    <w:rsid w:val="005440C3"/>
    <w:rsid w:val="0054507C"/>
    <w:rsid w:val="00546897"/>
    <w:rsid w:val="00547571"/>
    <w:rsid w:val="00550FB1"/>
    <w:rsid w:val="005600A9"/>
    <w:rsid w:val="00560538"/>
    <w:rsid w:val="00564B80"/>
    <w:rsid w:val="00572F6D"/>
    <w:rsid w:val="00575AF7"/>
    <w:rsid w:val="005806AE"/>
    <w:rsid w:val="00595A7E"/>
    <w:rsid w:val="005A0335"/>
    <w:rsid w:val="005A04F5"/>
    <w:rsid w:val="005A2454"/>
    <w:rsid w:val="005A2B76"/>
    <w:rsid w:val="005A4BE4"/>
    <w:rsid w:val="005B1D28"/>
    <w:rsid w:val="005B3CC2"/>
    <w:rsid w:val="005C1A1C"/>
    <w:rsid w:val="005C1F56"/>
    <w:rsid w:val="005C1F90"/>
    <w:rsid w:val="005C254E"/>
    <w:rsid w:val="005C5F17"/>
    <w:rsid w:val="005D58F0"/>
    <w:rsid w:val="005D73E0"/>
    <w:rsid w:val="005D7C12"/>
    <w:rsid w:val="005E05EF"/>
    <w:rsid w:val="005E1223"/>
    <w:rsid w:val="005E2EE7"/>
    <w:rsid w:val="005F48E7"/>
    <w:rsid w:val="00601EBF"/>
    <w:rsid w:val="00603878"/>
    <w:rsid w:val="00606E9B"/>
    <w:rsid w:val="00607F8B"/>
    <w:rsid w:val="006102F6"/>
    <w:rsid w:val="006167B2"/>
    <w:rsid w:val="0063237A"/>
    <w:rsid w:val="00632A01"/>
    <w:rsid w:val="006334DB"/>
    <w:rsid w:val="0063636C"/>
    <w:rsid w:val="00637858"/>
    <w:rsid w:val="00640269"/>
    <w:rsid w:val="006444D2"/>
    <w:rsid w:val="00645899"/>
    <w:rsid w:val="00646BBB"/>
    <w:rsid w:val="00651CF3"/>
    <w:rsid w:val="00652A60"/>
    <w:rsid w:val="00662227"/>
    <w:rsid w:val="00662FD0"/>
    <w:rsid w:val="006646F4"/>
    <w:rsid w:val="00666655"/>
    <w:rsid w:val="00673FFD"/>
    <w:rsid w:val="0068432B"/>
    <w:rsid w:val="006844F3"/>
    <w:rsid w:val="00684BD9"/>
    <w:rsid w:val="006877C8"/>
    <w:rsid w:val="00691D1C"/>
    <w:rsid w:val="006944AF"/>
    <w:rsid w:val="00696C68"/>
    <w:rsid w:val="006A182E"/>
    <w:rsid w:val="006A3856"/>
    <w:rsid w:val="006A6385"/>
    <w:rsid w:val="006B12C4"/>
    <w:rsid w:val="006B2886"/>
    <w:rsid w:val="006B6ED0"/>
    <w:rsid w:val="006C34E4"/>
    <w:rsid w:val="006C70D9"/>
    <w:rsid w:val="006D4B33"/>
    <w:rsid w:val="006D5542"/>
    <w:rsid w:val="006D6247"/>
    <w:rsid w:val="006D653C"/>
    <w:rsid w:val="006D7B8A"/>
    <w:rsid w:val="006E76BC"/>
    <w:rsid w:val="006F2932"/>
    <w:rsid w:val="006F3464"/>
    <w:rsid w:val="006F7782"/>
    <w:rsid w:val="00701F67"/>
    <w:rsid w:val="0070364F"/>
    <w:rsid w:val="0070582A"/>
    <w:rsid w:val="007070AD"/>
    <w:rsid w:val="0073159D"/>
    <w:rsid w:val="00737398"/>
    <w:rsid w:val="00741606"/>
    <w:rsid w:val="007448B0"/>
    <w:rsid w:val="00756D27"/>
    <w:rsid w:val="007570B9"/>
    <w:rsid w:val="007630C6"/>
    <w:rsid w:val="00764589"/>
    <w:rsid w:val="00770B73"/>
    <w:rsid w:val="00770FC1"/>
    <w:rsid w:val="00773296"/>
    <w:rsid w:val="007734F6"/>
    <w:rsid w:val="007818BD"/>
    <w:rsid w:val="007832A9"/>
    <w:rsid w:val="00792FB4"/>
    <w:rsid w:val="007933A3"/>
    <w:rsid w:val="00795EA0"/>
    <w:rsid w:val="007A1A01"/>
    <w:rsid w:val="007B0993"/>
    <w:rsid w:val="007B0CB4"/>
    <w:rsid w:val="007B7C0A"/>
    <w:rsid w:val="007C0012"/>
    <w:rsid w:val="007C15F8"/>
    <w:rsid w:val="007C29EE"/>
    <w:rsid w:val="007C2E5D"/>
    <w:rsid w:val="007E0DAA"/>
    <w:rsid w:val="007E3627"/>
    <w:rsid w:val="007E486E"/>
    <w:rsid w:val="007E7ED5"/>
    <w:rsid w:val="007F364A"/>
    <w:rsid w:val="007F77CC"/>
    <w:rsid w:val="00812851"/>
    <w:rsid w:val="00813969"/>
    <w:rsid w:val="008154D3"/>
    <w:rsid w:val="00821FB1"/>
    <w:rsid w:val="00822029"/>
    <w:rsid w:val="00822443"/>
    <w:rsid w:val="00822C12"/>
    <w:rsid w:val="00824413"/>
    <w:rsid w:val="00830BEB"/>
    <w:rsid w:val="008329A2"/>
    <w:rsid w:val="00834B63"/>
    <w:rsid w:val="008378C5"/>
    <w:rsid w:val="00837AC3"/>
    <w:rsid w:val="0084001C"/>
    <w:rsid w:val="0084175A"/>
    <w:rsid w:val="0084286D"/>
    <w:rsid w:val="00843794"/>
    <w:rsid w:val="00852897"/>
    <w:rsid w:val="00854026"/>
    <w:rsid w:val="008551A0"/>
    <w:rsid w:val="008655FB"/>
    <w:rsid w:val="00871A6D"/>
    <w:rsid w:val="0087215A"/>
    <w:rsid w:val="00873262"/>
    <w:rsid w:val="00875921"/>
    <w:rsid w:val="008779F9"/>
    <w:rsid w:val="00887BCC"/>
    <w:rsid w:val="00890A65"/>
    <w:rsid w:val="00890AAC"/>
    <w:rsid w:val="00892162"/>
    <w:rsid w:val="008931A3"/>
    <w:rsid w:val="00893A30"/>
    <w:rsid w:val="008A045E"/>
    <w:rsid w:val="008B1B85"/>
    <w:rsid w:val="008B224F"/>
    <w:rsid w:val="008C2D0E"/>
    <w:rsid w:val="008C735E"/>
    <w:rsid w:val="008D277C"/>
    <w:rsid w:val="008D379A"/>
    <w:rsid w:val="008D43B4"/>
    <w:rsid w:val="008D6019"/>
    <w:rsid w:val="008D6318"/>
    <w:rsid w:val="008D63FF"/>
    <w:rsid w:val="008E2296"/>
    <w:rsid w:val="008E77CA"/>
    <w:rsid w:val="008E7869"/>
    <w:rsid w:val="008E7B83"/>
    <w:rsid w:val="008F2AB6"/>
    <w:rsid w:val="008F6789"/>
    <w:rsid w:val="008F6C65"/>
    <w:rsid w:val="00901DEE"/>
    <w:rsid w:val="009020FF"/>
    <w:rsid w:val="009053FC"/>
    <w:rsid w:val="00911283"/>
    <w:rsid w:val="0091189F"/>
    <w:rsid w:val="00911BEC"/>
    <w:rsid w:val="00915852"/>
    <w:rsid w:val="009162BF"/>
    <w:rsid w:val="0091683C"/>
    <w:rsid w:val="00917C44"/>
    <w:rsid w:val="00922407"/>
    <w:rsid w:val="00923981"/>
    <w:rsid w:val="00924AE9"/>
    <w:rsid w:val="009270A4"/>
    <w:rsid w:val="00927E9F"/>
    <w:rsid w:val="00934585"/>
    <w:rsid w:val="00934DDF"/>
    <w:rsid w:val="00937797"/>
    <w:rsid w:val="0094061D"/>
    <w:rsid w:val="00941A8D"/>
    <w:rsid w:val="009456DE"/>
    <w:rsid w:val="00946344"/>
    <w:rsid w:val="0094722E"/>
    <w:rsid w:val="00950EB6"/>
    <w:rsid w:val="00951D5B"/>
    <w:rsid w:val="0095584C"/>
    <w:rsid w:val="00961039"/>
    <w:rsid w:val="00963624"/>
    <w:rsid w:val="009639B6"/>
    <w:rsid w:val="00965D67"/>
    <w:rsid w:val="00967407"/>
    <w:rsid w:val="00967EE9"/>
    <w:rsid w:val="009712A8"/>
    <w:rsid w:val="00971C61"/>
    <w:rsid w:val="00972C82"/>
    <w:rsid w:val="00981010"/>
    <w:rsid w:val="009814F7"/>
    <w:rsid w:val="00983B61"/>
    <w:rsid w:val="00996423"/>
    <w:rsid w:val="00996C65"/>
    <w:rsid w:val="009A5656"/>
    <w:rsid w:val="009A63FC"/>
    <w:rsid w:val="009B1AA5"/>
    <w:rsid w:val="009B2BE4"/>
    <w:rsid w:val="009B31A6"/>
    <w:rsid w:val="009B6AB1"/>
    <w:rsid w:val="009B6F1E"/>
    <w:rsid w:val="009C17F9"/>
    <w:rsid w:val="009C1B34"/>
    <w:rsid w:val="009C22DB"/>
    <w:rsid w:val="009D0287"/>
    <w:rsid w:val="009D2399"/>
    <w:rsid w:val="009D44D0"/>
    <w:rsid w:val="009E5786"/>
    <w:rsid w:val="009E70E8"/>
    <w:rsid w:val="00A01532"/>
    <w:rsid w:val="00A0231A"/>
    <w:rsid w:val="00A17F41"/>
    <w:rsid w:val="00A2079B"/>
    <w:rsid w:val="00A258D9"/>
    <w:rsid w:val="00A32249"/>
    <w:rsid w:val="00A42317"/>
    <w:rsid w:val="00A4321F"/>
    <w:rsid w:val="00A43310"/>
    <w:rsid w:val="00A4648A"/>
    <w:rsid w:val="00A5155D"/>
    <w:rsid w:val="00A603BF"/>
    <w:rsid w:val="00A628A5"/>
    <w:rsid w:val="00A63AA9"/>
    <w:rsid w:val="00A67DD2"/>
    <w:rsid w:val="00A70505"/>
    <w:rsid w:val="00A72853"/>
    <w:rsid w:val="00A73E1B"/>
    <w:rsid w:val="00A848D4"/>
    <w:rsid w:val="00A91AF1"/>
    <w:rsid w:val="00A9247A"/>
    <w:rsid w:val="00A9725C"/>
    <w:rsid w:val="00AA0925"/>
    <w:rsid w:val="00AA62DB"/>
    <w:rsid w:val="00AB29EF"/>
    <w:rsid w:val="00AB51FA"/>
    <w:rsid w:val="00AC0A6F"/>
    <w:rsid w:val="00AC2043"/>
    <w:rsid w:val="00AC24B6"/>
    <w:rsid w:val="00AC6694"/>
    <w:rsid w:val="00AD12E3"/>
    <w:rsid w:val="00AD2008"/>
    <w:rsid w:val="00AF12F4"/>
    <w:rsid w:val="00AF2FC2"/>
    <w:rsid w:val="00AF30E0"/>
    <w:rsid w:val="00AF72CD"/>
    <w:rsid w:val="00AF7413"/>
    <w:rsid w:val="00AF7DCD"/>
    <w:rsid w:val="00B04001"/>
    <w:rsid w:val="00B0620F"/>
    <w:rsid w:val="00B06727"/>
    <w:rsid w:val="00B10129"/>
    <w:rsid w:val="00B1085E"/>
    <w:rsid w:val="00B11977"/>
    <w:rsid w:val="00B1311E"/>
    <w:rsid w:val="00B1435E"/>
    <w:rsid w:val="00B162B0"/>
    <w:rsid w:val="00B2647D"/>
    <w:rsid w:val="00B337ED"/>
    <w:rsid w:val="00B34BA0"/>
    <w:rsid w:val="00B35DFC"/>
    <w:rsid w:val="00B45B66"/>
    <w:rsid w:val="00B5119B"/>
    <w:rsid w:val="00B51764"/>
    <w:rsid w:val="00B5268F"/>
    <w:rsid w:val="00B52AB0"/>
    <w:rsid w:val="00B5786D"/>
    <w:rsid w:val="00B579CD"/>
    <w:rsid w:val="00B628FA"/>
    <w:rsid w:val="00B81555"/>
    <w:rsid w:val="00B84EBF"/>
    <w:rsid w:val="00B90AF0"/>
    <w:rsid w:val="00B91361"/>
    <w:rsid w:val="00B919FF"/>
    <w:rsid w:val="00BA0521"/>
    <w:rsid w:val="00BA3A10"/>
    <w:rsid w:val="00BA52A4"/>
    <w:rsid w:val="00BB2B8B"/>
    <w:rsid w:val="00BB7E35"/>
    <w:rsid w:val="00BC0067"/>
    <w:rsid w:val="00BC078D"/>
    <w:rsid w:val="00BC26E4"/>
    <w:rsid w:val="00BC67A9"/>
    <w:rsid w:val="00BD5418"/>
    <w:rsid w:val="00BE2FDA"/>
    <w:rsid w:val="00BE3FE0"/>
    <w:rsid w:val="00BF0EF6"/>
    <w:rsid w:val="00BF1E5F"/>
    <w:rsid w:val="00C00749"/>
    <w:rsid w:val="00C00F94"/>
    <w:rsid w:val="00C01164"/>
    <w:rsid w:val="00C100DB"/>
    <w:rsid w:val="00C1081E"/>
    <w:rsid w:val="00C12435"/>
    <w:rsid w:val="00C136B6"/>
    <w:rsid w:val="00C1398A"/>
    <w:rsid w:val="00C13CFE"/>
    <w:rsid w:val="00C15E88"/>
    <w:rsid w:val="00C1665C"/>
    <w:rsid w:val="00C16717"/>
    <w:rsid w:val="00C272DC"/>
    <w:rsid w:val="00C31E6F"/>
    <w:rsid w:val="00C332D2"/>
    <w:rsid w:val="00C3538D"/>
    <w:rsid w:val="00C47691"/>
    <w:rsid w:val="00C47DBD"/>
    <w:rsid w:val="00C50224"/>
    <w:rsid w:val="00C5095D"/>
    <w:rsid w:val="00C510CC"/>
    <w:rsid w:val="00C53B58"/>
    <w:rsid w:val="00C568D2"/>
    <w:rsid w:val="00C56DB3"/>
    <w:rsid w:val="00C63B86"/>
    <w:rsid w:val="00C645FC"/>
    <w:rsid w:val="00C6505C"/>
    <w:rsid w:val="00C670F1"/>
    <w:rsid w:val="00C712A1"/>
    <w:rsid w:val="00C762D1"/>
    <w:rsid w:val="00C802F1"/>
    <w:rsid w:val="00C8431C"/>
    <w:rsid w:val="00C85192"/>
    <w:rsid w:val="00C93EEA"/>
    <w:rsid w:val="00C94AFA"/>
    <w:rsid w:val="00C9689B"/>
    <w:rsid w:val="00C96BC4"/>
    <w:rsid w:val="00CA3851"/>
    <w:rsid w:val="00CA7BC4"/>
    <w:rsid w:val="00CB2D2A"/>
    <w:rsid w:val="00CB5100"/>
    <w:rsid w:val="00CB6BE4"/>
    <w:rsid w:val="00CC07BC"/>
    <w:rsid w:val="00CC20DE"/>
    <w:rsid w:val="00CC4FFF"/>
    <w:rsid w:val="00CC7C6D"/>
    <w:rsid w:val="00CD0B8D"/>
    <w:rsid w:val="00CD1988"/>
    <w:rsid w:val="00CD308F"/>
    <w:rsid w:val="00CE1C93"/>
    <w:rsid w:val="00CE3C3E"/>
    <w:rsid w:val="00CE5475"/>
    <w:rsid w:val="00CE67C1"/>
    <w:rsid w:val="00CE750E"/>
    <w:rsid w:val="00CF26B1"/>
    <w:rsid w:val="00CF5514"/>
    <w:rsid w:val="00CF5A76"/>
    <w:rsid w:val="00CF64FF"/>
    <w:rsid w:val="00CF7E74"/>
    <w:rsid w:val="00D012E1"/>
    <w:rsid w:val="00D05F22"/>
    <w:rsid w:val="00D13A83"/>
    <w:rsid w:val="00D1454A"/>
    <w:rsid w:val="00D21B13"/>
    <w:rsid w:val="00D262BD"/>
    <w:rsid w:val="00D26880"/>
    <w:rsid w:val="00D30690"/>
    <w:rsid w:val="00D3552E"/>
    <w:rsid w:val="00D42276"/>
    <w:rsid w:val="00D4310B"/>
    <w:rsid w:val="00D4337B"/>
    <w:rsid w:val="00D439D4"/>
    <w:rsid w:val="00D46223"/>
    <w:rsid w:val="00D5086F"/>
    <w:rsid w:val="00D52F29"/>
    <w:rsid w:val="00D54297"/>
    <w:rsid w:val="00D64736"/>
    <w:rsid w:val="00D7040A"/>
    <w:rsid w:val="00D73ED8"/>
    <w:rsid w:val="00D91FB4"/>
    <w:rsid w:val="00D978F8"/>
    <w:rsid w:val="00DA1128"/>
    <w:rsid w:val="00DA4D96"/>
    <w:rsid w:val="00DA5881"/>
    <w:rsid w:val="00DA676D"/>
    <w:rsid w:val="00DA72A9"/>
    <w:rsid w:val="00DA7A74"/>
    <w:rsid w:val="00DB099F"/>
    <w:rsid w:val="00DB289D"/>
    <w:rsid w:val="00DB46B9"/>
    <w:rsid w:val="00DC2A24"/>
    <w:rsid w:val="00DC5937"/>
    <w:rsid w:val="00DC6653"/>
    <w:rsid w:val="00DC7377"/>
    <w:rsid w:val="00DD1FE8"/>
    <w:rsid w:val="00DD23BF"/>
    <w:rsid w:val="00DD3413"/>
    <w:rsid w:val="00DD3F2F"/>
    <w:rsid w:val="00DE0F0D"/>
    <w:rsid w:val="00DE27D6"/>
    <w:rsid w:val="00DE2A96"/>
    <w:rsid w:val="00DE44DD"/>
    <w:rsid w:val="00E03B3A"/>
    <w:rsid w:val="00E040B1"/>
    <w:rsid w:val="00E063BC"/>
    <w:rsid w:val="00E0778D"/>
    <w:rsid w:val="00E10CAC"/>
    <w:rsid w:val="00E158EF"/>
    <w:rsid w:val="00E15CF9"/>
    <w:rsid w:val="00E2692F"/>
    <w:rsid w:val="00E303BD"/>
    <w:rsid w:val="00E34C53"/>
    <w:rsid w:val="00E35D16"/>
    <w:rsid w:val="00E4146A"/>
    <w:rsid w:val="00E468BD"/>
    <w:rsid w:val="00E470DD"/>
    <w:rsid w:val="00E47438"/>
    <w:rsid w:val="00E52107"/>
    <w:rsid w:val="00E53A50"/>
    <w:rsid w:val="00E54327"/>
    <w:rsid w:val="00E54DEC"/>
    <w:rsid w:val="00E5620E"/>
    <w:rsid w:val="00E60558"/>
    <w:rsid w:val="00E616AB"/>
    <w:rsid w:val="00E715F8"/>
    <w:rsid w:val="00E716B5"/>
    <w:rsid w:val="00E72361"/>
    <w:rsid w:val="00E775A9"/>
    <w:rsid w:val="00E806A2"/>
    <w:rsid w:val="00E82C38"/>
    <w:rsid w:val="00E83596"/>
    <w:rsid w:val="00E90362"/>
    <w:rsid w:val="00EA0384"/>
    <w:rsid w:val="00EA04A0"/>
    <w:rsid w:val="00EA44B8"/>
    <w:rsid w:val="00EA536A"/>
    <w:rsid w:val="00EA70A1"/>
    <w:rsid w:val="00EA7EB5"/>
    <w:rsid w:val="00EB0244"/>
    <w:rsid w:val="00EB174C"/>
    <w:rsid w:val="00EB5D5D"/>
    <w:rsid w:val="00EB7F33"/>
    <w:rsid w:val="00EC162C"/>
    <w:rsid w:val="00EC1C94"/>
    <w:rsid w:val="00ED2177"/>
    <w:rsid w:val="00ED715C"/>
    <w:rsid w:val="00EE038B"/>
    <w:rsid w:val="00EE04A6"/>
    <w:rsid w:val="00EE0D0D"/>
    <w:rsid w:val="00EE3EAE"/>
    <w:rsid w:val="00EE70D4"/>
    <w:rsid w:val="00EF30D9"/>
    <w:rsid w:val="00EF5D08"/>
    <w:rsid w:val="00EF61C6"/>
    <w:rsid w:val="00F01FE9"/>
    <w:rsid w:val="00F04EE8"/>
    <w:rsid w:val="00F12A5B"/>
    <w:rsid w:val="00F13958"/>
    <w:rsid w:val="00F15037"/>
    <w:rsid w:val="00F172CE"/>
    <w:rsid w:val="00F17585"/>
    <w:rsid w:val="00F231FC"/>
    <w:rsid w:val="00F236F5"/>
    <w:rsid w:val="00F246DB"/>
    <w:rsid w:val="00F25922"/>
    <w:rsid w:val="00F270B0"/>
    <w:rsid w:val="00F27641"/>
    <w:rsid w:val="00F3012A"/>
    <w:rsid w:val="00F348A7"/>
    <w:rsid w:val="00F36985"/>
    <w:rsid w:val="00F37E88"/>
    <w:rsid w:val="00F510FD"/>
    <w:rsid w:val="00F62E2D"/>
    <w:rsid w:val="00F6327B"/>
    <w:rsid w:val="00F646B8"/>
    <w:rsid w:val="00F656A0"/>
    <w:rsid w:val="00F71A69"/>
    <w:rsid w:val="00F7247E"/>
    <w:rsid w:val="00F72A77"/>
    <w:rsid w:val="00F748CA"/>
    <w:rsid w:val="00F7498A"/>
    <w:rsid w:val="00F7520E"/>
    <w:rsid w:val="00F8059D"/>
    <w:rsid w:val="00F819FB"/>
    <w:rsid w:val="00F8439E"/>
    <w:rsid w:val="00F901C5"/>
    <w:rsid w:val="00F91D5A"/>
    <w:rsid w:val="00F93510"/>
    <w:rsid w:val="00FA25CD"/>
    <w:rsid w:val="00FA312D"/>
    <w:rsid w:val="00FA5078"/>
    <w:rsid w:val="00FA7484"/>
    <w:rsid w:val="00FB1E27"/>
    <w:rsid w:val="00FB69CB"/>
    <w:rsid w:val="00FC0519"/>
    <w:rsid w:val="00FC1127"/>
    <w:rsid w:val="00FC54C7"/>
    <w:rsid w:val="00FC602D"/>
    <w:rsid w:val="00FD1981"/>
    <w:rsid w:val="00FD3A68"/>
    <w:rsid w:val="00FD4F7B"/>
    <w:rsid w:val="00FD7C1A"/>
    <w:rsid w:val="00FE1A65"/>
    <w:rsid w:val="00FE1FC5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0B05"/>
  <w15:docId w15:val="{E2211494-C2FC-4188-A14F-13CC3D02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2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27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245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23123A"/>
    <w:pPr>
      <w:keepNext/>
      <w:tabs>
        <w:tab w:val="left" w:pos="0"/>
        <w:tab w:val="left" w:pos="851"/>
        <w:tab w:val="left" w:pos="1418"/>
        <w:tab w:val="left" w:pos="1985"/>
        <w:tab w:val="left" w:pos="2268"/>
        <w:tab w:val="left" w:pos="2552"/>
        <w:tab w:val="left" w:pos="4253"/>
      </w:tabs>
      <w:spacing w:before="120" w:after="120" w:line="360" w:lineRule="auto"/>
      <w:jc w:val="center"/>
      <w:outlineLvl w:val="4"/>
    </w:pPr>
    <w:rPr>
      <w:rFonts w:ascii="Arial" w:hAnsi="Arial"/>
      <w:b/>
      <w:sz w:val="22"/>
      <w:szCs w:val="20"/>
    </w:rPr>
  </w:style>
  <w:style w:type="paragraph" w:styleId="Ttulo6">
    <w:name w:val="heading 6"/>
    <w:basedOn w:val="Normal"/>
    <w:next w:val="Normal"/>
    <w:link w:val="Ttulo6Char"/>
    <w:unhideWhenUsed/>
    <w:qFormat/>
    <w:rsid w:val="004245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4245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45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45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5A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02A3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402A3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02A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270A4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c3">
    <w:name w:val="c3"/>
    <w:basedOn w:val="Normal"/>
    <w:rsid w:val="009270A4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9270A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270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70A4"/>
    <w:pPr>
      <w:jc w:val="center"/>
    </w:pPr>
    <w:rPr>
      <w:rFonts w:ascii="Bookman Old Style" w:hAnsi="Bookman Old Style"/>
      <w:b/>
      <w:bCs/>
      <w:color w:val="000000"/>
    </w:rPr>
  </w:style>
  <w:style w:type="character" w:customStyle="1" w:styleId="TtuloChar">
    <w:name w:val="Título Char"/>
    <w:basedOn w:val="Fontepargpadro"/>
    <w:link w:val="Ttulo"/>
    <w:qFormat/>
    <w:rsid w:val="009270A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5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245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45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45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E2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23123A"/>
    <w:rPr>
      <w:rFonts w:ascii="Arial" w:eastAsia="Times New Roman" w:hAnsi="Arial" w:cs="Times New Roman"/>
      <w:b/>
      <w:szCs w:val="20"/>
      <w:lang w:eastAsia="pt-BR"/>
    </w:rPr>
  </w:style>
  <w:style w:type="paragraph" w:customStyle="1" w:styleId="p1">
    <w:name w:val="p1"/>
    <w:basedOn w:val="Normal"/>
    <w:rsid w:val="0023123A"/>
    <w:pPr>
      <w:widowControl w:val="0"/>
      <w:tabs>
        <w:tab w:val="left" w:pos="720"/>
        <w:tab w:val="left" w:pos="2268"/>
      </w:tabs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513A07"/>
    <w:pPr>
      <w:ind w:left="720"/>
      <w:contextualSpacing/>
    </w:pPr>
  </w:style>
  <w:style w:type="table" w:styleId="Tabelacomgrade">
    <w:name w:val="Table Grid"/>
    <w:basedOn w:val="Tabelanormal"/>
    <w:uiPriority w:val="59"/>
    <w:rsid w:val="0079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A63F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A63F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CE5475"/>
    <w:pPr>
      <w:suppressAutoHyphens/>
      <w:spacing w:line="249" w:lineRule="exact"/>
      <w:ind w:firstLine="1701"/>
      <w:jc w:val="both"/>
    </w:pPr>
    <w:rPr>
      <w:rFonts w:ascii="Courier New" w:hAnsi="Courier New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46C5F-F8A9-4047-97AD-9474C63B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Elisandra Scussel</cp:lastModifiedBy>
  <cp:revision>2</cp:revision>
  <cp:lastPrinted>2025-06-23T11:27:00Z</cp:lastPrinted>
  <dcterms:created xsi:type="dcterms:W3CDTF">2025-06-23T11:27:00Z</dcterms:created>
  <dcterms:modified xsi:type="dcterms:W3CDTF">2025-06-23T11:27:00Z</dcterms:modified>
</cp:coreProperties>
</file>