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9C27" w14:textId="16DE4A4F" w:rsidR="00802D9C" w:rsidRDefault="00802D9C" w:rsidP="00DB7E58">
      <w:pPr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 xml:space="preserve">H O M O L O G A Ç Ã </w:t>
      </w:r>
      <w:proofErr w:type="gramStart"/>
      <w:r w:rsidRPr="00551D4D">
        <w:rPr>
          <w:rFonts w:ascii="Arial Narrow" w:hAnsi="Arial Narrow" w:cs="Arial"/>
          <w:b/>
        </w:rPr>
        <w:t>O</w:t>
      </w:r>
      <w:r w:rsidR="007344C9">
        <w:rPr>
          <w:rFonts w:ascii="Arial Narrow" w:hAnsi="Arial Narrow" w:cs="Arial"/>
          <w:b/>
        </w:rPr>
        <w:t xml:space="preserve">  E</w:t>
      </w:r>
      <w:proofErr w:type="gramEnd"/>
      <w:r w:rsidR="007344C9">
        <w:rPr>
          <w:rFonts w:ascii="Arial Narrow" w:hAnsi="Arial Narrow" w:cs="Arial"/>
          <w:b/>
        </w:rPr>
        <w:t xml:space="preserve">  A D J U D I C A Ç Ã O</w:t>
      </w:r>
    </w:p>
    <w:p w14:paraId="1DCD0D50" w14:textId="77777777" w:rsidR="00373541" w:rsidRPr="00373541" w:rsidRDefault="00373541" w:rsidP="00DB7E58">
      <w:pPr>
        <w:rPr>
          <w:rFonts w:ascii="Arial Narrow" w:hAnsi="Arial Narrow" w:cs="Arial"/>
          <w:b/>
        </w:rPr>
      </w:pPr>
    </w:p>
    <w:p w14:paraId="72DD402F" w14:textId="754AADEA" w:rsidR="00802D9C" w:rsidRDefault="00802D9C" w:rsidP="00DB7E5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 xml:space="preserve">PREGÃO </w:t>
      </w:r>
      <w:r w:rsidR="00A7690B">
        <w:rPr>
          <w:rFonts w:ascii="Arial Narrow" w:hAnsi="Arial Narrow"/>
          <w:b w:val="0"/>
          <w:sz w:val="22"/>
          <w:szCs w:val="22"/>
          <w:u w:val="single"/>
        </w:rPr>
        <w:t>ELETRÔNICO</w:t>
      </w:r>
      <w:r w:rsidRPr="00551D4D">
        <w:rPr>
          <w:rFonts w:ascii="Arial Narrow" w:hAnsi="Arial Narrow"/>
          <w:b w:val="0"/>
          <w:sz w:val="22"/>
          <w:szCs w:val="22"/>
          <w:u w:val="single"/>
        </w:rPr>
        <w:t xml:space="preserve"> Nº 0</w:t>
      </w:r>
      <w:r w:rsidR="006301DF">
        <w:rPr>
          <w:rFonts w:ascii="Arial Narrow" w:hAnsi="Arial Narrow"/>
          <w:b w:val="0"/>
          <w:sz w:val="22"/>
          <w:szCs w:val="22"/>
          <w:u w:val="single"/>
        </w:rPr>
        <w:t>0</w:t>
      </w:r>
      <w:r w:rsidR="00242C0F">
        <w:rPr>
          <w:rFonts w:ascii="Arial Narrow" w:hAnsi="Arial Narrow"/>
          <w:b w:val="0"/>
          <w:sz w:val="22"/>
          <w:szCs w:val="22"/>
          <w:u w:val="single"/>
        </w:rPr>
        <w:t>2</w:t>
      </w:r>
      <w:r w:rsidR="00E4690D">
        <w:rPr>
          <w:rFonts w:ascii="Arial Narrow" w:hAnsi="Arial Narrow"/>
          <w:b w:val="0"/>
          <w:sz w:val="22"/>
          <w:szCs w:val="22"/>
          <w:u w:val="single"/>
        </w:rPr>
        <w:t>/2025</w:t>
      </w:r>
    </w:p>
    <w:p w14:paraId="2CF437DF" w14:textId="77777777" w:rsidR="00802D9C" w:rsidRPr="00992ADD" w:rsidRDefault="00802D9C" w:rsidP="00DB7E58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1B4F2968" w:rsidR="00802D9C" w:rsidRPr="00551D4D" w:rsidRDefault="00802D9C" w:rsidP="00DB7E58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242C0F">
        <w:rPr>
          <w:rFonts w:ascii="Arial Narrow" w:hAnsi="Arial Narrow"/>
          <w:b w:val="0"/>
          <w:sz w:val="22"/>
          <w:szCs w:val="22"/>
        </w:rPr>
        <w:t>707/2025</w:t>
      </w:r>
    </w:p>
    <w:p w14:paraId="78F2F0EF" w14:textId="77777777" w:rsidR="00802D9C" w:rsidRPr="00551D4D" w:rsidRDefault="00802D9C" w:rsidP="00DB7E5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462EECFA" w:rsidR="00802D9C" w:rsidRPr="00E4690D" w:rsidRDefault="00802D9C" w:rsidP="00DB7E58">
      <w:pPr>
        <w:tabs>
          <w:tab w:val="left" w:pos="0"/>
        </w:tabs>
        <w:rPr>
          <w:rFonts w:ascii="Arial Narrow" w:hAnsi="Arial Narrow" w:cs="Arial"/>
          <w:b/>
          <w:bCs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</w:t>
      </w:r>
      <w:r w:rsidR="000D6EFA">
        <w:rPr>
          <w:rFonts w:ascii="Arial Narrow" w:hAnsi="Arial Narrow"/>
          <w:sz w:val="22"/>
          <w:szCs w:val="22"/>
          <w:u w:val="single"/>
        </w:rPr>
        <w:t>b</w:t>
      </w:r>
      <w:r w:rsidRPr="00551D4D">
        <w:rPr>
          <w:rFonts w:ascii="Arial Narrow" w:hAnsi="Arial Narrow"/>
          <w:sz w:val="22"/>
          <w:szCs w:val="22"/>
          <w:u w:val="single"/>
        </w:rPr>
        <w:t>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242C0F" w:rsidRPr="00242C0F">
        <w:rPr>
          <w:rFonts w:ascii="Arial Narrow" w:hAnsi="Arial Narrow" w:cs="Arial"/>
          <w:b/>
          <w:bCs/>
          <w:sz w:val="22"/>
          <w:szCs w:val="22"/>
        </w:rPr>
        <w:t>CONTRATAÇÃO DE EMPRESA PARA EFETUAR O FORNECIMENTO DE</w:t>
      </w:r>
      <w:r w:rsidR="00242C0F" w:rsidRPr="00242C0F">
        <w:rPr>
          <w:rFonts w:ascii="Arial Narrow" w:hAnsi="Arial Narrow"/>
          <w:b/>
          <w:bCs/>
          <w:sz w:val="22"/>
          <w:szCs w:val="22"/>
        </w:rPr>
        <w:t xml:space="preserve"> VEÍCULOS NOVOS, ZERO KM PARA ATENDER AS NECESSIDADES DA SECRETARIA MUNICIPAL DE SAÚDE E ASSISTÊNCIA SOCIAL, SECRETARIA MUNICIPAL DE AGRICULTURA, MEIO AMBIENTE, INDÚSTRIA E COMÉRCIO E SECRETARIA MUNICIPAL DE OBRAS, TRÂNSITO E SANEAMENTO</w:t>
      </w:r>
    </w:p>
    <w:p w14:paraId="1DB5702C" w14:textId="77777777" w:rsidR="00802D9C" w:rsidRPr="00802D9C" w:rsidRDefault="00802D9C" w:rsidP="00DB7E58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0EE8665C" w14:textId="0F650036" w:rsidR="00373541" w:rsidRDefault="00802D9C" w:rsidP="00DB7E58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242C0F">
        <w:rPr>
          <w:rFonts w:ascii="Arial Narrow" w:hAnsi="Arial Narrow" w:cs="Arial"/>
          <w:sz w:val="22"/>
          <w:szCs w:val="22"/>
        </w:rPr>
        <w:t>14/10</w:t>
      </w:r>
      <w:r w:rsidR="00E4690D">
        <w:rPr>
          <w:rFonts w:ascii="Arial Narrow" w:hAnsi="Arial Narrow" w:cs="Arial"/>
          <w:sz w:val="22"/>
          <w:szCs w:val="22"/>
        </w:rPr>
        <w:t>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6301DF">
        <w:rPr>
          <w:rFonts w:ascii="Arial Narrow" w:hAnsi="Arial Narrow" w:cs="Arial"/>
          <w:sz w:val="22"/>
          <w:szCs w:val="22"/>
        </w:rPr>
        <w:t>1</w:t>
      </w:r>
      <w:r w:rsidR="00E4690D">
        <w:rPr>
          <w:rFonts w:ascii="Arial Narrow" w:hAnsi="Arial Narrow" w:cs="Arial"/>
          <w:sz w:val="22"/>
          <w:szCs w:val="22"/>
        </w:rPr>
        <w:t>2</w:t>
      </w:r>
      <w:r w:rsidR="00C3101F">
        <w:rPr>
          <w:rFonts w:ascii="Arial Narrow" w:hAnsi="Arial Narrow" w:cs="Arial"/>
          <w:sz w:val="22"/>
          <w:szCs w:val="22"/>
        </w:rPr>
        <w:t>.</w:t>
      </w:r>
      <w:r w:rsidR="00CA7898">
        <w:rPr>
          <w:rFonts w:ascii="Arial Narrow" w:hAnsi="Arial Narrow" w:cs="Arial"/>
          <w:sz w:val="22"/>
          <w:szCs w:val="22"/>
        </w:rPr>
        <w:t>134/2025</w:t>
      </w:r>
      <w:r w:rsidR="00E07FF1">
        <w:rPr>
          <w:rFonts w:ascii="Arial Narrow" w:hAnsi="Arial Narrow" w:cs="Arial"/>
          <w:sz w:val="22"/>
          <w:szCs w:val="22"/>
        </w:rPr>
        <w:t xml:space="preserve">, </w:t>
      </w:r>
      <w:r w:rsidRPr="00551D4D">
        <w:rPr>
          <w:rFonts w:ascii="Arial Narrow" w:hAnsi="Arial Narrow" w:cs="Arial"/>
          <w:sz w:val="22"/>
          <w:szCs w:val="22"/>
        </w:rPr>
        <w:t xml:space="preserve">procedera a realização da sessão referente ao Pregão </w:t>
      </w:r>
      <w:r w:rsidR="006301DF">
        <w:rPr>
          <w:rFonts w:ascii="Arial Narrow" w:hAnsi="Arial Narrow" w:cs="Arial"/>
          <w:sz w:val="22"/>
          <w:szCs w:val="22"/>
        </w:rPr>
        <w:t>Eletrônico nº 000</w:t>
      </w:r>
      <w:r w:rsidR="00242C0F">
        <w:rPr>
          <w:rFonts w:ascii="Arial Narrow" w:hAnsi="Arial Narrow" w:cs="Arial"/>
          <w:sz w:val="22"/>
          <w:szCs w:val="22"/>
        </w:rPr>
        <w:t>2</w:t>
      </w:r>
      <w:r w:rsidR="006301DF">
        <w:rPr>
          <w:rFonts w:ascii="Arial Narrow" w:hAnsi="Arial Narrow" w:cs="Arial"/>
          <w:sz w:val="22"/>
          <w:szCs w:val="22"/>
        </w:rPr>
        <w:t>/202</w:t>
      </w:r>
      <w:r w:rsidR="00CA7898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 xml:space="preserve"> concluindo pela classificação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propost</w:t>
      </w:r>
      <w:r w:rsidR="00373541">
        <w:rPr>
          <w:rFonts w:ascii="Arial Narrow" w:hAnsi="Arial Narrow" w:cs="Arial"/>
          <w:sz w:val="22"/>
          <w:szCs w:val="22"/>
        </w:rPr>
        <w:t>as</w:t>
      </w:r>
      <w:r w:rsidRPr="00551D4D">
        <w:rPr>
          <w:rFonts w:ascii="Arial Narrow" w:hAnsi="Arial Narrow" w:cs="Arial"/>
          <w:sz w:val="22"/>
          <w:szCs w:val="22"/>
        </w:rPr>
        <w:t xml:space="preserve"> e habilitação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licitante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>.</w:t>
      </w:r>
    </w:p>
    <w:p w14:paraId="57A9876A" w14:textId="1A39B34C" w:rsidR="00A7690B" w:rsidRDefault="00373541" w:rsidP="00DB7E58">
      <w:pPr>
        <w:spacing w:after="120"/>
        <w:ind w:right="55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</w:t>
      </w:r>
    </w:p>
    <w:tbl>
      <w:tblPr>
        <w:tblStyle w:val="Tabelacomgrade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425"/>
        <w:gridCol w:w="851"/>
        <w:gridCol w:w="4822"/>
        <w:gridCol w:w="1277"/>
        <w:gridCol w:w="1133"/>
        <w:gridCol w:w="1417"/>
      </w:tblGrid>
      <w:tr w:rsidR="00411819" w:rsidRPr="00DF7F3D" w14:paraId="40BA3C9F" w14:textId="77777777" w:rsidTr="00F438CA">
        <w:trPr>
          <w:trHeight w:val="29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B4309F" w14:textId="47EAF332" w:rsidR="00411819" w:rsidRPr="00DF7F3D" w:rsidRDefault="00632921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VERAUTO AUTOMÓVEIS LTDA CNPJ Nº 89.791.800/0001-81</w:t>
            </w:r>
          </w:p>
        </w:tc>
      </w:tr>
      <w:tr w:rsidR="00632921" w:rsidRPr="00DF7F3D" w14:paraId="0232C45B" w14:textId="77777777" w:rsidTr="00F438CA">
        <w:trPr>
          <w:trHeight w:val="29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06122C1B" w14:textId="09AB61D2" w:rsidR="00632921" w:rsidRPr="00DF7F3D" w:rsidRDefault="00632921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SECRETARIA MUNICIPAL DE AGRICULTURA, MEIO AMBIENTE, INDUSTRIA E COMERCIO</w:t>
            </w:r>
          </w:p>
        </w:tc>
      </w:tr>
      <w:tr w:rsidR="00411819" w:rsidRPr="00DF7F3D" w14:paraId="455D3381" w14:textId="77777777" w:rsidTr="00632921">
        <w:trPr>
          <w:trHeight w:val="2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6153" w14:textId="77777777" w:rsidR="00411819" w:rsidRPr="00DF7F3D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6C2A" w14:textId="77777777" w:rsidR="00411819" w:rsidRPr="00DF7F3D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7E3E" w14:textId="77777777" w:rsidR="00411819" w:rsidRPr="00DF7F3D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B72" w14:textId="77777777" w:rsidR="00411819" w:rsidRPr="00DF7F3D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25F9" w14:textId="77777777" w:rsidR="00411819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MARCA</w:t>
            </w:r>
          </w:p>
          <w:p w14:paraId="516187F7" w14:textId="77777777" w:rsidR="00411819" w:rsidRPr="00DF7F3D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MODELO GARANTIA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BDFC2" w14:textId="77777777" w:rsidR="00411819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 xml:space="preserve">VALOR UNITÁRIO </w:t>
            </w:r>
          </w:p>
          <w:p w14:paraId="6B23CFC5" w14:textId="77777777" w:rsidR="00411819" w:rsidRPr="00DF7F3D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69E8C" w14:textId="77777777" w:rsidR="00411819" w:rsidRPr="00DF7F3D" w:rsidRDefault="00411819" w:rsidP="00DB7E58">
            <w:pP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 xml:space="preserve">VALOR </w:t>
            </w: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TOTAL</w:t>
            </w: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R$</w:t>
            </w:r>
          </w:p>
        </w:tc>
      </w:tr>
      <w:tr w:rsidR="00411819" w:rsidRPr="00EB46E9" w14:paraId="6A9EE6AA" w14:textId="77777777" w:rsidTr="0063292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5A2" w14:textId="77777777" w:rsidR="00411819" w:rsidRDefault="00411819" w:rsidP="00DB7E58">
            <w:pP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C69" w14:textId="77777777" w:rsidR="00411819" w:rsidRDefault="00411819" w:rsidP="00DB7E58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9B4" w14:textId="77777777" w:rsidR="00411819" w:rsidRPr="00A05523" w:rsidRDefault="00411819" w:rsidP="00DB7E58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4E6" w14:textId="531665B6" w:rsidR="00411819" w:rsidRPr="00C06739" w:rsidRDefault="00411819" w:rsidP="00DB7E58">
            <w:pPr>
              <w:rPr>
                <w:rFonts w:ascii="Arial Narrow" w:hAnsi="Arial Narrow" w:cs="Arial"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Veículo Pick-up utilitário, cabine simples, </w:t>
            </w:r>
            <w:r w:rsidRPr="003E4E2C">
              <w:rPr>
                <w:rFonts w:ascii="Arial Narrow" w:hAnsi="Arial Narrow" w:cs="Arial"/>
                <w:color w:val="000000"/>
              </w:rPr>
              <w:t>Veículo automotor, novo, zero quilômetro, tipo pick-up, com cabine simples, com duas portas, com as seguintes características mínimas: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Motor com no mínimo 1.</w:t>
            </w:r>
            <w:r w:rsidR="00E17FE7">
              <w:rPr>
                <w:rFonts w:ascii="Arial Narrow" w:hAnsi="Arial Narrow" w:cs="Arial"/>
                <w:color w:val="000000"/>
              </w:rPr>
              <w:t>6</w:t>
            </w:r>
            <w:r w:rsidRPr="003E4E2C">
              <w:rPr>
                <w:rFonts w:ascii="Arial Narrow" w:hAnsi="Arial Narrow" w:cs="Arial"/>
                <w:color w:val="000000"/>
              </w:rPr>
              <w:t xml:space="preserve"> litro de cilindrada, bicombustível (</w:t>
            </w:r>
            <w:proofErr w:type="spellStart"/>
            <w:r w:rsidRPr="003E4E2C">
              <w:rPr>
                <w:rFonts w:ascii="Arial Narrow" w:hAnsi="Arial Narrow" w:cs="Arial"/>
                <w:color w:val="000000"/>
              </w:rPr>
              <w:t>flex</w:t>
            </w:r>
            <w:proofErr w:type="spellEnd"/>
            <w:r w:rsidRPr="003E4E2C">
              <w:rPr>
                <w:rFonts w:ascii="Arial Narrow" w:hAnsi="Arial Narrow" w:cs="Arial"/>
                <w:color w:val="000000"/>
              </w:rPr>
              <w:t xml:space="preserve">), com potência de </w:t>
            </w:r>
            <w:r w:rsidR="00E17FE7">
              <w:rPr>
                <w:rFonts w:ascii="Arial Narrow" w:hAnsi="Arial Narrow" w:cs="Arial"/>
                <w:color w:val="000000"/>
              </w:rPr>
              <w:t>106</w:t>
            </w:r>
            <w:r w:rsidRPr="003E4E2C">
              <w:rPr>
                <w:rFonts w:ascii="Arial Narrow" w:hAnsi="Arial Narrow" w:cs="Arial"/>
                <w:color w:val="000000"/>
              </w:rPr>
              <w:t xml:space="preserve"> cv e torque mínimo de 1</w:t>
            </w:r>
            <w:r w:rsidR="00E17FE7">
              <w:rPr>
                <w:rFonts w:ascii="Arial Narrow" w:hAnsi="Arial Narrow" w:cs="Arial"/>
                <w:color w:val="000000"/>
              </w:rPr>
              <w:t>6</w:t>
            </w:r>
            <w:r w:rsidRPr="003E4E2C">
              <w:rPr>
                <w:rFonts w:ascii="Arial Narrow" w:hAnsi="Arial Narrow" w:cs="Arial"/>
                <w:color w:val="000000"/>
              </w:rPr>
              <w:t>,</w:t>
            </w:r>
            <w:r w:rsidR="00E17FE7">
              <w:rPr>
                <w:rFonts w:ascii="Arial Narrow" w:hAnsi="Arial Narrow" w:cs="Arial"/>
                <w:color w:val="000000"/>
              </w:rPr>
              <w:t>1</w:t>
            </w:r>
            <w:r w:rsidRPr="003E4E2C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3E4E2C">
              <w:rPr>
                <w:rFonts w:ascii="Arial Narrow" w:hAnsi="Arial Narrow" w:cs="Arial"/>
                <w:color w:val="000000"/>
              </w:rPr>
              <w:t>kgfm</w:t>
            </w:r>
            <w:proofErr w:type="spellEnd"/>
            <w:r w:rsidRPr="003E4E2C">
              <w:rPr>
                <w:rFonts w:ascii="Arial Narrow" w:hAnsi="Arial Narrow" w:cs="Arial"/>
                <w:color w:val="000000"/>
              </w:rPr>
              <w:t>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Transmissão manual com no mínimo 5 marchas à frente e 1 à ré, ou automática de até 6 marchas</w:t>
            </w:r>
            <w:r>
              <w:rPr>
                <w:rFonts w:ascii="Arial Narrow" w:hAnsi="Arial Narrow" w:cs="Arial"/>
                <w:color w:val="000000"/>
              </w:rPr>
              <w:t xml:space="preserve">; </w:t>
            </w:r>
            <w:r w:rsidRPr="003E4E2C">
              <w:rPr>
                <w:rFonts w:ascii="Arial Narrow" w:hAnsi="Arial Narrow" w:cs="Arial"/>
                <w:color w:val="000000"/>
              </w:rPr>
              <w:t>Tração 4x2 (dianteira);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Sistema de partida a frio sem necessidade de tanque auxiliar.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Número mínimo de passageiros: 2 passageiros;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Capacidade de carga útil mínima: 6</w:t>
            </w:r>
            <w:r w:rsidR="00E17FE7">
              <w:rPr>
                <w:rFonts w:ascii="Arial Narrow" w:hAnsi="Arial Narrow" w:cs="Arial"/>
                <w:color w:val="000000"/>
              </w:rPr>
              <w:t>64</w:t>
            </w:r>
            <w:r w:rsidRPr="003E4E2C">
              <w:rPr>
                <w:rFonts w:ascii="Arial Narrow" w:hAnsi="Arial Narrow" w:cs="Arial"/>
                <w:color w:val="000000"/>
              </w:rPr>
              <w:t xml:space="preserve"> kg;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Compartimento de carga com protetor de caçamba;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3E4E2C">
              <w:rPr>
                <w:rFonts w:ascii="Arial Narrow" w:hAnsi="Arial Narrow" w:cs="Arial"/>
                <w:color w:val="000000"/>
              </w:rPr>
              <w:t>Protetor</w:t>
            </w:r>
            <w:proofErr w:type="gramEnd"/>
            <w:r w:rsidRPr="003E4E2C">
              <w:rPr>
                <w:rFonts w:ascii="Arial Narrow" w:hAnsi="Arial Narrow" w:cs="Arial"/>
                <w:color w:val="000000"/>
              </w:rPr>
              <w:t xml:space="preserve"> de cárter e de motor, instalados de fábrica ou no ato da entrega;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 xml:space="preserve">Rodas de aço ou liga leve, com pneus radiais compatíveis com o modelo original do fabricante </w:t>
            </w:r>
            <w:r w:rsidR="00212896">
              <w:rPr>
                <w:rFonts w:ascii="Arial Narrow" w:hAnsi="Arial Narrow" w:cs="Arial"/>
                <w:color w:val="000000"/>
              </w:rPr>
              <w:t>205/60 R15</w:t>
            </w:r>
            <w:r w:rsidRPr="003E4E2C">
              <w:rPr>
                <w:rFonts w:ascii="Arial Narrow" w:hAnsi="Arial Narrow" w:cs="Arial"/>
                <w:color w:val="000000"/>
              </w:rPr>
              <w:t>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Estepe incluso, conforme padrão do fabricante;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Tapetes de borracha específicos para o modelo.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Direção com assistência hidráulica;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 xml:space="preserve">Ar-condicionado com filtro </w:t>
            </w:r>
            <w:proofErr w:type="spellStart"/>
            <w:r w:rsidRPr="003E4E2C">
              <w:rPr>
                <w:rFonts w:ascii="Arial Narrow" w:hAnsi="Arial Narrow" w:cs="Arial"/>
                <w:color w:val="000000"/>
              </w:rPr>
              <w:t>antipólen</w:t>
            </w:r>
            <w:proofErr w:type="spellEnd"/>
            <w:r w:rsidRPr="003E4E2C">
              <w:rPr>
                <w:rFonts w:ascii="Arial Narrow" w:hAnsi="Arial Narrow" w:cs="Arial"/>
                <w:color w:val="000000"/>
              </w:rPr>
              <w:t>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Vidros e travas elétricas;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Espelhos retrovisores externos com ajuste manual;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Sistema de alarme e chave com controle remoto ou tipo canivete;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3E4E2C">
              <w:rPr>
                <w:rFonts w:ascii="Arial Narrow" w:hAnsi="Arial Narrow" w:cs="Arial"/>
                <w:color w:val="000000"/>
              </w:rPr>
              <w:t>Sensor</w:t>
            </w:r>
            <w:proofErr w:type="gramEnd"/>
            <w:r w:rsidRPr="003E4E2C">
              <w:rPr>
                <w:rFonts w:ascii="Arial Narrow" w:hAnsi="Arial Narrow" w:cs="Arial"/>
                <w:color w:val="000000"/>
              </w:rPr>
              <w:t xml:space="preserve"> de estacionamento traseiro;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Sistema de som com entrada USB, Bluetooth, alto-falantes e antena externa;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3E4E2C">
              <w:rPr>
                <w:rFonts w:ascii="Arial Narrow" w:hAnsi="Arial Narrow" w:cs="Arial"/>
                <w:color w:val="000000"/>
              </w:rPr>
              <w:t>Tomada</w:t>
            </w:r>
            <w:proofErr w:type="gramEnd"/>
            <w:r w:rsidRPr="003E4E2C">
              <w:rPr>
                <w:rFonts w:ascii="Arial Narrow" w:hAnsi="Arial Narrow" w:cs="Arial"/>
                <w:color w:val="000000"/>
              </w:rPr>
              <w:t xml:space="preserve"> 12V no console central;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Painel com computador de bordo, conta-giros e indicador de troca de marchas.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Airbags duplos (motorista e passageiro);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 xml:space="preserve">Freios ABS com distribuição eletrônica de </w:t>
            </w:r>
            <w:r w:rsidRPr="003E4E2C">
              <w:rPr>
                <w:rFonts w:ascii="Arial Narrow" w:hAnsi="Arial Narrow" w:cs="Arial"/>
                <w:color w:val="000000"/>
              </w:rPr>
              <w:lastRenderedPageBreak/>
              <w:t>frenagem (EBD);Controle eletrônico de estabilidade (ESC);Assistente de partida em rampa (HHC);Alerta de frenagem de emergência (ESS).Veículo ano 2025, modelo 202</w:t>
            </w:r>
            <w:r w:rsidR="00212896">
              <w:rPr>
                <w:rFonts w:ascii="Arial Narrow" w:hAnsi="Arial Narrow" w:cs="Arial"/>
                <w:color w:val="000000"/>
              </w:rPr>
              <w:t>6</w:t>
            </w:r>
            <w:r w:rsidRPr="003E4E2C">
              <w:rPr>
                <w:rFonts w:ascii="Arial Narrow" w:hAnsi="Arial Narrow" w:cs="Arial"/>
                <w:color w:val="000000"/>
              </w:rPr>
              <w:t>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 xml:space="preserve">Garantia mínima de </w:t>
            </w:r>
            <w:r>
              <w:rPr>
                <w:rFonts w:ascii="Arial Narrow" w:hAnsi="Arial Narrow" w:cs="Arial"/>
                <w:color w:val="000000"/>
              </w:rPr>
              <w:t>36</w:t>
            </w:r>
            <w:r w:rsidRPr="003E4E2C">
              <w:rPr>
                <w:rFonts w:ascii="Arial Narrow" w:hAnsi="Arial Narrow" w:cs="Arial"/>
                <w:color w:val="000000"/>
              </w:rPr>
              <w:t xml:space="preserve"> meses;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Emplacado, licenciado e registrado em nome do Município de Cotiporã-RS;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E4E2C">
              <w:rPr>
                <w:rFonts w:ascii="Arial Narrow" w:hAnsi="Arial Narrow" w:cs="Arial"/>
                <w:color w:val="000000"/>
              </w:rPr>
              <w:t>Entregue com manual do proprietário, chave reserva e nota fiscal em nome da Administração;</w:t>
            </w:r>
            <w:r>
              <w:rPr>
                <w:rFonts w:ascii="Arial Narrow" w:hAnsi="Arial Narrow" w:cs="Arial"/>
                <w:color w:val="000000"/>
              </w:rPr>
              <w:t xml:space="preserve"> Com</w:t>
            </w:r>
            <w:r w:rsidRPr="003E4E2C">
              <w:rPr>
                <w:rFonts w:ascii="Arial Narrow" w:hAnsi="Arial Narrow" w:cs="Arial"/>
                <w:color w:val="000000"/>
              </w:rPr>
              <w:t xml:space="preserve"> películas protetoras (insulfilm) nos vidros laterais e traseiro, dentro dos limites permitidos pela legislação vigente (CONTRAN).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9C0" w14:textId="3EB16D1D" w:rsidR="00411819" w:rsidRPr="00C06739" w:rsidRDefault="00632921" w:rsidP="00DB7E58">
            <w:pPr>
              <w:rPr>
                <w:rFonts w:ascii="Arial Narrow" w:hAnsi="Arial Narrow" w:cs="Arial"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US"/>
              </w:rPr>
              <w:lastRenderedPageBreak/>
              <w:t>VOLKSWAGEN/ SAVEIRO ROBUST CS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A69" w14:textId="21EAA028" w:rsidR="00411819" w:rsidRPr="00EB46E9" w:rsidRDefault="00632921" w:rsidP="00DB7E58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105.300,00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9870" w14:textId="33B6CFCF" w:rsidR="00411819" w:rsidRPr="00EB46E9" w:rsidRDefault="00632921" w:rsidP="00DB7E58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105.300,00</w:t>
            </w:r>
          </w:p>
        </w:tc>
      </w:tr>
      <w:tr w:rsidR="00632921" w:rsidRPr="00EB46E9" w14:paraId="76B64778" w14:textId="77777777" w:rsidTr="00F438CA">
        <w:trPr>
          <w:trHeight w:val="70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BA415BC" w14:textId="3802585E" w:rsidR="00632921" w:rsidRPr="00632921" w:rsidRDefault="00632921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632921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VALOR TOTAL DA SEC. DE AGRIC. MEIO AMB. INDUSTRIA E COMERCIO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E2C541" w14:textId="0B535F0D" w:rsidR="00632921" w:rsidRPr="00632921" w:rsidRDefault="00632921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632921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105.300,00</w:t>
            </w:r>
          </w:p>
        </w:tc>
      </w:tr>
      <w:tr w:rsidR="00E17FE7" w:rsidRPr="00EB46E9" w14:paraId="71B95358" w14:textId="77777777" w:rsidTr="00F438CA">
        <w:trPr>
          <w:trHeight w:val="7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D56611" w14:textId="60465B0D" w:rsidR="00E17FE7" w:rsidRPr="00632921" w:rsidRDefault="00E17FE7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TABORDA AUTOMOVEIS LTDA CNPJ Nº 61.629.29/0001-05</w:t>
            </w:r>
          </w:p>
        </w:tc>
      </w:tr>
      <w:tr w:rsidR="00E17FE7" w:rsidRPr="00EB46E9" w14:paraId="5CAC63CB" w14:textId="77777777" w:rsidTr="00F438CA">
        <w:trPr>
          <w:trHeight w:val="7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0B8A88BD" w14:textId="3C0F6098" w:rsidR="00E17FE7" w:rsidRPr="00632921" w:rsidRDefault="00E17FE7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SECRETARIA MUNICIPAL DE OBRAS, 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TRANSITO</w:t>
            </w:r>
            <w:proofErr w:type="gram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E SANEAMENTO CNPJ Nº 61.629.289/0001-05</w:t>
            </w:r>
          </w:p>
        </w:tc>
      </w:tr>
      <w:tr w:rsidR="00411819" w:rsidRPr="00EB46E9" w14:paraId="3BEF1120" w14:textId="77777777" w:rsidTr="0063292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92A" w14:textId="77777777" w:rsidR="00411819" w:rsidRDefault="00411819" w:rsidP="00DB7E58">
            <w:pP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191" w14:textId="77777777" w:rsidR="00411819" w:rsidRDefault="00411819" w:rsidP="00DB7E58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28B8" w14:textId="77777777" w:rsidR="00411819" w:rsidRDefault="00411819" w:rsidP="00DB7E58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8A8" w14:textId="77777777" w:rsidR="00411819" w:rsidRDefault="00411819" w:rsidP="00DB7E58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Veículo Pick-up utilitário, </w:t>
            </w:r>
            <w:r w:rsidRPr="00826CED">
              <w:rPr>
                <w:rFonts w:ascii="Arial Narrow" w:hAnsi="Arial Narrow" w:cs="Arial"/>
                <w:color w:val="000000"/>
              </w:rPr>
              <w:t>Veículo automotor, novo, zero quilômetro, tipo pick-up, com cabine dupla, com quatro portas, com as seguintes características mínimas: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Motor com no mínimo 1.2 litro de cilindrada, bicombustível (</w:t>
            </w:r>
            <w:proofErr w:type="spellStart"/>
            <w:r w:rsidRPr="00826CED">
              <w:rPr>
                <w:rFonts w:ascii="Arial Narrow" w:hAnsi="Arial Narrow" w:cs="Arial"/>
                <w:color w:val="000000"/>
              </w:rPr>
              <w:t>flex</w:t>
            </w:r>
            <w:proofErr w:type="spellEnd"/>
            <w:r w:rsidRPr="00826CED">
              <w:rPr>
                <w:rFonts w:ascii="Arial Narrow" w:hAnsi="Arial Narrow" w:cs="Arial"/>
                <w:color w:val="000000"/>
              </w:rPr>
              <w:t xml:space="preserve">), com potência mínima de 98 cv e torque mínimo de 13,0 </w:t>
            </w:r>
            <w:proofErr w:type="spellStart"/>
            <w:r w:rsidRPr="00826CED">
              <w:rPr>
                <w:rFonts w:ascii="Arial Narrow" w:hAnsi="Arial Narrow" w:cs="Arial"/>
                <w:color w:val="000000"/>
              </w:rPr>
              <w:t>kgfm</w:t>
            </w:r>
            <w:proofErr w:type="spellEnd"/>
            <w:r w:rsidRPr="00826CED">
              <w:rPr>
                <w:rFonts w:ascii="Arial Narrow" w:hAnsi="Arial Narrow" w:cs="Arial"/>
                <w:color w:val="000000"/>
              </w:rPr>
              <w:t>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Transmissão manual com no mínimo 5 marchas à frente e 1 à ré, ou automática de até 6 marchas;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Tração 4x2 (dianteira);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Sistema de partida a frio sem necessidade de tanque auxiliar.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Número mínimo de passageiros: 4 passageiros;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Capacidade de carga útil mínima: 650 kg;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Compartimento de carga com protetor de caçamba;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826CED">
              <w:rPr>
                <w:rFonts w:ascii="Arial Narrow" w:hAnsi="Arial Narrow" w:cs="Arial"/>
                <w:color w:val="000000"/>
              </w:rPr>
              <w:t>Protetor</w:t>
            </w:r>
            <w:proofErr w:type="gramEnd"/>
            <w:r w:rsidRPr="00826CED">
              <w:rPr>
                <w:rFonts w:ascii="Arial Narrow" w:hAnsi="Arial Narrow" w:cs="Arial"/>
                <w:color w:val="000000"/>
              </w:rPr>
              <w:t xml:space="preserve"> de cárter e de motor, instalados de fábrica ou no ato da entrega;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Rodas de aço ou liga leve, com pneus radiais compatíveis com o modelo original do fabricante (mínimo 175/70 R14);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Estepe incluso, conforme padrão do fabricante;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Tapetes laváveis ou de borracha específicos para o modelo.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Direção com assistência hidráulica ou elétrica;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 xml:space="preserve">Ar-condicionado com filtro </w:t>
            </w:r>
            <w:proofErr w:type="spellStart"/>
            <w:r w:rsidRPr="00826CED">
              <w:rPr>
                <w:rFonts w:ascii="Arial Narrow" w:hAnsi="Arial Narrow" w:cs="Arial"/>
                <w:color w:val="000000"/>
              </w:rPr>
              <w:t>antipólen</w:t>
            </w:r>
            <w:proofErr w:type="spellEnd"/>
            <w:r w:rsidRPr="00826CED">
              <w:rPr>
                <w:rFonts w:ascii="Arial Narrow" w:hAnsi="Arial Narrow" w:cs="Arial"/>
                <w:color w:val="000000"/>
              </w:rPr>
              <w:t>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Vidros e travas elétricas;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Espelhos retrovisores externos com ajuste manual ou elétrico;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Sistema de alarme e chave com controle remoto ou tipo canivete;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826CED">
              <w:rPr>
                <w:rFonts w:ascii="Arial Narrow" w:hAnsi="Arial Narrow" w:cs="Arial"/>
                <w:color w:val="000000"/>
              </w:rPr>
              <w:t>Sensor</w:t>
            </w:r>
            <w:proofErr w:type="gramEnd"/>
            <w:r w:rsidRPr="00826CED">
              <w:rPr>
                <w:rFonts w:ascii="Arial Narrow" w:hAnsi="Arial Narrow" w:cs="Arial"/>
                <w:color w:val="000000"/>
              </w:rPr>
              <w:t xml:space="preserve"> de estacionamento traseiro;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Sistema de som com entrada USB, Bluetooth, alto-falantes e antena externa;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826CED">
              <w:rPr>
                <w:rFonts w:ascii="Arial Narrow" w:hAnsi="Arial Narrow" w:cs="Arial"/>
                <w:color w:val="000000"/>
              </w:rPr>
              <w:t>Tomada</w:t>
            </w:r>
            <w:proofErr w:type="gramEnd"/>
            <w:r w:rsidRPr="00826CED">
              <w:rPr>
                <w:rFonts w:ascii="Arial Narrow" w:hAnsi="Arial Narrow" w:cs="Arial"/>
                <w:color w:val="000000"/>
              </w:rPr>
              <w:t xml:space="preserve"> 12V no console central;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Painel com computador de bordo, conta-giros e indicador de troca de marchas.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Airbags duplos (motorista e passageiro);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Freios ABS com distribuição eletrônica de frenagem (EBD);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Controle eletrônico de estabilidade (ESC);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826CED">
              <w:rPr>
                <w:rFonts w:ascii="Arial Narrow" w:hAnsi="Arial Narrow" w:cs="Arial"/>
                <w:color w:val="000000"/>
              </w:rPr>
              <w:t>Assistente</w:t>
            </w:r>
            <w:proofErr w:type="gramEnd"/>
            <w:r w:rsidRPr="00826CED">
              <w:rPr>
                <w:rFonts w:ascii="Arial Narrow" w:hAnsi="Arial Narrow" w:cs="Arial"/>
                <w:color w:val="000000"/>
              </w:rPr>
              <w:t xml:space="preserve"> de partida em rampa (HHC);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826CED">
              <w:rPr>
                <w:rFonts w:ascii="Arial Narrow" w:hAnsi="Arial Narrow" w:cs="Arial"/>
                <w:color w:val="000000"/>
              </w:rPr>
              <w:t>Alerta</w:t>
            </w:r>
            <w:proofErr w:type="gramEnd"/>
            <w:r w:rsidRPr="00826CED">
              <w:rPr>
                <w:rFonts w:ascii="Arial Narrow" w:hAnsi="Arial Narrow" w:cs="Arial"/>
                <w:color w:val="000000"/>
              </w:rPr>
              <w:t xml:space="preserve"> de frenagem de emergência (ESS).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>Veículo ano 2025, modelo 2025 ou superior;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 xml:space="preserve">Garantia mínima de </w:t>
            </w:r>
            <w:r>
              <w:rPr>
                <w:rFonts w:ascii="Arial Narrow" w:hAnsi="Arial Narrow" w:cs="Arial"/>
                <w:color w:val="000000"/>
              </w:rPr>
              <w:t>36</w:t>
            </w:r>
            <w:r w:rsidRPr="00826CED">
              <w:rPr>
                <w:rFonts w:ascii="Arial Narrow" w:hAnsi="Arial Narrow" w:cs="Arial"/>
                <w:color w:val="000000"/>
              </w:rPr>
              <w:t xml:space="preserve"> meses;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826CED">
              <w:rPr>
                <w:rFonts w:ascii="Arial Narrow" w:hAnsi="Arial Narrow" w:cs="Arial"/>
                <w:color w:val="000000"/>
              </w:rPr>
              <w:t>Emplacado</w:t>
            </w:r>
            <w:proofErr w:type="gramEnd"/>
            <w:r w:rsidRPr="00826CED">
              <w:rPr>
                <w:rFonts w:ascii="Arial Narrow" w:hAnsi="Arial Narrow" w:cs="Arial"/>
                <w:color w:val="000000"/>
              </w:rPr>
              <w:t>, licenciado e registrado em nome do Município de Cotiporã-RS;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826CED">
              <w:rPr>
                <w:rFonts w:ascii="Arial Narrow" w:hAnsi="Arial Narrow" w:cs="Arial"/>
                <w:color w:val="000000"/>
              </w:rPr>
              <w:t>Entregue</w:t>
            </w:r>
            <w:proofErr w:type="gramEnd"/>
            <w:r w:rsidRPr="00826CED">
              <w:rPr>
                <w:rFonts w:ascii="Arial Narrow" w:hAnsi="Arial Narrow" w:cs="Arial"/>
                <w:color w:val="000000"/>
              </w:rPr>
              <w:t xml:space="preserve"> com manual do proprietário, chave reserva e nota fiscal em nome da Administração;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26CED">
              <w:rPr>
                <w:rFonts w:ascii="Arial Narrow" w:hAnsi="Arial Narrow" w:cs="Arial"/>
                <w:color w:val="000000"/>
              </w:rPr>
              <w:t xml:space="preserve">Aplicação de películas protetoras (insulfilm) nos vidros laterais e traseiro, dentro dos limites permitidos pela </w:t>
            </w:r>
            <w:r w:rsidRPr="00826CED">
              <w:rPr>
                <w:rFonts w:ascii="Arial Narrow" w:hAnsi="Arial Narrow" w:cs="Arial"/>
                <w:color w:val="000000"/>
              </w:rPr>
              <w:lastRenderedPageBreak/>
              <w:t>legislação vigente (CONTRAN).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2994" w14:textId="491BC586" w:rsidR="00411819" w:rsidRPr="00E17FE7" w:rsidRDefault="00E17FE7" w:rsidP="00DB7E58">
            <w:pPr>
              <w:rPr>
                <w:rFonts w:ascii="Arial Narrow" w:hAnsi="Arial Narrow" w:cs="Arial"/>
                <w:color w:val="000000"/>
                <w:sz w:val="17"/>
                <w:szCs w:val="17"/>
              </w:rPr>
            </w:pPr>
            <w:r w:rsidRPr="00E17FE7">
              <w:rPr>
                <w:rFonts w:ascii="Arial Narrow" w:hAnsi="Arial Narrow" w:cs="Arial"/>
                <w:color w:val="000000"/>
                <w:sz w:val="17"/>
                <w:szCs w:val="17"/>
              </w:rPr>
              <w:lastRenderedPageBreak/>
              <w:t>RENAULT OROCH PRO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97C" w14:textId="13E9C090" w:rsidR="00411819" w:rsidRPr="00EB46E9" w:rsidRDefault="00E17FE7" w:rsidP="00DB7E58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126.480,00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5C5" w14:textId="0CD791F9" w:rsidR="00411819" w:rsidRPr="00EB46E9" w:rsidRDefault="00E17FE7" w:rsidP="00DB7E58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126.480,00</w:t>
            </w:r>
          </w:p>
        </w:tc>
      </w:tr>
      <w:tr w:rsidR="00976D7A" w:rsidRPr="00976D7A" w14:paraId="3F9F08EF" w14:textId="77777777" w:rsidTr="00F438CA">
        <w:trPr>
          <w:trHeight w:val="70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0EF0DB4" w14:textId="33ED6654" w:rsidR="00976D7A" w:rsidRPr="00976D7A" w:rsidRDefault="00976D7A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976D7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VALOR TOTAL DA SEC. DE OBRAS, </w:t>
            </w:r>
            <w:proofErr w:type="gramStart"/>
            <w:r w:rsidRPr="00976D7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TRANSITO</w:t>
            </w:r>
            <w:proofErr w:type="gramEnd"/>
            <w:r w:rsidRPr="00976D7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E SANEAMENTO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CA4" w14:textId="42CDEBBF" w:rsidR="00976D7A" w:rsidRPr="00976D7A" w:rsidRDefault="00976D7A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976D7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126.480,00</w:t>
            </w:r>
          </w:p>
        </w:tc>
      </w:tr>
      <w:tr w:rsidR="00976D7A" w:rsidRPr="00EB46E9" w14:paraId="0A3DFF1D" w14:textId="77777777" w:rsidTr="00F438CA">
        <w:trPr>
          <w:trHeight w:val="7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A857D3" w14:textId="2EC3B80F" w:rsidR="00976D7A" w:rsidRPr="00976D7A" w:rsidRDefault="00976D7A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976D7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GUARACAR COMERCIO DE AUTOMÓVEIS LDTA CNPJ Nº 88.952.577/0001-44</w:t>
            </w:r>
          </w:p>
        </w:tc>
      </w:tr>
      <w:tr w:rsidR="00976D7A" w:rsidRPr="00EB46E9" w14:paraId="04926461" w14:textId="77777777" w:rsidTr="00F438CA">
        <w:trPr>
          <w:trHeight w:val="7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07DEACA8" w14:textId="1884785A" w:rsidR="00976D7A" w:rsidRPr="00976D7A" w:rsidRDefault="00976D7A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SECRETARIA MUNICIPAL DE SAÚDE E ASSISTENCIA SOCIAL</w:t>
            </w:r>
          </w:p>
        </w:tc>
      </w:tr>
      <w:tr w:rsidR="00411819" w:rsidRPr="00EB46E9" w14:paraId="08BAC1DC" w14:textId="77777777" w:rsidTr="0063292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DB0" w14:textId="77777777" w:rsidR="00411819" w:rsidRDefault="00411819" w:rsidP="00DB7E58">
            <w:pP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1C4" w14:textId="77777777" w:rsidR="00411819" w:rsidRDefault="00411819" w:rsidP="00DB7E58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B52" w14:textId="77777777" w:rsidR="00411819" w:rsidRDefault="00411819" w:rsidP="00DB7E58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103" w14:textId="77777777" w:rsidR="00411819" w:rsidRDefault="00411819" w:rsidP="00DB7E58">
            <w:pPr>
              <w:rPr>
                <w:rFonts w:ascii="Arial Narrow" w:hAnsi="Arial Narrow" w:cs="Arial"/>
                <w:color w:val="000000"/>
              </w:rPr>
            </w:pPr>
            <w:r w:rsidRPr="00423F54">
              <w:rPr>
                <w:rFonts w:ascii="Arial Narrow" w:hAnsi="Arial Narrow" w:cs="Arial"/>
                <w:color w:val="000000"/>
              </w:rPr>
              <w:t xml:space="preserve">Veículo Pick-up utilitário, Veículo automotor, cabine dupla com as seguintes características mínimas: zero quilometro; ano de fabricação e modelo 2025 ou superior; movido a diesel; câmbio manual ou automático; tração 4x4; motorização com potência mínima de 160 </w:t>
            </w:r>
            <w:proofErr w:type="spellStart"/>
            <w:r w:rsidRPr="00423F54">
              <w:rPr>
                <w:rFonts w:ascii="Arial Narrow" w:hAnsi="Arial Narrow" w:cs="Arial"/>
                <w:color w:val="000000"/>
              </w:rPr>
              <w:t>cvs</w:t>
            </w:r>
            <w:proofErr w:type="spellEnd"/>
            <w:r w:rsidRPr="00423F54">
              <w:rPr>
                <w:rFonts w:ascii="Arial Narrow" w:hAnsi="Arial Narrow" w:cs="Arial"/>
                <w:color w:val="000000"/>
              </w:rPr>
              <w:t xml:space="preserve">, injeção eletrônica; ar condicionado, direção elétrica ou hidráulica e computador de bordo originais de fábrica e instalados pela montadora; vidros e travas elétricas; freios com sistema ABS e Air Bag duplo frontal; protetor de cárter; rodas de no mínimo 16 polegadas; espelhos retrovisores externos; protetor de caçamba; capacidade mínima para transportar 04(quatro) passageiros mais 01(um) motorista; Central multimídia com tela touchscreen, Comandos de voz Bluetooth, MP3, Rádio AM/FM , entrada aux., Porta USB, Desembaçador do vidro traseiro; Controle Eletrônico de Estabilidade; Faróis de neblina em LED, Faróis diurnos em LED e Faróis Full LED, Sensor de estacionamento traseiro, capota para proteção da carga; capacidade de carga útil de no mínimo 900 kg; Equipado com jogo de tapetes em borracha; manutenção preventiva e corretiva e demais equipamentos exigidos pelo CONTRAN.  Garantia mínima de 36 meses, emplacado, licenciado e registrado em nome do Município de Cotiporã/RS. Entregue com manual do proprietário, chave reserva e nota fiscal em nome do Município de Cotiporã. Com películas protetoras(insulfilm) nos vidros laterais e traseiro, dentro dos limites permitidos pela vigente (CONTRAN).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6C4" w14:textId="62D44AA2" w:rsidR="00411819" w:rsidRPr="00976D7A" w:rsidRDefault="00976D7A" w:rsidP="00DB7E58">
            <w:pPr>
              <w:rPr>
                <w:rFonts w:ascii="Arial Narrow" w:hAnsi="Arial Narrow" w:cs="Arial"/>
                <w:color w:val="000000"/>
                <w:sz w:val="17"/>
                <w:szCs w:val="17"/>
              </w:rPr>
            </w:pPr>
            <w:r w:rsidRPr="00976D7A">
              <w:rPr>
                <w:rFonts w:ascii="Arial Narrow" w:hAnsi="Arial Narrow" w:cs="Arial"/>
                <w:color w:val="000000"/>
                <w:sz w:val="17"/>
                <w:szCs w:val="17"/>
              </w:rPr>
              <w:t>FIAT TORO VOLCANO TURBODIESEL 4X4 AT9 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54A" w14:textId="66A743F3" w:rsidR="00411819" w:rsidRPr="00EB46E9" w:rsidRDefault="00976D7A" w:rsidP="00DB7E58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203.500,00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7C0" w14:textId="2FEAFC61" w:rsidR="00411819" w:rsidRPr="00EB46E9" w:rsidRDefault="00976D7A" w:rsidP="00DB7E58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203.500,00</w:t>
            </w:r>
          </w:p>
        </w:tc>
      </w:tr>
      <w:tr w:rsidR="00976D7A" w:rsidRPr="00F438CA" w14:paraId="779B14D6" w14:textId="77777777" w:rsidTr="00F438CA">
        <w:trPr>
          <w:trHeight w:val="70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8A82148" w14:textId="6D32E80B" w:rsidR="00976D7A" w:rsidRPr="00F438CA" w:rsidRDefault="00976D7A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F438C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VALOR TOTAL </w:t>
            </w:r>
            <w:r w:rsidR="00F438CA" w:rsidRPr="00F438C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DA SECRETARIA MUNICIPAL DE SAÚDE E ASSISTÊNCIA SOCIAL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511D166" w14:textId="4FCD3167" w:rsidR="00976D7A" w:rsidRPr="00F438CA" w:rsidRDefault="00F438CA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F438CA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203.500,00</w:t>
            </w:r>
          </w:p>
        </w:tc>
      </w:tr>
      <w:tr w:rsidR="00F438CA" w:rsidRPr="00F438CA" w14:paraId="6E18B822" w14:textId="77777777" w:rsidTr="003410E9">
        <w:trPr>
          <w:trHeight w:val="7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B88119E" w14:textId="38B0CA28" w:rsidR="00F438CA" w:rsidRPr="00F438CA" w:rsidRDefault="00F438CA" w:rsidP="00DB7E58">
            <w:pP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VALOR TOTAL GERAL R$ 435.280,00</w:t>
            </w:r>
          </w:p>
        </w:tc>
      </w:tr>
    </w:tbl>
    <w:p w14:paraId="4124D30C" w14:textId="77777777" w:rsidR="00D7688A" w:rsidRPr="00F438CA" w:rsidRDefault="00D7688A" w:rsidP="00DB7E58">
      <w:pPr>
        <w:spacing w:after="120"/>
        <w:ind w:right="55"/>
        <w:rPr>
          <w:rFonts w:ascii="Arial Narrow" w:hAnsi="Arial Narrow"/>
          <w:b/>
          <w:bCs/>
          <w:sz w:val="18"/>
          <w:szCs w:val="18"/>
        </w:rPr>
      </w:pPr>
    </w:p>
    <w:p w14:paraId="4684AEA0" w14:textId="3EBB6A83" w:rsidR="00373541" w:rsidRPr="00D7688A" w:rsidRDefault="001E1124" w:rsidP="00DB7E58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FA8">
        <w:rPr>
          <w:rFonts w:ascii="Arial Narrow" w:hAnsi="Arial Narrow"/>
          <w:sz w:val="22"/>
          <w:szCs w:val="22"/>
        </w:rPr>
        <w:t xml:space="preserve">O prazo de entrega dos equipamentos não poderá ser superior a </w:t>
      </w:r>
      <w:r w:rsidR="00F438CA">
        <w:rPr>
          <w:rFonts w:ascii="Arial Narrow" w:hAnsi="Arial Narrow"/>
          <w:sz w:val="22"/>
          <w:szCs w:val="22"/>
        </w:rPr>
        <w:t>60</w:t>
      </w:r>
      <w:r w:rsidRPr="00551FA8">
        <w:rPr>
          <w:rFonts w:ascii="Arial Narrow" w:hAnsi="Arial Narrow"/>
          <w:sz w:val="22"/>
          <w:szCs w:val="22"/>
        </w:rPr>
        <w:t>(</w:t>
      </w:r>
      <w:r w:rsidR="00F438CA">
        <w:rPr>
          <w:rFonts w:ascii="Arial Narrow" w:hAnsi="Arial Narrow"/>
          <w:sz w:val="22"/>
          <w:szCs w:val="22"/>
        </w:rPr>
        <w:t>sessenta</w:t>
      </w:r>
      <w:r w:rsidRPr="00551FA8">
        <w:rPr>
          <w:rFonts w:ascii="Arial Narrow" w:hAnsi="Arial Narrow"/>
          <w:sz w:val="22"/>
          <w:szCs w:val="22"/>
        </w:rPr>
        <w:t>) dias, contados a partir do recebimento da do Empenho e da emissão do Contrato de Fornecimento</w:t>
      </w:r>
      <w:r>
        <w:rPr>
          <w:rFonts w:ascii="Arial Narrow" w:hAnsi="Arial Narrow"/>
          <w:sz w:val="22"/>
          <w:szCs w:val="22"/>
        </w:rPr>
        <w:t xml:space="preserve">. </w:t>
      </w:r>
      <w:r w:rsidRPr="00594A18">
        <w:rPr>
          <w:rFonts w:ascii="Arial Narrow" w:hAnsi="Arial Narrow" w:cs="ArialNarrow"/>
          <w:sz w:val="22"/>
          <w:szCs w:val="22"/>
        </w:rPr>
        <w:t xml:space="preserve">O </w:t>
      </w:r>
      <w:r w:rsidRPr="00594A18">
        <w:rPr>
          <w:rFonts w:ascii="Arial Narrow" w:hAnsi="Arial Narrow"/>
          <w:sz w:val="22"/>
          <w:szCs w:val="22"/>
        </w:rPr>
        <w:t>pagamento</w:t>
      </w:r>
      <w:r w:rsidRPr="00003318">
        <w:rPr>
          <w:rFonts w:ascii="Arial Narrow" w:hAnsi="Arial Narrow" w:cs="Arial"/>
          <w:sz w:val="22"/>
          <w:szCs w:val="22"/>
        </w:rPr>
        <w:t xml:space="preserve"> </w:t>
      </w:r>
      <w:r w:rsidRPr="00C41673">
        <w:rPr>
          <w:rFonts w:ascii="Arial Narrow" w:hAnsi="Arial Narrow" w:cs="Arial"/>
          <w:sz w:val="22"/>
          <w:szCs w:val="22"/>
        </w:rPr>
        <w:t>será efetuado através de depósito em conta corrente</w:t>
      </w:r>
      <w:r>
        <w:rPr>
          <w:rFonts w:ascii="Arial Narrow" w:hAnsi="Arial Narrow" w:cs="Arial"/>
          <w:sz w:val="22"/>
          <w:szCs w:val="22"/>
        </w:rPr>
        <w:t xml:space="preserve"> da fornecedora</w:t>
      </w:r>
      <w:r w:rsidRPr="00594A1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em até </w:t>
      </w:r>
      <w:r w:rsidR="00F438CA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 xml:space="preserve"> (oito) dias a contar do recebimento</w:t>
      </w:r>
      <w:r w:rsidRPr="00594A18">
        <w:rPr>
          <w:rFonts w:ascii="Arial Narrow" w:hAnsi="Arial Narrow"/>
          <w:sz w:val="22"/>
          <w:szCs w:val="22"/>
        </w:rPr>
        <w:t xml:space="preserve">, mediante </w:t>
      </w:r>
      <w:r>
        <w:rPr>
          <w:rFonts w:ascii="Arial Narrow" w:hAnsi="Arial Narrow"/>
          <w:sz w:val="22"/>
          <w:szCs w:val="22"/>
        </w:rPr>
        <w:t>a apresentação da</w:t>
      </w:r>
      <w:r w:rsidRPr="00594A18">
        <w:rPr>
          <w:rFonts w:ascii="Arial Narrow" w:hAnsi="Arial Narrow"/>
          <w:sz w:val="22"/>
          <w:szCs w:val="22"/>
        </w:rPr>
        <w:t xml:space="preserve"> Not</w:t>
      </w:r>
      <w:r>
        <w:rPr>
          <w:rFonts w:ascii="Arial Narrow" w:hAnsi="Arial Narrow"/>
          <w:sz w:val="22"/>
          <w:szCs w:val="22"/>
        </w:rPr>
        <w:t>a Fiscal;</w:t>
      </w:r>
    </w:p>
    <w:p w14:paraId="00F19BD4" w14:textId="6B6EE200" w:rsidR="004A07C1" w:rsidRDefault="00353E85" w:rsidP="00DB7E58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</w:t>
      </w:r>
      <w:r w:rsidR="00D0632F">
        <w:rPr>
          <w:rFonts w:ascii="Arial Narrow" w:hAnsi="Arial Narrow" w:cs="Arial"/>
          <w:b/>
          <w:sz w:val="22"/>
          <w:szCs w:val="22"/>
        </w:rPr>
        <w:t>O</w:t>
      </w:r>
      <w:r w:rsidRPr="00551D4D">
        <w:rPr>
          <w:rFonts w:ascii="Arial Narrow" w:hAnsi="Arial Narrow" w:cs="Arial"/>
          <w:b/>
          <w:sz w:val="22"/>
          <w:szCs w:val="22"/>
        </w:rPr>
        <w:t xml:space="preserve"> PREFEIT</w:t>
      </w:r>
      <w:r w:rsidR="00D0632F">
        <w:rPr>
          <w:rFonts w:ascii="Arial Narrow" w:hAnsi="Arial Narrow" w:cs="Arial"/>
          <w:b/>
          <w:sz w:val="22"/>
          <w:szCs w:val="22"/>
        </w:rPr>
        <w:t xml:space="preserve">O </w:t>
      </w:r>
      <w:r w:rsidRPr="00551D4D">
        <w:rPr>
          <w:rFonts w:ascii="Arial Narrow" w:hAnsi="Arial Narrow" w:cs="Arial"/>
          <w:b/>
          <w:sz w:val="22"/>
          <w:szCs w:val="22"/>
        </w:rPr>
        <w:t>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1E1124">
        <w:rPr>
          <w:rFonts w:ascii="Arial Narrow" w:hAnsi="Arial Narrow" w:cs="Arial"/>
          <w:sz w:val="22"/>
          <w:szCs w:val="22"/>
        </w:rPr>
        <w:t xml:space="preserve">aos </w:t>
      </w:r>
      <w:r w:rsidR="00F438CA">
        <w:rPr>
          <w:rFonts w:ascii="Arial Narrow" w:hAnsi="Arial Narrow" w:cs="Arial"/>
          <w:sz w:val="22"/>
          <w:szCs w:val="22"/>
        </w:rPr>
        <w:t>23 dias do mês de outubro de 2025</w:t>
      </w:r>
    </w:p>
    <w:p w14:paraId="2D9AFDF9" w14:textId="77777777" w:rsidR="00F438CA" w:rsidRDefault="00F438CA" w:rsidP="00DB7E58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DB7E58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Default="00551D4D" w:rsidP="00DB7E58">
      <w:pPr>
        <w:rPr>
          <w:rFonts w:ascii="Arial Narrow" w:hAnsi="Arial Narrow" w:cs="Arial"/>
          <w:b/>
          <w:sz w:val="16"/>
          <w:szCs w:val="16"/>
        </w:rPr>
      </w:pPr>
    </w:p>
    <w:p w14:paraId="45DA1299" w14:textId="77777777" w:rsidR="00CF3675" w:rsidRDefault="00CF3675" w:rsidP="00DB7E58">
      <w:pPr>
        <w:rPr>
          <w:rFonts w:ascii="Arial Narrow" w:hAnsi="Arial Narrow" w:cs="Arial"/>
          <w:b/>
          <w:sz w:val="16"/>
          <w:szCs w:val="16"/>
        </w:rPr>
      </w:pPr>
    </w:p>
    <w:p w14:paraId="4BAEA63B" w14:textId="77777777" w:rsidR="00D7688A" w:rsidRPr="00551D4D" w:rsidRDefault="00D7688A" w:rsidP="00DB7E58">
      <w:pPr>
        <w:rPr>
          <w:rFonts w:ascii="Arial Narrow" w:hAnsi="Arial Narrow" w:cs="Arial"/>
          <w:b/>
          <w:sz w:val="16"/>
          <w:szCs w:val="16"/>
        </w:rPr>
      </w:pPr>
    </w:p>
    <w:p w14:paraId="5004E333" w14:textId="0661AECD" w:rsidR="00353E85" w:rsidRPr="00551D4D" w:rsidRDefault="00D0632F" w:rsidP="00DB7E58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668D08FF" w14:textId="79533058" w:rsidR="00F7520E" w:rsidRPr="00A075C4" w:rsidRDefault="009B0C86" w:rsidP="00DB7E58">
      <w:pPr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D7688A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8960" w14:textId="77777777" w:rsidR="00220E3B" w:rsidRDefault="00220E3B" w:rsidP="00965D67">
      <w:r>
        <w:separator/>
      </w:r>
    </w:p>
  </w:endnote>
  <w:endnote w:type="continuationSeparator" w:id="0">
    <w:p w14:paraId="6078F66C" w14:textId="77777777" w:rsidR="00220E3B" w:rsidRDefault="00220E3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0054" w14:textId="77777777" w:rsidR="00220E3B" w:rsidRDefault="00220E3B" w:rsidP="00965D67">
      <w:r>
        <w:separator/>
      </w:r>
    </w:p>
  </w:footnote>
  <w:footnote w:type="continuationSeparator" w:id="0">
    <w:p w14:paraId="243760CC" w14:textId="77777777" w:rsidR="00220E3B" w:rsidRDefault="00220E3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1EF5"/>
    <w:rsid w:val="000135D3"/>
    <w:rsid w:val="00026E4E"/>
    <w:rsid w:val="00030228"/>
    <w:rsid w:val="000377FC"/>
    <w:rsid w:val="00040713"/>
    <w:rsid w:val="00042173"/>
    <w:rsid w:val="000434F2"/>
    <w:rsid w:val="00043F17"/>
    <w:rsid w:val="000719BE"/>
    <w:rsid w:val="0008465D"/>
    <w:rsid w:val="00091124"/>
    <w:rsid w:val="00095B1A"/>
    <w:rsid w:val="000C2DB9"/>
    <w:rsid w:val="000C68A2"/>
    <w:rsid w:val="000D6EFA"/>
    <w:rsid w:val="000E47FC"/>
    <w:rsid w:val="000F62C3"/>
    <w:rsid w:val="001212BB"/>
    <w:rsid w:val="0012624A"/>
    <w:rsid w:val="00134260"/>
    <w:rsid w:val="00134E1B"/>
    <w:rsid w:val="0013636F"/>
    <w:rsid w:val="00151364"/>
    <w:rsid w:val="001658CB"/>
    <w:rsid w:val="001911E2"/>
    <w:rsid w:val="001C2996"/>
    <w:rsid w:val="001D4354"/>
    <w:rsid w:val="001E0553"/>
    <w:rsid w:val="001E1124"/>
    <w:rsid w:val="001E1672"/>
    <w:rsid w:val="001E3FA0"/>
    <w:rsid w:val="00212896"/>
    <w:rsid w:val="00220E3B"/>
    <w:rsid w:val="00223E4B"/>
    <w:rsid w:val="00231671"/>
    <w:rsid w:val="0023217E"/>
    <w:rsid w:val="0023218B"/>
    <w:rsid w:val="002327E9"/>
    <w:rsid w:val="00242345"/>
    <w:rsid w:val="00242C0F"/>
    <w:rsid w:val="00246B68"/>
    <w:rsid w:val="002470CD"/>
    <w:rsid w:val="0025368E"/>
    <w:rsid w:val="00261B06"/>
    <w:rsid w:val="00262171"/>
    <w:rsid w:val="00290A50"/>
    <w:rsid w:val="002A2994"/>
    <w:rsid w:val="002B4451"/>
    <w:rsid w:val="002B6395"/>
    <w:rsid w:val="002D583F"/>
    <w:rsid w:val="002F2D71"/>
    <w:rsid w:val="002F375A"/>
    <w:rsid w:val="00311DF6"/>
    <w:rsid w:val="00311ED2"/>
    <w:rsid w:val="00315977"/>
    <w:rsid w:val="00317D8F"/>
    <w:rsid w:val="00327934"/>
    <w:rsid w:val="00340D40"/>
    <w:rsid w:val="003443EE"/>
    <w:rsid w:val="003450BA"/>
    <w:rsid w:val="00347B53"/>
    <w:rsid w:val="003512C9"/>
    <w:rsid w:val="00353E85"/>
    <w:rsid w:val="00355537"/>
    <w:rsid w:val="00366279"/>
    <w:rsid w:val="00367541"/>
    <w:rsid w:val="00373541"/>
    <w:rsid w:val="00395380"/>
    <w:rsid w:val="003973ED"/>
    <w:rsid w:val="003A5F1A"/>
    <w:rsid w:val="003A6DFB"/>
    <w:rsid w:val="003C2A24"/>
    <w:rsid w:val="003C4477"/>
    <w:rsid w:val="003F43FD"/>
    <w:rsid w:val="00411819"/>
    <w:rsid w:val="00415A63"/>
    <w:rsid w:val="00426312"/>
    <w:rsid w:val="00431A3C"/>
    <w:rsid w:val="00432890"/>
    <w:rsid w:val="004438C6"/>
    <w:rsid w:val="00447C23"/>
    <w:rsid w:val="00454C29"/>
    <w:rsid w:val="00455FC8"/>
    <w:rsid w:val="00472AFD"/>
    <w:rsid w:val="004A07C1"/>
    <w:rsid w:val="004A4C5C"/>
    <w:rsid w:val="004D4704"/>
    <w:rsid w:val="004E4651"/>
    <w:rsid w:val="004E7A88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01DF"/>
    <w:rsid w:val="00632921"/>
    <w:rsid w:val="00632A01"/>
    <w:rsid w:val="006335FA"/>
    <w:rsid w:val="00633C68"/>
    <w:rsid w:val="00633C93"/>
    <w:rsid w:val="006360C3"/>
    <w:rsid w:val="00640269"/>
    <w:rsid w:val="00645899"/>
    <w:rsid w:val="006513E4"/>
    <w:rsid w:val="00662227"/>
    <w:rsid w:val="0066520E"/>
    <w:rsid w:val="0067203A"/>
    <w:rsid w:val="00673FFD"/>
    <w:rsid w:val="006764BB"/>
    <w:rsid w:val="00686768"/>
    <w:rsid w:val="006F4405"/>
    <w:rsid w:val="007070AD"/>
    <w:rsid w:val="00707D59"/>
    <w:rsid w:val="00727348"/>
    <w:rsid w:val="0073162F"/>
    <w:rsid w:val="007344C9"/>
    <w:rsid w:val="00740DE8"/>
    <w:rsid w:val="00751D2A"/>
    <w:rsid w:val="007753DD"/>
    <w:rsid w:val="007D3682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1065"/>
    <w:rsid w:val="00892162"/>
    <w:rsid w:val="008931A3"/>
    <w:rsid w:val="008A56CC"/>
    <w:rsid w:val="008B211A"/>
    <w:rsid w:val="008C64AA"/>
    <w:rsid w:val="008D379A"/>
    <w:rsid w:val="008E30CC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76D7A"/>
    <w:rsid w:val="00992ADD"/>
    <w:rsid w:val="0099447B"/>
    <w:rsid w:val="009B0C86"/>
    <w:rsid w:val="009B4809"/>
    <w:rsid w:val="009C1B34"/>
    <w:rsid w:val="009D3A5D"/>
    <w:rsid w:val="00A075C4"/>
    <w:rsid w:val="00A2079B"/>
    <w:rsid w:val="00A2351C"/>
    <w:rsid w:val="00A3022D"/>
    <w:rsid w:val="00A34427"/>
    <w:rsid w:val="00A723D9"/>
    <w:rsid w:val="00A7690B"/>
    <w:rsid w:val="00A930CB"/>
    <w:rsid w:val="00AC0A6F"/>
    <w:rsid w:val="00AD095A"/>
    <w:rsid w:val="00AF1FD5"/>
    <w:rsid w:val="00B01A4B"/>
    <w:rsid w:val="00B2442A"/>
    <w:rsid w:val="00B25437"/>
    <w:rsid w:val="00B35F47"/>
    <w:rsid w:val="00B72A59"/>
    <w:rsid w:val="00B8693A"/>
    <w:rsid w:val="00BA3A10"/>
    <w:rsid w:val="00BA5BD4"/>
    <w:rsid w:val="00BA5F2B"/>
    <w:rsid w:val="00BB2B8B"/>
    <w:rsid w:val="00BD7519"/>
    <w:rsid w:val="00BF593D"/>
    <w:rsid w:val="00BF7616"/>
    <w:rsid w:val="00C02B75"/>
    <w:rsid w:val="00C125C2"/>
    <w:rsid w:val="00C3053E"/>
    <w:rsid w:val="00C3101F"/>
    <w:rsid w:val="00C400C0"/>
    <w:rsid w:val="00C54BB1"/>
    <w:rsid w:val="00C712A1"/>
    <w:rsid w:val="00C81B5B"/>
    <w:rsid w:val="00C85192"/>
    <w:rsid w:val="00C9689B"/>
    <w:rsid w:val="00CA60C5"/>
    <w:rsid w:val="00CA7898"/>
    <w:rsid w:val="00CD36C6"/>
    <w:rsid w:val="00CE0B38"/>
    <w:rsid w:val="00CE1C93"/>
    <w:rsid w:val="00CE4A68"/>
    <w:rsid w:val="00CF281E"/>
    <w:rsid w:val="00CF3675"/>
    <w:rsid w:val="00CF5A76"/>
    <w:rsid w:val="00CF5C49"/>
    <w:rsid w:val="00D012E1"/>
    <w:rsid w:val="00D049EB"/>
    <w:rsid w:val="00D0632F"/>
    <w:rsid w:val="00D54297"/>
    <w:rsid w:val="00D74D55"/>
    <w:rsid w:val="00D7688A"/>
    <w:rsid w:val="00D77131"/>
    <w:rsid w:val="00DA3CBE"/>
    <w:rsid w:val="00DB46B9"/>
    <w:rsid w:val="00DB7E58"/>
    <w:rsid w:val="00DC17BD"/>
    <w:rsid w:val="00DC26C7"/>
    <w:rsid w:val="00DF7EC5"/>
    <w:rsid w:val="00E00516"/>
    <w:rsid w:val="00E07FF1"/>
    <w:rsid w:val="00E10C1B"/>
    <w:rsid w:val="00E1363E"/>
    <w:rsid w:val="00E13EFF"/>
    <w:rsid w:val="00E17CCC"/>
    <w:rsid w:val="00E17FE7"/>
    <w:rsid w:val="00E303BD"/>
    <w:rsid w:val="00E41A76"/>
    <w:rsid w:val="00E4690D"/>
    <w:rsid w:val="00E54327"/>
    <w:rsid w:val="00E87C63"/>
    <w:rsid w:val="00E90362"/>
    <w:rsid w:val="00E9753B"/>
    <w:rsid w:val="00EB47E5"/>
    <w:rsid w:val="00EB59E8"/>
    <w:rsid w:val="00EC0872"/>
    <w:rsid w:val="00ED5714"/>
    <w:rsid w:val="00ED7470"/>
    <w:rsid w:val="00EE70D4"/>
    <w:rsid w:val="00F008D9"/>
    <w:rsid w:val="00F071EB"/>
    <w:rsid w:val="00F22638"/>
    <w:rsid w:val="00F25922"/>
    <w:rsid w:val="00F438CA"/>
    <w:rsid w:val="00F70AC8"/>
    <w:rsid w:val="00F7520E"/>
    <w:rsid w:val="00F869B4"/>
    <w:rsid w:val="00F90BE9"/>
    <w:rsid w:val="00F91D5A"/>
    <w:rsid w:val="00FA33B7"/>
    <w:rsid w:val="00FB1E27"/>
    <w:rsid w:val="00FD3A68"/>
    <w:rsid w:val="00FD708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1193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97</cp:revision>
  <cp:lastPrinted>2025-10-23T17:14:00Z</cp:lastPrinted>
  <dcterms:created xsi:type="dcterms:W3CDTF">2015-01-20T10:04:00Z</dcterms:created>
  <dcterms:modified xsi:type="dcterms:W3CDTF">2025-10-23T17:17:00Z</dcterms:modified>
</cp:coreProperties>
</file>