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6EE47" w14:textId="77777777" w:rsidR="008C3C50" w:rsidRDefault="008C3C50" w:rsidP="0034006A">
      <w:pPr>
        <w:suppressAutoHyphens/>
        <w:jc w:val="center"/>
        <w:rPr>
          <w:sz w:val="20"/>
          <w:szCs w:val="20"/>
        </w:rPr>
      </w:pPr>
    </w:p>
    <w:p w14:paraId="025A2C08" w14:textId="08FF3C67" w:rsidR="00351EF7" w:rsidRDefault="0028291C" w:rsidP="0034006A">
      <w:pPr>
        <w:pStyle w:val="Ttulo3"/>
        <w:keepLines w:val="0"/>
        <w:numPr>
          <w:ilvl w:val="2"/>
          <w:numId w:val="1"/>
        </w:numPr>
        <w:suppressAutoHyphens/>
        <w:spacing w:before="0"/>
        <w:jc w:val="center"/>
        <w:rPr>
          <w:sz w:val="10"/>
          <w:szCs w:val="10"/>
        </w:rPr>
      </w:pPr>
      <w:r w:rsidRPr="0028291C">
        <w:rPr>
          <w:rFonts w:ascii="Times New Roman" w:eastAsia="Times New Roman" w:hAnsi="Times New Roman" w:cs="Times New Roman"/>
          <w:color w:val="auto"/>
          <w:sz w:val="20"/>
          <w:szCs w:val="20"/>
        </w:rPr>
        <w:t>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EF1297" w:rsidRPr="0028291C">
        <w:rPr>
          <w:rFonts w:ascii="Times New Roman" w:hAnsi="Times New Roman" w:cs="Times New Roman"/>
          <w:color w:val="auto"/>
          <w:sz w:val="20"/>
          <w:szCs w:val="20"/>
        </w:rPr>
        <w:t>P</w:t>
      </w:r>
      <w:r w:rsidR="00EA2F5D">
        <w:rPr>
          <w:rFonts w:ascii="Times New Roman" w:eastAsia="Times New Roman" w:hAnsi="Times New Roman" w:cs="Times New Roman"/>
          <w:color w:val="auto"/>
          <w:sz w:val="20"/>
          <w:szCs w:val="20"/>
        </w:rPr>
        <w:t>RESTAÇÃO DE SERVIÇOS Nº 146</w:t>
      </w:r>
      <w:r w:rsidR="007460C3">
        <w:rPr>
          <w:rFonts w:ascii="Times New Roman" w:eastAsia="Times New Roman" w:hAnsi="Times New Roman" w:cs="Times New Roman"/>
          <w:color w:val="auto"/>
          <w:sz w:val="20"/>
          <w:szCs w:val="20"/>
        </w:rPr>
        <w:t>/2022</w:t>
      </w:r>
    </w:p>
    <w:p w14:paraId="06F6023F" w14:textId="77777777" w:rsidR="007460C3" w:rsidRPr="007460C3" w:rsidRDefault="007460C3" w:rsidP="007460C3"/>
    <w:p w14:paraId="20119074" w14:textId="77777777" w:rsidR="008C3C50" w:rsidRPr="008C3C50" w:rsidRDefault="008C3C50" w:rsidP="008C3C50"/>
    <w:p w14:paraId="5857D38C" w14:textId="1BFB725C"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A379AB">
        <w:rPr>
          <w:sz w:val="20"/>
          <w:szCs w:val="20"/>
        </w:rPr>
        <w:t>Ivelton</w:t>
      </w:r>
      <w:proofErr w:type="spellEnd"/>
      <w:r w:rsidR="00A379AB">
        <w:rPr>
          <w:sz w:val="20"/>
          <w:szCs w:val="20"/>
        </w:rPr>
        <w:t xml:space="preserve"> Mateus </w:t>
      </w:r>
      <w:proofErr w:type="spellStart"/>
      <w:r w:rsidR="00A379AB">
        <w:rPr>
          <w:sz w:val="20"/>
          <w:szCs w:val="20"/>
        </w:rPr>
        <w:t>Zardo</w:t>
      </w:r>
      <w:proofErr w:type="spellEnd"/>
      <w:r w:rsidRPr="0028291C">
        <w:rPr>
          <w:sz w:val="20"/>
          <w:szCs w:val="20"/>
        </w:rPr>
        <w:t xml:space="preserve">, brasileiro, </w:t>
      </w:r>
      <w:r w:rsidR="0034006A">
        <w:rPr>
          <w:sz w:val="20"/>
          <w:szCs w:val="20"/>
        </w:rPr>
        <w:t xml:space="preserve">solteiro, </w:t>
      </w:r>
      <w:r w:rsidR="008C3C50">
        <w:rPr>
          <w:sz w:val="20"/>
          <w:szCs w:val="20"/>
        </w:rPr>
        <w:t>portador da Identidade nº 8090448245, expedida pela SJS/RS, inscrito no CPF/MF nº 015.188.930-90</w:t>
      </w:r>
      <w:r w:rsidRPr="0028291C">
        <w:rPr>
          <w:sz w:val="20"/>
          <w:szCs w:val="20"/>
        </w:rPr>
        <w:t>, doravante denominado simplesmente CONTRATANTE e de outro a empresa</w:t>
      </w:r>
      <w:r w:rsidR="00D36757">
        <w:rPr>
          <w:b/>
          <w:sz w:val="20"/>
          <w:szCs w:val="20"/>
        </w:rPr>
        <w:t xml:space="preserve"> CLAUDIO ALESSIO</w:t>
      </w:r>
      <w:r w:rsidR="00EA2F5D">
        <w:rPr>
          <w:b/>
          <w:sz w:val="20"/>
          <w:szCs w:val="20"/>
        </w:rPr>
        <w:t xml:space="preserve"> ME</w:t>
      </w:r>
      <w:r w:rsidR="008C3C50" w:rsidRPr="0028291C">
        <w:rPr>
          <w:b/>
          <w:sz w:val="20"/>
          <w:szCs w:val="20"/>
        </w:rPr>
        <w:t>,</w:t>
      </w:r>
      <w:r w:rsidR="008C3C50" w:rsidRPr="0028291C">
        <w:rPr>
          <w:sz w:val="20"/>
          <w:szCs w:val="20"/>
        </w:rPr>
        <w:t xml:space="preserve"> pessoa jurídica de direito privado, inscrita no Cadastro Geral de Contribuintes do Ministério da Fazenda sob nº </w:t>
      </w:r>
      <w:r w:rsidR="00EA2F5D">
        <w:rPr>
          <w:sz w:val="20"/>
          <w:szCs w:val="20"/>
        </w:rPr>
        <w:t>92.701.564/0001-70</w:t>
      </w:r>
      <w:r w:rsidR="008C3C50">
        <w:rPr>
          <w:sz w:val="20"/>
          <w:szCs w:val="20"/>
        </w:rPr>
        <w:t xml:space="preserve"> </w:t>
      </w:r>
      <w:r w:rsidR="00EA2F5D">
        <w:rPr>
          <w:sz w:val="20"/>
          <w:szCs w:val="20"/>
        </w:rPr>
        <w:t xml:space="preserve">com sede  Rua Severino </w:t>
      </w:r>
      <w:proofErr w:type="spellStart"/>
      <w:r w:rsidR="00EA2F5D">
        <w:rPr>
          <w:sz w:val="20"/>
          <w:szCs w:val="20"/>
        </w:rPr>
        <w:t>Pandolfo</w:t>
      </w:r>
      <w:proofErr w:type="spellEnd"/>
      <w:r w:rsidR="008C3C50">
        <w:rPr>
          <w:sz w:val="20"/>
          <w:szCs w:val="20"/>
        </w:rPr>
        <w:t xml:space="preserve">, </w:t>
      </w:r>
      <w:r w:rsidR="008C3C50" w:rsidRPr="0028291C">
        <w:rPr>
          <w:sz w:val="20"/>
          <w:szCs w:val="20"/>
        </w:rPr>
        <w:t>Nº</w:t>
      </w:r>
      <w:r w:rsidR="00EA2F5D">
        <w:rPr>
          <w:sz w:val="20"/>
          <w:szCs w:val="20"/>
        </w:rPr>
        <w:t xml:space="preserve"> 47</w:t>
      </w:r>
      <w:r w:rsidR="008C3C50" w:rsidRPr="0028291C">
        <w:rPr>
          <w:sz w:val="20"/>
          <w:szCs w:val="20"/>
        </w:rPr>
        <w:t>,</w:t>
      </w:r>
      <w:r w:rsidR="00EA2F5D">
        <w:rPr>
          <w:sz w:val="20"/>
          <w:szCs w:val="20"/>
        </w:rPr>
        <w:t xml:space="preserve"> Bairro São </w:t>
      </w:r>
      <w:proofErr w:type="spellStart"/>
      <w:r w:rsidR="00EA2F5D">
        <w:rPr>
          <w:sz w:val="20"/>
          <w:szCs w:val="20"/>
        </w:rPr>
        <w:t>Cristovão</w:t>
      </w:r>
      <w:proofErr w:type="spellEnd"/>
      <w:r w:rsidR="00EA2F5D">
        <w:rPr>
          <w:sz w:val="20"/>
          <w:szCs w:val="20"/>
        </w:rPr>
        <w:t>, CEP nº95.320-000, Nova Prata</w:t>
      </w:r>
      <w:r w:rsidR="008C3C50">
        <w:rPr>
          <w:sz w:val="20"/>
          <w:szCs w:val="20"/>
        </w:rPr>
        <w:t xml:space="preserve"> </w:t>
      </w:r>
      <w:r w:rsidR="008C3C50" w:rsidRPr="0028291C">
        <w:rPr>
          <w:sz w:val="20"/>
          <w:szCs w:val="20"/>
        </w:rPr>
        <w:t>(RS), doravante denominada simplesmente CONTRATADA, neste ato representada por seu Sóci</w:t>
      </w:r>
      <w:r w:rsidR="00EA2F5D">
        <w:rPr>
          <w:sz w:val="20"/>
          <w:szCs w:val="20"/>
        </w:rPr>
        <w:t>o</w:t>
      </w:r>
      <w:r w:rsidR="008C3C50" w:rsidRPr="0028291C">
        <w:rPr>
          <w:sz w:val="20"/>
          <w:szCs w:val="20"/>
        </w:rPr>
        <w:t xml:space="preserve"> </w:t>
      </w:r>
      <w:r w:rsidR="00EA2F5D">
        <w:rPr>
          <w:sz w:val="20"/>
          <w:szCs w:val="20"/>
        </w:rPr>
        <w:t>Administrador o</w:t>
      </w:r>
      <w:r w:rsidR="008C3C50" w:rsidRPr="0028291C">
        <w:rPr>
          <w:sz w:val="20"/>
          <w:szCs w:val="20"/>
        </w:rPr>
        <w:t xml:space="preserve"> Senhor</w:t>
      </w:r>
      <w:r w:rsidR="00EA2F5D">
        <w:rPr>
          <w:sz w:val="20"/>
          <w:szCs w:val="20"/>
        </w:rPr>
        <w:t xml:space="preserve"> Claudio </w:t>
      </w:r>
      <w:proofErr w:type="spellStart"/>
      <w:r w:rsidR="00EA2F5D">
        <w:rPr>
          <w:sz w:val="20"/>
          <w:szCs w:val="20"/>
        </w:rPr>
        <w:t>Alessio</w:t>
      </w:r>
      <w:proofErr w:type="spellEnd"/>
      <w:r w:rsidR="00EA2F5D">
        <w:rPr>
          <w:sz w:val="20"/>
          <w:szCs w:val="20"/>
        </w:rPr>
        <w:t>, brasileiro, casado, empresário</w:t>
      </w:r>
      <w:r w:rsidR="008C3C50">
        <w:rPr>
          <w:sz w:val="20"/>
          <w:szCs w:val="20"/>
        </w:rPr>
        <w:t>,</w:t>
      </w:r>
      <w:r w:rsidR="008C3C50" w:rsidRPr="0028291C">
        <w:rPr>
          <w:sz w:val="20"/>
          <w:szCs w:val="20"/>
        </w:rPr>
        <w:t xml:space="preserve"> portador da Identidade nº</w:t>
      </w:r>
      <w:r w:rsidR="00EA2F5D">
        <w:rPr>
          <w:sz w:val="20"/>
          <w:szCs w:val="20"/>
        </w:rPr>
        <w:t xml:space="preserve"> 2029700297</w:t>
      </w:r>
      <w:r w:rsidR="008C3C50" w:rsidRPr="0028291C">
        <w:rPr>
          <w:sz w:val="20"/>
          <w:szCs w:val="20"/>
        </w:rPr>
        <w:t xml:space="preserve">, </w:t>
      </w:r>
      <w:r w:rsidR="00EA2F5D">
        <w:rPr>
          <w:sz w:val="20"/>
          <w:szCs w:val="20"/>
        </w:rPr>
        <w:t xml:space="preserve">expedida pela SSP/RS, </w:t>
      </w:r>
      <w:r w:rsidR="008C3C50" w:rsidRPr="0028291C">
        <w:rPr>
          <w:sz w:val="20"/>
          <w:szCs w:val="20"/>
        </w:rPr>
        <w:t>inscrito no CPF/MF sob nº</w:t>
      </w:r>
      <w:r w:rsidR="00EA2F5D">
        <w:rPr>
          <w:sz w:val="20"/>
          <w:szCs w:val="20"/>
        </w:rPr>
        <w:t xml:space="preserve"> 135.584.630-72</w:t>
      </w:r>
      <w:r w:rsidR="008C3C50" w:rsidRPr="0028291C">
        <w:rPr>
          <w:sz w:val="20"/>
          <w:szCs w:val="20"/>
        </w:rPr>
        <w:t>,</w:t>
      </w:r>
      <w:r w:rsidRPr="0028291C">
        <w:rPr>
          <w:sz w:val="20"/>
          <w:szCs w:val="20"/>
        </w:rPr>
        <w:t xml:space="preserve"> resolvem firmar o presente Contrato que se regerá pelas seguintes cláusulas e condições:</w:t>
      </w:r>
    </w:p>
    <w:p w14:paraId="3C5B74E2" w14:textId="77777777" w:rsidR="0028291C" w:rsidRPr="00351EF7" w:rsidRDefault="0028291C" w:rsidP="0028291C">
      <w:pPr>
        <w:pStyle w:val="Corpodetexto"/>
        <w:tabs>
          <w:tab w:val="left" w:pos="0"/>
        </w:tabs>
        <w:spacing w:after="0"/>
        <w:rPr>
          <w:sz w:val="16"/>
          <w:szCs w:val="16"/>
        </w:rPr>
      </w:pPr>
    </w:p>
    <w:p w14:paraId="16105E9B" w14:textId="32F3A4CF" w:rsidR="00D1427D" w:rsidRPr="00C13A74" w:rsidRDefault="0028291C" w:rsidP="00C13A74">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n° 0</w:t>
      </w:r>
      <w:r w:rsidR="0034006A">
        <w:rPr>
          <w:sz w:val="20"/>
          <w:szCs w:val="20"/>
        </w:rPr>
        <w:t>01</w:t>
      </w:r>
      <w:r w:rsidR="00A379AB">
        <w:rPr>
          <w:sz w:val="20"/>
          <w:szCs w:val="20"/>
        </w:rPr>
        <w:t>/202</w:t>
      </w:r>
      <w:r w:rsidR="0034006A">
        <w:rPr>
          <w:sz w:val="20"/>
          <w:szCs w:val="20"/>
        </w:rPr>
        <w:t>2</w:t>
      </w:r>
      <w:r w:rsidRPr="0028291C">
        <w:rPr>
          <w:sz w:val="20"/>
          <w:szCs w:val="20"/>
        </w:rPr>
        <w:t>, constituída através do Protocolo Administrativo</w:t>
      </w:r>
      <w:r w:rsidR="0034006A">
        <w:rPr>
          <w:sz w:val="20"/>
          <w:szCs w:val="20"/>
        </w:rPr>
        <w:t xml:space="preserve"> nº 566/2022.</w:t>
      </w:r>
    </w:p>
    <w:p w14:paraId="5DF3A7A9" w14:textId="4977DAC4" w:rsidR="0028291C" w:rsidRPr="0028291C" w:rsidRDefault="0028291C" w:rsidP="0028291C">
      <w:pPr>
        <w:pStyle w:val="Corpodetexto21"/>
        <w:tabs>
          <w:tab w:val="left" w:pos="3544"/>
        </w:tabs>
        <w:jc w:val="center"/>
        <w:rPr>
          <w:sz w:val="20"/>
        </w:rPr>
      </w:pPr>
      <w:r w:rsidRPr="0028291C">
        <w:rPr>
          <w:sz w:val="20"/>
        </w:rPr>
        <w:t>DO OBJETO</w:t>
      </w:r>
    </w:p>
    <w:p w14:paraId="6773F813" w14:textId="77777777" w:rsidR="0028291C" w:rsidRPr="0028291C" w:rsidRDefault="0028291C" w:rsidP="0028291C">
      <w:pPr>
        <w:pStyle w:val="Corpodetexto21"/>
        <w:tabs>
          <w:tab w:val="left" w:pos="3544"/>
        </w:tabs>
        <w:rPr>
          <w:sz w:val="20"/>
        </w:rPr>
      </w:pPr>
      <w:r w:rsidRPr="0028291C">
        <w:rPr>
          <w:sz w:val="20"/>
        </w:rPr>
        <w:t>Cláusula Primeira:</w:t>
      </w:r>
    </w:p>
    <w:p w14:paraId="6700F081" w14:textId="01B413AE" w:rsidR="0028291C" w:rsidRPr="0034006A" w:rsidRDefault="0034006A" w:rsidP="0034006A">
      <w:pPr>
        <w:pStyle w:val="Ttulo"/>
        <w:ind w:right="0"/>
        <w:jc w:val="both"/>
        <w:rPr>
          <w:b w:val="0"/>
          <w:sz w:val="20"/>
        </w:rPr>
      </w:pPr>
      <w:r w:rsidRPr="0034006A">
        <w:rPr>
          <w:sz w:val="20"/>
        </w:rPr>
        <w:t>1.1.</w:t>
      </w:r>
      <w:r>
        <w:rPr>
          <w:b w:val="0"/>
          <w:sz w:val="20"/>
        </w:rPr>
        <w:t xml:space="preserve"> </w:t>
      </w:r>
      <w:r w:rsidR="0028291C" w:rsidRPr="0034006A">
        <w:rPr>
          <w:b w:val="0"/>
          <w:sz w:val="20"/>
        </w:rPr>
        <w:t>O presente contrato tem por objeto</w:t>
      </w:r>
      <w:r w:rsidR="00EF1297" w:rsidRPr="0034006A">
        <w:rPr>
          <w:b w:val="0"/>
          <w:sz w:val="20"/>
        </w:rPr>
        <w:t xml:space="preserve"> o fornecimento de peças</w:t>
      </w:r>
      <w:r w:rsidR="0028291C" w:rsidRPr="0034006A">
        <w:rPr>
          <w:b w:val="0"/>
          <w:sz w:val="20"/>
        </w:rPr>
        <w:t xml:space="preserve"> </w:t>
      </w:r>
      <w:r w:rsidR="00EF1297" w:rsidRPr="0034006A">
        <w:rPr>
          <w:b w:val="0"/>
          <w:sz w:val="20"/>
        </w:rPr>
        <w:t xml:space="preserve">e </w:t>
      </w:r>
      <w:r w:rsidR="0028291C" w:rsidRPr="0034006A">
        <w:rPr>
          <w:b w:val="0"/>
          <w:sz w:val="20"/>
        </w:rPr>
        <w:t>serviços, por parte da empresa CONTRA</w:t>
      </w:r>
      <w:r w:rsidR="000408DA" w:rsidRPr="0034006A">
        <w:rPr>
          <w:b w:val="0"/>
          <w:sz w:val="20"/>
        </w:rPr>
        <w:t>TADA, para efetuar o conserto</w:t>
      </w:r>
      <w:r w:rsidRPr="0034006A">
        <w:rPr>
          <w:b w:val="0"/>
          <w:sz w:val="20"/>
        </w:rPr>
        <w:t xml:space="preserve"> de</w:t>
      </w:r>
      <w:r w:rsidR="00907F50" w:rsidRPr="0034006A">
        <w:rPr>
          <w:b w:val="0"/>
          <w:sz w:val="20"/>
        </w:rPr>
        <w:t xml:space="preserve"> </w:t>
      </w:r>
      <w:r w:rsidR="006B42E2">
        <w:rPr>
          <w:b w:val="0"/>
          <w:sz w:val="20"/>
        </w:rPr>
        <w:t>veículos</w:t>
      </w:r>
      <w:r w:rsidRPr="0034006A">
        <w:rPr>
          <w:b w:val="0"/>
          <w:sz w:val="20"/>
        </w:rPr>
        <w:t xml:space="preserve"> e equipamentos pertencentes a Secretaria Municipal de Obras, Transito e Saneamento e Secretaria Municipal de Agricultura, Meio Ambiente, Industria e Comércio incluindo peças e serviços</w:t>
      </w:r>
      <w:r w:rsidR="00B138A6" w:rsidRPr="0034006A">
        <w:rPr>
          <w:b w:val="0"/>
          <w:bCs/>
          <w:sz w:val="20"/>
        </w:rPr>
        <w:t>, conforme descrição a seguir:</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8"/>
        <w:gridCol w:w="888"/>
        <w:gridCol w:w="991"/>
        <w:gridCol w:w="4448"/>
        <w:gridCol w:w="1280"/>
        <w:gridCol w:w="1560"/>
      </w:tblGrid>
      <w:tr w:rsidR="00EA2F5D" w:rsidRPr="00A11C1C" w14:paraId="264B7C1A" w14:textId="77777777" w:rsidTr="00FE60C8">
        <w:trPr>
          <w:cantSplit/>
          <w:trHeight w:val="114"/>
        </w:trPr>
        <w:tc>
          <w:tcPr>
            <w:tcW w:w="10065" w:type="dxa"/>
            <w:gridSpan w:val="6"/>
            <w:tcBorders>
              <w:top w:val="single" w:sz="12" w:space="0" w:color="auto"/>
              <w:left w:val="single" w:sz="12" w:space="0" w:color="auto"/>
              <w:bottom w:val="single" w:sz="12" w:space="0" w:color="auto"/>
              <w:right w:val="single" w:sz="12" w:space="0" w:color="auto"/>
            </w:tcBorders>
          </w:tcPr>
          <w:p w14:paraId="26331262" w14:textId="77777777" w:rsidR="00EA2F5D" w:rsidRDefault="00EA2F5D" w:rsidP="00FE60C8">
            <w:pPr>
              <w:jc w:val="center"/>
              <w:rPr>
                <w:rFonts w:ascii="Arial Narrow" w:hAnsi="Arial Narrow" w:cs="Calibri"/>
                <w:b/>
                <w:sz w:val="18"/>
                <w:szCs w:val="18"/>
              </w:rPr>
            </w:pPr>
            <w:r>
              <w:rPr>
                <w:rFonts w:ascii="Arial Narrow" w:hAnsi="Arial Narrow" w:cs="Calibri"/>
                <w:b/>
                <w:sz w:val="18"/>
                <w:szCs w:val="18"/>
              </w:rPr>
              <w:t xml:space="preserve">CLAUDIO ALESSIO ME </w:t>
            </w:r>
          </w:p>
          <w:p w14:paraId="1054F519" w14:textId="77777777" w:rsidR="00EA2F5D" w:rsidRPr="00A11C1C" w:rsidRDefault="00EA2F5D" w:rsidP="00FE60C8">
            <w:pPr>
              <w:jc w:val="center"/>
              <w:rPr>
                <w:rFonts w:ascii="Arial Narrow" w:hAnsi="Arial Narrow" w:cs="Calibri"/>
                <w:b/>
                <w:sz w:val="18"/>
                <w:szCs w:val="18"/>
              </w:rPr>
            </w:pPr>
            <w:r>
              <w:rPr>
                <w:rFonts w:ascii="Arial Narrow" w:hAnsi="Arial Narrow" w:cs="Calibri"/>
                <w:b/>
                <w:sz w:val="18"/>
                <w:szCs w:val="18"/>
              </w:rPr>
              <w:t>CNPJ Nº 92.701.564/0001-70</w:t>
            </w:r>
          </w:p>
        </w:tc>
      </w:tr>
      <w:tr w:rsidR="00EA2F5D" w:rsidRPr="00A11C1C" w14:paraId="508B3443" w14:textId="77777777" w:rsidTr="00FE60C8">
        <w:trPr>
          <w:cantSplit/>
          <w:trHeight w:val="114"/>
        </w:trPr>
        <w:tc>
          <w:tcPr>
            <w:tcW w:w="898" w:type="dxa"/>
            <w:vMerge w:val="restart"/>
            <w:tcBorders>
              <w:top w:val="single" w:sz="12" w:space="0" w:color="auto"/>
              <w:left w:val="single" w:sz="12" w:space="0" w:color="auto"/>
              <w:bottom w:val="single" w:sz="12" w:space="0" w:color="auto"/>
              <w:right w:val="single" w:sz="12" w:space="0" w:color="auto"/>
            </w:tcBorders>
            <w:hideMark/>
          </w:tcPr>
          <w:p w14:paraId="38E4B7E1" w14:textId="77777777" w:rsidR="00EA2F5D" w:rsidRPr="00A11C1C" w:rsidRDefault="00EA2F5D" w:rsidP="00FE60C8">
            <w:pPr>
              <w:pStyle w:val="Cabealho"/>
              <w:tabs>
                <w:tab w:val="left" w:pos="708"/>
              </w:tabs>
              <w:jc w:val="center"/>
              <w:rPr>
                <w:rFonts w:ascii="Arial Narrow" w:hAnsi="Arial Narrow" w:cs="Calibri"/>
                <w:b/>
                <w:sz w:val="18"/>
                <w:szCs w:val="18"/>
              </w:rPr>
            </w:pPr>
            <w:r w:rsidRPr="00A11C1C">
              <w:rPr>
                <w:rFonts w:ascii="Arial Narrow" w:hAnsi="Arial Narrow" w:cs="Calibri"/>
                <w:b/>
                <w:sz w:val="18"/>
                <w:szCs w:val="18"/>
              </w:rPr>
              <w:t>LOTE</w:t>
            </w:r>
          </w:p>
        </w:tc>
        <w:tc>
          <w:tcPr>
            <w:tcW w:w="888" w:type="dxa"/>
            <w:vMerge w:val="restart"/>
            <w:tcBorders>
              <w:top w:val="single" w:sz="12" w:space="0" w:color="auto"/>
              <w:left w:val="single" w:sz="12" w:space="0" w:color="auto"/>
              <w:bottom w:val="single" w:sz="12" w:space="0" w:color="auto"/>
              <w:right w:val="single" w:sz="12" w:space="0" w:color="auto"/>
            </w:tcBorders>
          </w:tcPr>
          <w:p w14:paraId="396F02B0" w14:textId="77777777" w:rsidR="00EA2F5D" w:rsidRPr="00A11C1C" w:rsidRDefault="00EA2F5D" w:rsidP="00FE60C8">
            <w:pPr>
              <w:jc w:val="center"/>
              <w:rPr>
                <w:rFonts w:ascii="Arial Narrow" w:hAnsi="Arial Narrow" w:cs="Calibri"/>
                <w:b/>
                <w:sz w:val="18"/>
                <w:szCs w:val="18"/>
              </w:rPr>
            </w:pPr>
            <w:r w:rsidRPr="00A11C1C">
              <w:rPr>
                <w:rFonts w:ascii="Arial Narrow" w:hAnsi="Arial Narrow" w:cs="Calibri"/>
                <w:b/>
                <w:sz w:val="18"/>
                <w:szCs w:val="18"/>
              </w:rPr>
              <w:t>UN</w:t>
            </w:r>
          </w:p>
          <w:p w14:paraId="72C6EC81" w14:textId="77777777" w:rsidR="00EA2F5D" w:rsidRPr="00A11C1C" w:rsidRDefault="00EA2F5D" w:rsidP="00FE60C8">
            <w:pPr>
              <w:jc w:val="center"/>
              <w:rPr>
                <w:rFonts w:ascii="Arial Narrow" w:hAnsi="Arial Narrow" w:cs="Calibri"/>
                <w:b/>
                <w:sz w:val="18"/>
                <w:szCs w:val="18"/>
              </w:rPr>
            </w:pPr>
          </w:p>
        </w:tc>
        <w:tc>
          <w:tcPr>
            <w:tcW w:w="991" w:type="dxa"/>
            <w:vMerge w:val="restart"/>
            <w:tcBorders>
              <w:top w:val="single" w:sz="12" w:space="0" w:color="auto"/>
              <w:left w:val="single" w:sz="12" w:space="0" w:color="auto"/>
              <w:bottom w:val="single" w:sz="12" w:space="0" w:color="auto"/>
              <w:right w:val="single" w:sz="12" w:space="0" w:color="auto"/>
            </w:tcBorders>
            <w:hideMark/>
          </w:tcPr>
          <w:p w14:paraId="546C1782" w14:textId="77777777" w:rsidR="00EA2F5D" w:rsidRPr="00A11C1C" w:rsidRDefault="00EA2F5D" w:rsidP="00FE60C8">
            <w:pPr>
              <w:jc w:val="center"/>
              <w:rPr>
                <w:rFonts w:ascii="Arial Narrow" w:hAnsi="Arial Narrow" w:cs="Calibri"/>
                <w:b/>
                <w:sz w:val="18"/>
                <w:szCs w:val="18"/>
              </w:rPr>
            </w:pPr>
            <w:r w:rsidRPr="00A11C1C">
              <w:rPr>
                <w:rFonts w:ascii="Arial Narrow" w:hAnsi="Arial Narrow" w:cs="Calibri"/>
                <w:b/>
                <w:sz w:val="18"/>
                <w:szCs w:val="18"/>
              </w:rPr>
              <w:t>QUANT.</w:t>
            </w:r>
          </w:p>
        </w:tc>
        <w:tc>
          <w:tcPr>
            <w:tcW w:w="4448" w:type="dxa"/>
            <w:vMerge w:val="restart"/>
            <w:tcBorders>
              <w:top w:val="single" w:sz="12" w:space="0" w:color="auto"/>
              <w:left w:val="single" w:sz="12" w:space="0" w:color="auto"/>
              <w:bottom w:val="single" w:sz="12" w:space="0" w:color="auto"/>
              <w:right w:val="single" w:sz="12" w:space="0" w:color="auto"/>
            </w:tcBorders>
            <w:hideMark/>
          </w:tcPr>
          <w:p w14:paraId="51CEBFCD" w14:textId="77777777" w:rsidR="00EA2F5D" w:rsidRPr="00A11C1C" w:rsidRDefault="00EA2F5D" w:rsidP="00FE60C8">
            <w:pPr>
              <w:jc w:val="center"/>
              <w:rPr>
                <w:rFonts w:ascii="Arial Narrow" w:hAnsi="Arial Narrow" w:cs="Calibri"/>
                <w:b/>
                <w:sz w:val="18"/>
                <w:szCs w:val="18"/>
              </w:rPr>
            </w:pPr>
            <w:r w:rsidRPr="00A11C1C">
              <w:rPr>
                <w:rFonts w:ascii="Arial Narrow" w:hAnsi="Arial Narrow" w:cs="Calibri"/>
                <w:b/>
                <w:sz w:val="18"/>
                <w:szCs w:val="18"/>
              </w:rPr>
              <w:t>DESCRIÇÃO DOS PRODUTOS E/OU SERVIÇOS</w:t>
            </w:r>
          </w:p>
        </w:tc>
        <w:tc>
          <w:tcPr>
            <w:tcW w:w="2840" w:type="dxa"/>
            <w:gridSpan w:val="2"/>
            <w:tcBorders>
              <w:top w:val="single" w:sz="12" w:space="0" w:color="auto"/>
              <w:left w:val="single" w:sz="12" w:space="0" w:color="auto"/>
              <w:bottom w:val="single" w:sz="12" w:space="0" w:color="auto"/>
              <w:right w:val="single" w:sz="12" w:space="0" w:color="auto"/>
            </w:tcBorders>
            <w:hideMark/>
          </w:tcPr>
          <w:p w14:paraId="03A0F2B1" w14:textId="77777777" w:rsidR="00EA2F5D" w:rsidRPr="00A11C1C" w:rsidRDefault="00EA2F5D" w:rsidP="00FE60C8">
            <w:pPr>
              <w:jc w:val="center"/>
              <w:rPr>
                <w:rFonts w:ascii="Arial Narrow" w:hAnsi="Arial Narrow" w:cs="Calibri"/>
                <w:b/>
                <w:sz w:val="18"/>
                <w:szCs w:val="18"/>
              </w:rPr>
            </w:pPr>
            <w:r w:rsidRPr="00A11C1C">
              <w:rPr>
                <w:rFonts w:ascii="Arial Narrow" w:hAnsi="Arial Narrow" w:cs="Calibri"/>
                <w:b/>
                <w:sz w:val="18"/>
                <w:szCs w:val="18"/>
              </w:rPr>
              <w:t>VALOR - R$</w:t>
            </w:r>
          </w:p>
        </w:tc>
      </w:tr>
      <w:tr w:rsidR="00EA2F5D" w:rsidRPr="00A11C1C" w14:paraId="295D20D1" w14:textId="77777777" w:rsidTr="00FE60C8">
        <w:trPr>
          <w:cantSplit/>
          <w:trHeight w:val="40"/>
        </w:trPr>
        <w:tc>
          <w:tcPr>
            <w:tcW w:w="898" w:type="dxa"/>
            <w:vMerge/>
            <w:tcBorders>
              <w:top w:val="single" w:sz="12" w:space="0" w:color="auto"/>
              <w:left w:val="single" w:sz="12" w:space="0" w:color="auto"/>
              <w:bottom w:val="single" w:sz="12" w:space="0" w:color="auto"/>
              <w:right w:val="single" w:sz="12" w:space="0" w:color="auto"/>
            </w:tcBorders>
            <w:vAlign w:val="center"/>
            <w:hideMark/>
          </w:tcPr>
          <w:p w14:paraId="0760BE84" w14:textId="77777777" w:rsidR="00EA2F5D" w:rsidRPr="00A11C1C" w:rsidRDefault="00EA2F5D" w:rsidP="00FE60C8">
            <w:pPr>
              <w:rPr>
                <w:rFonts w:ascii="Arial Narrow" w:eastAsia="Calibri" w:hAnsi="Arial Narrow" w:cs="Calibri"/>
                <w:b/>
                <w:sz w:val="18"/>
                <w:szCs w:val="18"/>
                <w:lang w:eastAsia="en-US"/>
              </w:rPr>
            </w:pPr>
          </w:p>
        </w:tc>
        <w:tc>
          <w:tcPr>
            <w:tcW w:w="888" w:type="dxa"/>
            <w:vMerge/>
            <w:tcBorders>
              <w:top w:val="single" w:sz="12" w:space="0" w:color="auto"/>
              <w:left w:val="single" w:sz="12" w:space="0" w:color="auto"/>
              <w:bottom w:val="single" w:sz="12" w:space="0" w:color="auto"/>
              <w:right w:val="single" w:sz="12" w:space="0" w:color="auto"/>
            </w:tcBorders>
            <w:vAlign w:val="center"/>
            <w:hideMark/>
          </w:tcPr>
          <w:p w14:paraId="25798F11" w14:textId="77777777" w:rsidR="00EA2F5D" w:rsidRPr="00A11C1C" w:rsidRDefault="00EA2F5D" w:rsidP="00FE60C8">
            <w:pPr>
              <w:rPr>
                <w:rFonts w:ascii="Arial Narrow" w:hAnsi="Arial Narrow" w:cs="Calibri"/>
                <w:b/>
                <w:sz w:val="18"/>
                <w:szCs w:val="18"/>
              </w:rPr>
            </w:pPr>
          </w:p>
        </w:tc>
        <w:tc>
          <w:tcPr>
            <w:tcW w:w="991" w:type="dxa"/>
            <w:vMerge/>
            <w:tcBorders>
              <w:top w:val="single" w:sz="12" w:space="0" w:color="auto"/>
              <w:left w:val="single" w:sz="12" w:space="0" w:color="auto"/>
              <w:bottom w:val="single" w:sz="12" w:space="0" w:color="auto"/>
              <w:right w:val="single" w:sz="12" w:space="0" w:color="auto"/>
            </w:tcBorders>
            <w:vAlign w:val="center"/>
            <w:hideMark/>
          </w:tcPr>
          <w:p w14:paraId="43725318" w14:textId="77777777" w:rsidR="00EA2F5D" w:rsidRPr="00A11C1C" w:rsidRDefault="00EA2F5D" w:rsidP="00FE60C8">
            <w:pPr>
              <w:rPr>
                <w:rFonts w:ascii="Arial Narrow" w:hAnsi="Arial Narrow" w:cs="Calibri"/>
                <w:b/>
                <w:sz w:val="18"/>
                <w:szCs w:val="18"/>
              </w:rPr>
            </w:pPr>
          </w:p>
        </w:tc>
        <w:tc>
          <w:tcPr>
            <w:tcW w:w="4448" w:type="dxa"/>
            <w:vMerge/>
            <w:tcBorders>
              <w:top w:val="single" w:sz="12" w:space="0" w:color="auto"/>
              <w:left w:val="single" w:sz="12" w:space="0" w:color="auto"/>
              <w:bottom w:val="single" w:sz="12" w:space="0" w:color="auto"/>
              <w:right w:val="single" w:sz="12" w:space="0" w:color="auto"/>
            </w:tcBorders>
            <w:vAlign w:val="center"/>
            <w:hideMark/>
          </w:tcPr>
          <w:p w14:paraId="13EAAA58" w14:textId="77777777" w:rsidR="00EA2F5D" w:rsidRPr="00A11C1C" w:rsidRDefault="00EA2F5D" w:rsidP="00FE60C8">
            <w:pPr>
              <w:rPr>
                <w:rFonts w:ascii="Arial Narrow" w:hAnsi="Arial Narrow" w:cs="Calibri"/>
                <w:b/>
                <w:sz w:val="18"/>
                <w:szCs w:val="18"/>
              </w:rPr>
            </w:pPr>
          </w:p>
        </w:tc>
        <w:tc>
          <w:tcPr>
            <w:tcW w:w="1280" w:type="dxa"/>
            <w:tcBorders>
              <w:top w:val="single" w:sz="4" w:space="0" w:color="auto"/>
              <w:left w:val="single" w:sz="12" w:space="0" w:color="auto"/>
              <w:bottom w:val="single" w:sz="12" w:space="0" w:color="auto"/>
              <w:right w:val="single" w:sz="12" w:space="0" w:color="auto"/>
            </w:tcBorders>
            <w:hideMark/>
          </w:tcPr>
          <w:p w14:paraId="2C95B7A7" w14:textId="77777777" w:rsidR="00EA2F5D" w:rsidRPr="00A11C1C" w:rsidRDefault="00EA2F5D" w:rsidP="00FE60C8">
            <w:pPr>
              <w:ind w:left="97"/>
              <w:jc w:val="center"/>
              <w:rPr>
                <w:rFonts w:ascii="Arial Narrow" w:hAnsi="Arial Narrow" w:cs="Calibri"/>
                <w:b/>
                <w:sz w:val="18"/>
                <w:szCs w:val="18"/>
              </w:rPr>
            </w:pPr>
            <w:r w:rsidRPr="00A11C1C">
              <w:rPr>
                <w:rFonts w:ascii="Arial Narrow" w:hAnsi="Arial Narrow" w:cs="Calibri"/>
                <w:b/>
                <w:sz w:val="18"/>
                <w:szCs w:val="18"/>
              </w:rPr>
              <w:t>UNITÁRIO</w:t>
            </w:r>
          </w:p>
        </w:tc>
        <w:tc>
          <w:tcPr>
            <w:tcW w:w="1560" w:type="dxa"/>
            <w:tcBorders>
              <w:top w:val="single" w:sz="4" w:space="0" w:color="auto"/>
              <w:left w:val="single" w:sz="12" w:space="0" w:color="auto"/>
              <w:bottom w:val="single" w:sz="12" w:space="0" w:color="auto"/>
              <w:right w:val="single" w:sz="12" w:space="0" w:color="auto"/>
            </w:tcBorders>
            <w:hideMark/>
          </w:tcPr>
          <w:p w14:paraId="06B358AA" w14:textId="77777777" w:rsidR="00EA2F5D" w:rsidRPr="00A11C1C" w:rsidRDefault="00EA2F5D" w:rsidP="00FE60C8">
            <w:pPr>
              <w:jc w:val="center"/>
              <w:rPr>
                <w:rFonts w:ascii="Arial Narrow" w:hAnsi="Arial Narrow" w:cs="Calibri"/>
                <w:b/>
                <w:sz w:val="18"/>
                <w:szCs w:val="18"/>
              </w:rPr>
            </w:pPr>
            <w:r w:rsidRPr="00A11C1C">
              <w:rPr>
                <w:rFonts w:ascii="Arial Narrow" w:hAnsi="Arial Narrow" w:cs="Calibri"/>
                <w:b/>
                <w:sz w:val="18"/>
                <w:szCs w:val="18"/>
              </w:rPr>
              <w:t>TOTAL</w:t>
            </w:r>
          </w:p>
        </w:tc>
      </w:tr>
      <w:tr w:rsidR="00EA2F5D" w:rsidRPr="00A11C1C" w14:paraId="1DFDAD70" w14:textId="77777777" w:rsidTr="00FE60C8">
        <w:tc>
          <w:tcPr>
            <w:tcW w:w="10065" w:type="dxa"/>
            <w:gridSpan w:val="6"/>
            <w:tcBorders>
              <w:top w:val="single" w:sz="12" w:space="0" w:color="auto"/>
              <w:left w:val="single" w:sz="12" w:space="0" w:color="auto"/>
              <w:bottom w:val="single" w:sz="12" w:space="0" w:color="auto"/>
              <w:right w:val="single" w:sz="12" w:space="0" w:color="auto"/>
            </w:tcBorders>
            <w:shd w:val="clear" w:color="auto" w:fill="C0C0C0"/>
            <w:hideMark/>
          </w:tcPr>
          <w:p w14:paraId="74C0A819" w14:textId="77777777" w:rsidR="00EA2F5D" w:rsidRPr="00A11C1C" w:rsidRDefault="00EA2F5D" w:rsidP="00FE60C8">
            <w:pPr>
              <w:jc w:val="center"/>
              <w:rPr>
                <w:rFonts w:ascii="Arial Narrow" w:hAnsi="Arial Narrow" w:cs="Calibri"/>
                <w:b/>
                <w:sz w:val="18"/>
                <w:szCs w:val="18"/>
              </w:rPr>
            </w:pPr>
            <w:r w:rsidRPr="00A11C1C">
              <w:rPr>
                <w:rFonts w:ascii="Arial Narrow" w:hAnsi="Arial Narrow" w:cs="Calibri"/>
                <w:b/>
                <w:sz w:val="18"/>
                <w:szCs w:val="18"/>
              </w:rPr>
              <w:t>SECRETARIA MUNICIPAL DE OBRAS, TRÂNSITO E SANEAMENTO</w:t>
            </w:r>
          </w:p>
        </w:tc>
      </w:tr>
      <w:tr w:rsidR="00EA2F5D" w:rsidRPr="00A11C1C" w14:paraId="3DCEF5A7" w14:textId="77777777" w:rsidTr="00FE60C8">
        <w:tc>
          <w:tcPr>
            <w:tcW w:w="10065" w:type="dxa"/>
            <w:gridSpan w:val="6"/>
            <w:tcBorders>
              <w:top w:val="single" w:sz="12" w:space="0" w:color="auto"/>
              <w:left w:val="single" w:sz="12" w:space="0" w:color="auto"/>
              <w:bottom w:val="single" w:sz="12" w:space="0" w:color="auto"/>
              <w:right w:val="single" w:sz="12" w:space="0" w:color="auto"/>
            </w:tcBorders>
            <w:shd w:val="clear" w:color="auto" w:fill="C0C0C0"/>
            <w:hideMark/>
          </w:tcPr>
          <w:p w14:paraId="27F359F6" w14:textId="77777777" w:rsidR="00EA2F5D" w:rsidRPr="00A11C1C" w:rsidRDefault="00EA2F5D" w:rsidP="00EA2F5D">
            <w:pPr>
              <w:pStyle w:val="PargrafodaLista"/>
              <w:numPr>
                <w:ilvl w:val="0"/>
                <w:numId w:val="16"/>
              </w:numPr>
              <w:jc w:val="center"/>
              <w:rPr>
                <w:rFonts w:ascii="Arial Narrow" w:hAnsi="Arial Narrow" w:cs="Calibri"/>
                <w:b/>
                <w:sz w:val="18"/>
                <w:szCs w:val="18"/>
              </w:rPr>
            </w:pPr>
            <w:r w:rsidRPr="00A11C1C">
              <w:rPr>
                <w:rFonts w:ascii="Arial Narrow" w:hAnsi="Arial Narrow" w:cs="Calibri"/>
                <w:b/>
                <w:sz w:val="18"/>
                <w:szCs w:val="18"/>
              </w:rPr>
              <w:t>CAMINHÃO FORD 2422 PLACAS ISW-2682 2011/2012 CHASSIS 9BFYEA5V1CBS94294</w:t>
            </w:r>
          </w:p>
        </w:tc>
      </w:tr>
      <w:tr w:rsidR="00EA2F5D" w:rsidRPr="00A11C1C" w14:paraId="034F0AAF" w14:textId="77777777" w:rsidTr="00FE60C8">
        <w:tc>
          <w:tcPr>
            <w:tcW w:w="898" w:type="dxa"/>
            <w:tcBorders>
              <w:top w:val="single" w:sz="12" w:space="0" w:color="auto"/>
              <w:left w:val="single" w:sz="12" w:space="0" w:color="auto"/>
              <w:bottom w:val="single" w:sz="12" w:space="0" w:color="auto"/>
              <w:right w:val="single" w:sz="12" w:space="0" w:color="auto"/>
            </w:tcBorders>
          </w:tcPr>
          <w:p w14:paraId="47B2E5DA" w14:textId="77777777" w:rsidR="00EA2F5D" w:rsidRPr="00A11C1C" w:rsidRDefault="00EA2F5D" w:rsidP="00FE60C8">
            <w:pPr>
              <w:tabs>
                <w:tab w:val="left" w:pos="-70"/>
              </w:tabs>
              <w:jc w:val="center"/>
              <w:rPr>
                <w:rFonts w:ascii="Arial Narrow" w:hAnsi="Arial Narrow" w:cs="Calibri"/>
                <w:sz w:val="18"/>
                <w:szCs w:val="18"/>
              </w:rPr>
            </w:pPr>
            <w:r w:rsidRPr="00A11C1C">
              <w:rPr>
                <w:rFonts w:ascii="Arial Narrow" w:hAnsi="Arial Narrow" w:cs="Calibri"/>
                <w:sz w:val="18"/>
                <w:szCs w:val="18"/>
              </w:rPr>
              <w:t>1.1</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3528C266" w14:textId="77777777" w:rsidR="00EA2F5D" w:rsidRPr="00A11C1C" w:rsidRDefault="00EA2F5D" w:rsidP="00FE60C8">
            <w:pPr>
              <w:ind w:left="-770" w:firstLine="770"/>
              <w:jc w:val="center"/>
              <w:rPr>
                <w:rFonts w:ascii="Arial Narrow" w:hAnsi="Arial Narrow" w:cs="Calibri"/>
                <w:color w:val="000000"/>
                <w:sz w:val="18"/>
                <w:szCs w:val="18"/>
              </w:rPr>
            </w:pPr>
            <w:r w:rsidRPr="00A11C1C">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77B69399"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06</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32495EE7"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JOGO DE ANÉIS</w:t>
            </w:r>
          </w:p>
        </w:tc>
        <w:tc>
          <w:tcPr>
            <w:tcW w:w="1280" w:type="dxa"/>
            <w:tcBorders>
              <w:top w:val="single" w:sz="12" w:space="0" w:color="auto"/>
              <w:left w:val="single" w:sz="12" w:space="0" w:color="auto"/>
              <w:bottom w:val="single" w:sz="12" w:space="0" w:color="auto"/>
              <w:right w:val="single" w:sz="12" w:space="0" w:color="auto"/>
            </w:tcBorders>
          </w:tcPr>
          <w:p w14:paraId="43CA8362"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185,00</w:t>
            </w:r>
          </w:p>
        </w:tc>
        <w:tc>
          <w:tcPr>
            <w:tcW w:w="1560" w:type="dxa"/>
            <w:tcBorders>
              <w:top w:val="single" w:sz="12" w:space="0" w:color="auto"/>
              <w:left w:val="single" w:sz="4" w:space="0" w:color="auto"/>
              <w:bottom w:val="single" w:sz="12" w:space="0" w:color="auto"/>
              <w:right w:val="single" w:sz="12" w:space="0" w:color="auto"/>
            </w:tcBorders>
          </w:tcPr>
          <w:p w14:paraId="4B1F1AAC"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1.110,00</w:t>
            </w:r>
          </w:p>
        </w:tc>
      </w:tr>
      <w:tr w:rsidR="00EA2F5D" w:rsidRPr="00A11C1C" w14:paraId="2BF04F64" w14:textId="77777777" w:rsidTr="00FE60C8">
        <w:tc>
          <w:tcPr>
            <w:tcW w:w="898" w:type="dxa"/>
            <w:tcBorders>
              <w:top w:val="single" w:sz="12" w:space="0" w:color="auto"/>
              <w:left w:val="single" w:sz="12" w:space="0" w:color="auto"/>
              <w:bottom w:val="single" w:sz="12" w:space="0" w:color="auto"/>
              <w:right w:val="single" w:sz="12" w:space="0" w:color="auto"/>
            </w:tcBorders>
          </w:tcPr>
          <w:p w14:paraId="0A599905" w14:textId="77777777" w:rsidR="00EA2F5D" w:rsidRPr="00A11C1C" w:rsidRDefault="00EA2F5D" w:rsidP="00FE60C8">
            <w:pPr>
              <w:tabs>
                <w:tab w:val="left" w:pos="-70"/>
              </w:tabs>
              <w:jc w:val="center"/>
              <w:rPr>
                <w:rFonts w:ascii="Arial Narrow" w:hAnsi="Arial Narrow" w:cs="Calibri"/>
                <w:sz w:val="18"/>
                <w:szCs w:val="18"/>
              </w:rPr>
            </w:pPr>
            <w:r w:rsidRPr="00A11C1C">
              <w:rPr>
                <w:rFonts w:ascii="Arial Narrow" w:hAnsi="Arial Narrow" w:cs="Calibri"/>
                <w:sz w:val="18"/>
                <w:szCs w:val="18"/>
              </w:rPr>
              <w:t>1.2</w:t>
            </w:r>
          </w:p>
        </w:tc>
        <w:tc>
          <w:tcPr>
            <w:tcW w:w="888" w:type="dxa"/>
            <w:tcBorders>
              <w:top w:val="single" w:sz="12" w:space="0" w:color="auto"/>
              <w:left w:val="single" w:sz="12" w:space="0" w:color="auto"/>
              <w:bottom w:val="single" w:sz="12" w:space="0" w:color="auto"/>
              <w:right w:val="single" w:sz="12" w:space="0" w:color="auto"/>
            </w:tcBorders>
            <w:hideMark/>
          </w:tcPr>
          <w:p w14:paraId="2A500633"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5B0A9188"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06</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3F7DF625"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JOGO DE PISTÃO MOTOR</w:t>
            </w:r>
          </w:p>
        </w:tc>
        <w:tc>
          <w:tcPr>
            <w:tcW w:w="1280" w:type="dxa"/>
            <w:tcBorders>
              <w:top w:val="single" w:sz="12" w:space="0" w:color="auto"/>
              <w:left w:val="single" w:sz="12" w:space="0" w:color="auto"/>
              <w:bottom w:val="single" w:sz="12" w:space="0" w:color="auto"/>
              <w:right w:val="single" w:sz="12" w:space="0" w:color="auto"/>
            </w:tcBorders>
          </w:tcPr>
          <w:p w14:paraId="5E58C29B"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698,00</w:t>
            </w:r>
          </w:p>
        </w:tc>
        <w:tc>
          <w:tcPr>
            <w:tcW w:w="1560" w:type="dxa"/>
            <w:tcBorders>
              <w:top w:val="single" w:sz="12" w:space="0" w:color="auto"/>
              <w:left w:val="single" w:sz="4" w:space="0" w:color="auto"/>
              <w:bottom w:val="single" w:sz="12" w:space="0" w:color="auto"/>
              <w:right w:val="single" w:sz="12" w:space="0" w:color="auto"/>
            </w:tcBorders>
          </w:tcPr>
          <w:p w14:paraId="0E2E93FF"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4.188,00</w:t>
            </w:r>
          </w:p>
        </w:tc>
      </w:tr>
      <w:tr w:rsidR="00EA2F5D" w:rsidRPr="00A11C1C" w14:paraId="1612A5C1" w14:textId="77777777" w:rsidTr="00FE60C8">
        <w:tc>
          <w:tcPr>
            <w:tcW w:w="898" w:type="dxa"/>
            <w:tcBorders>
              <w:top w:val="single" w:sz="12" w:space="0" w:color="auto"/>
              <w:left w:val="single" w:sz="12" w:space="0" w:color="auto"/>
              <w:bottom w:val="single" w:sz="12" w:space="0" w:color="auto"/>
              <w:right w:val="single" w:sz="12" w:space="0" w:color="auto"/>
            </w:tcBorders>
          </w:tcPr>
          <w:p w14:paraId="3D227A2F" w14:textId="77777777" w:rsidR="00EA2F5D" w:rsidRPr="00A11C1C" w:rsidRDefault="00EA2F5D" w:rsidP="00FE60C8">
            <w:pPr>
              <w:tabs>
                <w:tab w:val="left" w:pos="-70"/>
              </w:tabs>
              <w:jc w:val="center"/>
              <w:rPr>
                <w:rFonts w:ascii="Arial Narrow" w:hAnsi="Arial Narrow" w:cs="Calibri"/>
                <w:sz w:val="18"/>
                <w:szCs w:val="18"/>
              </w:rPr>
            </w:pPr>
            <w:r w:rsidRPr="00A11C1C">
              <w:rPr>
                <w:rFonts w:ascii="Arial Narrow" w:hAnsi="Arial Narrow" w:cs="Calibri"/>
                <w:sz w:val="18"/>
                <w:szCs w:val="18"/>
              </w:rPr>
              <w:t>1.3</w:t>
            </w:r>
          </w:p>
        </w:tc>
        <w:tc>
          <w:tcPr>
            <w:tcW w:w="888" w:type="dxa"/>
            <w:tcBorders>
              <w:top w:val="single" w:sz="12" w:space="0" w:color="auto"/>
              <w:left w:val="single" w:sz="12" w:space="0" w:color="auto"/>
              <w:bottom w:val="single" w:sz="12" w:space="0" w:color="auto"/>
              <w:right w:val="single" w:sz="12" w:space="0" w:color="auto"/>
            </w:tcBorders>
            <w:hideMark/>
          </w:tcPr>
          <w:p w14:paraId="6EB62228"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5C494480"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01D5D8F7"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JOGO BRONZINA BIELA</w:t>
            </w:r>
          </w:p>
        </w:tc>
        <w:tc>
          <w:tcPr>
            <w:tcW w:w="1280" w:type="dxa"/>
            <w:tcBorders>
              <w:top w:val="single" w:sz="12" w:space="0" w:color="auto"/>
              <w:left w:val="single" w:sz="12" w:space="0" w:color="auto"/>
              <w:bottom w:val="single" w:sz="12" w:space="0" w:color="auto"/>
              <w:right w:val="single" w:sz="12" w:space="0" w:color="auto"/>
            </w:tcBorders>
          </w:tcPr>
          <w:p w14:paraId="03F135E1"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237,00</w:t>
            </w:r>
          </w:p>
        </w:tc>
        <w:tc>
          <w:tcPr>
            <w:tcW w:w="1560" w:type="dxa"/>
            <w:tcBorders>
              <w:top w:val="single" w:sz="12" w:space="0" w:color="auto"/>
              <w:left w:val="single" w:sz="4" w:space="0" w:color="auto"/>
              <w:bottom w:val="single" w:sz="12" w:space="0" w:color="auto"/>
              <w:right w:val="single" w:sz="12" w:space="0" w:color="auto"/>
            </w:tcBorders>
          </w:tcPr>
          <w:p w14:paraId="57ACAA6B"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237,00</w:t>
            </w:r>
          </w:p>
        </w:tc>
      </w:tr>
      <w:tr w:rsidR="00EA2F5D" w:rsidRPr="00A11C1C" w14:paraId="1E9D9197" w14:textId="77777777" w:rsidTr="00FE60C8">
        <w:tc>
          <w:tcPr>
            <w:tcW w:w="898" w:type="dxa"/>
            <w:tcBorders>
              <w:top w:val="single" w:sz="12" w:space="0" w:color="auto"/>
              <w:left w:val="single" w:sz="12" w:space="0" w:color="auto"/>
              <w:bottom w:val="single" w:sz="12" w:space="0" w:color="auto"/>
              <w:right w:val="single" w:sz="12" w:space="0" w:color="auto"/>
            </w:tcBorders>
          </w:tcPr>
          <w:p w14:paraId="646D8DF7" w14:textId="77777777" w:rsidR="00EA2F5D" w:rsidRPr="00A11C1C" w:rsidRDefault="00EA2F5D" w:rsidP="00FE60C8">
            <w:pPr>
              <w:tabs>
                <w:tab w:val="left" w:pos="-70"/>
              </w:tabs>
              <w:jc w:val="center"/>
              <w:rPr>
                <w:rFonts w:ascii="Arial Narrow" w:hAnsi="Arial Narrow" w:cs="Calibri"/>
                <w:sz w:val="18"/>
                <w:szCs w:val="18"/>
              </w:rPr>
            </w:pPr>
            <w:r w:rsidRPr="00A11C1C">
              <w:rPr>
                <w:rFonts w:ascii="Arial Narrow" w:hAnsi="Arial Narrow" w:cs="Calibri"/>
                <w:sz w:val="18"/>
                <w:szCs w:val="18"/>
              </w:rPr>
              <w:t>1.4</w:t>
            </w:r>
          </w:p>
        </w:tc>
        <w:tc>
          <w:tcPr>
            <w:tcW w:w="888" w:type="dxa"/>
            <w:tcBorders>
              <w:top w:val="single" w:sz="12" w:space="0" w:color="auto"/>
              <w:left w:val="single" w:sz="12" w:space="0" w:color="auto"/>
              <w:bottom w:val="single" w:sz="12" w:space="0" w:color="auto"/>
              <w:right w:val="single" w:sz="12" w:space="0" w:color="auto"/>
            </w:tcBorders>
            <w:hideMark/>
          </w:tcPr>
          <w:p w14:paraId="59EC270D"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53A31442"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324D0F74"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JOGO BRONZINA MANCAL</w:t>
            </w:r>
          </w:p>
        </w:tc>
        <w:tc>
          <w:tcPr>
            <w:tcW w:w="1280" w:type="dxa"/>
            <w:tcBorders>
              <w:top w:val="single" w:sz="12" w:space="0" w:color="auto"/>
              <w:left w:val="single" w:sz="12" w:space="0" w:color="auto"/>
              <w:bottom w:val="single" w:sz="12" w:space="0" w:color="auto"/>
              <w:right w:val="single" w:sz="12" w:space="0" w:color="auto"/>
            </w:tcBorders>
          </w:tcPr>
          <w:p w14:paraId="5156A90F"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398,00</w:t>
            </w:r>
          </w:p>
        </w:tc>
        <w:tc>
          <w:tcPr>
            <w:tcW w:w="1560" w:type="dxa"/>
            <w:tcBorders>
              <w:top w:val="single" w:sz="12" w:space="0" w:color="auto"/>
              <w:left w:val="single" w:sz="4" w:space="0" w:color="auto"/>
              <w:bottom w:val="single" w:sz="12" w:space="0" w:color="auto"/>
              <w:right w:val="single" w:sz="12" w:space="0" w:color="auto"/>
            </w:tcBorders>
          </w:tcPr>
          <w:p w14:paraId="04A08F13"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398,00</w:t>
            </w:r>
          </w:p>
        </w:tc>
      </w:tr>
      <w:tr w:rsidR="00EA2F5D" w:rsidRPr="00A11C1C" w14:paraId="708E938C" w14:textId="77777777" w:rsidTr="00FE60C8">
        <w:tc>
          <w:tcPr>
            <w:tcW w:w="898" w:type="dxa"/>
            <w:tcBorders>
              <w:top w:val="single" w:sz="12" w:space="0" w:color="auto"/>
              <w:left w:val="single" w:sz="12" w:space="0" w:color="auto"/>
              <w:bottom w:val="single" w:sz="12" w:space="0" w:color="auto"/>
              <w:right w:val="single" w:sz="12" w:space="0" w:color="auto"/>
            </w:tcBorders>
          </w:tcPr>
          <w:p w14:paraId="1DE6FE7D" w14:textId="77777777" w:rsidR="00EA2F5D" w:rsidRPr="00A11C1C" w:rsidRDefault="00EA2F5D" w:rsidP="00FE60C8">
            <w:pPr>
              <w:tabs>
                <w:tab w:val="left" w:pos="-70"/>
              </w:tabs>
              <w:jc w:val="center"/>
              <w:rPr>
                <w:rFonts w:ascii="Arial Narrow" w:hAnsi="Arial Narrow" w:cs="Calibri"/>
                <w:sz w:val="18"/>
                <w:szCs w:val="18"/>
              </w:rPr>
            </w:pPr>
            <w:r w:rsidRPr="00A11C1C">
              <w:rPr>
                <w:rFonts w:ascii="Arial Narrow" w:hAnsi="Arial Narrow" w:cs="Calibri"/>
                <w:sz w:val="18"/>
                <w:szCs w:val="18"/>
              </w:rPr>
              <w:t>1.5</w:t>
            </w:r>
          </w:p>
        </w:tc>
        <w:tc>
          <w:tcPr>
            <w:tcW w:w="888" w:type="dxa"/>
            <w:tcBorders>
              <w:top w:val="single" w:sz="12" w:space="0" w:color="auto"/>
              <w:left w:val="single" w:sz="12" w:space="0" w:color="auto"/>
              <w:bottom w:val="single" w:sz="12" w:space="0" w:color="auto"/>
              <w:right w:val="single" w:sz="12" w:space="0" w:color="auto"/>
            </w:tcBorders>
            <w:hideMark/>
          </w:tcPr>
          <w:p w14:paraId="41BDB077"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2527A1C5"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7C75C28D"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JUNTA DO CARTER</w:t>
            </w:r>
          </w:p>
        </w:tc>
        <w:tc>
          <w:tcPr>
            <w:tcW w:w="1280" w:type="dxa"/>
            <w:tcBorders>
              <w:top w:val="single" w:sz="12" w:space="0" w:color="auto"/>
              <w:left w:val="single" w:sz="12" w:space="0" w:color="auto"/>
              <w:bottom w:val="single" w:sz="12" w:space="0" w:color="auto"/>
              <w:right w:val="single" w:sz="12" w:space="0" w:color="auto"/>
            </w:tcBorders>
          </w:tcPr>
          <w:p w14:paraId="4CB5A012"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327,00</w:t>
            </w:r>
          </w:p>
        </w:tc>
        <w:tc>
          <w:tcPr>
            <w:tcW w:w="1560" w:type="dxa"/>
            <w:tcBorders>
              <w:top w:val="single" w:sz="12" w:space="0" w:color="auto"/>
              <w:left w:val="single" w:sz="4" w:space="0" w:color="auto"/>
              <w:bottom w:val="single" w:sz="12" w:space="0" w:color="auto"/>
              <w:right w:val="single" w:sz="12" w:space="0" w:color="auto"/>
            </w:tcBorders>
          </w:tcPr>
          <w:p w14:paraId="6ECAAE53"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327,00</w:t>
            </w:r>
          </w:p>
        </w:tc>
      </w:tr>
      <w:tr w:rsidR="00EA2F5D" w:rsidRPr="00A11C1C" w14:paraId="0B819F15" w14:textId="77777777" w:rsidTr="00FE60C8">
        <w:tc>
          <w:tcPr>
            <w:tcW w:w="898" w:type="dxa"/>
            <w:tcBorders>
              <w:top w:val="single" w:sz="12" w:space="0" w:color="auto"/>
              <w:left w:val="single" w:sz="12" w:space="0" w:color="auto"/>
              <w:bottom w:val="single" w:sz="12" w:space="0" w:color="auto"/>
              <w:right w:val="single" w:sz="12" w:space="0" w:color="auto"/>
            </w:tcBorders>
          </w:tcPr>
          <w:p w14:paraId="28BF4331" w14:textId="77777777" w:rsidR="00EA2F5D" w:rsidRPr="00A11C1C" w:rsidRDefault="00EA2F5D" w:rsidP="00FE60C8">
            <w:pPr>
              <w:tabs>
                <w:tab w:val="left" w:pos="-70"/>
              </w:tabs>
              <w:jc w:val="center"/>
              <w:rPr>
                <w:rFonts w:ascii="Arial Narrow" w:hAnsi="Arial Narrow" w:cs="Calibri"/>
                <w:sz w:val="18"/>
                <w:szCs w:val="18"/>
              </w:rPr>
            </w:pPr>
            <w:r w:rsidRPr="00A11C1C">
              <w:rPr>
                <w:rFonts w:ascii="Arial Narrow" w:hAnsi="Arial Narrow" w:cs="Calibri"/>
                <w:sz w:val="18"/>
                <w:szCs w:val="18"/>
              </w:rPr>
              <w:t>1.6</w:t>
            </w:r>
          </w:p>
        </w:tc>
        <w:tc>
          <w:tcPr>
            <w:tcW w:w="888" w:type="dxa"/>
            <w:tcBorders>
              <w:top w:val="single" w:sz="12" w:space="0" w:color="auto"/>
              <w:left w:val="single" w:sz="12" w:space="0" w:color="auto"/>
              <w:bottom w:val="single" w:sz="12" w:space="0" w:color="auto"/>
              <w:right w:val="single" w:sz="12" w:space="0" w:color="auto"/>
            </w:tcBorders>
            <w:hideMark/>
          </w:tcPr>
          <w:p w14:paraId="4C8186D7"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201ED05B"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592BFC43"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JOGO JUNTA SUPERIOR</w:t>
            </w:r>
          </w:p>
        </w:tc>
        <w:tc>
          <w:tcPr>
            <w:tcW w:w="1280" w:type="dxa"/>
            <w:tcBorders>
              <w:top w:val="single" w:sz="12" w:space="0" w:color="auto"/>
              <w:left w:val="single" w:sz="12" w:space="0" w:color="auto"/>
              <w:bottom w:val="single" w:sz="12" w:space="0" w:color="auto"/>
              <w:right w:val="single" w:sz="12" w:space="0" w:color="auto"/>
            </w:tcBorders>
          </w:tcPr>
          <w:p w14:paraId="077981F1"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2.698,00</w:t>
            </w:r>
          </w:p>
        </w:tc>
        <w:tc>
          <w:tcPr>
            <w:tcW w:w="1560" w:type="dxa"/>
            <w:tcBorders>
              <w:top w:val="single" w:sz="12" w:space="0" w:color="auto"/>
              <w:left w:val="single" w:sz="4" w:space="0" w:color="auto"/>
              <w:bottom w:val="single" w:sz="12" w:space="0" w:color="auto"/>
              <w:right w:val="single" w:sz="12" w:space="0" w:color="auto"/>
            </w:tcBorders>
          </w:tcPr>
          <w:p w14:paraId="5B7AA7BB"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2.698,00</w:t>
            </w:r>
          </w:p>
        </w:tc>
      </w:tr>
      <w:tr w:rsidR="00EA2F5D" w:rsidRPr="00A11C1C" w14:paraId="308B6B76" w14:textId="77777777" w:rsidTr="00FE60C8">
        <w:tc>
          <w:tcPr>
            <w:tcW w:w="898" w:type="dxa"/>
            <w:tcBorders>
              <w:top w:val="single" w:sz="12" w:space="0" w:color="auto"/>
              <w:left w:val="single" w:sz="12" w:space="0" w:color="auto"/>
              <w:bottom w:val="single" w:sz="12" w:space="0" w:color="auto"/>
              <w:right w:val="single" w:sz="12" w:space="0" w:color="auto"/>
            </w:tcBorders>
          </w:tcPr>
          <w:p w14:paraId="06C09C8F" w14:textId="77777777" w:rsidR="00EA2F5D" w:rsidRPr="00A11C1C" w:rsidRDefault="00EA2F5D" w:rsidP="00FE60C8">
            <w:pPr>
              <w:tabs>
                <w:tab w:val="left" w:pos="213"/>
              </w:tabs>
              <w:jc w:val="center"/>
              <w:rPr>
                <w:rFonts w:ascii="Arial Narrow" w:hAnsi="Arial Narrow" w:cs="Calibri"/>
                <w:sz w:val="18"/>
                <w:szCs w:val="18"/>
              </w:rPr>
            </w:pPr>
            <w:r w:rsidRPr="00A11C1C">
              <w:rPr>
                <w:rFonts w:ascii="Arial Narrow" w:hAnsi="Arial Narrow" w:cs="Calibri"/>
                <w:sz w:val="18"/>
                <w:szCs w:val="18"/>
              </w:rPr>
              <w:t>1.7</w:t>
            </w:r>
          </w:p>
        </w:tc>
        <w:tc>
          <w:tcPr>
            <w:tcW w:w="888" w:type="dxa"/>
            <w:tcBorders>
              <w:top w:val="single" w:sz="12" w:space="0" w:color="auto"/>
              <w:left w:val="single" w:sz="12" w:space="0" w:color="auto"/>
              <w:bottom w:val="single" w:sz="12" w:space="0" w:color="auto"/>
              <w:right w:val="single" w:sz="12" w:space="0" w:color="auto"/>
            </w:tcBorders>
            <w:hideMark/>
          </w:tcPr>
          <w:p w14:paraId="2642C8B5"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6B1A886A"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73F04157"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JOGO VALVULA ESCAPE</w:t>
            </w:r>
          </w:p>
        </w:tc>
        <w:tc>
          <w:tcPr>
            <w:tcW w:w="1280" w:type="dxa"/>
            <w:tcBorders>
              <w:top w:val="single" w:sz="12" w:space="0" w:color="auto"/>
              <w:left w:val="single" w:sz="12" w:space="0" w:color="auto"/>
              <w:bottom w:val="single" w:sz="12" w:space="0" w:color="auto"/>
              <w:right w:val="single" w:sz="12" w:space="0" w:color="auto"/>
            </w:tcBorders>
          </w:tcPr>
          <w:p w14:paraId="6307AA1A"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560,00</w:t>
            </w:r>
          </w:p>
        </w:tc>
        <w:tc>
          <w:tcPr>
            <w:tcW w:w="1560" w:type="dxa"/>
            <w:tcBorders>
              <w:top w:val="single" w:sz="12" w:space="0" w:color="auto"/>
              <w:left w:val="single" w:sz="4" w:space="0" w:color="auto"/>
              <w:bottom w:val="single" w:sz="12" w:space="0" w:color="auto"/>
              <w:right w:val="single" w:sz="12" w:space="0" w:color="auto"/>
            </w:tcBorders>
          </w:tcPr>
          <w:p w14:paraId="38159F42"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560,00</w:t>
            </w:r>
          </w:p>
        </w:tc>
      </w:tr>
      <w:tr w:rsidR="00EA2F5D" w:rsidRPr="00A11C1C" w14:paraId="332EBA78" w14:textId="77777777" w:rsidTr="00FE60C8">
        <w:tc>
          <w:tcPr>
            <w:tcW w:w="898" w:type="dxa"/>
            <w:tcBorders>
              <w:top w:val="single" w:sz="12" w:space="0" w:color="auto"/>
              <w:left w:val="single" w:sz="12" w:space="0" w:color="auto"/>
              <w:bottom w:val="single" w:sz="12" w:space="0" w:color="auto"/>
              <w:right w:val="single" w:sz="12" w:space="0" w:color="auto"/>
            </w:tcBorders>
          </w:tcPr>
          <w:p w14:paraId="6FA66874" w14:textId="77777777" w:rsidR="00EA2F5D" w:rsidRPr="00A11C1C" w:rsidRDefault="00EA2F5D" w:rsidP="00FE60C8">
            <w:pPr>
              <w:tabs>
                <w:tab w:val="left" w:pos="213"/>
              </w:tabs>
              <w:jc w:val="center"/>
              <w:rPr>
                <w:rFonts w:ascii="Arial Narrow" w:hAnsi="Arial Narrow" w:cs="Calibri"/>
                <w:sz w:val="18"/>
                <w:szCs w:val="18"/>
              </w:rPr>
            </w:pPr>
            <w:r w:rsidRPr="00A11C1C">
              <w:rPr>
                <w:rFonts w:ascii="Arial Narrow" w:hAnsi="Arial Narrow" w:cs="Calibri"/>
                <w:sz w:val="18"/>
                <w:szCs w:val="18"/>
              </w:rPr>
              <w:t>1.8</w:t>
            </w:r>
          </w:p>
        </w:tc>
        <w:tc>
          <w:tcPr>
            <w:tcW w:w="888" w:type="dxa"/>
            <w:tcBorders>
              <w:top w:val="single" w:sz="12" w:space="0" w:color="auto"/>
              <w:left w:val="single" w:sz="12" w:space="0" w:color="auto"/>
              <w:bottom w:val="single" w:sz="12" w:space="0" w:color="auto"/>
              <w:right w:val="single" w:sz="12" w:space="0" w:color="auto"/>
            </w:tcBorders>
            <w:hideMark/>
          </w:tcPr>
          <w:p w14:paraId="5E021B22" w14:textId="77777777" w:rsidR="00EA2F5D" w:rsidRPr="00A11C1C" w:rsidRDefault="00EA2F5D" w:rsidP="00FE60C8">
            <w:pPr>
              <w:jc w:val="center"/>
              <w:rPr>
                <w:rFonts w:ascii="Arial Narrow" w:hAnsi="Arial Narrow" w:cs="Calibri"/>
                <w:color w:val="000000"/>
                <w:sz w:val="18"/>
                <w:szCs w:val="18"/>
              </w:rPr>
            </w:pPr>
            <w:r w:rsidRPr="00A11C1C">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11D7BDE6"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1C9CCC2A"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JOGO VALVULA ADMISSÃO</w:t>
            </w:r>
          </w:p>
        </w:tc>
        <w:tc>
          <w:tcPr>
            <w:tcW w:w="1280" w:type="dxa"/>
            <w:tcBorders>
              <w:top w:val="single" w:sz="12" w:space="0" w:color="auto"/>
              <w:left w:val="single" w:sz="12" w:space="0" w:color="auto"/>
              <w:bottom w:val="single" w:sz="12" w:space="0" w:color="auto"/>
              <w:right w:val="single" w:sz="12" w:space="0" w:color="auto"/>
            </w:tcBorders>
          </w:tcPr>
          <w:p w14:paraId="46513628"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608,00</w:t>
            </w:r>
          </w:p>
        </w:tc>
        <w:tc>
          <w:tcPr>
            <w:tcW w:w="1560" w:type="dxa"/>
            <w:tcBorders>
              <w:top w:val="single" w:sz="12" w:space="0" w:color="auto"/>
              <w:left w:val="single" w:sz="4" w:space="0" w:color="auto"/>
              <w:bottom w:val="single" w:sz="12" w:space="0" w:color="auto"/>
              <w:right w:val="single" w:sz="12" w:space="0" w:color="auto"/>
            </w:tcBorders>
          </w:tcPr>
          <w:p w14:paraId="349780A3"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608,00</w:t>
            </w:r>
          </w:p>
        </w:tc>
      </w:tr>
      <w:tr w:rsidR="00EA2F5D" w:rsidRPr="00A11C1C" w14:paraId="6D30C283" w14:textId="77777777" w:rsidTr="00FE60C8">
        <w:tc>
          <w:tcPr>
            <w:tcW w:w="898" w:type="dxa"/>
            <w:tcBorders>
              <w:top w:val="single" w:sz="12" w:space="0" w:color="auto"/>
              <w:left w:val="single" w:sz="12" w:space="0" w:color="auto"/>
              <w:bottom w:val="single" w:sz="12" w:space="0" w:color="auto"/>
              <w:right w:val="single" w:sz="12" w:space="0" w:color="auto"/>
            </w:tcBorders>
          </w:tcPr>
          <w:p w14:paraId="22B44B7D" w14:textId="77777777" w:rsidR="00EA2F5D" w:rsidRPr="00A11C1C" w:rsidRDefault="00EA2F5D" w:rsidP="00FE60C8">
            <w:pPr>
              <w:tabs>
                <w:tab w:val="left" w:pos="213"/>
              </w:tabs>
              <w:jc w:val="center"/>
              <w:rPr>
                <w:rFonts w:ascii="Arial Narrow" w:hAnsi="Arial Narrow" w:cs="Calibri"/>
                <w:sz w:val="18"/>
                <w:szCs w:val="18"/>
              </w:rPr>
            </w:pPr>
            <w:r w:rsidRPr="00A11C1C">
              <w:rPr>
                <w:rFonts w:ascii="Arial Narrow" w:hAnsi="Arial Narrow" w:cs="Calibri"/>
                <w:sz w:val="18"/>
                <w:szCs w:val="18"/>
              </w:rPr>
              <w:t>1.9</w:t>
            </w:r>
          </w:p>
        </w:tc>
        <w:tc>
          <w:tcPr>
            <w:tcW w:w="888" w:type="dxa"/>
            <w:tcBorders>
              <w:top w:val="single" w:sz="12" w:space="0" w:color="auto"/>
              <w:left w:val="single" w:sz="12" w:space="0" w:color="auto"/>
              <w:bottom w:val="single" w:sz="12" w:space="0" w:color="auto"/>
              <w:right w:val="single" w:sz="12" w:space="0" w:color="auto"/>
            </w:tcBorders>
            <w:hideMark/>
          </w:tcPr>
          <w:p w14:paraId="79C0AF3B" w14:textId="77777777" w:rsidR="00EA2F5D" w:rsidRPr="00A11C1C" w:rsidRDefault="00EA2F5D" w:rsidP="00FE60C8">
            <w:pPr>
              <w:jc w:val="center"/>
              <w:rPr>
                <w:rFonts w:ascii="Arial Narrow" w:hAnsi="Arial Narrow" w:cs="Calibri"/>
                <w:color w:val="000000"/>
                <w:sz w:val="18"/>
                <w:szCs w:val="18"/>
              </w:rPr>
            </w:pPr>
            <w:r w:rsidRPr="00A11C1C">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700F6CCE"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24</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1ACE1D24"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RETENTOR VALVULA</w:t>
            </w:r>
          </w:p>
        </w:tc>
        <w:tc>
          <w:tcPr>
            <w:tcW w:w="1280" w:type="dxa"/>
            <w:tcBorders>
              <w:top w:val="single" w:sz="12" w:space="0" w:color="auto"/>
              <w:left w:val="single" w:sz="12" w:space="0" w:color="auto"/>
              <w:bottom w:val="single" w:sz="12" w:space="0" w:color="auto"/>
              <w:right w:val="single" w:sz="12" w:space="0" w:color="auto"/>
            </w:tcBorders>
          </w:tcPr>
          <w:p w14:paraId="70409CC1"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18,00</w:t>
            </w:r>
          </w:p>
        </w:tc>
        <w:tc>
          <w:tcPr>
            <w:tcW w:w="1560" w:type="dxa"/>
            <w:tcBorders>
              <w:top w:val="single" w:sz="12" w:space="0" w:color="auto"/>
              <w:left w:val="single" w:sz="4" w:space="0" w:color="auto"/>
              <w:bottom w:val="single" w:sz="12" w:space="0" w:color="auto"/>
              <w:right w:val="single" w:sz="12" w:space="0" w:color="auto"/>
            </w:tcBorders>
          </w:tcPr>
          <w:p w14:paraId="79CA9E88"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432,00</w:t>
            </w:r>
          </w:p>
        </w:tc>
      </w:tr>
      <w:tr w:rsidR="00EA2F5D" w:rsidRPr="00A11C1C" w14:paraId="6E61D39C" w14:textId="77777777" w:rsidTr="00FE60C8">
        <w:tc>
          <w:tcPr>
            <w:tcW w:w="898" w:type="dxa"/>
            <w:tcBorders>
              <w:top w:val="single" w:sz="12" w:space="0" w:color="auto"/>
              <w:left w:val="single" w:sz="12" w:space="0" w:color="auto"/>
              <w:bottom w:val="single" w:sz="12" w:space="0" w:color="auto"/>
              <w:right w:val="single" w:sz="12" w:space="0" w:color="auto"/>
            </w:tcBorders>
          </w:tcPr>
          <w:p w14:paraId="02A30638" w14:textId="77777777" w:rsidR="00EA2F5D" w:rsidRPr="00A11C1C" w:rsidRDefault="00EA2F5D" w:rsidP="00FE60C8">
            <w:pPr>
              <w:tabs>
                <w:tab w:val="left" w:pos="213"/>
              </w:tabs>
              <w:jc w:val="center"/>
              <w:rPr>
                <w:rFonts w:ascii="Arial Narrow" w:hAnsi="Arial Narrow" w:cs="Calibri"/>
                <w:sz w:val="18"/>
                <w:szCs w:val="18"/>
              </w:rPr>
            </w:pPr>
            <w:r w:rsidRPr="00A11C1C">
              <w:rPr>
                <w:rFonts w:ascii="Arial Narrow" w:hAnsi="Arial Narrow" w:cs="Calibri"/>
                <w:sz w:val="18"/>
                <w:szCs w:val="18"/>
              </w:rPr>
              <w:t>1.10</w:t>
            </w:r>
          </w:p>
        </w:tc>
        <w:tc>
          <w:tcPr>
            <w:tcW w:w="888" w:type="dxa"/>
            <w:tcBorders>
              <w:top w:val="single" w:sz="12" w:space="0" w:color="auto"/>
              <w:left w:val="single" w:sz="12" w:space="0" w:color="auto"/>
              <w:bottom w:val="single" w:sz="12" w:space="0" w:color="auto"/>
              <w:right w:val="single" w:sz="12" w:space="0" w:color="auto"/>
            </w:tcBorders>
            <w:hideMark/>
          </w:tcPr>
          <w:p w14:paraId="433231BD" w14:textId="77777777" w:rsidR="00EA2F5D" w:rsidRPr="00A11C1C" w:rsidRDefault="00EA2F5D" w:rsidP="00FE60C8">
            <w:pPr>
              <w:jc w:val="center"/>
              <w:rPr>
                <w:rFonts w:ascii="Arial Narrow" w:hAnsi="Arial Narrow" w:cs="Calibri"/>
                <w:color w:val="000000"/>
                <w:sz w:val="18"/>
                <w:szCs w:val="18"/>
              </w:rPr>
            </w:pPr>
            <w:r w:rsidRPr="00A11C1C">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77AAFD9F"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75D0A50F"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FILTRO LUBRIFICANTE</w:t>
            </w:r>
          </w:p>
        </w:tc>
        <w:tc>
          <w:tcPr>
            <w:tcW w:w="1280" w:type="dxa"/>
            <w:tcBorders>
              <w:top w:val="single" w:sz="12" w:space="0" w:color="auto"/>
              <w:left w:val="single" w:sz="12" w:space="0" w:color="auto"/>
              <w:bottom w:val="single" w:sz="12" w:space="0" w:color="auto"/>
              <w:right w:val="single" w:sz="12" w:space="0" w:color="auto"/>
            </w:tcBorders>
          </w:tcPr>
          <w:p w14:paraId="60592AA8"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89,00</w:t>
            </w:r>
          </w:p>
        </w:tc>
        <w:tc>
          <w:tcPr>
            <w:tcW w:w="1560" w:type="dxa"/>
            <w:tcBorders>
              <w:top w:val="single" w:sz="12" w:space="0" w:color="auto"/>
              <w:left w:val="single" w:sz="4" w:space="0" w:color="auto"/>
              <w:bottom w:val="single" w:sz="12" w:space="0" w:color="auto"/>
              <w:right w:val="single" w:sz="12" w:space="0" w:color="auto"/>
            </w:tcBorders>
          </w:tcPr>
          <w:p w14:paraId="57C652C2"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89,00</w:t>
            </w:r>
          </w:p>
        </w:tc>
      </w:tr>
      <w:tr w:rsidR="00EA2F5D" w:rsidRPr="00A11C1C" w14:paraId="0C54EAC9" w14:textId="77777777" w:rsidTr="00FE60C8">
        <w:tc>
          <w:tcPr>
            <w:tcW w:w="898" w:type="dxa"/>
            <w:tcBorders>
              <w:top w:val="single" w:sz="12" w:space="0" w:color="auto"/>
              <w:left w:val="single" w:sz="12" w:space="0" w:color="auto"/>
              <w:bottom w:val="single" w:sz="12" w:space="0" w:color="auto"/>
              <w:right w:val="single" w:sz="12" w:space="0" w:color="auto"/>
            </w:tcBorders>
          </w:tcPr>
          <w:p w14:paraId="3A000088" w14:textId="77777777" w:rsidR="00EA2F5D" w:rsidRPr="00A11C1C" w:rsidRDefault="00EA2F5D" w:rsidP="00FE60C8">
            <w:pPr>
              <w:tabs>
                <w:tab w:val="left" w:pos="213"/>
              </w:tabs>
              <w:jc w:val="center"/>
              <w:rPr>
                <w:rFonts w:ascii="Arial Narrow" w:hAnsi="Arial Narrow" w:cs="Calibri"/>
                <w:sz w:val="18"/>
                <w:szCs w:val="18"/>
              </w:rPr>
            </w:pPr>
            <w:r w:rsidRPr="00A11C1C">
              <w:rPr>
                <w:rFonts w:ascii="Arial Narrow" w:hAnsi="Arial Narrow" w:cs="Calibri"/>
                <w:sz w:val="18"/>
                <w:szCs w:val="18"/>
              </w:rPr>
              <w:t>1.11</w:t>
            </w:r>
          </w:p>
        </w:tc>
        <w:tc>
          <w:tcPr>
            <w:tcW w:w="888" w:type="dxa"/>
            <w:tcBorders>
              <w:top w:val="single" w:sz="12" w:space="0" w:color="auto"/>
              <w:left w:val="single" w:sz="12" w:space="0" w:color="auto"/>
              <w:bottom w:val="single" w:sz="12" w:space="0" w:color="auto"/>
              <w:right w:val="single" w:sz="12" w:space="0" w:color="auto"/>
            </w:tcBorders>
            <w:hideMark/>
          </w:tcPr>
          <w:p w14:paraId="2D213ACC" w14:textId="77777777" w:rsidR="00EA2F5D" w:rsidRPr="00A11C1C" w:rsidRDefault="00EA2F5D" w:rsidP="00FE60C8">
            <w:pPr>
              <w:jc w:val="center"/>
              <w:rPr>
                <w:rFonts w:ascii="Arial Narrow" w:hAnsi="Arial Narrow" w:cs="Calibri"/>
                <w:color w:val="000000"/>
                <w:sz w:val="18"/>
                <w:szCs w:val="18"/>
              </w:rPr>
            </w:pPr>
            <w:r w:rsidRPr="00A11C1C">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6ED97255"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06</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270418FF"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BICO INJETOR</w:t>
            </w:r>
          </w:p>
        </w:tc>
        <w:tc>
          <w:tcPr>
            <w:tcW w:w="1280" w:type="dxa"/>
            <w:tcBorders>
              <w:top w:val="single" w:sz="12" w:space="0" w:color="auto"/>
              <w:left w:val="single" w:sz="12" w:space="0" w:color="auto"/>
              <w:bottom w:val="single" w:sz="12" w:space="0" w:color="auto"/>
              <w:right w:val="single" w:sz="12" w:space="0" w:color="auto"/>
            </w:tcBorders>
          </w:tcPr>
          <w:p w14:paraId="633FBAB0"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1.012,00</w:t>
            </w:r>
          </w:p>
        </w:tc>
        <w:tc>
          <w:tcPr>
            <w:tcW w:w="1560" w:type="dxa"/>
            <w:tcBorders>
              <w:top w:val="single" w:sz="12" w:space="0" w:color="auto"/>
              <w:left w:val="single" w:sz="4" w:space="0" w:color="auto"/>
              <w:bottom w:val="single" w:sz="12" w:space="0" w:color="auto"/>
              <w:right w:val="single" w:sz="12" w:space="0" w:color="auto"/>
            </w:tcBorders>
          </w:tcPr>
          <w:p w14:paraId="1EE9D9CA"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6.072,00</w:t>
            </w:r>
          </w:p>
        </w:tc>
      </w:tr>
      <w:tr w:rsidR="00EA2F5D" w:rsidRPr="00A11C1C" w14:paraId="600EB0C5" w14:textId="77777777" w:rsidTr="00FE60C8">
        <w:tc>
          <w:tcPr>
            <w:tcW w:w="898" w:type="dxa"/>
            <w:tcBorders>
              <w:top w:val="single" w:sz="12" w:space="0" w:color="auto"/>
              <w:left w:val="single" w:sz="12" w:space="0" w:color="auto"/>
              <w:bottom w:val="single" w:sz="12" w:space="0" w:color="auto"/>
              <w:right w:val="single" w:sz="12" w:space="0" w:color="auto"/>
            </w:tcBorders>
          </w:tcPr>
          <w:p w14:paraId="30BFD0AD" w14:textId="77777777" w:rsidR="00EA2F5D" w:rsidRPr="00A11C1C" w:rsidRDefault="00EA2F5D" w:rsidP="00FE60C8">
            <w:pPr>
              <w:tabs>
                <w:tab w:val="left" w:pos="213"/>
              </w:tabs>
              <w:jc w:val="center"/>
              <w:rPr>
                <w:rFonts w:ascii="Arial Narrow" w:hAnsi="Arial Narrow" w:cs="Calibri"/>
                <w:sz w:val="18"/>
                <w:szCs w:val="18"/>
              </w:rPr>
            </w:pPr>
            <w:r w:rsidRPr="00A11C1C">
              <w:rPr>
                <w:rFonts w:ascii="Arial Narrow" w:hAnsi="Arial Narrow" w:cs="Calibri"/>
                <w:sz w:val="18"/>
                <w:szCs w:val="18"/>
              </w:rPr>
              <w:t>1.12</w:t>
            </w:r>
          </w:p>
        </w:tc>
        <w:tc>
          <w:tcPr>
            <w:tcW w:w="888" w:type="dxa"/>
            <w:tcBorders>
              <w:top w:val="single" w:sz="12" w:space="0" w:color="auto"/>
              <w:left w:val="single" w:sz="12" w:space="0" w:color="auto"/>
              <w:bottom w:val="single" w:sz="12" w:space="0" w:color="auto"/>
              <w:right w:val="single" w:sz="12" w:space="0" w:color="auto"/>
            </w:tcBorders>
            <w:hideMark/>
          </w:tcPr>
          <w:p w14:paraId="49B54467" w14:textId="77777777" w:rsidR="00EA2F5D" w:rsidRPr="00A11C1C" w:rsidRDefault="00EA2F5D" w:rsidP="00FE60C8">
            <w:pPr>
              <w:jc w:val="center"/>
              <w:rPr>
                <w:rFonts w:ascii="Arial Narrow" w:hAnsi="Arial Narrow" w:cs="Calibri"/>
                <w:color w:val="000000"/>
                <w:sz w:val="18"/>
                <w:szCs w:val="18"/>
              </w:rPr>
            </w:pPr>
            <w:r w:rsidRPr="00A11C1C">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4A0E0F2A"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18689FBE"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FILTRO DO AR EXTERNO</w:t>
            </w:r>
          </w:p>
        </w:tc>
        <w:tc>
          <w:tcPr>
            <w:tcW w:w="1280" w:type="dxa"/>
            <w:tcBorders>
              <w:top w:val="single" w:sz="12" w:space="0" w:color="auto"/>
              <w:left w:val="single" w:sz="12" w:space="0" w:color="auto"/>
              <w:bottom w:val="single" w:sz="12" w:space="0" w:color="auto"/>
              <w:right w:val="single" w:sz="12" w:space="0" w:color="auto"/>
            </w:tcBorders>
          </w:tcPr>
          <w:p w14:paraId="00C4FB91"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127,00</w:t>
            </w:r>
          </w:p>
        </w:tc>
        <w:tc>
          <w:tcPr>
            <w:tcW w:w="1560" w:type="dxa"/>
            <w:tcBorders>
              <w:top w:val="single" w:sz="12" w:space="0" w:color="auto"/>
              <w:left w:val="single" w:sz="4" w:space="0" w:color="auto"/>
              <w:bottom w:val="single" w:sz="12" w:space="0" w:color="auto"/>
              <w:right w:val="single" w:sz="12" w:space="0" w:color="auto"/>
            </w:tcBorders>
          </w:tcPr>
          <w:p w14:paraId="1FF39E5A"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127,00</w:t>
            </w:r>
          </w:p>
        </w:tc>
      </w:tr>
      <w:tr w:rsidR="00EA2F5D" w:rsidRPr="00A11C1C" w14:paraId="655B37E1" w14:textId="77777777" w:rsidTr="00FE60C8">
        <w:tc>
          <w:tcPr>
            <w:tcW w:w="898" w:type="dxa"/>
            <w:tcBorders>
              <w:top w:val="single" w:sz="12" w:space="0" w:color="auto"/>
              <w:left w:val="single" w:sz="12" w:space="0" w:color="auto"/>
              <w:bottom w:val="single" w:sz="12" w:space="0" w:color="auto"/>
              <w:right w:val="single" w:sz="12" w:space="0" w:color="auto"/>
            </w:tcBorders>
          </w:tcPr>
          <w:p w14:paraId="2EA06540" w14:textId="77777777" w:rsidR="00EA2F5D" w:rsidRPr="00A11C1C" w:rsidRDefault="00EA2F5D" w:rsidP="00FE60C8">
            <w:pPr>
              <w:tabs>
                <w:tab w:val="left" w:pos="213"/>
              </w:tabs>
              <w:jc w:val="center"/>
              <w:rPr>
                <w:rFonts w:ascii="Arial Narrow" w:hAnsi="Arial Narrow" w:cs="Calibri"/>
                <w:sz w:val="18"/>
                <w:szCs w:val="18"/>
              </w:rPr>
            </w:pPr>
            <w:r w:rsidRPr="00A11C1C">
              <w:rPr>
                <w:rFonts w:ascii="Arial Narrow" w:hAnsi="Arial Narrow" w:cs="Calibri"/>
                <w:sz w:val="18"/>
                <w:szCs w:val="18"/>
              </w:rPr>
              <w:t>1.13</w:t>
            </w:r>
          </w:p>
        </w:tc>
        <w:tc>
          <w:tcPr>
            <w:tcW w:w="888" w:type="dxa"/>
            <w:tcBorders>
              <w:top w:val="single" w:sz="12" w:space="0" w:color="auto"/>
              <w:left w:val="single" w:sz="12" w:space="0" w:color="auto"/>
              <w:bottom w:val="single" w:sz="12" w:space="0" w:color="auto"/>
              <w:right w:val="single" w:sz="12" w:space="0" w:color="auto"/>
            </w:tcBorders>
            <w:hideMark/>
          </w:tcPr>
          <w:p w14:paraId="5A5904CA" w14:textId="77777777" w:rsidR="00EA2F5D" w:rsidRPr="00A11C1C" w:rsidRDefault="00EA2F5D" w:rsidP="00FE60C8">
            <w:pPr>
              <w:jc w:val="center"/>
              <w:rPr>
                <w:rFonts w:ascii="Arial Narrow" w:hAnsi="Arial Narrow" w:cs="Calibri"/>
                <w:color w:val="000000"/>
                <w:sz w:val="18"/>
                <w:szCs w:val="18"/>
              </w:rPr>
            </w:pPr>
            <w:r w:rsidRPr="00A11C1C">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2419B099"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089890B0"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FILTRO DO AR INTERNO</w:t>
            </w:r>
          </w:p>
        </w:tc>
        <w:tc>
          <w:tcPr>
            <w:tcW w:w="1280" w:type="dxa"/>
            <w:tcBorders>
              <w:top w:val="single" w:sz="12" w:space="0" w:color="auto"/>
              <w:left w:val="single" w:sz="12" w:space="0" w:color="auto"/>
              <w:bottom w:val="single" w:sz="12" w:space="0" w:color="auto"/>
              <w:right w:val="single" w:sz="12" w:space="0" w:color="auto"/>
            </w:tcBorders>
          </w:tcPr>
          <w:p w14:paraId="5FF35EC4"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54,00</w:t>
            </w:r>
          </w:p>
        </w:tc>
        <w:tc>
          <w:tcPr>
            <w:tcW w:w="1560" w:type="dxa"/>
            <w:tcBorders>
              <w:top w:val="single" w:sz="12" w:space="0" w:color="auto"/>
              <w:left w:val="single" w:sz="4" w:space="0" w:color="auto"/>
              <w:bottom w:val="single" w:sz="12" w:space="0" w:color="auto"/>
              <w:right w:val="single" w:sz="12" w:space="0" w:color="auto"/>
            </w:tcBorders>
          </w:tcPr>
          <w:p w14:paraId="16877333" w14:textId="0E8D92FC" w:rsidR="00EA2F5D" w:rsidRPr="00A11C1C" w:rsidRDefault="002200F5" w:rsidP="00FE60C8">
            <w:pPr>
              <w:jc w:val="right"/>
              <w:rPr>
                <w:rFonts w:ascii="Arial Narrow" w:hAnsi="Arial Narrow" w:cs="Calibri"/>
                <w:sz w:val="18"/>
                <w:szCs w:val="18"/>
              </w:rPr>
            </w:pPr>
            <w:r>
              <w:rPr>
                <w:rFonts w:ascii="Arial Narrow" w:hAnsi="Arial Narrow" w:cs="Calibri"/>
                <w:sz w:val="18"/>
                <w:szCs w:val="18"/>
              </w:rPr>
              <w:t>5</w:t>
            </w:r>
            <w:bookmarkStart w:id="0" w:name="_GoBack"/>
            <w:bookmarkEnd w:id="0"/>
            <w:r w:rsidR="00EA2F5D">
              <w:rPr>
                <w:rFonts w:ascii="Arial Narrow" w:hAnsi="Arial Narrow" w:cs="Calibri"/>
                <w:sz w:val="18"/>
                <w:szCs w:val="18"/>
              </w:rPr>
              <w:t>4,00</w:t>
            </w:r>
          </w:p>
        </w:tc>
      </w:tr>
      <w:tr w:rsidR="00EA2F5D" w:rsidRPr="00A11C1C" w14:paraId="51702154" w14:textId="77777777" w:rsidTr="00FE60C8">
        <w:tc>
          <w:tcPr>
            <w:tcW w:w="898" w:type="dxa"/>
            <w:tcBorders>
              <w:top w:val="single" w:sz="12" w:space="0" w:color="auto"/>
              <w:left w:val="single" w:sz="12" w:space="0" w:color="auto"/>
              <w:bottom w:val="single" w:sz="12" w:space="0" w:color="auto"/>
              <w:right w:val="single" w:sz="12" w:space="0" w:color="auto"/>
            </w:tcBorders>
          </w:tcPr>
          <w:p w14:paraId="777B9019" w14:textId="77777777" w:rsidR="00EA2F5D" w:rsidRPr="00A11C1C" w:rsidRDefault="00EA2F5D" w:rsidP="00FE60C8">
            <w:pPr>
              <w:tabs>
                <w:tab w:val="left" w:pos="213"/>
              </w:tabs>
              <w:jc w:val="center"/>
              <w:rPr>
                <w:rFonts w:ascii="Arial Narrow" w:hAnsi="Arial Narrow" w:cs="Calibri"/>
                <w:sz w:val="18"/>
                <w:szCs w:val="18"/>
              </w:rPr>
            </w:pPr>
            <w:r w:rsidRPr="00A11C1C">
              <w:rPr>
                <w:rFonts w:ascii="Arial Narrow" w:hAnsi="Arial Narrow" w:cs="Calibri"/>
                <w:sz w:val="18"/>
                <w:szCs w:val="18"/>
              </w:rPr>
              <w:t>1.14</w:t>
            </w:r>
          </w:p>
        </w:tc>
        <w:tc>
          <w:tcPr>
            <w:tcW w:w="888" w:type="dxa"/>
            <w:tcBorders>
              <w:top w:val="single" w:sz="12" w:space="0" w:color="auto"/>
              <w:left w:val="single" w:sz="12" w:space="0" w:color="auto"/>
              <w:bottom w:val="single" w:sz="12" w:space="0" w:color="auto"/>
              <w:right w:val="single" w:sz="12" w:space="0" w:color="auto"/>
            </w:tcBorders>
            <w:hideMark/>
          </w:tcPr>
          <w:p w14:paraId="5A53F55C" w14:textId="77777777" w:rsidR="00EA2F5D" w:rsidRPr="00A11C1C" w:rsidRDefault="00EA2F5D" w:rsidP="00FE60C8">
            <w:pPr>
              <w:jc w:val="center"/>
              <w:rPr>
                <w:rFonts w:ascii="Arial Narrow" w:hAnsi="Arial Narrow" w:cs="Calibri"/>
                <w:color w:val="000000"/>
                <w:sz w:val="18"/>
                <w:szCs w:val="18"/>
              </w:rPr>
            </w:pPr>
            <w:r w:rsidRPr="00A11C1C">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61F8A203"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1A6C33E5"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VALVULA PÓ DO PRÉ FILTRO DE AR</w:t>
            </w:r>
          </w:p>
        </w:tc>
        <w:tc>
          <w:tcPr>
            <w:tcW w:w="1280" w:type="dxa"/>
            <w:tcBorders>
              <w:top w:val="single" w:sz="12" w:space="0" w:color="auto"/>
              <w:left w:val="single" w:sz="12" w:space="0" w:color="auto"/>
              <w:bottom w:val="single" w:sz="12" w:space="0" w:color="auto"/>
              <w:right w:val="single" w:sz="12" w:space="0" w:color="auto"/>
            </w:tcBorders>
          </w:tcPr>
          <w:p w14:paraId="440F93C2"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52,00</w:t>
            </w:r>
          </w:p>
        </w:tc>
        <w:tc>
          <w:tcPr>
            <w:tcW w:w="1560" w:type="dxa"/>
            <w:tcBorders>
              <w:top w:val="single" w:sz="12" w:space="0" w:color="auto"/>
              <w:left w:val="single" w:sz="4" w:space="0" w:color="auto"/>
              <w:bottom w:val="single" w:sz="12" w:space="0" w:color="auto"/>
              <w:right w:val="single" w:sz="12" w:space="0" w:color="auto"/>
            </w:tcBorders>
          </w:tcPr>
          <w:p w14:paraId="24A462D4"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52,00</w:t>
            </w:r>
          </w:p>
        </w:tc>
      </w:tr>
      <w:tr w:rsidR="00EA2F5D" w:rsidRPr="00A11C1C" w14:paraId="18F65285" w14:textId="77777777" w:rsidTr="00FE60C8">
        <w:tc>
          <w:tcPr>
            <w:tcW w:w="898" w:type="dxa"/>
            <w:tcBorders>
              <w:top w:val="single" w:sz="12" w:space="0" w:color="auto"/>
              <w:left w:val="single" w:sz="12" w:space="0" w:color="auto"/>
              <w:bottom w:val="single" w:sz="12" w:space="0" w:color="auto"/>
              <w:right w:val="single" w:sz="12" w:space="0" w:color="auto"/>
            </w:tcBorders>
          </w:tcPr>
          <w:p w14:paraId="55BB63D6" w14:textId="77777777" w:rsidR="00EA2F5D" w:rsidRPr="00A11C1C" w:rsidRDefault="00EA2F5D" w:rsidP="00FE60C8">
            <w:pPr>
              <w:tabs>
                <w:tab w:val="left" w:pos="213"/>
              </w:tabs>
              <w:jc w:val="center"/>
              <w:rPr>
                <w:rFonts w:ascii="Arial Narrow" w:hAnsi="Arial Narrow" w:cs="Calibri"/>
                <w:sz w:val="18"/>
                <w:szCs w:val="18"/>
              </w:rPr>
            </w:pPr>
            <w:r w:rsidRPr="00A11C1C">
              <w:rPr>
                <w:rFonts w:ascii="Arial Narrow" w:hAnsi="Arial Narrow" w:cs="Calibri"/>
                <w:sz w:val="18"/>
                <w:szCs w:val="18"/>
              </w:rPr>
              <w:t>1.15</w:t>
            </w:r>
          </w:p>
        </w:tc>
        <w:tc>
          <w:tcPr>
            <w:tcW w:w="888" w:type="dxa"/>
            <w:tcBorders>
              <w:top w:val="single" w:sz="12" w:space="0" w:color="auto"/>
              <w:left w:val="single" w:sz="12" w:space="0" w:color="auto"/>
              <w:bottom w:val="single" w:sz="12" w:space="0" w:color="auto"/>
              <w:right w:val="single" w:sz="12" w:space="0" w:color="auto"/>
            </w:tcBorders>
            <w:hideMark/>
          </w:tcPr>
          <w:p w14:paraId="10F1FE28" w14:textId="77777777" w:rsidR="00EA2F5D" w:rsidRPr="00A11C1C" w:rsidRDefault="00EA2F5D" w:rsidP="00FE60C8">
            <w:pPr>
              <w:jc w:val="center"/>
              <w:rPr>
                <w:rFonts w:ascii="Arial Narrow" w:hAnsi="Arial Narrow" w:cs="Calibri"/>
                <w:color w:val="000000"/>
                <w:sz w:val="18"/>
                <w:szCs w:val="18"/>
              </w:rPr>
            </w:pPr>
            <w:r w:rsidRPr="00A11C1C">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2EB01036"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336AACA1"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TURBO REMANUFATURADO</w:t>
            </w:r>
          </w:p>
        </w:tc>
        <w:tc>
          <w:tcPr>
            <w:tcW w:w="1280" w:type="dxa"/>
            <w:tcBorders>
              <w:top w:val="single" w:sz="12" w:space="0" w:color="auto"/>
              <w:left w:val="single" w:sz="12" w:space="0" w:color="auto"/>
              <w:bottom w:val="single" w:sz="12" w:space="0" w:color="auto"/>
              <w:right w:val="single" w:sz="12" w:space="0" w:color="auto"/>
            </w:tcBorders>
          </w:tcPr>
          <w:p w14:paraId="1E6D5B21"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3.600,00</w:t>
            </w:r>
          </w:p>
        </w:tc>
        <w:tc>
          <w:tcPr>
            <w:tcW w:w="1560" w:type="dxa"/>
            <w:tcBorders>
              <w:top w:val="single" w:sz="12" w:space="0" w:color="auto"/>
              <w:left w:val="single" w:sz="4" w:space="0" w:color="auto"/>
              <w:bottom w:val="single" w:sz="12" w:space="0" w:color="auto"/>
              <w:right w:val="single" w:sz="12" w:space="0" w:color="auto"/>
            </w:tcBorders>
          </w:tcPr>
          <w:p w14:paraId="644DD522"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3.600,00</w:t>
            </w:r>
          </w:p>
        </w:tc>
      </w:tr>
      <w:tr w:rsidR="00EA2F5D" w:rsidRPr="00A11C1C" w14:paraId="3B161B10" w14:textId="77777777" w:rsidTr="00FE60C8">
        <w:tc>
          <w:tcPr>
            <w:tcW w:w="898" w:type="dxa"/>
            <w:tcBorders>
              <w:top w:val="single" w:sz="12" w:space="0" w:color="auto"/>
              <w:left w:val="single" w:sz="12" w:space="0" w:color="auto"/>
              <w:bottom w:val="single" w:sz="12" w:space="0" w:color="auto"/>
              <w:right w:val="single" w:sz="12" w:space="0" w:color="auto"/>
            </w:tcBorders>
          </w:tcPr>
          <w:p w14:paraId="3CC871A3" w14:textId="77777777" w:rsidR="00EA2F5D" w:rsidRPr="00A11C1C" w:rsidRDefault="00EA2F5D" w:rsidP="00FE60C8">
            <w:pPr>
              <w:tabs>
                <w:tab w:val="left" w:pos="213"/>
              </w:tabs>
              <w:jc w:val="center"/>
              <w:rPr>
                <w:rFonts w:ascii="Arial Narrow" w:hAnsi="Arial Narrow" w:cs="Calibri"/>
                <w:sz w:val="18"/>
                <w:szCs w:val="18"/>
              </w:rPr>
            </w:pPr>
            <w:r w:rsidRPr="00A11C1C">
              <w:rPr>
                <w:rFonts w:ascii="Arial Narrow" w:hAnsi="Arial Narrow" w:cs="Calibri"/>
                <w:sz w:val="18"/>
                <w:szCs w:val="18"/>
              </w:rPr>
              <w:t>1.16</w:t>
            </w:r>
          </w:p>
        </w:tc>
        <w:tc>
          <w:tcPr>
            <w:tcW w:w="888" w:type="dxa"/>
            <w:tcBorders>
              <w:top w:val="single" w:sz="12" w:space="0" w:color="auto"/>
              <w:left w:val="single" w:sz="12" w:space="0" w:color="auto"/>
              <w:bottom w:val="single" w:sz="12" w:space="0" w:color="auto"/>
              <w:right w:val="single" w:sz="12" w:space="0" w:color="auto"/>
            </w:tcBorders>
            <w:hideMark/>
          </w:tcPr>
          <w:p w14:paraId="70BC5254" w14:textId="77777777" w:rsidR="00EA2F5D" w:rsidRPr="00A11C1C" w:rsidRDefault="00EA2F5D" w:rsidP="00FE60C8">
            <w:pPr>
              <w:jc w:val="center"/>
              <w:rPr>
                <w:rFonts w:ascii="Arial Narrow" w:hAnsi="Arial Narrow" w:cs="Calibri"/>
                <w:color w:val="000000"/>
                <w:sz w:val="18"/>
                <w:szCs w:val="18"/>
              </w:rPr>
            </w:pPr>
            <w:r w:rsidRPr="00A11C1C">
              <w:rPr>
                <w:rFonts w:ascii="Arial Narrow" w:hAnsi="Arial Narrow" w:cs="Calibri"/>
                <w:color w:val="000000"/>
                <w:sz w:val="18"/>
                <w:szCs w:val="18"/>
              </w:rPr>
              <w:t>L</w:t>
            </w:r>
          </w:p>
        </w:tc>
        <w:tc>
          <w:tcPr>
            <w:tcW w:w="991" w:type="dxa"/>
            <w:tcBorders>
              <w:top w:val="single" w:sz="12" w:space="0" w:color="auto"/>
              <w:left w:val="single" w:sz="12" w:space="0" w:color="auto"/>
              <w:bottom w:val="single" w:sz="12" w:space="0" w:color="auto"/>
              <w:right w:val="single" w:sz="12" w:space="0" w:color="auto"/>
            </w:tcBorders>
            <w:hideMark/>
          </w:tcPr>
          <w:p w14:paraId="03AF51BC"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20</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77DF5E74"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OLEO MOTOR 15W40</w:t>
            </w:r>
          </w:p>
        </w:tc>
        <w:tc>
          <w:tcPr>
            <w:tcW w:w="1280" w:type="dxa"/>
            <w:tcBorders>
              <w:top w:val="single" w:sz="12" w:space="0" w:color="auto"/>
              <w:left w:val="single" w:sz="12" w:space="0" w:color="auto"/>
              <w:bottom w:val="single" w:sz="12" w:space="0" w:color="auto"/>
              <w:right w:val="single" w:sz="12" w:space="0" w:color="auto"/>
            </w:tcBorders>
          </w:tcPr>
          <w:p w14:paraId="4F377B14"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24,00</w:t>
            </w:r>
          </w:p>
        </w:tc>
        <w:tc>
          <w:tcPr>
            <w:tcW w:w="1560" w:type="dxa"/>
            <w:tcBorders>
              <w:top w:val="single" w:sz="12" w:space="0" w:color="auto"/>
              <w:left w:val="single" w:sz="4" w:space="0" w:color="auto"/>
              <w:bottom w:val="single" w:sz="12" w:space="0" w:color="auto"/>
              <w:right w:val="single" w:sz="12" w:space="0" w:color="auto"/>
            </w:tcBorders>
          </w:tcPr>
          <w:p w14:paraId="1E79A0AF"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480,00</w:t>
            </w:r>
          </w:p>
        </w:tc>
      </w:tr>
      <w:tr w:rsidR="00EA2F5D" w:rsidRPr="00A11C1C" w14:paraId="4D4946BE" w14:textId="77777777" w:rsidTr="00FE60C8">
        <w:tc>
          <w:tcPr>
            <w:tcW w:w="898" w:type="dxa"/>
            <w:tcBorders>
              <w:top w:val="single" w:sz="12" w:space="0" w:color="auto"/>
              <w:left w:val="single" w:sz="12" w:space="0" w:color="auto"/>
              <w:bottom w:val="single" w:sz="12" w:space="0" w:color="auto"/>
              <w:right w:val="single" w:sz="12" w:space="0" w:color="auto"/>
            </w:tcBorders>
          </w:tcPr>
          <w:p w14:paraId="5A190536" w14:textId="77777777" w:rsidR="00EA2F5D" w:rsidRPr="00A11C1C" w:rsidRDefault="00EA2F5D" w:rsidP="00FE60C8">
            <w:pPr>
              <w:tabs>
                <w:tab w:val="left" w:pos="213"/>
              </w:tabs>
              <w:jc w:val="center"/>
              <w:rPr>
                <w:rFonts w:ascii="Arial Narrow" w:hAnsi="Arial Narrow" w:cs="Calibri"/>
                <w:sz w:val="18"/>
                <w:szCs w:val="18"/>
              </w:rPr>
            </w:pPr>
            <w:r w:rsidRPr="00A11C1C">
              <w:rPr>
                <w:rFonts w:ascii="Arial Narrow" w:hAnsi="Arial Narrow" w:cs="Calibri"/>
                <w:sz w:val="18"/>
                <w:szCs w:val="18"/>
              </w:rPr>
              <w:t>1.17</w:t>
            </w:r>
          </w:p>
        </w:tc>
        <w:tc>
          <w:tcPr>
            <w:tcW w:w="888" w:type="dxa"/>
            <w:tcBorders>
              <w:top w:val="single" w:sz="12" w:space="0" w:color="auto"/>
              <w:left w:val="single" w:sz="12" w:space="0" w:color="auto"/>
              <w:bottom w:val="single" w:sz="12" w:space="0" w:color="auto"/>
              <w:right w:val="single" w:sz="12" w:space="0" w:color="auto"/>
            </w:tcBorders>
            <w:hideMark/>
          </w:tcPr>
          <w:p w14:paraId="0CE9BEA3" w14:textId="77777777" w:rsidR="00EA2F5D" w:rsidRPr="00A11C1C" w:rsidRDefault="00EA2F5D" w:rsidP="00FE60C8">
            <w:pPr>
              <w:jc w:val="center"/>
              <w:rPr>
                <w:rFonts w:ascii="Arial Narrow" w:hAnsi="Arial Narrow" w:cs="Calibri"/>
                <w:color w:val="000000"/>
                <w:sz w:val="18"/>
                <w:szCs w:val="18"/>
              </w:rPr>
            </w:pPr>
            <w:r w:rsidRPr="00A11C1C">
              <w:rPr>
                <w:rFonts w:ascii="Arial Narrow" w:hAnsi="Arial Narrow" w:cs="Calibri"/>
                <w:color w:val="000000"/>
                <w:sz w:val="18"/>
                <w:szCs w:val="18"/>
              </w:rPr>
              <w:t>L</w:t>
            </w:r>
          </w:p>
        </w:tc>
        <w:tc>
          <w:tcPr>
            <w:tcW w:w="991" w:type="dxa"/>
            <w:tcBorders>
              <w:top w:val="single" w:sz="12" w:space="0" w:color="auto"/>
              <w:left w:val="single" w:sz="12" w:space="0" w:color="auto"/>
              <w:bottom w:val="single" w:sz="12" w:space="0" w:color="auto"/>
              <w:right w:val="single" w:sz="12" w:space="0" w:color="auto"/>
            </w:tcBorders>
            <w:hideMark/>
          </w:tcPr>
          <w:p w14:paraId="7E433AC5"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10</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7432834F"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QUEROSENE - LIMPEZA</w:t>
            </w:r>
          </w:p>
        </w:tc>
        <w:tc>
          <w:tcPr>
            <w:tcW w:w="1280" w:type="dxa"/>
            <w:tcBorders>
              <w:top w:val="single" w:sz="12" w:space="0" w:color="auto"/>
              <w:left w:val="single" w:sz="12" w:space="0" w:color="auto"/>
              <w:bottom w:val="single" w:sz="12" w:space="0" w:color="auto"/>
              <w:right w:val="single" w:sz="12" w:space="0" w:color="auto"/>
            </w:tcBorders>
          </w:tcPr>
          <w:p w14:paraId="50E475B2"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15,00</w:t>
            </w:r>
          </w:p>
        </w:tc>
        <w:tc>
          <w:tcPr>
            <w:tcW w:w="1560" w:type="dxa"/>
            <w:tcBorders>
              <w:top w:val="single" w:sz="12" w:space="0" w:color="auto"/>
              <w:left w:val="single" w:sz="4" w:space="0" w:color="auto"/>
              <w:bottom w:val="single" w:sz="12" w:space="0" w:color="auto"/>
              <w:right w:val="single" w:sz="12" w:space="0" w:color="auto"/>
            </w:tcBorders>
          </w:tcPr>
          <w:p w14:paraId="6783FB36"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150,00</w:t>
            </w:r>
          </w:p>
        </w:tc>
      </w:tr>
      <w:tr w:rsidR="00EA2F5D" w:rsidRPr="00A11C1C" w14:paraId="0DBE1DB6" w14:textId="77777777" w:rsidTr="00FE60C8">
        <w:tc>
          <w:tcPr>
            <w:tcW w:w="898" w:type="dxa"/>
            <w:tcBorders>
              <w:top w:val="single" w:sz="12" w:space="0" w:color="auto"/>
              <w:left w:val="single" w:sz="12" w:space="0" w:color="auto"/>
              <w:bottom w:val="single" w:sz="12" w:space="0" w:color="auto"/>
              <w:right w:val="single" w:sz="12" w:space="0" w:color="auto"/>
            </w:tcBorders>
          </w:tcPr>
          <w:p w14:paraId="0F2BD818" w14:textId="77777777" w:rsidR="00EA2F5D" w:rsidRPr="00A11C1C" w:rsidRDefault="00EA2F5D" w:rsidP="00FE60C8">
            <w:pPr>
              <w:tabs>
                <w:tab w:val="left" w:pos="213"/>
              </w:tabs>
              <w:jc w:val="center"/>
              <w:rPr>
                <w:rFonts w:ascii="Arial Narrow" w:hAnsi="Arial Narrow" w:cs="Calibri"/>
                <w:sz w:val="18"/>
                <w:szCs w:val="18"/>
              </w:rPr>
            </w:pPr>
            <w:r w:rsidRPr="00A11C1C">
              <w:rPr>
                <w:rFonts w:ascii="Arial Narrow" w:hAnsi="Arial Narrow" w:cs="Calibri"/>
                <w:sz w:val="18"/>
                <w:szCs w:val="18"/>
              </w:rPr>
              <w:t>1.18</w:t>
            </w:r>
          </w:p>
        </w:tc>
        <w:tc>
          <w:tcPr>
            <w:tcW w:w="888" w:type="dxa"/>
            <w:tcBorders>
              <w:top w:val="single" w:sz="12" w:space="0" w:color="auto"/>
              <w:left w:val="single" w:sz="12" w:space="0" w:color="auto"/>
              <w:bottom w:val="single" w:sz="12" w:space="0" w:color="auto"/>
              <w:right w:val="single" w:sz="12" w:space="0" w:color="auto"/>
            </w:tcBorders>
            <w:hideMark/>
          </w:tcPr>
          <w:p w14:paraId="200DC7DE" w14:textId="77777777" w:rsidR="00EA2F5D" w:rsidRPr="00A11C1C" w:rsidRDefault="00EA2F5D" w:rsidP="00FE60C8">
            <w:pPr>
              <w:jc w:val="center"/>
              <w:rPr>
                <w:rFonts w:ascii="Arial Narrow" w:hAnsi="Arial Narrow" w:cs="Calibri"/>
                <w:color w:val="000000"/>
                <w:sz w:val="18"/>
                <w:szCs w:val="18"/>
              </w:rPr>
            </w:pPr>
            <w:r w:rsidRPr="00A11C1C">
              <w:rPr>
                <w:rFonts w:ascii="Arial Narrow" w:hAnsi="Arial Narrow" w:cs="Calibri"/>
                <w:color w:val="000000"/>
                <w:sz w:val="18"/>
                <w:szCs w:val="18"/>
              </w:rPr>
              <w:t>SRV</w:t>
            </w:r>
          </w:p>
        </w:tc>
        <w:tc>
          <w:tcPr>
            <w:tcW w:w="991" w:type="dxa"/>
            <w:tcBorders>
              <w:top w:val="single" w:sz="12" w:space="0" w:color="auto"/>
              <w:left w:val="single" w:sz="12" w:space="0" w:color="auto"/>
              <w:bottom w:val="single" w:sz="12" w:space="0" w:color="auto"/>
              <w:right w:val="single" w:sz="12" w:space="0" w:color="auto"/>
            </w:tcBorders>
            <w:hideMark/>
          </w:tcPr>
          <w:p w14:paraId="4BB95D80"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2144C6C7"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RETIFICA DO CABEÇOTE</w:t>
            </w:r>
          </w:p>
        </w:tc>
        <w:tc>
          <w:tcPr>
            <w:tcW w:w="1280" w:type="dxa"/>
            <w:tcBorders>
              <w:top w:val="single" w:sz="12" w:space="0" w:color="auto"/>
              <w:left w:val="single" w:sz="12" w:space="0" w:color="auto"/>
              <w:bottom w:val="single" w:sz="12" w:space="0" w:color="auto"/>
              <w:right w:val="single" w:sz="12" w:space="0" w:color="auto"/>
            </w:tcBorders>
          </w:tcPr>
          <w:p w14:paraId="668A7A83"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3.350,00</w:t>
            </w:r>
          </w:p>
        </w:tc>
        <w:tc>
          <w:tcPr>
            <w:tcW w:w="1560" w:type="dxa"/>
            <w:tcBorders>
              <w:top w:val="single" w:sz="12" w:space="0" w:color="auto"/>
              <w:left w:val="single" w:sz="4" w:space="0" w:color="auto"/>
              <w:bottom w:val="single" w:sz="12" w:space="0" w:color="auto"/>
              <w:right w:val="single" w:sz="12" w:space="0" w:color="auto"/>
            </w:tcBorders>
          </w:tcPr>
          <w:p w14:paraId="698AD299"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3.350,00</w:t>
            </w:r>
          </w:p>
        </w:tc>
      </w:tr>
      <w:tr w:rsidR="00EA2F5D" w:rsidRPr="00A11C1C" w14:paraId="39F2B6A8" w14:textId="77777777" w:rsidTr="00FE60C8">
        <w:tc>
          <w:tcPr>
            <w:tcW w:w="898" w:type="dxa"/>
            <w:tcBorders>
              <w:top w:val="single" w:sz="12" w:space="0" w:color="auto"/>
              <w:left w:val="single" w:sz="12" w:space="0" w:color="auto"/>
              <w:bottom w:val="single" w:sz="12" w:space="0" w:color="auto"/>
              <w:right w:val="single" w:sz="12" w:space="0" w:color="auto"/>
            </w:tcBorders>
          </w:tcPr>
          <w:p w14:paraId="518698B2" w14:textId="77777777" w:rsidR="00EA2F5D" w:rsidRPr="00A11C1C" w:rsidRDefault="00EA2F5D" w:rsidP="00FE60C8">
            <w:pPr>
              <w:tabs>
                <w:tab w:val="left" w:pos="213"/>
              </w:tabs>
              <w:jc w:val="center"/>
              <w:rPr>
                <w:rFonts w:ascii="Arial Narrow" w:hAnsi="Arial Narrow" w:cs="Calibri"/>
                <w:sz w:val="18"/>
                <w:szCs w:val="18"/>
              </w:rPr>
            </w:pPr>
            <w:r w:rsidRPr="00A11C1C">
              <w:rPr>
                <w:rFonts w:ascii="Arial Narrow" w:hAnsi="Arial Narrow" w:cs="Calibri"/>
                <w:sz w:val="18"/>
                <w:szCs w:val="18"/>
              </w:rPr>
              <w:t>1.19</w:t>
            </w:r>
          </w:p>
        </w:tc>
        <w:tc>
          <w:tcPr>
            <w:tcW w:w="888" w:type="dxa"/>
            <w:tcBorders>
              <w:top w:val="single" w:sz="12" w:space="0" w:color="auto"/>
              <w:left w:val="single" w:sz="12" w:space="0" w:color="auto"/>
              <w:bottom w:val="single" w:sz="12" w:space="0" w:color="auto"/>
              <w:right w:val="single" w:sz="12" w:space="0" w:color="auto"/>
            </w:tcBorders>
            <w:hideMark/>
          </w:tcPr>
          <w:p w14:paraId="339CCCBE" w14:textId="77777777" w:rsidR="00EA2F5D" w:rsidRPr="00A11C1C" w:rsidRDefault="00EA2F5D" w:rsidP="00FE60C8">
            <w:pPr>
              <w:jc w:val="center"/>
              <w:rPr>
                <w:rFonts w:ascii="Arial Narrow" w:hAnsi="Arial Narrow" w:cs="Calibri"/>
                <w:color w:val="000000"/>
                <w:sz w:val="18"/>
                <w:szCs w:val="18"/>
              </w:rPr>
            </w:pPr>
            <w:r w:rsidRPr="00A11C1C">
              <w:rPr>
                <w:rFonts w:ascii="Arial Narrow" w:hAnsi="Arial Narrow" w:cs="Calibri"/>
                <w:color w:val="000000"/>
                <w:sz w:val="18"/>
                <w:szCs w:val="18"/>
              </w:rPr>
              <w:t>SRV</w:t>
            </w:r>
          </w:p>
        </w:tc>
        <w:tc>
          <w:tcPr>
            <w:tcW w:w="991" w:type="dxa"/>
            <w:tcBorders>
              <w:top w:val="single" w:sz="12" w:space="0" w:color="auto"/>
              <w:left w:val="single" w:sz="12" w:space="0" w:color="auto"/>
              <w:bottom w:val="single" w:sz="12" w:space="0" w:color="auto"/>
              <w:right w:val="single" w:sz="12" w:space="0" w:color="auto"/>
            </w:tcBorders>
            <w:hideMark/>
          </w:tcPr>
          <w:p w14:paraId="216753F7" w14:textId="77777777" w:rsidR="00EA2F5D" w:rsidRPr="00A11C1C" w:rsidRDefault="00EA2F5D" w:rsidP="00FE60C8">
            <w:pPr>
              <w:jc w:val="center"/>
              <w:rPr>
                <w:rFonts w:ascii="Arial Narrow" w:hAnsi="Arial Narrow" w:cs="Calibri"/>
                <w:sz w:val="18"/>
                <w:szCs w:val="18"/>
              </w:rPr>
            </w:pPr>
            <w:r w:rsidRPr="00A11C1C">
              <w:rPr>
                <w:rFonts w:ascii="Arial Narrow" w:hAnsi="Arial Narrow" w:cs="Calibri"/>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140CF463" w14:textId="77777777" w:rsidR="00EA2F5D" w:rsidRPr="00A11C1C" w:rsidRDefault="00EA2F5D" w:rsidP="00FE60C8">
            <w:pPr>
              <w:jc w:val="both"/>
              <w:rPr>
                <w:rFonts w:ascii="Arial Narrow" w:hAnsi="Arial Narrow" w:cs="Calibri"/>
                <w:color w:val="000000"/>
                <w:sz w:val="18"/>
                <w:szCs w:val="18"/>
              </w:rPr>
            </w:pPr>
            <w:r w:rsidRPr="00A11C1C">
              <w:rPr>
                <w:rFonts w:ascii="Arial Narrow" w:hAnsi="Arial Narrow" w:cs="Calibri"/>
                <w:color w:val="000000"/>
                <w:sz w:val="18"/>
                <w:szCs w:val="18"/>
              </w:rPr>
              <w:t>MÃO DE OBRA NO MOTOR E SUBSTITUIÇÃO DAS DEMAIS PEÇAS</w:t>
            </w:r>
          </w:p>
        </w:tc>
        <w:tc>
          <w:tcPr>
            <w:tcW w:w="1280" w:type="dxa"/>
            <w:tcBorders>
              <w:top w:val="single" w:sz="12" w:space="0" w:color="auto"/>
              <w:left w:val="single" w:sz="12" w:space="0" w:color="auto"/>
              <w:bottom w:val="single" w:sz="12" w:space="0" w:color="auto"/>
              <w:right w:val="single" w:sz="12" w:space="0" w:color="auto"/>
            </w:tcBorders>
          </w:tcPr>
          <w:p w14:paraId="500842A5"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4.700,00</w:t>
            </w:r>
          </w:p>
        </w:tc>
        <w:tc>
          <w:tcPr>
            <w:tcW w:w="1560" w:type="dxa"/>
            <w:tcBorders>
              <w:top w:val="single" w:sz="12" w:space="0" w:color="auto"/>
              <w:left w:val="single" w:sz="4" w:space="0" w:color="auto"/>
              <w:bottom w:val="single" w:sz="12" w:space="0" w:color="auto"/>
              <w:right w:val="single" w:sz="12" w:space="0" w:color="auto"/>
            </w:tcBorders>
          </w:tcPr>
          <w:p w14:paraId="67F1951F" w14:textId="77777777" w:rsidR="00EA2F5D" w:rsidRPr="00A11C1C" w:rsidRDefault="00EA2F5D" w:rsidP="00FE60C8">
            <w:pPr>
              <w:jc w:val="right"/>
              <w:rPr>
                <w:rFonts w:ascii="Arial Narrow" w:hAnsi="Arial Narrow" w:cs="Calibri"/>
                <w:sz w:val="18"/>
                <w:szCs w:val="18"/>
              </w:rPr>
            </w:pPr>
            <w:r>
              <w:rPr>
                <w:rFonts w:ascii="Arial Narrow" w:hAnsi="Arial Narrow" w:cs="Calibri"/>
                <w:sz w:val="18"/>
                <w:szCs w:val="18"/>
              </w:rPr>
              <w:t>4.700,00</w:t>
            </w:r>
          </w:p>
        </w:tc>
      </w:tr>
      <w:tr w:rsidR="00EA2F5D" w:rsidRPr="00A11C1C" w14:paraId="1326F925" w14:textId="77777777" w:rsidTr="00FE60C8">
        <w:tc>
          <w:tcPr>
            <w:tcW w:w="8505" w:type="dxa"/>
            <w:gridSpan w:val="5"/>
            <w:tcBorders>
              <w:top w:val="single" w:sz="12" w:space="0" w:color="auto"/>
              <w:left w:val="single" w:sz="12" w:space="0" w:color="auto"/>
              <w:bottom w:val="single" w:sz="12" w:space="0" w:color="auto"/>
              <w:right w:val="single" w:sz="12" w:space="0" w:color="auto"/>
            </w:tcBorders>
            <w:hideMark/>
          </w:tcPr>
          <w:p w14:paraId="2F561031" w14:textId="77777777" w:rsidR="00EA2F5D" w:rsidRPr="00A11C1C" w:rsidRDefault="00EA2F5D" w:rsidP="00FE60C8">
            <w:pPr>
              <w:jc w:val="right"/>
              <w:rPr>
                <w:rFonts w:ascii="Arial Narrow" w:hAnsi="Arial Narrow" w:cs="Calibri"/>
                <w:sz w:val="18"/>
                <w:szCs w:val="18"/>
              </w:rPr>
            </w:pPr>
            <w:r w:rsidRPr="00A11C1C">
              <w:rPr>
                <w:rFonts w:ascii="Arial Narrow" w:hAnsi="Arial Narrow" w:cs="Calibri"/>
                <w:b/>
                <w:sz w:val="18"/>
                <w:szCs w:val="18"/>
              </w:rPr>
              <w:lastRenderedPageBreak/>
              <w:tab/>
            </w:r>
            <w:r w:rsidRPr="00A11C1C">
              <w:rPr>
                <w:rFonts w:ascii="Arial Narrow" w:hAnsi="Arial Narrow" w:cs="Calibri"/>
                <w:b/>
                <w:sz w:val="18"/>
                <w:szCs w:val="18"/>
              </w:rPr>
              <w:tab/>
              <w:t>VALOR TOTAL DO LOTE R$</w:t>
            </w:r>
          </w:p>
        </w:tc>
        <w:tc>
          <w:tcPr>
            <w:tcW w:w="1560" w:type="dxa"/>
            <w:tcBorders>
              <w:top w:val="single" w:sz="12" w:space="0" w:color="auto"/>
              <w:left w:val="single" w:sz="4" w:space="0" w:color="auto"/>
              <w:bottom w:val="single" w:sz="12" w:space="0" w:color="auto"/>
              <w:right w:val="single" w:sz="12" w:space="0" w:color="auto"/>
            </w:tcBorders>
            <w:hideMark/>
          </w:tcPr>
          <w:p w14:paraId="13B7F461" w14:textId="77777777" w:rsidR="00EA2F5D" w:rsidRPr="00A11C1C" w:rsidRDefault="00EA2F5D" w:rsidP="00FE60C8">
            <w:pPr>
              <w:jc w:val="right"/>
              <w:rPr>
                <w:rFonts w:ascii="Arial Narrow" w:hAnsi="Arial Narrow" w:cs="Calibri"/>
                <w:b/>
                <w:sz w:val="18"/>
                <w:szCs w:val="18"/>
              </w:rPr>
            </w:pPr>
            <w:r>
              <w:rPr>
                <w:rFonts w:ascii="Arial Narrow" w:hAnsi="Arial Narrow" w:cs="Calibri"/>
                <w:b/>
                <w:sz w:val="18"/>
                <w:szCs w:val="18"/>
              </w:rPr>
              <w:t>29.232,00</w:t>
            </w:r>
          </w:p>
        </w:tc>
      </w:tr>
      <w:tr w:rsidR="00EA2F5D" w:rsidRPr="00A11C1C" w14:paraId="1381B947" w14:textId="77777777" w:rsidTr="00FE60C8">
        <w:tc>
          <w:tcPr>
            <w:tcW w:w="8505" w:type="dxa"/>
            <w:gridSpan w:val="5"/>
            <w:tcBorders>
              <w:top w:val="single" w:sz="12" w:space="0" w:color="auto"/>
              <w:left w:val="single" w:sz="12" w:space="0" w:color="auto"/>
              <w:bottom w:val="single" w:sz="12" w:space="0" w:color="auto"/>
              <w:right w:val="single" w:sz="12" w:space="0" w:color="auto"/>
            </w:tcBorders>
          </w:tcPr>
          <w:p w14:paraId="5930B3FE" w14:textId="77777777" w:rsidR="00EA2F5D" w:rsidRPr="00A11C1C" w:rsidRDefault="00EA2F5D" w:rsidP="00FE60C8">
            <w:pPr>
              <w:jc w:val="right"/>
              <w:rPr>
                <w:rFonts w:ascii="Arial Narrow" w:hAnsi="Arial Narrow" w:cs="Calibri"/>
                <w:b/>
                <w:sz w:val="18"/>
                <w:szCs w:val="18"/>
              </w:rPr>
            </w:pPr>
            <w:r>
              <w:rPr>
                <w:rFonts w:ascii="Arial Narrow" w:hAnsi="Arial Narrow" w:cs="Calibri"/>
                <w:b/>
                <w:sz w:val="18"/>
                <w:szCs w:val="18"/>
              </w:rPr>
              <w:t>VALOR TOTAL GERAL R$</w:t>
            </w:r>
          </w:p>
        </w:tc>
        <w:tc>
          <w:tcPr>
            <w:tcW w:w="1560" w:type="dxa"/>
            <w:tcBorders>
              <w:top w:val="single" w:sz="12" w:space="0" w:color="auto"/>
              <w:left w:val="single" w:sz="4" w:space="0" w:color="auto"/>
              <w:bottom w:val="single" w:sz="12" w:space="0" w:color="auto"/>
              <w:right w:val="single" w:sz="12" w:space="0" w:color="auto"/>
            </w:tcBorders>
          </w:tcPr>
          <w:p w14:paraId="3C75EFEA" w14:textId="77777777" w:rsidR="00EA2F5D" w:rsidRDefault="00EA2F5D" w:rsidP="00FE60C8">
            <w:pPr>
              <w:jc w:val="right"/>
              <w:rPr>
                <w:rFonts w:ascii="Arial Narrow" w:hAnsi="Arial Narrow" w:cs="Calibri"/>
                <w:b/>
                <w:sz w:val="18"/>
                <w:szCs w:val="18"/>
              </w:rPr>
            </w:pPr>
            <w:r>
              <w:rPr>
                <w:rFonts w:ascii="Arial Narrow" w:hAnsi="Arial Narrow" w:cs="Calibri"/>
                <w:b/>
                <w:sz w:val="18"/>
                <w:szCs w:val="18"/>
              </w:rPr>
              <w:t>29.232,00</w:t>
            </w:r>
          </w:p>
        </w:tc>
      </w:tr>
    </w:tbl>
    <w:p w14:paraId="72ADA764" w14:textId="77777777" w:rsidR="00EA2F5D" w:rsidRPr="0038520E" w:rsidRDefault="00EA2F5D" w:rsidP="00EA2F5D">
      <w:pPr>
        <w:tabs>
          <w:tab w:val="left" w:pos="0"/>
          <w:tab w:val="left" w:pos="11624"/>
          <w:tab w:val="left" w:pos="11907"/>
        </w:tabs>
        <w:rPr>
          <w:rFonts w:ascii="Arial Narrow" w:hAnsi="Arial Narrow" w:cs="Calibri"/>
          <w:sz w:val="18"/>
          <w:szCs w:val="18"/>
        </w:rPr>
      </w:pPr>
    </w:p>
    <w:p w14:paraId="443B9FBA" w14:textId="77777777" w:rsidR="0028291C" w:rsidRPr="0034006A" w:rsidRDefault="0028291C" w:rsidP="00931D0D">
      <w:pPr>
        <w:pStyle w:val="Ttulo4"/>
        <w:keepNext w:val="0"/>
        <w:keepLines w:val="0"/>
        <w:suppressAutoHyphens/>
        <w:spacing w:before="0"/>
        <w:jc w:val="both"/>
        <w:rPr>
          <w:rFonts w:ascii="Times New Roman" w:eastAsia="Times New Roman" w:hAnsi="Times New Roman" w:cs="Times New Roman"/>
          <w:b w:val="0"/>
          <w:i w:val="0"/>
          <w:color w:val="auto"/>
          <w:sz w:val="20"/>
          <w:szCs w:val="20"/>
        </w:rPr>
      </w:pPr>
    </w:p>
    <w:p w14:paraId="3E6B712C" w14:textId="77777777" w:rsidR="0028291C" w:rsidRPr="00EF1297" w:rsidRDefault="0028291C" w:rsidP="0028291C">
      <w:pPr>
        <w:pStyle w:val="Ttulo4"/>
        <w:keepNext w:val="0"/>
        <w:keepLines w:val="0"/>
        <w:numPr>
          <w:ilvl w:val="3"/>
          <w:numId w:val="1"/>
        </w:numPr>
        <w:tabs>
          <w:tab w:val="clear" w:pos="864"/>
          <w:tab w:val="num" w:pos="0"/>
        </w:tabs>
        <w:suppressAutoHyphens/>
        <w:spacing w:before="0"/>
        <w:ind w:left="0" w:firstLine="0"/>
        <w:jc w:val="both"/>
        <w:rPr>
          <w:rFonts w:ascii="Times New Roman" w:eastAsia="Times New Roman" w:hAnsi="Times New Roman" w:cs="Times New Roman"/>
          <w:b w:val="0"/>
          <w:i w:val="0"/>
          <w:color w:val="auto"/>
          <w:sz w:val="20"/>
          <w:szCs w:val="20"/>
        </w:rPr>
      </w:pPr>
      <w:r w:rsidRPr="00EF1297">
        <w:rPr>
          <w:rFonts w:ascii="Times New Roman" w:eastAsia="Times New Roman" w:hAnsi="Times New Roman" w:cs="Times New Roman"/>
          <w:i w:val="0"/>
          <w:color w:val="auto"/>
          <w:sz w:val="20"/>
          <w:szCs w:val="20"/>
        </w:rPr>
        <w:t>1.2.</w:t>
      </w:r>
      <w:r w:rsidRPr="00EF1297">
        <w:rPr>
          <w:rFonts w:ascii="Times New Roman" w:eastAsia="Times New Roman" w:hAnsi="Times New Roman" w:cs="Times New Roman"/>
          <w:b w:val="0"/>
          <w:i w:val="0"/>
          <w:color w:val="auto"/>
          <w:sz w:val="20"/>
          <w:szCs w:val="20"/>
        </w:rPr>
        <w:t xml:space="preserve"> A CONTRATADA deverá fornecer os serviços qualificados e peças de primeira qualidade, necessários para a realização do objeto do presente contrato.</w:t>
      </w:r>
    </w:p>
    <w:p w14:paraId="3AE16D37" w14:textId="77777777" w:rsidR="0028291C" w:rsidRPr="00351EF7" w:rsidRDefault="0028291C" w:rsidP="0028291C">
      <w:pPr>
        <w:jc w:val="both"/>
        <w:rPr>
          <w:sz w:val="16"/>
          <w:szCs w:val="16"/>
        </w:rPr>
      </w:pPr>
    </w:p>
    <w:p w14:paraId="7527B4B6" w14:textId="77777777" w:rsidR="0028291C" w:rsidRPr="0028291C" w:rsidRDefault="0028291C" w:rsidP="0028291C">
      <w:pPr>
        <w:jc w:val="both"/>
        <w:rPr>
          <w:b/>
          <w:sz w:val="20"/>
          <w:szCs w:val="20"/>
        </w:rPr>
      </w:pPr>
      <w:r w:rsidRPr="0028291C">
        <w:rPr>
          <w:b/>
          <w:sz w:val="20"/>
          <w:szCs w:val="20"/>
        </w:rPr>
        <w:t xml:space="preserve">1.3. </w:t>
      </w:r>
      <w:r w:rsidRPr="0028291C">
        <w:rPr>
          <w:sz w:val="20"/>
          <w:szCs w:val="20"/>
        </w:rPr>
        <w:t>Os quantitativos acima previstos são estimativos.</w:t>
      </w:r>
    </w:p>
    <w:p w14:paraId="0F4CB33D" w14:textId="77777777" w:rsidR="0028291C" w:rsidRPr="00351EF7" w:rsidRDefault="0028291C" w:rsidP="0028291C">
      <w:pPr>
        <w:jc w:val="both"/>
        <w:rPr>
          <w:sz w:val="16"/>
          <w:szCs w:val="16"/>
        </w:rPr>
      </w:pPr>
    </w:p>
    <w:p w14:paraId="62B3C9FC" w14:textId="614DF773" w:rsidR="007671A2" w:rsidRPr="00C13A74" w:rsidRDefault="0028291C" w:rsidP="0028291C">
      <w:pPr>
        <w:jc w:val="both"/>
        <w:rPr>
          <w:sz w:val="20"/>
          <w:szCs w:val="20"/>
        </w:rPr>
      </w:pPr>
      <w:r w:rsidRPr="0028291C">
        <w:rPr>
          <w:b/>
          <w:sz w:val="20"/>
          <w:szCs w:val="20"/>
        </w:rPr>
        <w:t>1.4.</w:t>
      </w:r>
      <w:r w:rsidRPr="0028291C">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6161786C" w14:textId="77777777" w:rsidR="00D1427D" w:rsidRDefault="00D1427D" w:rsidP="000408DA">
      <w:pPr>
        <w:pStyle w:val="Ttulo4"/>
        <w:keepNext w:val="0"/>
        <w:keepLines w:val="0"/>
        <w:numPr>
          <w:ilvl w:val="3"/>
          <w:numId w:val="1"/>
        </w:numPr>
        <w:tabs>
          <w:tab w:val="clear" w:pos="864"/>
          <w:tab w:val="left" w:pos="0"/>
        </w:tabs>
        <w:suppressAutoHyphens/>
        <w:spacing w:before="0"/>
        <w:ind w:left="0" w:firstLine="0"/>
        <w:jc w:val="center"/>
        <w:rPr>
          <w:rFonts w:ascii="Times New Roman" w:eastAsia="Times New Roman" w:hAnsi="Times New Roman" w:cs="Times New Roman"/>
          <w:i w:val="0"/>
          <w:color w:val="auto"/>
          <w:sz w:val="20"/>
          <w:szCs w:val="20"/>
        </w:rPr>
      </w:pPr>
    </w:p>
    <w:p w14:paraId="2658BB1D" w14:textId="34B17AF5" w:rsidR="0028291C" w:rsidRDefault="0028291C" w:rsidP="000408DA">
      <w:pPr>
        <w:pStyle w:val="Ttulo4"/>
        <w:keepNext w:val="0"/>
        <w:keepLines w:val="0"/>
        <w:numPr>
          <w:ilvl w:val="3"/>
          <w:numId w:val="1"/>
        </w:numPr>
        <w:tabs>
          <w:tab w:val="clear" w:pos="864"/>
          <w:tab w:val="left" w:pos="0"/>
        </w:tabs>
        <w:suppressAutoHyphens/>
        <w:spacing w:before="0"/>
        <w:ind w:left="0"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 PREÇO E DO PAGAMENTO</w:t>
      </w:r>
    </w:p>
    <w:p w14:paraId="17C6D968" w14:textId="77777777" w:rsidR="007460C3" w:rsidRPr="007460C3" w:rsidRDefault="007460C3" w:rsidP="007460C3"/>
    <w:p w14:paraId="350F16F6" w14:textId="77777777" w:rsidR="0028291C" w:rsidRPr="0028291C" w:rsidRDefault="0028291C" w:rsidP="0028291C">
      <w:pPr>
        <w:tabs>
          <w:tab w:val="left" w:pos="2268"/>
          <w:tab w:val="left" w:pos="3544"/>
        </w:tabs>
        <w:jc w:val="both"/>
        <w:rPr>
          <w:sz w:val="20"/>
          <w:szCs w:val="20"/>
        </w:rPr>
      </w:pPr>
      <w:r w:rsidRPr="0028291C">
        <w:rPr>
          <w:b/>
          <w:sz w:val="20"/>
          <w:szCs w:val="20"/>
        </w:rPr>
        <w:t>Cláusula Segunda</w:t>
      </w:r>
      <w:r w:rsidRPr="0028291C">
        <w:rPr>
          <w:sz w:val="20"/>
          <w:szCs w:val="20"/>
        </w:rPr>
        <w:t>:</w:t>
      </w:r>
    </w:p>
    <w:p w14:paraId="1EF0A387" w14:textId="0EBA7954" w:rsidR="0028291C" w:rsidRPr="0028291C" w:rsidRDefault="0028291C" w:rsidP="0028291C">
      <w:pPr>
        <w:tabs>
          <w:tab w:val="left" w:pos="2268"/>
          <w:tab w:val="left" w:pos="3544"/>
        </w:tabs>
        <w:jc w:val="both"/>
        <w:rPr>
          <w:sz w:val="20"/>
          <w:szCs w:val="20"/>
        </w:rPr>
      </w:pPr>
      <w:r w:rsidRPr="0028291C">
        <w:rPr>
          <w:b/>
          <w:sz w:val="20"/>
          <w:szCs w:val="20"/>
        </w:rPr>
        <w:t>a)</w:t>
      </w:r>
      <w:r w:rsidRPr="0028291C">
        <w:rPr>
          <w:sz w:val="20"/>
          <w:szCs w:val="20"/>
        </w:rPr>
        <w:t xml:space="preserve"> O valor total para o presente ajuste é de </w:t>
      </w:r>
      <w:r w:rsidR="008C3C50">
        <w:rPr>
          <w:b/>
          <w:sz w:val="20"/>
          <w:szCs w:val="20"/>
        </w:rPr>
        <w:t>R$</w:t>
      </w:r>
      <w:r w:rsidR="00EA2F5D">
        <w:rPr>
          <w:b/>
          <w:sz w:val="20"/>
          <w:szCs w:val="20"/>
        </w:rPr>
        <w:t>29.232,00(vinte e nove mil, duzentos e trinta e dois reais)</w:t>
      </w:r>
      <w:r w:rsidR="00EA2F5D">
        <w:rPr>
          <w:sz w:val="20"/>
          <w:szCs w:val="20"/>
        </w:rPr>
        <w:t>, onde R$4.700,00(quatro mil e setecentos reais</w:t>
      </w:r>
      <w:r w:rsidR="00F41681">
        <w:rPr>
          <w:sz w:val="20"/>
          <w:szCs w:val="20"/>
        </w:rPr>
        <w:t>)</w:t>
      </w:r>
      <w:r w:rsidRPr="0028291C">
        <w:rPr>
          <w:sz w:val="20"/>
          <w:szCs w:val="20"/>
        </w:rPr>
        <w:t xml:space="preserve"> p</w:t>
      </w:r>
      <w:r w:rsidR="00EF7CE3">
        <w:rPr>
          <w:sz w:val="20"/>
          <w:szCs w:val="20"/>
        </w:rPr>
        <w:t>ara a</w:t>
      </w:r>
      <w:r w:rsidRPr="0028291C">
        <w:rPr>
          <w:sz w:val="20"/>
          <w:szCs w:val="20"/>
        </w:rPr>
        <w:t xml:space="preserve"> prest</w:t>
      </w:r>
      <w:r w:rsidR="00F41681">
        <w:rPr>
          <w:sz w:val="20"/>
          <w:szCs w:val="20"/>
        </w:rPr>
        <w:t>açã</w:t>
      </w:r>
      <w:r w:rsidR="00EA2F5D">
        <w:rPr>
          <w:sz w:val="20"/>
          <w:szCs w:val="20"/>
        </w:rPr>
        <w:t>o dos serviços e de R$24.532,00 (vinte e quatro mil, quinhentos e trinta e dois</w:t>
      </w:r>
      <w:r w:rsidRPr="0028291C">
        <w:rPr>
          <w:sz w:val="20"/>
          <w:szCs w:val="20"/>
        </w:rPr>
        <w:t>) para as peças</w:t>
      </w:r>
      <w:r w:rsidR="00EA2F5D">
        <w:rPr>
          <w:sz w:val="20"/>
          <w:szCs w:val="20"/>
        </w:rPr>
        <w:t xml:space="preserve"> para a Secretaria Municipal de Obras, Transito e Sa</w:t>
      </w:r>
      <w:r w:rsidR="00D36757">
        <w:rPr>
          <w:sz w:val="20"/>
          <w:szCs w:val="20"/>
        </w:rPr>
        <w:t>neamento.</w:t>
      </w:r>
    </w:p>
    <w:p w14:paraId="10BE2273" w14:textId="77777777" w:rsidR="0028291C" w:rsidRPr="0028291C" w:rsidRDefault="0028291C" w:rsidP="0028291C">
      <w:pPr>
        <w:tabs>
          <w:tab w:val="left" w:pos="2268"/>
          <w:tab w:val="left" w:pos="3544"/>
        </w:tabs>
        <w:jc w:val="both"/>
        <w:rPr>
          <w:sz w:val="20"/>
          <w:szCs w:val="20"/>
        </w:rPr>
      </w:pPr>
      <w:r w:rsidRPr="0028291C">
        <w:rPr>
          <w:b/>
          <w:sz w:val="20"/>
          <w:szCs w:val="20"/>
        </w:rPr>
        <w:t>b)</w:t>
      </w:r>
      <w:r w:rsidRPr="0028291C">
        <w:rPr>
          <w:sz w:val="20"/>
          <w:szCs w:val="20"/>
        </w:rPr>
        <w:t xml:space="preserve"> o preço inclui todas as despesas de custos diretos e/ou indiretos, tais como: encargos salariais, trabalhistas, sociais, </w:t>
      </w:r>
      <w:proofErr w:type="spellStart"/>
      <w:r w:rsidRPr="0028291C">
        <w:rPr>
          <w:sz w:val="20"/>
          <w:szCs w:val="20"/>
        </w:rPr>
        <w:t>previdenciais</w:t>
      </w:r>
      <w:proofErr w:type="spellEnd"/>
      <w:r w:rsidRPr="0028291C">
        <w:rPr>
          <w:sz w:val="20"/>
          <w:szCs w:val="20"/>
        </w:rPr>
        <w:t>, comerciais e fiscais;</w:t>
      </w:r>
    </w:p>
    <w:p w14:paraId="693C564A" w14:textId="77777777" w:rsidR="0028291C" w:rsidRPr="0028291C" w:rsidRDefault="0028291C" w:rsidP="0028291C">
      <w:pPr>
        <w:jc w:val="both"/>
        <w:rPr>
          <w:sz w:val="20"/>
          <w:szCs w:val="20"/>
        </w:rPr>
      </w:pPr>
      <w:r w:rsidRPr="0028291C">
        <w:rPr>
          <w:b/>
          <w:sz w:val="20"/>
          <w:szCs w:val="20"/>
        </w:rPr>
        <w:t>c)</w:t>
      </w:r>
      <w:r w:rsidRPr="0028291C">
        <w:rPr>
          <w:sz w:val="20"/>
          <w:szCs w:val="20"/>
        </w:rPr>
        <w:t xml:space="preserve"> o pagamento será efetuado em até 08 (oito) dias após a conclusão dos serviços mediante a apresentação da Nota Fiscal e de emissão de laudo do Mecânico do Município que os serviços foram executados de acordo com a discriminação no objeto descrito na Cláusula Primeira acima;</w:t>
      </w:r>
    </w:p>
    <w:p w14:paraId="4AC73DC8" w14:textId="77777777" w:rsidR="0028291C" w:rsidRPr="0028291C" w:rsidRDefault="0028291C" w:rsidP="0028291C">
      <w:pPr>
        <w:pStyle w:val="Recuodecorpodetexto3"/>
        <w:spacing w:after="0"/>
        <w:ind w:left="0"/>
        <w:rPr>
          <w:sz w:val="20"/>
          <w:szCs w:val="20"/>
        </w:rPr>
      </w:pPr>
      <w:r w:rsidRPr="0028291C">
        <w:rPr>
          <w:b/>
          <w:sz w:val="20"/>
          <w:szCs w:val="20"/>
        </w:rPr>
        <w:t>d)</w:t>
      </w:r>
      <w:r w:rsidRPr="0028291C">
        <w:rPr>
          <w:sz w:val="20"/>
          <w:szCs w:val="20"/>
        </w:rPr>
        <w:t xml:space="preserve"> na nota fiscal deverão estar discriminadas as peças utilizadas;</w:t>
      </w:r>
    </w:p>
    <w:p w14:paraId="589A06E2" w14:textId="77777777" w:rsidR="0028291C" w:rsidRPr="0028291C" w:rsidRDefault="0028291C" w:rsidP="0028291C">
      <w:pPr>
        <w:jc w:val="both"/>
        <w:rPr>
          <w:b/>
          <w:sz w:val="20"/>
          <w:szCs w:val="20"/>
        </w:rPr>
      </w:pPr>
      <w:r w:rsidRPr="0028291C">
        <w:rPr>
          <w:b/>
          <w:sz w:val="20"/>
          <w:szCs w:val="20"/>
        </w:rPr>
        <w:t>e)</w:t>
      </w:r>
      <w:r w:rsidRPr="0028291C">
        <w:rPr>
          <w:sz w:val="20"/>
          <w:szCs w:val="20"/>
        </w:rPr>
        <w:t xml:space="preserve"> s</w:t>
      </w:r>
      <w:r w:rsidRPr="0028291C">
        <w:rPr>
          <w:color w:val="000000"/>
          <w:sz w:val="20"/>
          <w:szCs w:val="20"/>
        </w:rPr>
        <w:t>erão processadas as retenções previdenciárias nos termos da lei que regula a matéria;</w:t>
      </w:r>
    </w:p>
    <w:p w14:paraId="2806F527" w14:textId="7051AFC4" w:rsidR="0028291C" w:rsidRPr="0028291C" w:rsidRDefault="0028291C" w:rsidP="0028291C">
      <w:pPr>
        <w:jc w:val="both"/>
        <w:rPr>
          <w:sz w:val="20"/>
          <w:szCs w:val="20"/>
        </w:rPr>
      </w:pPr>
      <w:r w:rsidRPr="0028291C">
        <w:rPr>
          <w:b/>
          <w:sz w:val="20"/>
          <w:szCs w:val="20"/>
        </w:rPr>
        <w:t>f)</w:t>
      </w:r>
      <w:r w:rsidRPr="0028291C">
        <w:rPr>
          <w:sz w:val="20"/>
          <w:szCs w:val="20"/>
        </w:rPr>
        <w:t xml:space="preserve"> </w:t>
      </w:r>
      <w:r w:rsidR="00EF1297">
        <w:rPr>
          <w:sz w:val="20"/>
          <w:szCs w:val="20"/>
        </w:rPr>
        <w:t>os valores serão depositados</w:t>
      </w:r>
      <w:r w:rsidRPr="0028291C">
        <w:rPr>
          <w:sz w:val="20"/>
          <w:szCs w:val="20"/>
        </w:rPr>
        <w:t xml:space="preserve"> na </w:t>
      </w:r>
      <w:r w:rsidR="00D36757">
        <w:rPr>
          <w:sz w:val="20"/>
          <w:szCs w:val="20"/>
        </w:rPr>
        <w:t>Conta Bancária nº 1901876105, Agência 0285</w:t>
      </w:r>
      <w:r w:rsidR="00DF787B">
        <w:rPr>
          <w:sz w:val="20"/>
          <w:szCs w:val="20"/>
        </w:rPr>
        <w:t xml:space="preserve"> Banco Banrisul;</w:t>
      </w:r>
    </w:p>
    <w:p w14:paraId="201472B0" w14:textId="4650EA52" w:rsidR="00C13A74" w:rsidRDefault="00C13A74" w:rsidP="00C13A74">
      <w:pPr>
        <w:tabs>
          <w:tab w:val="left" w:pos="2127"/>
        </w:tabs>
        <w:suppressAutoHyphens/>
        <w:jc w:val="both"/>
        <w:rPr>
          <w:b/>
          <w:bCs/>
          <w:sz w:val="20"/>
          <w:szCs w:val="20"/>
          <w:u w:val="single"/>
        </w:rPr>
      </w:pPr>
      <w:proofErr w:type="gramStart"/>
      <w:r w:rsidRPr="00C13A74">
        <w:rPr>
          <w:b/>
          <w:sz w:val="20"/>
          <w:szCs w:val="20"/>
        </w:rPr>
        <w:t xml:space="preserve">g) </w:t>
      </w:r>
      <w:r w:rsidRPr="00C13A74">
        <w:rPr>
          <w:b/>
          <w:bCs/>
          <w:sz w:val="20"/>
          <w:szCs w:val="20"/>
          <w:u w:val="single"/>
        </w:rPr>
        <w:t>Conforme</w:t>
      </w:r>
      <w:proofErr w:type="gramEnd"/>
      <w:r w:rsidRPr="00C13A74">
        <w:rPr>
          <w:b/>
          <w:bCs/>
          <w:sz w:val="20"/>
          <w:szCs w:val="20"/>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293A17D8" w14:textId="77777777" w:rsidR="007460C3" w:rsidRPr="00C13A74" w:rsidRDefault="007460C3" w:rsidP="00C13A74">
      <w:pPr>
        <w:tabs>
          <w:tab w:val="left" w:pos="2127"/>
        </w:tabs>
        <w:suppressAutoHyphens/>
        <w:jc w:val="both"/>
        <w:rPr>
          <w:sz w:val="20"/>
          <w:szCs w:val="20"/>
        </w:rPr>
      </w:pPr>
    </w:p>
    <w:p w14:paraId="5A4C0DA9" w14:textId="48065B10" w:rsidR="00D1427D" w:rsidRDefault="00D1427D" w:rsidP="00C13A74">
      <w:pPr>
        <w:pStyle w:val="Ttulo2"/>
        <w:tabs>
          <w:tab w:val="clear" w:pos="576"/>
        </w:tabs>
        <w:ind w:right="-24"/>
        <w:jc w:val="left"/>
        <w:rPr>
          <w:rFonts w:ascii="Times New Roman" w:hAnsi="Times New Roman"/>
          <w:sz w:val="20"/>
        </w:rPr>
      </w:pPr>
    </w:p>
    <w:p w14:paraId="10A6FBE8" w14:textId="0D0A2C24" w:rsidR="0028291C" w:rsidRPr="0028291C" w:rsidRDefault="0028291C" w:rsidP="000408DA">
      <w:pPr>
        <w:pStyle w:val="Ttulo2"/>
        <w:numPr>
          <w:ilvl w:val="1"/>
          <w:numId w:val="1"/>
        </w:numPr>
        <w:tabs>
          <w:tab w:val="clear" w:pos="576"/>
          <w:tab w:val="num" w:pos="0"/>
        </w:tabs>
        <w:ind w:left="0" w:right="-24" w:firstLine="0"/>
        <w:rPr>
          <w:rFonts w:ascii="Times New Roman" w:hAnsi="Times New Roman"/>
          <w:sz w:val="20"/>
        </w:rPr>
      </w:pPr>
      <w:r w:rsidRPr="0028291C">
        <w:rPr>
          <w:rFonts w:ascii="Times New Roman" w:hAnsi="Times New Roman"/>
          <w:sz w:val="20"/>
        </w:rPr>
        <w:t>DO PRAZO PARA EXECUÇÃO</w:t>
      </w:r>
    </w:p>
    <w:p w14:paraId="711A9A77" w14:textId="77777777" w:rsidR="0028291C" w:rsidRPr="0028291C" w:rsidRDefault="0028291C" w:rsidP="0028291C">
      <w:pPr>
        <w:jc w:val="both"/>
        <w:rPr>
          <w:b/>
          <w:sz w:val="20"/>
          <w:szCs w:val="20"/>
        </w:rPr>
      </w:pPr>
      <w:r w:rsidRPr="0028291C">
        <w:rPr>
          <w:b/>
          <w:sz w:val="20"/>
          <w:szCs w:val="20"/>
        </w:rPr>
        <w:t>Cláusula Terceira:</w:t>
      </w:r>
    </w:p>
    <w:p w14:paraId="24A4C75C" w14:textId="2B1A0B2C" w:rsidR="0028291C" w:rsidRPr="0028291C" w:rsidRDefault="0028291C" w:rsidP="0028291C">
      <w:pPr>
        <w:pStyle w:val="Recuodecorpodetexto31"/>
        <w:spacing w:after="0"/>
        <w:ind w:left="0"/>
        <w:jc w:val="both"/>
        <w:rPr>
          <w:sz w:val="20"/>
          <w:szCs w:val="20"/>
        </w:rPr>
      </w:pPr>
      <w:r w:rsidRPr="007460C3">
        <w:rPr>
          <w:sz w:val="20"/>
          <w:szCs w:val="20"/>
        </w:rPr>
        <w:t>O prazo para a execução dos serviços será em até</w:t>
      </w:r>
      <w:r w:rsidR="00D63704" w:rsidRPr="007460C3">
        <w:rPr>
          <w:sz w:val="20"/>
          <w:szCs w:val="20"/>
        </w:rPr>
        <w:t xml:space="preserve"> </w:t>
      </w:r>
      <w:r w:rsidR="007B5BDA" w:rsidRPr="007460C3">
        <w:rPr>
          <w:sz w:val="20"/>
          <w:szCs w:val="20"/>
        </w:rPr>
        <w:t>15</w:t>
      </w:r>
      <w:r w:rsidRPr="007460C3">
        <w:rPr>
          <w:sz w:val="20"/>
          <w:szCs w:val="20"/>
        </w:rPr>
        <w:t xml:space="preserve"> (</w:t>
      </w:r>
      <w:r w:rsidR="007B5BDA" w:rsidRPr="007460C3">
        <w:rPr>
          <w:sz w:val="20"/>
          <w:szCs w:val="20"/>
        </w:rPr>
        <w:t>quinze</w:t>
      </w:r>
      <w:r w:rsidRPr="007460C3">
        <w:rPr>
          <w:sz w:val="20"/>
          <w:szCs w:val="20"/>
        </w:rPr>
        <w:t xml:space="preserve">) dias </w:t>
      </w:r>
      <w:r w:rsidR="00D1427D" w:rsidRPr="007460C3">
        <w:rPr>
          <w:sz w:val="20"/>
          <w:szCs w:val="20"/>
        </w:rPr>
        <w:t xml:space="preserve">úteis </w:t>
      </w:r>
      <w:r w:rsidRPr="007460C3">
        <w:rPr>
          <w:sz w:val="20"/>
          <w:szCs w:val="20"/>
        </w:rPr>
        <w:t>a</w:t>
      </w:r>
      <w:r w:rsidR="005E2D7B" w:rsidRPr="007460C3">
        <w:rPr>
          <w:sz w:val="20"/>
          <w:szCs w:val="20"/>
        </w:rPr>
        <w:t xml:space="preserve"> contar da emissão do</w:t>
      </w:r>
      <w:r w:rsidRPr="007460C3">
        <w:rPr>
          <w:sz w:val="20"/>
          <w:szCs w:val="20"/>
        </w:rPr>
        <w:t xml:space="preserve"> contrato</w:t>
      </w:r>
      <w:r w:rsidR="005E2D7B" w:rsidRPr="007460C3">
        <w:rPr>
          <w:sz w:val="20"/>
          <w:szCs w:val="20"/>
        </w:rPr>
        <w:t xml:space="preserve"> e empenhos</w:t>
      </w:r>
      <w:r w:rsidRPr="007460C3">
        <w:rPr>
          <w:sz w:val="20"/>
          <w:szCs w:val="20"/>
        </w:rPr>
        <w:t>.</w:t>
      </w:r>
    </w:p>
    <w:p w14:paraId="6080DF46" w14:textId="293A3C7D" w:rsidR="0028291C" w:rsidRDefault="0028291C" w:rsidP="0028291C">
      <w:pPr>
        <w:pStyle w:val="Corpodetexto31"/>
        <w:spacing w:line="240" w:lineRule="auto"/>
        <w:rPr>
          <w:rFonts w:ascii="Times New Roman" w:hAnsi="Times New Roman"/>
          <w:b w:val="0"/>
          <w:sz w:val="20"/>
        </w:rPr>
      </w:pPr>
      <w:r w:rsidRPr="0028291C">
        <w:rPr>
          <w:rFonts w:ascii="Times New Roman" w:hAnsi="Times New Roman"/>
          <w:sz w:val="20"/>
        </w:rPr>
        <w:t>Parágrafo Primeiro</w:t>
      </w:r>
      <w:r w:rsidRPr="0028291C">
        <w:rPr>
          <w:rFonts w:ascii="Times New Roman" w:hAnsi="Times New Roman"/>
          <w:b w:val="0"/>
          <w:sz w:val="20"/>
        </w:rPr>
        <w:t>: Qualquer prorrogação de prazo, que porventura, venha a ocorrer para a execução da obra, objeto do presente instrumento, deverá ser precedida de notificação justificativa, por escrito, a ser emitida pela CONTRATADA, até o prazo máximo de 0</w:t>
      </w:r>
      <w:r w:rsidR="00D1427D">
        <w:rPr>
          <w:rFonts w:ascii="Times New Roman" w:hAnsi="Times New Roman"/>
          <w:b w:val="0"/>
          <w:sz w:val="20"/>
        </w:rPr>
        <w:t>2</w:t>
      </w:r>
      <w:r w:rsidRPr="0028291C">
        <w:rPr>
          <w:rFonts w:ascii="Times New Roman" w:hAnsi="Times New Roman"/>
          <w:b w:val="0"/>
          <w:sz w:val="20"/>
        </w:rPr>
        <w:t xml:space="preserve"> (</w:t>
      </w:r>
      <w:r w:rsidR="00D1427D">
        <w:rPr>
          <w:rFonts w:ascii="Times New Roman" w:hAnsi="Times New Roman"/>
          <w:b w:val="0"/>
          <w:sz w:val="20"/>
        </w:rPr>
        <w:t>dois</w:t>
      </w:r>
      <w:r w:rsidRPr="0028291C">
        <w:rPr>
          <w:rFonts w:ascii="Times New Roman" w:hAnsi="Times New Roman"/>
          <w:b w:val="0"/>
          <w:sz w:val="20"/>
        </w:rPr>
        <w:t>) dia</w:t>
      </w:r>
      <w:r w:rsidR="00D1427D">
        <w:rPr>
          <w:rFonts w:ascii="Times New Roman" w:hAnsi="Times New Roman"/>
          <w:b w:val="0"/>
          <w:sz w:val="20"/>
        </w:rPr>
        <w:t>s</w:t>
      </w:r>
      <w:r w:rsidRPr="0028291C">
        <w:rPr>
          <w:rFonts w:ascii="Times New Roman" w:hAnsi="Times New Roman"/>
          <w:b w:val="0"/>
          <w:sz w:val="20"/>
        </w:rPr>
        <w:t xml:space="preserve"> antes do termo deste contrato, facultando ao CONTRATANTE tomar as medidas que se tornarem necessárias objetivando evitar possíveis prejuízos.</w:t>
      </w:r>
    </w:p>
    <w:p w14:paraId="3A2F5EB4" w14:textId="77777777" w:rsidR="007460C3" w:rsidRDefault="007460C3" w:rsidP="0028291C">
      <w:pPr>
        <w:pStyle w:val="Corpodetexto31"/>
        <w:spacing w:line="240" w:lineRule="auto"/>
        <w:rPr>
          <w:rFonts w:ascii="Times New Roman" w:hAnsi="Times New Roman"/>
          <w:b w:val="0"/>
          <w:sz w:val="20"/>
        </w:rPr>
      </w:pPr>
    </w:p>
    <w:p w14:paraId="306F0D63" w14:textId="77777777" w:rsidR="003C7003" w:rsidRPr="0028291C" w:rsidRDefault="003C7003" w:rsidP="0028291C">
      <w:pPr>
        <w:pStyle w:val="Corpodetexto31"/>
        <w:spacing w:line="240" w:lineRule="auto"/>
        <w:rPr>
          <w:rFonts w:ascii="Times New Roman" w:hAnsi="Times New Roman"/>
          <w:b w:val="0"/>
          <w:sz w:val="20"/>
        </w:rPr>
      </w:pPr>
    </w:p>
    <w:p w14:paraId="4B026BE0" w14:textId="77777777" w:rsidR="0028291C" w:rsidRPr="0028291C" w:rsidRDefault="0028291C" w:rsidP="0028291C">
      <w:pPr>
        <w:pStyle w:val="Ttulo2"/>
        <w:numPr>
          <w:ilvl w:val="1"/>
          <w:numId w:val="1"/>
        </w:numPr>
        <w:tabs>
          <w:tab w:val="clear" w:pos="576"/>
          <w:tab w:val="left" w:pos="567"/>
          <w:tab w:val="left" w:pos="3544"/>
        </w:tabs>
        <w:ind w:left="0" w:right="-24" w:firstLine="0"/>
        <w:rPr>
          <w:rFonts w:ascii="Times New Roman" w:hAnsi="Times New Roman"/>
          <w:sz w:val="20"/>
        </w:rPr>
      </w:pPr>
      <w:r w:rsidRPr="0028291C">
        <w:rPr>
          <w:rFonts w:ascii="Times New Roman" w:hAnsi="Times New Roman"/>
          <w:sz w:val="20"/>
        </w:rPr>
        <w:t>DA VIGÊNCIA</w:t>
      </w:r>
    </w:p>
    <w:p w14:paraId="36F15C59"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Quarta:</w:t>
      </w:r>
    </w:p>
    <w:p w14:paraId="6470925B" w14:textId="0FA1F7E2" w:rsidR="0028291C" w:rsidRPr="0028291C" w:rsidRDefault="0028291C" w:rsidP="0028291C">
      <w:pPr>
        <w:pStyle w:val="Corpodetexto31"/>
        <w:spacing w:line="240" w:lineRule="auto"/>
        <w:rPr>
          <w:rFonts w:ascii="Times New Roman" w:hAnsi="Times New Roman"/>
          <w:b w:val="0"/>
          <w:sz w:val="20"/>
        </w:rPr>
      </w:pPr>
      <w:r w:rsidRPr="0028291C">
        <w:rPr>
          <w:rFonts w:ascii="Times New Roman" w:hAnsi="Times New Roman"/>
          <w:b w:val="0"/>
          <w:sz w:val="20"/>
        </w:rPr>
        <w:t>Este contrato vigerá a partir da data de sua assinatura, e terá seu término após o efetivo pagamento do preç</w:t>
      </w:r>
      <w:r w:rsidR="00D36757">
        <w:rPr>
          <w:rFonts w:ascii="Times New Roman" w:hAnsi="Times New Roman"/>
          <w:b w:val="0"/>
          <w:sz w:val="20"/>
        </w:rPr>
        <w:t>o estipulado na cláusula terceira</w:t>
      </w:r>
      <w:r w:rsidRPr="0028291C">
        <w:rPr>
          <w:rFonts w:ascii="Times New Roman" w:hAnsi="Times New Roman"/>
          <w:b w:val="0"/>
          <w:sz w:val="20"/>
        </w:rPr>
        <w:t xml:space="preserve"> acima e o encerramento da garantia a ser prestada pelo fornecedor, quando se extinguirá automaticamente, independentemente de qualquer forma de notificação ou aviso judicial ou extrajudicial.</w:t>
      </w:r>
    </w:p>
    <w:p w14:paraId="3C2CEF1C" w14:textId="77777777" w:rsidR="00744DAE" w:rsidRDefault="00744DAE" w:rsidP="00931D0D">
      <w:pPr>
        <w:pStyle w:val="Ttulo4"/>
        <w:keepNext w:val="0"/>
        <w:keepLines w:val="0"/>
        <w:tabs>
          <w:tab w:val="left" w:pos="567"/>
          <w:tab w:val="left" w:pos="3544"/>
        </w:tabs>
        <w:suppressAutoHyphens/>
        <w:spacing w:before="0"/>
        <w:rPr>
          <w:rFonts w:ascii="Times New Roman" w:eastAsia="Times New Roman" w:hAnsi="Times New Roman" w:cs="Times New Roman"/>
          <w:i w:val="0"/>
          <w:color w:val="auto"/>
          <w:sz w:val="20"/>
          <w:szCs w:val="20"/>
        </w:rPr>
      </w:pPr>
    </w:p>
    <w:p w14:paraId="485777BE" w14:textId="49C8ECB0" w:rsidR="0028291C" w:rsidRPr="00EF1297" w:rsidRDefault="0028291C" w:rsidP="0028291C">
      <w:pPr>
        <w:pStyle w:val="Ttulo4"/>
        <w:keepNext w:val="0"/>
        <w:keepLines w:val="0"/>
        <w:numPr>
          <w:ilvl w:val="3"/>
          <w:numId w:val="1"/>
        </w:numPr>
        <w:tabs>
          <w:tab w:val="left" w:pos="567"/>
          <w:tab w:val="left" w:pos="3544"/>
        </w:tabs>
        <w:suppressAutoHyphens/>
        <w:spacing w:before="0"/>
        <w:ind w:left="354"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DOS DIREITOS E DAS OBRIGAÇÕES</w:t>
      </w:r>
    </w:p>
    <w:p w14:paraId="5E999DE5" w14:textId="77777777" w:rsidR="0028291C" w:rsidRPr="0028291C" w:rsidRDefault="0028291C" w:rsidP="0028291C">
      <w:pPr>
        <w:pStyle w:val="Corpodetexto"/>
        <w:tabs>
          <w:tab w:val="left" w:pos="567"/>
          <w:tab w:val="left" w:pos="3544"/>
        </w:tabs>
        <w:spacing w:after="0"/>
        <w:rPr>
          <w:b/>
        </w:rPr>
      </w:pPr>
      <w:r w:rsidRPr="0028291C">
        <w:rPr>
          <w:b/>
        </w:rPr>
        <w:t>Cláusula Quinta:</w:t>
      </w:r>
    </w:p>
    <w:p w14:paraId="464B4D48" w14:textId="77777777" w:rsidR="0028291C" w:rsidRPr="0028291C" w:rsidRDefault="0028291C" w:rsidP="0028291C">
      <w:pPr>
        <w:pStyle w:val="Corpodetexto"/>
        <w:tabs>
          <w:tab w:val="left" w:pos="567"/>
          <w:tab w:val="left" w:pos="3544"/>
        </w:tabs>
        <w:spacing w:after="0"/>
      </w:pPr>
      <w:r w:rsidRPr="0028291C">
        <w:t xml:space="preserve">1 – </w:t>
      </w:r>
      <w:r w:rsidRPr="0028291C">
        <w:rPr>
          <w:u w:val="single"/>
        </w:rPr>
        <w:t>Dos Direitos</w:t>
      </w:r>
      <w:r w:rsidRPr="0028291C">
        <w:t>:</w:t>
      </w:r>
    </w:p>
    <w:p w14:paraId="51E09CFF" w14:textId="77777777" w:rsidR="0028291C" w:rsidRPr="0028291C" w:rsidRDefault="00182FA9" w:rsidP="0028291C">
      <w:pPr>
        <w:tabs>
          <w:tab w:val="left" w:pos="567"/>
          <w:tab w:val="left" w:pos="2268"/>
          <w:tab w:val="left" w:pos="3544"/>
        </w:tabs>
        <w:jc w:val="both"/>
        <w:rPr>
          <w:sz w:val="20"/>
          <w:szCs w:val="20"/>
        </w:rPr>
      </w:pPr>
      <w:r>
        <w:rPr>
          <w:sz w:val="20"/>
          <w:szCs w:val="20"/>
        </w:rPr>
        <w:t xml:space="preserve">Constituirá direitos </w:t>
      </w:r>
      <w:proofErr w:type="gramStart"/>
      <w:r>
        <w:rPr>
          <w:sz w:val="20"/>
          <w:szCs w:val="20"/>
        </w:rPr>
        <w:t>da</w:t>
      </w:r>
      <w:proofErr w:type="gramEnd"/>
      <w:r w:rsidR="0028291C" w:rsidRPr="0028291C">
        <w:rPr>
          <w:sz w:val="20"/>
          <w:szCs w:val="20"/>
        </w:rPr>
        <w:t xml:space="preserve"> CONTRATANTE receber o objeto deste Contrato nas condições avençadas; e da CONTRATADA, perceber o valor ajustado na forma e no prazo convencionados.</w:t>
      </w:r>
    </w:p>
    <w:p w14:paraId="30F3B44F"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2 – </w:t>
      </w:r>
      <w:r w:rsidRPr="0028291C">
        <w:rPr>
          <w:sz w:val="20"/>
          <w:szCs w:val="20"/>
          <w:u w:val="single"/>
        </w:rPr>
        <w:t>Das obrigações</w:t>
      </w:r>
      <w:r w:rsidRPr="0028291C">
        <w:rPr>
          <w:sz w:val="20"/>
          <w:szCs w:val="20"/>
        </w:rPr>
        <w:t xml:space="preserve">: </w:t>
      </w:r>
    </w:p>
    <w:p w14:paraId="10591418"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lastRenderedPageBreak/>
        <w:t>O CONTRATANTE obriga-se a:</w:t>
      </w:r>
    </w:p>
    <w:p w14:paraId="4464849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2.1 - Efetuar o pagamento dos valores ajustados segundo forma estabelecida neste.</w:t>
      </w:r>
    </w:p>
    <w:p w14:paraId="5F3F13E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2.2 - Dar à CONTRATADA as condições necessárias a regular execução do Contrato.</w:t>
      </w:r>
    </w:p>
    <w:p w14:paraId="11EA9115" w14:textId="77777777" w:rsidR="0028291C" w:rsidRPr="0028291C" w:rsidRDefault="0028291C" w:rsidP="0028291C">
      <w:pPr>
        <w:tabs>
          <w:tab w:val="left" w:pos="567"/>
          <w:tab w:val="left" w:pos="2268"/>
          <w:tab w:val="left" w:pos="3544"/>
        </w:tabs>
        <w:jc w:val="both"/>
        <w:rPr>
          <w:sz w:val="20"/>
          <w:szCs w:val="20"/>
          <w:u w:val="single"/>
        </w:rPr>
      </w:pPr>
      <w:r w:rsidRPr="0028291C">
        <w:rPr>
          <w:sz w:val="20"/>
          <w:szCs w:val="20"/>
          <w:u w:val="single"/>
        </w:rPr>
        <w:t>Constituem obrigações da CONTRATADA:</w:t>
      </w:r>
    </w:p>
    <w:p w14:paraId="6ECC8D2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a) prestar serviços na forma ajustada;</w:t>
      </w:r>
    </w:p>
    <w:p w14:paraId="384FBF53"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b) assumir inteira responsabilidade pelas obrigações sociais e trabalhistas, entre a CONTRATADA a seus empregados;</w:t>
      </w:r>
    </w:p>
    <w:p w14:paraId="666BA8CB"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manter durante toda a execução do Contrato, em compatibilidade com as obrigações por ela assumidas, todas as condições de habilitação e qualificação exigidas na Licitação;</w:t>
      </w:r>
    </w:p>
    <w:p w14:paraId="4B376530"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731BC6E"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e) assumir inteira responsabilidade pelas obrigações decorrentes da execução do presente Contrato;</w:t>
      </w:r>
    </w:p>
    <w:p w14:paraId="0C679F68" w14:textId="10F49A18" w:rsidR="0028291C" w:rsidRDefault="0028291C" w:rsidP="00931D0D">
      <w:pPr>
        <w:tabs>
          <w:tab w:val="left" w:pos="567"/>
          <w:tab w:val="left" w:pos="2268"/>
          <w:tab w:val="left" w:pos="3544"/>
        </w:tabs>
        <w:jc w:val="both"/>
        <w:rPr>
          <w:sz w:val="20"/>
          <w:szCs w:val="20"/>
        </w:rPr>
      </w:pPr>
      <w:r w:rsidRPr="0028291C">
        <w:rPr>
          <w:sz w:val="20"/>
          <w:szCs w:val="20"/>
        </w:rPr>
        <w:t>f) deverá fornecer garantia das peças e serviços pelo prazo mínimo de 03 meses.</w:t>
      </w:r>
    </w:p>
    <w:p w14:paraId="12C84CE2" w14:textId="77777777" w:rsidR="007460C3" w:rsidRPr="00931D0D" w:rsidRDefault="007460C3" w:rsidP="00931D0D">
      <w:pPr>
        <w:tabs>
          <w:tab w:val="left" w:pos="567"/>
          <w:tab w:val="left" w:pos="2268"/>
          <w:tab w:val="left" w:pos="3544"/>
        </w:tabs>
        <w:jc w:val="both"/>
        <w:rPr>
          <w:sz w:val="20"/>
          <w:szCs w:val="20"/>
        </w:rPr>
      </w:pPr>
    </w:p>
    <w:p w14:paraId="3293A0DA" w14:textId="77777777" w:rsidR="00744DAE" w:rsidRDefault="00744DAE" w:rsidP="0028291C">
      <w:pPr>
        <w:tabs>
          <w:tab w:val="left" w:pos="567"/>
          <w:tab w:val="left" w:pos="2268"/>
          <w:tab w:val="left" w:pos="3544"/>
        </w:tabs>
        <w:jc w:val="center"/>
        <w:rPr>
          <w:b/>
          <w:sz w:val="20"/>
          <w:szCs w:val="20"/>
        </w:rPr>
      </w:pPr>
    </w:p>
    <w:p w14:paraId="7E5B0164" w14:textId="22DDD07A" w:rsidR="0028291C" w:rsidRPr="0028291C" w:rsidRDefault="0028291C" w:rsidP="0028291C">
      <w:pPr>
        <w:tabs>
          <w:tab w:val="left" w:pos="567"/>
          <w:tab w:val="left" w:pos="2268"/>
          <w:tab w:val="left" w:pos="3544"/>
        </w:tabs>
        <w:jc w:val="center"/>
        <w:rPr>
          <w:b/>
          <w:sz w:val="20"/>
          <w:szCs w:val="20"/>
        </w:rPr>
      </w:pPr>
      <w:r w:rsidRPr="0028291C">
        <w:rPr>
          <w:b/>
          <w:sz w:val="20"/>
          <w:szCs w:val="20"/>
        </w:rPr>
        <w:t>DAS INFRAÇÕES, PENALIDADES E MULTAS.</w:t>
      </w:r>
    </w:p>
    <w:p w14:paraId="04514468"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Sexta:</w:t>
      </w:r>
    </w:p>
    <w:p w14:paraId="3CB9ECA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A CONTRATADA, sujeita-se às seguintes penalidades;</w:t>
      </w:r>
    </w:p>
    <w:p w14:paraId="43B77B5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a) Advertência por escrito sempre que verificadas pequenas irregularidades, para as quais a CONTRATADA tenha concorrido.</w:t>
      </w:r>
    </w:p>
    <w:p w14:paraId="71044BF7"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 Sem prejuízos das outras cominações, multas sob o total atualizado do Contrato.</w:t>
      </w:r>
    </w:p>
    <w:p w14:paraId="4CE330E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b.1) De 3% (três por cento) pelo descumprimento de Cláusula Contratual ou norma de legislação pertinente.</w:t>
      </w:r>
    </w:p>
    <w:p w14:paraId="42D6DBD0" w14:textId="77777777" w:rsidR="0028291C" w:rsidRPr="0028291C" w:rsidRDefault="0028291C" w:rsidP="00EF1297">
      <w:pPr>
        <w:pStyle w:val="Corpodetexto"/>
        <w:tabs>
          <w:tab w:val="left" w:pos="0"/>
          <w:tab w:val="left" w:pos="3544"/>
        </w:tabs>
        <w:spacing w:after="0"/>
        <w:jc w:val="both"/>
      </w:pPr>
      <w:r w:rsidRPr="0028291C">
        <w:t>b.2) De 5% (cinco por cento) nos casos de inexecução total ou parcial dos fornecimentos, inexecução imperfeita ou em desacordo com as especificações, mora ou negligência dos materiais previstos no objeto deste contrato.</w:t>
      </w:r>
    </w:p>
    <w:p w14:paraId="47BB9D9E"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c) Suspensão do direito de licitar, num prazo de até 02 (dois) anos, dependendo da gravidade da falta.</w:t>
      </w:r>
    </w:p>
    <w:p w14:paraId="039A953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d) Declaração de inidoneidade para licitar e contratar nos casos de faltas graves.</w:t>
      </w:r>
    </w:p>
    <w:p w14:paraId="5C59FD4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e) Na aplicação destas penalidades serão admitidos os recursos previstos em Lei</w:t>
      </w:r>
    </w:p>
    <w:p w14:paraId="4E612752" w14:textId="0769E81D" w:rsidR="00744DAE" w:rsidRDefault="0028291C" w:rsidP="00C13A74">
      <w:pPr>
        <w:tabs>
          <w:tab w:val="left" w:pos="567"/>
          <w:tab w:val="left" w:pos="2268"/>
          <w:tab w:val="left" w:pos="3544"/>
        </w:tabs>
        <w:jc w:val="both"/>
        <w:rPr>
          <w:sz w:val="20"/>
          <w:szCs w:val="20"/>
        </w:rPr>
      </w:pPr>
      <w:proofErr w:type="gramStart"/>
      <w:r w:rsidRPr="0028291C">
        <w:rPr>
          <w:sz w:val="20"/>
          <w:szCs w:val="20"/>
        </w:rPr>
        <w:t>f) As</w:t>
      </w:r>
      <w:proofErr w:type="gramEnd"/>
      <w:r w:rsidRPr="0028291C">
        <w:rPr>
          <w:sz w:val="20"/>
          <w:szCs w:val="20"/>
        </w:rPr>
        <w:t xml:space="preserve"> penalidades acima poderão ser aplicadas isolada ou cumulativamente, a critério do CONTRATANTE, admitida sua reiteração.</w:t>
      </w:r>
    </w:p>
    <w:p w14:paraId="04FA49F9" w14:textId="77777777" w:rsidR="007460C3" w:rsidRDefault="007460C3" w:rsidP="00C13A74">
      <w:pPr>
        <w:tabs>
          <w:tab w:val="left" w:pos="567"/>
          <w:tab w:val="left" w:pos="2268"/>
          <w:tab w:val="left" w:pos="3544"/>
        </w:tabs>
        <w:jc w:val="both"/>
        <w:rPr>
          <w:sz w:val="20"/>
        </w:rPr>
      </w:pPr>
    </w:p>
    <w:p w14:paraId="40D5622D" w14:textId="648E9E70" w:rsidR="0028291C" w:rsidRPr="0028291C" w:rsidRDefault="0028291C" w:rsidP="0028291C">
      <w:pPr>
        <w:pStyle w:val="Corpodetexto21"/>
        <w:tabs>
          <w:tab w:val="left" w:pos="567"/>
          <w:tab w:val="left" w:pos="3544"/>
        </w:tabs>
        <w:jc w:val="center"/>
        <w:rPr>
          <w:sz w:val="20"/>
        </w:rPr>
      </w:pPr>
      <w:r w:rsidRPr="0028291C">
        <w:rPr>
          <w:sz w:val="20"/>
        </w:rPr>
        <w:t>DA RESCISÃO E SEUS EFEITOS.</w:t>
      </w:r>
    </w:p>
    <w:p w14:paraId="552421D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Sétima:</w:t>
      </w:r>
    </w:p>
    <w:p w14:paraId="6633894D"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 O presente Contrato poderá ser rescindido:</w:t>
      </w:r>
    </w:p>
    <w:p w14:paraId="6227386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a) Por ato unilateral da Administração nos casos dos incisos I, à XII do artigo 78 da Lei Federal nº 8.666, de 21 de junho de 1993.</w:t>
      </w:r>
    </w:p>
    <w:p w14:paraId="15AB6A5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b) Amigavelmente, por acordo entre as partes, reduzindo a termo no processo de Licitação, desde que haja conveniência para a Administração.</w:t>
      </w:r>
    </w:p>
    <w:p w14:paraId="6C1B317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Liquidação judicial ou extrajudicial, concordata ou falência da CONTRATADA.</w:t>
      </w:r>
    </w:p>
    <w:p w14:paraId="6A44B1D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c.1) A CONTRATADA indenizará o CONTRATANTE por todos os prejuízos, perdas e danos que a este vier a causar, em decorrência da rescisão deste Contrato por inadimplente de suas obrigações.</w:t>
      </w:r>
    </w:p>
    <w:p w14:paraId="68674D42" w14:textId="07F60A10" w:rsidR="0028291C" w:rsidRDefault="0028291C" w:rsidP="00EF1297">
      <w:pPr>
        <w:pStyle w:val="Corpodetexto"/>
        <w:tabs>
          <w:tab w:val="left" w:pos="567"/>
          <w:tab w:val="left" w:pos="3544"/>
        </w:tabs>
        <w:spacing w:after="0"/>
        <w:jc w:val="both"/>
      </w:pPr>
      <w:r w:rsidRPr="0028291C">
        <w:t>c.2</w:t>
      </w:r>
      <w:proofErr w:type="gramStart"/>
      <w:r w:rsidRPr="0028291C">
        <w:t>) Uma</w:t>
      </w:r>
      <w:proofErr w:type="gramEnd"/>
      <w:r w:rsidRPr="0028291C">
        <w:t xml:space="preserve"> vez rescindido o presente Contrato, e desde que ressarcido de todos os prejuízos, o CONTRATANTE poderá efetuar à CONTRATADA o pagamento </w:t>
      </w:r>
      <w:r w:rsidR="00EF1297">
        <w:t xml:space="preserve">das peças e </w:t>
      </w:r>
      <w:r w:rsidRPr="0028291C">
        <w:t>dos serviços prestados corretamente.</w:t>
      </w:r>
    </w:p>
    <w:p w14:paraId="04ECB1B4" w14:textId="77777777" w:rsidR="007460C3" w:rsidRPr="0028291C" w:rsidRDefault="007460C3" w:rsidP="00EF1297">
      <w:pPr>
        <w:pStyle w:val="Corpodetexto"/>
        <w:tabs>
          <w:tab w:val="left" w:pos="567"/>
          <w:tab w:val="left" w:pos="3544"/>
        </w:tabs>
        <w:spacing w:after="0"/>
        <w:jc w:val="both"/>
      </w:pPr>
    </w:p>
    <w:p w14:paraId="5E0BDA1B" w14:textId="77777777" w:rsidR="00B94B87" w:rsidRDefault="00B94B87" w:rsidP="00EF1297">
      <w:pPr>
        <w:pStyle w:val="Ttulo2"/>
        <w:numPr>
          <w:ilvl w:val="1"/>
          <w:numId w:val="1"/>
        </w:numPr>
        <w:tabs>
          <w:tab w:val="clear" w:pos="576"/>
          <w:tab w:val="left" w:pos="0"/>
        </w:tabs>
        <w:ind w:left="0" w:right="-24" w:firstLine="0"/>
        <w:rPr>
          <w:rFonts w:ascii="Times New Roman" w:hAnsi="Times New Roman"/>
          <w:sz w:val="20"/>
        </w:rPr>
      </w:pPr>
    </w:p>
    <w:p w14:paraId="07BB24B0" w14:textId="77777777" w:rsidR="0028291C" w:rsidRPr="0028291C" w:rsidRDefault="0028291C" w:rsidP="00EF1297">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DOTAÇÃO ORÇAMENTÁRIA</w:t>
      </w:r>
    </w:p>
    <w:p w14:paraId="317B367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Oitava:</w:t>
      </w:r>
    </w:p>
    <w:p w14:paraId="5EE5A52F" w14:textId="77777777" w:rsidR="0028291C" w:rsidRPr="0028291C" w:rsidRDefault="0028291C" w:rsidP="0028291C">
      <w:pPr>
        <w:pStyle w:val="Corpodetexto"/>
        <w:tabs>
          <w:tab w:val="left" w:pos="567"/>
          <w:tab w:val="left" w:pos="3544"/>
        </w:tabs>
        <w:spacing w:after="0"/>
      </w:pPr>
      <w:r w:rsidRPr="0028291C">
        <w:t>As despesas decorrentes deste Contrato correm por conta da seguinte dotação orçamentária:</w:t>
      </w:r>
    </w:p>
    <w:p w14:paraId="2AFEE520" w14:textId="77777777" w:rsidR="006529A4" w:rsidRPr="006529A4" w:rsidRDefault="006529A4" w:rsidP="00D63704">
      <w:pPr>
        <w:pStyle w:val="Recuodecorpodetexto31"/>
        <w:spacing w:after="0"/>
        <w:ind w:left="0"/>
        <w:jc w:val="both"/>
      </w:pPr>
    </w:p>
    <w:p w14:paraId="0FA8C96E" w14:textId="77777777" w:rsidR="00D63704" w:rsidRPr="0028291C" w:rsidRDefault="00D63704" w:rsidP="00D63704">
      <w:pPr>
        <w:pStyle w:val="Recuodecorpodetexto31"/>
        <w:spacing w:after="0"/>
        <w:ind w:left="0"/>
        <w:jc w:val="both"/>
        <w:rPr>
          <w:sz w:val="20"/>
          <w:szCs w:val="20"/>
        </w:rPr>
      </w:pPr>
      <w:r w:rsidRPr="0028291C">
        <w:rPr>
          <w:sz w:val="20"/>
          <w:szCs w:val="20"/>
        </w:rPr>
        <w:t>0</w:t>
      </w:r>
      <w:r w:rsidR="00C70823">
        <w:rPr>
          <w:sz w:val="20"/>
          <w:szCs w:val="20"/>
        </w:rPr>
        <w:t>8</w:t>
      </w:r>
      <w:r w:rsidRPr="0028291C">
        <w:rPr>
          <w:sz w:val="20"/>
          <w:szCs w:val="20"/>
        </w:rPr>
        <w:t>.0</w:t>
      </w:r>
      <w:r w:rsidR="00943D5F">
        <w:rPr>
          <w:sz w:val="20"/>
          <w:szCs w:val="20"/>
        </w:rPr>
        <w:t>2</w:t>
      </w:r>
      <w:r w:rsidRPr="0028291C">
        <w:rPr>
          <w:sz w:val="20"/>
          <w:szCs w:val="20"/>
        </w:rPr>
        <w:tab/>
      </w:r>
      <w:r w:rsidRPr="0028291C">
        <w:rPr>
          <w:sz w:val="20"/>
          <w:szCs w:val="20"/>
        </w:rPr>
        <w:tab/>
      </w:r>
      <w:r w:rsidRPr="0028291C">
        <w:rPr>
          <w:sz w:val="20"/>
          <w:szCs w:val="20"/>
        </w:rPr>
        <w:tab/>
        <w:t>SEC. MUNIC. DE</w:t>
      </w:r>
      <w:r w:rsidR="00C70823">
        <w:rPr>
          <w:sz w:val="20"/>
          <w:szCs w:val="20"/>
        </w:rPr>
        <w:t xml:space="preserve"> AGRICULTURA, MEIO AMBENTE, IND. E COMERCIO</w:t>
      </w:r>
    </w:p>
    <w:p w14:paraId="59443B67" w14:textId="65E2740B" w:rsidR="00D63704" w:rsidRPr="0028291C" w:rsidRDefault="00C13A74" w:rsidP="00D63704">
      <w:pPr>
        <w:pStyle w:val="Recuodecorpodetexto31"/>
        <w:spacing w:after="0"/>
        <w:ind w:left="0"/>
        <w:jc w:val="both"/>
        <w:rPr>
          <w:sz w:val="20"/>
          <w:szCs w:val="20"/>
        </w:rPr>
      </w:pPr>
      <w:r>
        <w:rPr>
          <w:sz w:val="20"/>
          <w:szCs w:val="20"/>
        </w:rPr>
        <w:t>20.608.0820.2091</w:t>
      </w:r>
      <w:r w:rsidR="00D63704">
        <w:rPr>
          <w:sz w:val="20"/>
          <w:szCs w:val="20"/>
        </w:rPr>
        <w:tab/>
        <w:t xml:space="preserve">Manutenção </w:t>
      </w:r>
      <w:r>
        <w:rPr>
          <w:sz w:val="20"/>
          <w:szCs w:val="20"/>
        </w:rPr>
        <w:t>da Frota</w:t>
      </w:r>
    </w:p>
    <w:p w14:paraId="29A7D255" w14:textId="4E96857B" w:rsidR="00D63704" w:rsidRPr="0028291C" w:rsidRDefault="00D63704" w:rsidP="00D63704">
      <w:pPr>
        <w:pStyle w:val="Recuodecorpodetexto31"/>
        <w:spacing w:after="0"/>
        <w:ind w:left="0"/>
        <w:jc w:val="both"/>
        <w:rPr>
          <w:sz w:val="20"/>
          <w:szCs w:val="20"/>
        </w:rPr>
      </w:pPr>
      <w:r w:rsidRPr="0028291C">
        <w:rPr>
          <w:sz w:val="20"/>
          <w:szCs w:val="20"/>
        </w:rPr>
        <w:t>3.3.3.9.0.3000000000</w:t>
      </w:r>
      <w:r w:rsidRPr="0028291C">
        <w:rPr>
          <w:sz w:val="20"/>
          <w:szCs w:val="20"/>
        </w:rPr>
        <w:tab/>
        <w:t>Material de Consumo (</w:t>
      </w:r>
      <w:r w:rsidR="00C70823">
        <w:rPr>
          <w:sz w:val="20"/>
          <w:szCs w:val="20"/>
        </w:rPr>
        <w:t>1</w:t>
      </w:r>
      <w:r w:rsidR="006E05A8">
        <w:rPr>
          <w:sz w:val="20"/>
          <w:szCs w:val="20"/>
        </w:rPr>
        <w:t xml:space="preserve"> </w:t>
      </w:r>
      <w:r w:rsidR="00C70823">
        <w:rPr>
          <w:sz w:val="20"/>
          <w:szCs w:val="20"/>
        </w:rPr>
        <w:t>-</w:t>
      </w:r>
      <w:r w:rsidR="006E05A8">
        <w:rPr>
          <w:sz w:val="20"/>
          <w:szCs w:val="20"/>
        </w:rPr>
        <w:t xml:space="preserve"> </w:t>
      </w:r>
      <w:r w:rsidR="00C70823">
        <w:rPr>
          <w:sz w:val="20"/>
          <w:szCs w:val="20"/>
        </w:rPr>
        <w:t>Livre</w:t>
      </w:r>
      <w:r w:rsidRPr="0028291C">
        <w:rPr>
          <w:sz w:val="20"/>
          <w:szCs w:val="20"/>
        </w:rPr>
        <w:t xml:space="preserve">) </w:t>
      </w:r>
      <w:r w:rsidR="00C70823">
        <w:rPr>
          <w:sz w:val="20"/>
          <w:szCs w:val="20"/>
        </w:rPr>
        <w:t>8240</w:t>
      </w:r>
    </w:p>
    <w:p w14:paraId="263CE0A5" w14:textId="2B64E625" w:rsidR="00D63704" w:rsidRPr="0028291C" w:rsidRDefault="00D63704" w:rsidP="00D63704">
      <w:pPr>
        <w:pStyle w:val="Recuodecorpodetexto31"/>
        <w:tabs>
          <w:tab w:val="left" w:pos="2127"/>
        </w:tabs>
        <w:spacing w:after="0"/>
        <w:ind w:left="0"/>
        <w:jc w:val="both"/>
        <w:rPr>
          <w:sz w:val="20"/>
          <w:szCs w:val="20"/>
        </w:rPr>
      </w:pPr>
      <w:r w:rsidRPr="0028291C">
        <w:rPr>
          <w:sz w:val="20"/>
          <w:szCs w:val="20"/>
        </w:rPr>
        <w:t>3.3.3.9.0.3900000000</w:t>
      </w:r>
      <w:r w:rsidR="00182FA9">
        <w:rPr>
          <w:sz w:val="20"/>
          <w:szCs w:val="20"/>
        </w:rPr>
        <w:tab/>
        <w:t xml:space="preserve">Outros Serviços de Terceiros </w:t>
      </w:r>
      <w:r w:rsidRPr="0028291C">
        <w:rPr>
          <w:sz w:val="20"/>
          <w:szCs w:val="20"/>
        </w:rPr>
        <w:t>Pessoa Jurídica (</w:t>
      </w:r>
      <w:r w:rsidR="00C70823">
        <w:rPr>
          <w:sz w:val="20"/>
          <w:szCs w:val="20"/>
        </w:rPr>
        <w:t>1</w:t>
      </w:r>
      <w:r w:rsidR="006E05A8">
        <w:rPr>
          <w:sz w:val="20"/>
          <w:szCs w:val="20"/>
        </w:rPr>
        <w:t xml:space="preserve"> </w:t>
      </w:r>
      <w:r w:rsidR="00C70823">
        <w:rPr>
          <w:sz w:val="20"/>
          <w:szCs w:val="20"/>
        </w:rPr>
        <w:t>-</w:t>
      </w:r>
      <w:r w:rsidR="006E05A8">
        <w:rPr>
          <w:sz w:val="20"/>
          <w:szCs w:val="20"/>
        </w:rPr>
        <w:t xml:space="preserve"> </w:t>
      </w:r>
      <w:r w:rsidR="00C70823">
        <w:rPr>
          <w:sz w:val="20"/>
          <w:szCs w:val="20"/>
        </w:rPr>
        <w:t>Livre</w:t>
      </w:r>
      <w:r w:rsidRPr="0028291C">
        <w:rPr>
          <w:sz w:val="20"/>
          <w:szCs w:val="20"/>
        </w:rPr>
        <w:t xml:space="preserve">) </w:t>
      </w:r>
      <w:r w:rsidR="00C70823">
        <w:rPr>
          <w:sz w:val="20"/>
          <w:szCs w:val="20"/>
        </w:rPr>
        <w:t>8260</w:t>
      </w:r>
    </w:p>
    <w:p w14:paraId="0882E4A6" w14:textId="1FBBCD4E" w:rsidR="00D63704" w:rsidRDefault="00D63704" w:rsidP="004B240C">
      <w:pPr>
        <w:pStyle w:val="Recuodecorpodetexto31"/>
        <w:spacing w:after="0"/>
        <w:ind w:left="0"/>
        <w:jc w:val="both"/>
      </w:pPr>
    </w:p>
    <w:p w14:paraId="33A97786" w14:textId="279D16FC" w:rsidR="00A00855" w:rsidRPr="0028291C" w:rsidRDefault="00A00855" w:rsidP="00A00855">
      <w:pPr>
        <w:pStyle w:val="Recuodecorpodetexto31"/>
        <w:spacing w:after="0"/>
        <w:ind w:left="0"/>
        <w:jc w:val="both"/>
        <w:rPr>
          <w:sz w:val="20"/>
          <w:szCs w:val="20"/>
        </w:rPr>
      </w:pPr>
      <w:r w:rsidRPr="0028291C">
        <w:rPr>
          <w:sz w:val="20"/>
          <w:szCs w:val="20"/>
        </w:rPr>
        <w:t>0</w:t>
      </w:r>
      <w:r>
        <w:rPr>
          <w:sz w:val="20"/>
          <w:szCs w:val="20"/>
        </w:rPr>
        <w:t>7</w:t>
      </w:r>
      <w:r w:rsidRPr="0028291C">
        <w:rPr>
          <w:sz w:val="20"/>
          <w:szCs w:val="20"/>
        </w:rPr>
        <w:t>.0</w:t>
      </w:r>
      <w:r>
        <w:rPr>
          <w:sz w:val="20"/>
          <w:szCs w:val="20"/>
        </w:rPr>
        <w:t>1</w:t>
      </w:r>
      <w:r w:rsidRPr="0028291C">
        <w:rPr>
          <w:sz w:val="20"/>
          <w:szCs w:val="20"/>
        </w:rPr>
        <w:tab/>
      </w:r>
      <w:r w:rsidRPr="0028291C">
        <w:rPr>
          <w:sz w:val="20"/>
          <w:szCs w:val="20"/>
        </w:rPr>
        <w:tab/>
      </w:r>
      <w:r w:rsidRPr="0028291C">
        <w:rPr>
          <w:sz w:val="20"/>
          <w:szCs w:val="20"/>
        </w:rPr>
        <w:tab/>
        <w:t>SEC. MUNIC. DE</w:t>
      </w:r>
      <w:r>
        <w:rPr>
          <w:sz w:val="20"/>
          <w:szCs w:val="20"/>
        </w:rPr>
        <w:t xml:space="preserve"> OBRAS, </w:t>
      </w:r>
      <w:proofErr w:type="gramStart"/>
      <w:r>
        <w:rPr>
          <w:sz w:val="20"/>
          <w:szCs w:val="20"/>
        </w:rPr>
        <w:t>TRANSITO  E</w:t>
      </w:r>
      <w:proofErr w:type="gramEnd"/>
      <w:r>
        <w:rPr>
          <w:sz w:val="20"/>
          <w:szCs w:val="20"/>
        </w:rPr>
        <w:t xml:space="preserve"> SANEAMENTO</w:t>
      </w:r>
    </w:p>
    <w:p w14:paraId="075B1524" w14:textId="6EBE0A3C" w:rsidR="00A00855" w:rsidRPr="0028291C" w:rsidRDefault="00C13A74" w:rsidP="00A00855">
      <w:pPr>
        <w:pStyle w:val="Recuodecorpodetexto31"/>
        <w:spacing w:after="0"/>
        <w:ind w:left="0"/>
        <w:jc w:val="both"/>
        <w:rPr>
          <w:sz w:val="20"/>
          <w:szCs w:val="20"/>
        </w:rPr>
      </w:pPr>
      <w:r>
        <w:rPr>
          <w:sz w:val="20"/>
          <w:szCs w:val="20"/>
        </w:rPr>
        <w:lastRenderedPageBreak/>
        <w:t>26.782.0710.2066</w:t>
      </w:r>
      <w:r w:rsidR="00A00855">
        <w:rPr>
          <w:sz w:val="20"/>
          <w:szCs w:val="20"/>
        </w:rPr>
        <w:tab/>
        <w:t>Ma</w:t>
      </w:r>
      <w:r>
        <w:rPr>
          <w:sz w:val="20"/>
          <w:szCs w:val="20"/>
        </w:rPr>
        <w:t>nutenção e Conservação Da Frota de Veículos e Máquinas</w:t>
      </w:r>
    </w:p>
    <w:p w14:paraId="4C46C82A" w14:textId="22159288" w:rsidR="00A00855" w:rsidRPr="0028291C" w:rsidRDefault="00A00855" w:rsidP="00A00855">
      <w:pPr>
        <w:pStyle w:val="Recuodecorpodetexto31"/>
        <w:spacing w:after="0"/>
        <w:ind w:left="0"/>
        <w:jc w:val="both"/>
        <w:rPr>
          <w:sz w:val="20"/>
          <w:szCs w:val="20"/>
        </w:rPr>
      </w:pPr>
      <w:r w:rsidRPr="0028291C">
        <w:rPr>
          <w:sz w:val="20"/>
          <w:szCs w:val="20"/>
        </w:rPr>
        <w:t>3.3.3.9.0.3000000000</w:t>
      </w:r>
      <w:r w:rsidRPr="0028291C">
        <w:rPr>
          <w:sz w:val="20"/>
          <w:szCs w:val="20"/>
        </w:rPr>
        <w:tab/>
        <w:t>Material de Consumo (</w:t>
      </w:r>
      <w:r>
        <w:rPr>
          <w:sz w:val="20"/>
          <w:szCs w:val="20"/>
        </w:rPr>
        <w:t>1 - Livre</w:t>
      </w:r>
      <w:r w:rsidRPr="0028291C">
        <w:rPr>
          <w:sz w:val="20"/>
          <w:szCs w:val="20"/>
        </w:rPr>
        <w:t xml:space="preserve">) </w:t>
      </w:r>
      <w:r>
        <w:rPr>
          <w:sz w:val="20"/>
          <w:szCs w:val="20"/>
        </w:rPr>
        <w:t>7210</w:t>
      </w:r>
    </w:p>
    <w:p w14:paraId="02BFE2E3" w14:textId="1EF681A3" w:rsidR="00A00855" w:rsidRPr="00931D0D" w:rsidRDefault="00A00855" w:rsidP="00931D0D">
      <w:pPr>
        <w:pStyle w:val="Recuodecorpodetexto31"/>
        <w:tabs>
          <w:tab w:val="left" w:pos="2127"/>
        </w:tabs>
        <w:spacing w:after="0"/>
        <w:ind w:left="0"/>
        <w:jc w:val="both"/>
        <w:rPr>
          <w:sz w:val="20"/>
          <w:szCs w:val="20"/>
        </w:rPr>
      </w:pPr>
      <w:r w:rsidRPr="0028291C">
        <w:rPr>
          <w:sz w:val="20"/>
          <w:szCs w:val="20"/>
        </w:rPr>
        <w:t>3.3.3.9.0.3900000000</w:t>
      </w:r>
      <w:r>
        <w:rPr>
          <w:sz w:val="20"/>
          <w:szCs w:val="20"/>
        </w:rPr>
        <w:tab/>
        <w:t xml:space="preserve">Outros Serviços de Terceiros </w:t>
      </w:r>
      <w:r w:rsidRPr="0028291C">
        <w:rPr>
          <w:sz w:val="20"/>
          <w:szCs w:val="20"/>
        </w:rPr>
        <w:t>Pessoa Jurídica (</w:t>
      </w:r>
      <w:r>
        <w:rPr>
          <w:sz w:val="20"/>
          <w:szCs w:val="20"/>
        </w:rPr>
        <w:t>1 - Livre</w:t>
      </w:r>
      <w:r w:rsidRPr="0028291C">
        <w:rPr>
          <w:sz w:val="20"/>
          <w:szCs w:val="20"/>
        </w:rPr>
        <w:t xml:space="preserve">) </w:t>
      </w:r>
      <w:r>
        <w:rPr>
          <w:sz w:val="20"/>
          <w:szCs w:val="20"/>
        </w:rPr>
        <w:t>7250</w:t>
      </w:r>
    </w:p>
    <w:p w14:paraId="42E379CE" w14:textId="77777777" w:rsidR="006B5DC2" w:rsidRPr="00D63704" w:rsidRDefault="006B5DC2" w:rsidP="006B5DC2">
      <w:pPr>
        <w:pStyle w:val="Recuodecorpodetexto31"/>
        <w:tabs>
          <w:tab w:val="left" w:pos="2127"/>
        </w:tabs>
        <w:spacing w:after="0"/>
        <w:ind w:left="0"/>
        <w:jc w:val="both"/>
      </w:pPr>
    </w:p>
    <w:p w14:paraId="2BC4A25D" w14:textId="77777777" w:rsidR="0028291C" w:rsidRPr="0028291C" w:rsidRDefault="0028291C" w:rsidP="0028291C">
      <w:pPr>
        <w:pStyle w:val="Corpodetexto21"/>
        <w:tabs>
          <w:tab w:val="left" w:pos="567"/>
          <w:tab w:val="left" w:pos="3544"/>
        </w:tabs>
        <w:jc w:val="center"/>
        <w:rPr>
          <w:sz w:val="20"/>
        </w:rPr>
      </w:pPr>
      <w:r w:rsidRPr="0028291C">
        <w:rPr>
          <w:sz w:val="20"/>
        </w:rPr>
        <w:t>DA INEXECUÇÃO DO CONTRATO</w:t>
      </w:r>
    </w:p>
    <w:p w14:paraId="31958B0D"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Nona:</w:t>
      </w:r>
    </w:p>
    <w:p w14:paraId="2847795D" w14:textId="63816AAF" w:rsidR="00351EF7" w:rsidRDefault="0028291C" w:rsidP="00931D0D">
      <w:pPr>
        <w:tabs>
          <w:tab w:val="left" w:pos="567"/>
          <w:tab w:val="left" w:pos="2268"/>
          <w:tab w:val="left" w:pos="3544"/>
        </w:tabs>
        <w:jc w:val="both"/>
        <w:rPr>
          <w:sz w:val="20"/>
          <w:szCs w:val="20"/>
        </w:rPr>
      </w:pPr>
      <w:r w:rsidRPr="0028291C">
        <w:rPr>
          <w:sz w:val="20"/>
          <w:szCs w:val="20"/>
        </w:rPr>
        <w:t>A CONTRATADA reconhece os direitos da Administração, em caso de rescisão Administrativa, previstos no Art. 77 da Lei Federal nº 8.666, de 21 de junho de 1993.</w:t>
      </w:r>
    </w:p>
    <w:p w14:paraId="76E69BDB" w14:textId="77777777" w:rsidR="007460C3" w:rsidRPr="00931D0D" w:rsidRDefault="007460C3" w:rsidP="00931D0D">
      <w:pPr>
        <w:tabs>
          <w:tab w:val="left" w:pos="567"/>
          <w:tab w:val="left" w:pos="2268"/>
          <w:tab w:val="left" w:pos="3544"/>
        </w:tabs>
        <w:jc w:val="both"/>
        <w:rPr>
          <w:sz w:val="20"/>
          <w:szCs w:val="20"/>
        </w:rPr>
      </w:pPr>
    </w:p>
    <w:p w14:paraId="5907AB37"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FISCALIZAÇÃO</w:t>
      </w:r>
    </w:p>
    <w:p w14:paraId="1640534C" w14:textId="77777777" w:rsidR="0028291C" w:rsidRPr="0028291C" w:rsidRDefault="0028291C" w:rsidP="0028291C">
      <w:pPr>
        <w:rPr>
          <w:b/>
          <w:sz w:val="20"/>
          <w:szCs w:val="20"/>
        </w:rPr>
      </w:pPr>
      <w:r w:rsidRPr="0028291C">
        <w:rPr>
          <w:b/>
          <w:sz w:val="20"/>
          <w:szCs w:val="20"/>
        </w:rPr>
        <w:t>Cláusula Décima:</w:t>
      </w:r>
    </w:p>
    <w:p w14:paraId="3CC836D1" w14:textId="6C922B9A"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a)</w:t>
      </w:r>
      <w:r w:rsidRPr="0028291C">
        <w:rPr>
          <w:sz w:val="20"/>
          <w:szCs w:val="20"/>
        </w:rPr>
        <w:t xml:space="preserve"> A fiscalização da execução do Contrato será acompanhada e fiscalizada pelo Mecânico do Município, Senhor </w:t>
      </w:r>
      <w:r w:rsidR="00D63704">
        <w:rPr>
          <w:sz w:val="20"/>
          <w:szCs w:val="20"/>
        </w:rPr>
        <w:t xml:space="preserve">Vitor Mario </w:t>
      </w:r>
      <w:proofErr w:type="spellStart"/>
      <w:r w:rsidR="00D63704">
        <w:rPr>
          <w:sz w:val="20"/>
          <w:szCs w:val="20"/>
        </w:rPr>
        <w:t>Paludo</w:t>
      </w:r>
      <w:proofErr w:type="spellEnd"/>
      <w:r w:rsidR="00C13A74">
        <w:rPr>
          <w:bCs/>
          <w:sz w:val="20"/>
          <w:szCs w:val="20"/>
        </w:rPr>
        <w:t xml:space="preserve"> e pelos Secretários Municipais os Senhores Ivaldo </w:t>
      </w:r>
      <w:proofErr w:type="spellStart"/>
      <w:r w:rsidR="00C13A74">
        <w:rPr>
          <w:bCs/>
          <w:sz w:val="20"/>
          <w:szCs w:val="20"/>
        </w:rPr>
        <w:t>Wearich</w:t>
      </w:r>
      <w:proofErr w:type="spellEnd"/>
      <w:r w:rsidR="00C13A74">
        <w:rPr>
          <w:bCs/>
          <w:sz w:val="20"/>
          <w:szCs w:val="20"/>
        </w:rPr>
        <w:t xml:space="preserve"> e Valdir </w:t>
      </w:r>
      <w:proofErr w:type="spellStart"/>
      <w:r w:rsidR="00C13A74">
        <w:rPr>
          <w:bCs/>
          <w:sz w:val="20"/>
          <w:szCs w:val="20"/>
        </w:rPr>
        <w:t>Falcade</w:t>
      </w:r>
      <w:proofErr w:type="spellEnd"/>
      <w:r w:rsidRPr="0028291C">
        <w:rPr>
          <w:b/>
          <w:bCs/>
          <w:sz w:val="20"/>
          <w:szCs w:val="20"/>
        </w:rPr>
        <w:t xml:space="preserve"> </w:t>
      </w:r>
      <w:r w:rsidRPr="0028291C">
        <w:rPr>
          <w:sz w:val="20"/>
          <w:szCs w:val="20"/>
        </w:rPr>
        <w:t>procedendo ao registro das ocorrências, adotando as providências necessárias ao seu fiel cumprimento;</w:t>
      </w:r>
    </w:p>
    <w:p w14:paraId="67EBD035"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b)</w:t>
      </w:r>
      <w:r w:rsidRPr="0028291C">
        <w:rPr>
          <w:sz w:val="20"/>
          <w:szCs w:val="20"/>
        </w:rPr>
        <w:t xml:space="preserve"> a fiscalização será exercida no interesse da Administração e não exclui e nem reduz a responsabilidade da CONTRATADA, inclusive perante terceiros, por quaisquer irregularidades, e, na sua ocorrência, não implica </w:t>
      </w:r>
      <w:r w:rsidR="00C40316" w:rsidRPr="0028291C">
        <w:rPr>
          <w:sz w:val="20"/>
          <w:szCs w:val="20"/>
        </w:rPr>
        <w:t>corresponsabilidade</w:t>
      </w:r>
      <w:r w:rsidRPr="0028291C">
        <w:rPr>
          <w:sz w:val="20"/>
          <w:szCs w:val="20"/>
        </w:rPr>
        <w:t xml:space="preserve"> do Poder Público ou de seus agentes e prepostos;</w:t>
      </w:r>
    </w:p>
    <w:p w14:paraId="5C9F6AC0"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 xml:space="preserve">c) </w:t>
      </w:r>
      <w:r w:rsidRPr="0028291C">
        <w:rPr>
          <w:sz w:val="20"/>
          <w:szCs w:val="20"/>
        </w:rPr>
        <w:t>quaisquer exigências da Fiscalização inerentes ao objeto deste Contrato deverão ser prontamente atendidas pela CONTRATADA, sem qualquer ônus para a Administração.</w:t>
      </w:r>
    </w:p>
    <w:p w14:paraId="6ACF3E5C" w14:textId="77777777" w:rsidR="00B94B87" w:rsidRDefault="00B94B87" w:rsidP="007460C3">
      <w:pPr>
        <w:pStyle w:val="Ttulo2"/>
        <w:tabs>
          <w:tab w:val="clear" w:pos="576"/>
          <w:tab w:val="left" w:pos="0"/>
        </w:tabs>
        <w:ind w:right="-24"/>
        <w:rPr>
          <w:rFonts w:ascii="Times New Roman" w:hAnsi="Times New Roman"/>
          <w:sz w:val="20"/>
        </w:rPr>
      </w:pPr>
    </w:p>
    <w:p w14:paraId="2B983DDE"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DO FORO</w:t>
      </w:r>
    </w:p>
    <w:p w14:paraId="0A8A3D9A" w14:textId="77777777" w:rsidR="0028291C" w:rsidRPr="0028291C" w:rsidRDefault="0028291C" w:rsidP="0028291C">
      <w:pPr>
        <w:rPr>
          <w:b/>
          <w:sz w:val="20"/>
          <w:szCs w:val="20"/>
        </w:rPr>
      </w:pPr>
      <w:r w:rsidRPr="0028291C">
        <w:rPr>
          <w:b/>
          <w:sz w:val="20"/>
          <w:szCs w:val="20"/>
        </w:rPr>
        <w:t>Cláusula Décima Primeira:</w:t>
      </w:r>
    </w:p>
    <w:p w14:paraId="7469E926" w14:textId="77777777" w:rsidR="0028291C" w:rsidRPr="0028291C" w:rsidRDefault="0028291C" w:rsidP="0028291C">
      <w:pPr>
        <w:pStyle w:val="Recuodecorpodetexto"/>
        <w:spacing w:after="0"/>
        <w:ind w:left="0"/>
        <w:jc w:val="both"/>
      </w:pPr>
      <w:r w:rsidRPr="0028291C">
        <w:t>O Foro competente para dirimir eventual controvérsia oriunda do presente instrumento contratual é o da Comarca de Veranópolis/RS, com exclusão de qualquer outro, por mais privilegiado que seja.</w:t>
      </w:r>
    </w:p>
    <w:p w14:paraId="1E225D74" w14:textId="77777777" w:rsidR="0028291C" w:rsidRPr="00371C85" w:rsidRDefault="0028291C" w:rsidP="0028291C">
      <w:pPr>
        <w:tabs>
          <w:tab w:val="left" w:pos="1843"/>
        </w:tabs>
        <w:jc w:val="both"/>
        <w:rPr>
          <w:sz w:val="16"/>
          <w:szCs w:val="16"/>
        </w:rPr>
      </w:pPr>
    </w:p>
    <w:p w14:paraId="2767EE5A" w14:textId="47847771" w:rsidR="0028291C" w:rsidRPr="00EF1297" w:rsidRDefault="0028291C" w:rsidP="00626FCB">
      <w:pPr>
        <w:tabs>
          <w:tab w:val="left" w:pos="1843"/>
        </w:tabs>
        <w:jc w:val="both"/>
        <w:rPr>
          <w:sz w:val="16"/>
          <w:szCs w:val="16"/>
        </w:rPr>
      </w:pPr>
      <w:r w:rsidRPr="0028291C">
        <w:rPr>
          <w:sz w:val="20"/>
          <w:szCs w:val="20"/>
        </w:rPr>
        <w:t>Estando assim certos e ajustados, firmam o presente instrumento particular exarado em duas vias de igual teor e forma, composto por 0</w:t>
      </w:r>
      <w:r w:rsidR="00D36757">
        <w:rPr>
          <w:sz w:val="20"/>
          <w:szCs w:val="20"/>
        </w:rPr>
        <w:t>4</w:t>
      </w:r>
      <w:r w:rsidR="00732DBD">
        <w:rPr>
          <w:sz w:val="20"/>
          <w:szCs w:val="20"/>
        </w:rPr>
        <w:t xml:space="preserve"> </w:t>
      </w:r>
      <w:r w:rsidRPr="0028291C">
        <w:rPr>
          <w:sz w:val="20"/>
          <w:szCs w:val="20"/>
        </w:rPr>
        <w:t>(</w:t>
      </w:r>
      <w:proofErr w:type="spellStart"/>
      <w:r w:rsidR="00D36757">
        <w:rPr>
          <w:sz w:val="20"/>
          <w:szCs w:val="20"/>
        </w:rPr>
        <w:t>qutro</w:t>
      </w:r>
      <w:proofErr w:type="spellEnd"/>
      <w:r w:rsidRPr="0028291C">
        <w:rPr>
          <w:sz w:val="20"/>
          <w:szCs w:val="20"/>
        </w:rPr>
        <w:t xml:space="preserve">) laudas, assinados pelas partes contratantes e pelas testemunhas abaixo nominadas, com o visto da </w:t>
      </w:r>
      <w:r w:rsidR="00EF7CDA">
        <w:rPr>
          <w:sz w:val="20"/>
          <w:szCs w:val="20"/>
        </w:rPr>
        <w:t>Assesso</w:t>
      </w:r>
      <w:r w:rsidRPr="0028291C">
        <w:rPr>
          <w:sz w:val="20"/>
          <w:szCs w:val="20"/>
        </w:rPr>
        <w:t>ria Jurídica do Município, para que seja bom, firme, valioso e surta seus efeitos legais.</w:t>
      </w:r>
    </w:p>
    <w:p w14:paraId="592FC9E9" w14:textId="77777777" w:rsidR="00351EF7" w:rsidRDefault="00351EF7" w:rsidP="0028291C">
      <w:pPr>
        <w:tabs>
          <w:tab w:val="left" w:pos="1843"/>
        </w:tabs>
        <w:jc w:val="right"/>
        <w:rPr>
          <w:sz w:val="20"/>
          <w:szCs w:val="20"/>
        </w:rPr>
      </w:pPr>
    </w:p>
    <w:p w14:paraId="7147F7A1" w14:textId="1F59949A" w:rsidR="00F670AC" w:rsidRDefault="0028291C" w:rsidP="0028291C">
      <w:pPr>
        <w:tabs>
          <w:tab w:val="left" w:pos="1843"/>
        </w:tabs>
        <w:jc w:val="right"/>
        <w:rPr>
          <w:sz w:val="20"/>
          <w:szCs w:val="20"/>
        </w:rPr>
      </w:pPr>
      <w:r w:rsidRPr="0028291C">
        <w:rPr>
          <w:sz w:val="20"/>
          <w:szCs w:val="20"/>
        </w:rPr>
        <w:t xml:space="preserve">Cotiporã, </w:t>
      </w:r>
      <w:r w:rsidR="007460C3">
        <w:rPr>
          <w:sz w:val="20"/>
          <w:szCs w:val="20"/>
        </w:rPr>
        <w:t>08 de setembro de 2022</w:t>
      </w:r>
    </w:p>
    <w:p w14:paraId="4AA6AB44" w14:textId="770528F1" w:rsidR="007460C3" w:rsidRDefault="007460C3" w:rsidP="0028291C">
      <w:pPr>
        <w:tabs>
          <w:tab w:val="left" w:pos="1843"/>
        </w:tabs>
        <w:jc w:val="right"/>
        <w:rPr>
          <w:sz w:val="20"/>
          <w:szCs w:val="20"/>
        </w:rPr>
      </w:pPr>
    </w:p>
    <w:p w14:paraId="1C008C34" w14:textId="5C0F7B09" w:rsidR="007460C3" w:rsidRDefault="007460C3" w:rsidP="0028291C">
      <w:pPr>
        <w:tabs>
          <w:tab w:val="left" w:pos="1843"/>
        </w:tabs>
        <w:jc w:val="right"/>
        <w:rPr>
          <w:sz w:val="20"/>
          <w:szCs w:val="20"/>
        </w:rPr>
      </w:pPr>
    </w:p>
    <w:p w14:paraId="58EFE16F" w14:textId="05A83F03" w:rsidR="007460C3" w:rsidRDefault="007460C3" w:rsidP="0028291C">
      <w:pPr>
        <w:tabs>
          <w:tab w:val="left" w:pos="1843"/>
        </w:tabs>
        <w:jc w:val="right"/>
        <w:rPr>
          <w:sz w:val="20"/>
          <w:szCs w:val="20"/>
        </w:rPr>
      </w:pPr>
    </w:p>
    <w:p w14:paraId="228607D8" w14:textId="77777777" w:rsidR="007460C3" w:rsidRDefault="007460C3" w:rsidP="0028291C">
      <w:pPr>
        <w:tabs>
          <w:tab w:val="left" w:pos="1843"/>
        </w:tabs>
        <w:jc w:val="right"/>
        <w:rPr>
          <w:sz w:val="20"/>
          <w:szCs w:val="20"/>
        </w:rPr>
      </w:pPr>
    </w:p>
    <w:p w14:paraId="70F3C61C" w14:textId="6FFF30BC" w:rsidR="0028291C" w:rsidRPr="007460C3" w:rsidRDefault="0028291C" w:rsidP="0028291C">
      <w:pPr>
        <w:tabs>
          <w:tab w:val="left" w:pos="1843"/>
        </w:tabs>
        <w:jc w:val="both"/>
        <w:rPr>
          <w:sz w:val="20"/>
          <w:szCs w:val="20"/>
        </w:rPr>
      </w:pPr>
      <w:r w:rsidRPr="0028291C">
        <w:rPr>
          <w:sz w:val="20"/>
          <w:szCs w:val="20"/>
        </w:rPr>
        <w:t>CONTRAT</w:t>
      </w:r>
      <w:r w:rsidR="004B240C">
        <w:rPr>
          <w:sz w:val="20"/>
          <w:szCs w:val="20"/>
        </w:rPr>
        <w:t>ANTE – Município de Cotiporã</w:t>
      </w:r>
      <w:r w:rsidR="004B240C">
        <w:rPr>
          <w:sz w:val="20"/>
          <w:szCs w:val="20"/>
        </w:rPr>
        <w:tab/>
      </w:r>
      <w:r w:rsidR="004B240C">
        <w:rPr>
          <w:sz w:val="20"/>
          <w:szCs w:val="20"/>
        </w:rPr>
        <w:tab/>
      </w:r>
      <w:r w:rsidR="004B240C">
        <w:rPr>
          <w:sz w:val="20"/>
          <w:szCs w:val="20"/>
        </w:rPr>
        <w:tab/>
      </w:r>
      <w:r w:rsidRPr="0028291C">
        <w:rPr>
          <w:sz w:val="20"/>
          <w:szCs w:val="20"/>
        </w:rPr>
        <w:t>CONTRATADA</w:t>
      </w:r>
      <w:r w:rsidRPr="0028291C">
        <w:rPr>
          <w:b/>
          <w:sz w:val="20"/>
          <w:szCs w:val="20"/>
        </w:rPr>
        <w:tab/>
      </w:r>
      <w:r w:rsidR="00552834">
        <w:rPr>
          <w:sz w:val="20"/>
          <w:szCs w:val="20"/>
        </w:rPr>
        <w:t xml:space="preserve"> Claudio </w:t>
      </w:r>
      <w:proofErr w:type="spellStart"/>
      <w:r w:rsidR="00552834">
        <w:rPr>
          <w:sz w:val="20"/>
          <w:szCs w:val="20"/>
        </w:rPr>
        <w:t>Alessio</w:t>
      </w:r>
      <w:proofErr w:type="spellEnd"/>
      <w:r w:rsidR="00552834">
        <w:rPr>
          <w:sz w:val="20"/>
          <w:szCs w:val="20"/>
        </w:rPr>
        <w:t xml:space="preserve"> Me</w:t>
      </w:r>
    </w:p>
    <w:p w14:paraId="53040C4B" w14:textId="5FFA34DF" w:rsidR="0028291C" w:rsidRPr="0028291C" w:rsidRDefault="007B5BDA" w:rsidP="0028291C">
      <w:pPr>
        <w:tabs>
          <w:tab w:val="left" w:pos="1843"/>
        </w:tabs>
        <w:jc w:val="both"/>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351EF7">
        <w:rPr>
          <w:b/>
          <w:sz w:val="20"/>
          <w:szCs w:val="20"/>
        </w:rPr>
        <w:tab/>
      </w:r>
      <w:r w:rsidR="00351EF7">
        <w:rPr>
          <w:b/>
          <w:sz w:val="20"/>
          <w:szCs w:val="20"/>
        </w:rPr>
        <w:tab/>
      </w:r>
      <w:r w:rsidR="00D63704">
        <w:rPr>
          <w:sz w:val="20"/>
          <w:szCs w:val="20"/>
        </w:rPr>
        <w:tab/>
      </w:r>
      <w:r w:rsidR="00552834">
        <w:rPr>
          <w:sz w:val="20"/>
          <w:szCs w:val="20"/>
        </w:rPr>
        <w:t xml:space="preserve">                             </w:t>
      </w:r>
      <w:r w:rsidR="00552834" w:rsidRPr="00552834">
        <w:rPr>
          <w:b/>
          <w:sz w:val="20"/>
          <w:szCs w:val="20"/>
        </w:rPr>
        <w:t xml:space="preserve">Claudio </w:t>
      </w:r>
      <w:proofErr w:type="spellStart"/>
      <w:r w:rsidR="00552834" w:rsidRPr="00552834">
        <w:rPr>
          <w:b/>
          <w:sz w:val="20"/>
          <w:szCs w:val="20"/>
        </w:rPr>
        <w:t>Alessio</w:t>
      </w:r>
      <w:proofErr w:type="spellEnd"/>
    </w:p>
    <w:p w14:paraId="5D587748" w14:textId="42F36067" w:rsidR="0028291C" w:rsidRPr="0028291C" w:rsidRDefault="00351EF7" w:rsidP="0028291C">
      <w:pPr>
        <w:tabs>
          <w:tab w:val="left" w:pos="1843"/>
        </w:tabs>
        <w:jc w:val="both"/>
        <w:rPr>
          <w:sz w:val="20"/>
          <w:szCs w:val="20"/>
        </w:rPr>
      </w:pPr>
      <w:r w:rsidRPr="0028291C">
        <w:rPr>
          <w:sz w:val="20"/>
          <w:szCs w:val="20"/>
        </w:rPr>
        <w:t xml:space="preserve">Prefeito </w:t>
      </w:r>
      <w:r w:rsidR="00A00855">
        <w:rPr>
          <w:sz w:val="20"/>
          <w:szCs w:val="20"/>
        </w:rPr>
        <w:t>De Cotiporã</w:t>
      </w:r>
      <w:r>
        <w:rPr>
          <w:sz w:val="20"/>
          <w:szCs w:val="20"/>
        </w:rPr>
        <w:tab/>
      </w:r>
      <w:r w:rsidR="0028291C" w:rsidRPr="0028291C">
        <w:rPr>
          <w:b/>
          <w:sz w:val="20"/>
          <w:szCs w:val="20"/>
        </w:rPr>
        <w:tab/>
      </w:r>
      <w:proofErr w:type="gramStart"/>
      <w:r w:rsidR="0028291C" w:rsidRPr="0028291C">
        <w:rPr>
          <w:b/>
          <w:sz w:val="20"/>
          <w:szCs w:val="20"/>
        </w:rPr>
        <w:tab/>
        <w:t xml:space="preserve">  </w:t>
      </w:r>
      <w:r w:rsidR="0028291C" w:rsidRPr="0028291C">
        <w:rPr>
          <w:b/>
          <w:sz w:val="20"/>
          <w:szCs w:val="20"/>
        </w:rPr>
        <w:tab/>
      </w:r>
      <w:proofErr w:type="gramEnd"/>
      <w:r w:rsidR="0028291C" w:rsidRPr="0028291C">
        <w:rPr>
          <w:b/>
          <w:sz w:val="20"/>
          <w:szCs w:val="20"/>
        </w:rPr>
        <w:tab/>
      </w:r>
      <w:r w:rsidR="0028291C" w:rsidRPr="0028291C">
        <w:rPr>
          <w:b/>
          <w:sz w:val="20"/>
          <w:szCs w:val="20"/>
        </w:rPr>
        <w:tab/>
      </w:r>
      <w:r w:rsidR="00552834">
        <w:rPr>
          <w:sz w:val="20"/>
          <w:szCs w:val="20"/>
        </w:rPr>
        <w:t>Sócio Administrador</w:t>
      </w:r>
      <w:r w:rsidR="007460C3">
        <w:rPr>
          <w:b/>
          <w:sz w:val="20"/>
          <w:szCs w:val="20"/>
        </w:rPr>
        <w:t xml:space="preserve"> </w:t>
      </w:r>
      <w:r w:rsidR="0028291C" w:rsidRPr="0028291C">
        <w:rPr>
          <w:sz w:val="20"/>
          <w:szCs w:val="20"/>
        </w:rPr>
        <w:tab/>
      </w:r>
      <w:r w:rsidR="0028291C" w:rsidRPr="0028291C">
        <w:rPr>
          <w:sz w:val="20"/>
          <w:szCs w:val="20"/>
        </w:rPr>
        <w:tab/>
      </w:r>
      <w:r w:rsidR="0028291C" w:rsidRPr="0028291C">
        <w:rPr>
          <w:sz w:val="20"/>
          <w:szCs w:val="20"/>
        </w:rPr>
        <w:tab/>
      </w:r>
      <w:r w:rsidR="0028291C" w:rsidRPr="0028291C">
        <w:rPr>
          <w:sz w:val="20"/>
          <w:szCs w:val="20"/>
        </w:rPr>
        <w:tab/>
      </w:r>
      <w:r w:rsidR="0028291C" w:rsidRPr="0028291C">
        <w:rPr>
          <w:sz w:val="20"/>
          <w:szCs w:val="20"/>
        </w:rPr>
        <w:tab/>
      </w:r>
      <w:r w:rsidR="0028291C" w:rsidRPr="0028291C">
        <w:rPr>
          <w:sz w:val="20"/>
          <w:szCs w:val="20"/>
        </w:rPr>
        <w:tab/>
        <w:t xml:space="preserve">       </w:t>
      </w:r>
    </w:p>
    <w:p w14:paraId="580F5106" w14:textId="77777777" w:rsidR="00F670AC" w:rsidRDefault="00F670AC" w:rsidP="0028291C">
      <w:pPr>
        <w:tabs>
          <w:tab w:val="left" w:pos="1843"/>
        </w:tabs>
        <w:jc w:val="both"/>
        <w:rPr>
          <w:sz w:val="20"/>
          <w:szCs w:val="20"/>
          <w:u w:val="single"/>
        </w:rPr>
      </w:pPr>
    </w:p>
    <w:p w14:paraId="62154B21" w14:textId="62ACF649" w:rsidR="00F670AC" w:rsidRDefault="0028291C" w:rsidP="00931D0D">
      <w:pPr>
        <w:tabs>
          <w:tab w:val="left" w:pos="1843"/>
        </w:tabs>
        <w:jc w:val="both"/>
        <w:rPr>
          <w:sz w:val="20"/>
          <w:szCs w:val="20"/>
        </w:rPr>
      </w:pPr>
      <w:r w:rsidRPr="0028291C">
        <w:rPr>
          <w:sz w:val="20"/>
          <w:szCs w:val="20"/>
          <w:u w:val="single"/>
        </w:rPr>
        <w:t>Testemunhas</w:t>
      </w:r>
      <w:r w:rsidRPr="0028291C">
        <w:rPr>
          <w:sz w:val="20"/>
          <w:szCs w:val="20"/>
        </w:rPr>
        <w:t>:</w:t>
      </w:r>
    </w:p>
    <w:p w14:paraId="20712FDB" w14:textId="720709E8" w:rsidR="00931D0D" w:rsidRDefault="00931D0D" w:rsidP="00931D0D">
      <w:pPr>
        <w:tabs>
          <w:tab w:val="left" w:pos="1843"/>
        </w:tabs>
        <w:jc w:val="both"/>
        <w:rPr>
          <w:sz w:val="20"/>
          <w:szCs w:val="20"/>
        </w:rPr>
      </w:pPr>
    </w:p>
    <w:p w14:paraId="131409C9" w14:textId="77777777" w:rsidR="00C13A74" w:rsidRPr="00931D0D" w:rsidRDefault="00C13A74" w:rsidP="00931D0D">
      <w:pPr>
        <w:tabs>
          <w:tab w:val="left" w:pos="1843"/>
        </w:tabs>
        <w:jc w:val="both"/>
        <w:rPr>
          <w:sz w:val="20"/>
          <w:szCs w:val="20"/>
        </w:rPr>
      </w:pPr>
    </w:p>
    <w:p w14:paraId="65F02E0B" w14:textId="2AEB4EF4" w:rsidR="0028291C" w:rsidRPr="0028291C" w:rsidRDefault="0028291C" w:rsidP="0028291C">
      <w:pPr>
        <w:keepNext/>
        <w:outlineLvl w:val="3"/>
        <w:rPr>
          <w:b/>
          <w:sz w:val="20"/>
          <w:szCs w:val="20"/>
          <w:lang w:val="it-IT"/>
        </w:rPr>
      </w:pPr>
      <w:r w:rsidRPr="0028291C">
        <w:rPr>
          <w:b/>
          <w:sz w:val="20"/>
          <w:szCs w:val="20"/>
          <w:lang w:val="it-IT"/>
        </w:rPr>
        <w:t>Valdir Falcad</w:t>
      </w:r>
      <w:r w:rsidR="007B5BDA">
        <w:rPr>
          <w:b/>
          <w:sz w:val="20"/>
          <w:szCs w:val="20"/>
          <w:lang w:val="it-IT"/>
        </w:rPr>
        <w:t>e</w:t>
      </w:r>
      <w:r w:rsidRPr="0028291C">
        <w:rPr>
          <w:b/>
          <w:sz w:val="20"/>
          <w:szCs w:val="20"/>
          <w:lang w:val="it-IT"/>
        </w:rPr>
        <w:tab/>
      </w:r>
      <w:r w:rsidRPr="0028291C">
        <w:rPr>
          <w:b/>
          <w:sz w:val="20"/>
          <w:szCs w:val="20"/>
          <w:lang w:val="it-IT"/>
        </w:rPr>
        <w:tab/>
        <w:t xml:space="preserve"> </w:t>
      </w:r>
      <w:r>
        <w:rPr>
          <w:b/>
          <w:sz w:val="20"/>
          <w:szCs w:val="20"/>
          <w:lang w:val="it-IT"/>
        </w:rPr>
        <w:tab/>
      </w:r>
      <w:r w:rsidR="00C40316">
        <w:rPr>
          <w:b/>
          <w:sz w:val="20"/>
          <w:szCs w:val="20"/>
          <w:lang w:val="it-IT"/>
        </w:rPr>
        <w:t xml:space="preserve"> </w:t>
      </w:r>
      <w:r w:rsidR="007460C3">
        <w:rPr>
          <w:b/>
          <w:sz w:val="20"/>
          <w:szCs w:val="20"/>
          <w:lang w:val="it-IT"/>
        </w:rPr>
        <w:t>Valdirene Fátima Gobbi</w:t>
      </w:r>
      <w:r w:rsidR="007B5BDA">
        <w:rPr>
          <w:b/>
          <w:sz w:val="20"/>
          <w:szCs w:val="20"/>
          <w:lang w:val="it-IT"/>
        </w:rPr>
        <w:t xml:space="preserve">                        </w:t>
      </w:r>
      <w:r w:rsidR="00C13A74">
        <w:rPr>
          <w:b/>
          <w:sz w:val="20"/>
          <w:szCs w:val="20"/>
          <w:lang w:val="it-IT"/>
        </w:rPr>
        <w:t>Assessoria Juridica do Municipio</w:t>
      </w:r>
    </w:p>
    <w:p w14:paraId="4A233BE7" w14:textId="1086A1E5" w:rsidR="00BC616F" w:rsidRPr="00BC616F" w:rsidRDefault="0028291C" w:rsidP="00626FCB">
      <w:pPr>
        <w:rPr>
          <w:rFonts w:ascii="Arial Narrow" w:hAnsi="Arial Narrow"/>
          <w:szCs w:val="22"/>
        </w:rPr>
      </w:pPr>
      <w:r w:rsidRPr="0028291C">
        <w:rPr>
          <w:sz w:val="20"/>
          <w:szCs w:val="20"/>
        </w:rPr>
        <w:t>CPF/MF nº: 592.179.520-87</w:t>
      </w:r>
      <w:r w:rsidRPr="0028291C">
        <w:rPr>
          <w:iCs/>
          <w:sz w:val="20"/>
          <w:szCs w:val="20"/>
        </w:rPr>
        <w:tab/>
      </w:r>
      <w:r>
        <w:rPr>
          <w:iCs/>
          <w:sz w:val="20"/>
          <w:szCs w:val="20"/>
        </w:rPr>
        <w:t xml:space="preserve"> </w:t>
      </w:r>
      <w:r w:rsidRPr="0028291C">
        <w:rPr>
          <w:sz w:val="20"/>
          <w:szCs w:val="20"/>
        </w:rPr>
        <w:t xml:space="preserve">CPF/MF nº: </w:t>
      </w:r>
      <w:r w:rsidR="007460C3">
        <w:rPr>
          <w:sz w:val="20"/>
          <w:szCs w:val="20"/>
        </w:rPr>
        <w:t>046.742.910-38</w:t>
      </w:r>
      <w:r w:rsidRPr="0028291C">
        <w:rPr>
          <w:sz w:val="20"/>
          <w:szCs w:val="20"/>
        </w:rPr>
        <w:tab/>
        <w:t xml:space="preserve">      </w:t>
      </w:r>
      <w:r>
        <w:rPr>
          <w:sz w:val="20"/>
          <w:szCs w:val="20"/>
        </w:rPr>
        <w:t xml:space="preserve"> </w:t>
      </w:r>
      <w:r>
        <w:rPr>
          <w:sz w:val="20"/>
          <w:szCs w:val="20"/>
        </w:rPr>
        <w:tab/>
      </w:r>
      <w:r w:rsidR="00C13A74">
        <w:rPr>
          <w:sz w:val="20"/>
          <w:szCs w:val="20"/>
        </w:rPr>
        <w:t xml:space="preserve">                  </w:t>
      </w:r>
      <w:r w:rsidR="00C13A74" w:rsidRPr="00C13A74">
        <w:rPr>
          <w:b/>
          <w:sz w:val="20"/>
          <w:szCs w:val="20"/>
        </w:rPr>
        <w:t>de Cotiporã</w:t>
      </w:r>
    </w:p>
    <w:sectPr w:rsidR="00BC616F" w:rsidRPr="00BC616F" w:rsidSect="00656402">
      <w:headerReference w:type="default" r:id="rId8"/>
      <w:footerReference w:type="default" r:id="rId9"/>
      <w:pgSz w:w="11906" w:h="16838" w:code="9"/>
      <w:pgMar w:top="2517" w:right="84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FA310" w14:textId="77777777" w:rsidR="00A46531" w:rsidRDefault="00A46531" w:rsidP="00965D67">
      <w:r>
        <w:separator/>
      </w:r>
    </w:p>
  </w:endnote>
  <w:endnote w:type="continuationSeparator" w:id="0">
    <w:p w14:paraId="7CC99760" w14:textId="77777777" w:rsidR="00A46531" w:rsidRDefault="00A465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66842" w14:textId="77777777" w:rsidR="0001795B" w:rsidRPr="00F92327" w:rsidRDefault="0001795B"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4BBA7BED" w14:textId="77777777" w:rsidR="0001795B" w:rsidRPr="00F92327" w:rsidRDefault="00A46531" w:rsidP="00965D67">
    <w:pPr>
      <w:pStyle w:val="Rodap"/>
      <w:jc w:val="center"/>
      <w:rPr>
        <w:rFonts w:ascii="Arial Narrow" w:hAnsi="Arial Narrow" w:cs="Miriam Fixed"/>
        <w:sz w:val="20"/>
        <w:szCs w:val="20"/>
        <w:lang w:val="en-US"/>
      </w:rPr>
    </w:pPr>
    <w:hyperlink r:id="rId1" w:history="1">
      <w:r w:rsidR="0001795B" w:rsidRPr="0022280E">
        <w:rPr>
          <w:rStyle w:val="Hyperlink"/>
          <w:rFonts w:ascii="Arial Narrow" w:hAnsi="Arial Narrow" w:cs="Miriam Fixed"/>
          <w:sz w:val="20"/>
          <w:szCs w:val="20"/>
          <w:lang w:val="en-US"/>
        </w:rPr>
        <w:t>www.cotipora.rs.gov.br</w:t>
      </w:r>
    </w:hyperlink>
    <w:r w:rsidR="0001795B">
      <w:rPr>
        <w:rFonts w:ascii="Arial Narrow" w:hAnsi="Arial Narrow" w:cs="Miriam Fixed"/>
        <w:sz w:val="20"/>
        <w:szCs w:val="20"/>
        <w:lang w:val="en-US"/>
      </w:rPr>
      <w:t xml:space="preserve"> </w:t>
    </w:r>
    <w:r w:rsidR="0001795B" w:rsidRPr="00F92327">
      <w:rPr>
        <w:rFonts w:ascii="Arial Narrow" w:hAnsi="Arial Narrow" w:cs="Miriam Fixed"/>
        <w:sz w:val="20"/>
        <w:szCs w:val="20"/>
        <w:lang w:val="en-US"/>
      </w:rPr>
      <w:t xml:space="preserve"> - CEP: 95.335-000 – COTIPORÃ/RS</w:t>
    </w:r>
    <w:r w:rsidR="0001795B">
      <w:rPr>
        <w:rFonts w:ascii="Arial Narrow" w:hAnsi="Arial Narrow" w:cs="Miriam Fixed"/>
        <w:sz w:val="20"/>
        <w:szCs w:val="20"/>
        <w:lang w:val="en-US"/>
      </w:rPr>
      <w:t>.</w:t>
    </w:r>
  </w:p>
  <w:p w14:paraId="4C3105AB" w14:textId="77777777" w:rsidR="0001795B" w:rsidRPr="0067203A" w:rsidRDefault="0001795B">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AD3B2" w14:textId="77777777" w:rsidR="00A46531" w:rsidRDefault="00A46531" w:rsidP="00965D67">
      <w:r>
        <w:separator/>
      </w:r>
    </w:p>
  </w:footnote>
  <w:footnote w:type="continuationSeparator" w:id="0">
    <w:p w14:paraId="184D0220" w14:textId="77777777" w:rsidR="00A46531" w:rsidRDefault="00A465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10B25" w14:textId="77777777" w:rsidR="0001795B" w:rsidRPr="0084175A" w:rsidRDefault="0001795B" w:rsidP="006A1557">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485737E" wp14:editId="7EAC7592">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887408B" w14:textId="3CD0475F" w:rsidR="0001795B" w:rsidRPr="006A1557" w:rsidRDefault="0001795B" w:rsidP="006A155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223448"/>
    <w:multiLevelType w:val="hybridMultilevel"/>
    <w:tmpl w:val="8AF2D454"/>
    <w:lvl w:ilvl="0" w:tplc="5C0CB3A6">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0E2FD0"/>
    <w:multiLevelType w:val="multilevel"/>
    <w:tmpl w:val="13A4D0F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4FC27B6D"/>
    <w:multiLevelType w:val="multilevel"/>
    <w:tmpl w:val="C884F8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5607B5F"/>
    <w:multiLevelType w:val="hybridMultilevel"/>
    <w:tmpl w:val="FF7277C0"/>
    <w:lvl w:ilvl="0" w:tplc="308CF98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1E3992"/>
    <w:multiLevelType w:val="hybridMultilevel"/>
    <w:tmpl w:val="FF7277C0"/>
    <w:lvl w:ilvl="0" w:tplc="308CF98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10"/>
  </w:num>
  <w:num w:numId="4">
    <w:abstractNumId w:val="3"/>
  </w:num>
  <w:num w:numId="5">
    <w:abstractNumId w:val="14"/>
  </w:num>
  <w:num w:numId="6">
    <w:abstractNumId w:val="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9"/>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6AD2"/>
    <w:rsid w:val="0001795B"/>
    <w:rsid w:val="000349C1"/>
    <w:rsid w:val="000408DA"/>
    <w:rsid w:val="00042173"/>
    <w:rsid w:val="000434F2"/>
    <w:rsid w:val="00043F17"/>
    <w:rsid w:val="00063CED"/>
    <w:rsid w:val="00074155"/>
    <w:rsid w:val="0008465D"/>
    <w:rsid w:val="000A036C"/>
    <w:rsid w:val="000A692A"/>
    <w:rsid w:val="000B193A"/>
    <w:rsid w:val="000B4ED6"/>
    <w:rsid w:val="000C18F1"/>
    <w:rsid w:val="000C68A2"/>
    <w:rsid w:val="000D6326"/>
    <w:rsid w:val="000D777F"/>
    <w:rsid w:val="000D7E7A"/>
    <w:rsid w:val="000E2687"/>
    <w:rsid w:val="000E4743"/>
    <w:rsid w:val="000E535E"/>
    <w:rsid w:val="000F1E01"/>
    <w:rsid w:val="000F7A07"/>
    <w:rsid w:val="00100863"/>
    <w:rsid w:val="00112CD2"/>
    <w:rsid w:val="00113C8D"/>
    <w:rsid w:val="001221E1"/>
    <w:rsid w:val="0012624A"/>
    <w:rsid w:val="0012726C"/>
    <w:rsid w:val="00130309"/>
    <w:rsid w:val="00134132"/>
    <w:rsid w:val="00134260"/>
    <w:rsid w:val="00137700"/>
    <w:rsid w:val="00147667"/>
    <w:rsid w:val="001561AF"/>
    <w:rsid w:val="00172DFD"/>
    <w:rsid w:val="001812A0"/>
    <w:rsid w:val="00181672"/>
    <w:rsid w:val="00182FA9"/>
    <w:rsid w:val="00184630"/>
    <w:rsid w:val="0019251F"/>
    <w:rsid w:val="00195481"/>
    <w:rsid w:val="001A294E"/>
    <w:rsid w:val="001A3F6E"/>
    <w:rsid w:val="001A65F0"/>
    <w:rsid w:val="001B1923"/>
    <w:rsid w:val="001B22CD"/>
    <w:rsid w:val="001C3DAA"/>
    <w:rsid w:val="001C409E"/>
    <w:rsid w:val="001C6F14"/>
    <w:rsid w:val="001C72FD"/>
    <w:rsid w:val="001D4354"/>
    <w:rsid w:val="001E1672"/>
    <w:rsid w:val="001E51F8"/>
    <w:rsid w:val="001F62BC"/>
    <w:rsid w:val="00201125"/>
    <w:rsid w:val="00206728"/>
    <w:rsid w:val="00213C39"/>
    <w:rsid w:val="00213CA6"/>
    <w:rsid w:val="0021758B"/>
    <w:rsid w:val="00217A81"/>
    <w:rsid w:val="002200F5"/>
    <w:rsid w:val="00220D36"/>
    <w:rsid w:val="00224504"/>
    <w:rsid w:val="00226037"/>
    <w:rsid w:val="0023218B"/>
    <w:rsid w:val="002327E9"/>
    <w:rsid w:val="0023337D"/>
    <w:rsid w:val="0024147C"/>
    <w:rsid w:val="00241A25"/>
    <w:rsid w:val="00245523"/>
    <w:rsid w:val="00251F0A"/>
    <w:rsid w:val="002611F0"/>
    <w:rsid w:val="00261B06"/>
    <w:rsid w:val="00262171"/>
    <w:rsid w:val="0027350D"/>
    <w:rsid w:val="00280D7C"/>
    <w:rsid w:val="0028291C"/>
    <w:rsid w:val="00283FF4"/>
    <w:rsid w:val="00290A50"/>
    <w:rsid w:val="00293DEC"/>
    <w:rsid w:val="002B4451"/>
    <w:rsid w:val="002B68B8"/>
    <w:rsid w:val="002D232E"/>
    <w:rsid w:val="002E27F7"/>
    <w:rsid w:val="002F0F0E"/>
    <w:rsid w:val="002F2EB5"/>
    <w:rsid w:val="00311DF6"/>
    <w:rsid w:val="00311ED2"/>
    <w:rsid w:val="00313896"/>
    <w:rsid w:val="0031526C"/>
    <w:rsid w:val="00321034"/>
    <w:rsid w:val="00325C71"/>
    <w:rsid w:val="00331744"/>
    <w:rsid w:val="003329DC"/>
    <w:rsid w:val="00334B9F"/>
    <w:rsid w:val="00336AD6"/>
    <w:rsid w:val="0034006A"/>
    <w:rsid w:val="003414D4"/>
    <w:rsid w:val="00343EF6"/>
    <w:rsid w:val="003461D7"/>
    <w:rsid w:val="00347B53"/>
    <w:rsid w:val="00351EF7"/>
    <w:rsid w:val="003540B9"/>
    <w:rsid w:val="00356C7A"/>
    <w:rsid w:val="00360326"/>
    <w:rsid w:val="00361B10"/>
    <w:rsid w:val="00370E4C"/>
    <w:rsid w:val="00371C85"/>
    <w:rsid w:val="0037789D"/>
    <w:rsid w:val="00386BAE"/>
    <w:rsid w:val="0038739D"/>
    <w:rsid w:val="00395380"/>
    <w:rsid w:val="00397EEE"/>
    <w:rsid w:val="003A5F1A"/>
    <w:rsid w:val="003B20F8"/>
    <w:rsid w:val="003C2A24"/>
    <w:rsid w:val="003C4477"/>
    <w:rsid w:val="003C52B8"/>
    <w:rsid w:val="003C7003"/>
    <w:rsid w:val="003D3971"/>
    <w:rsid w:val="003D66EF"/>
    <w:rsid w:val="003D7C25"/>
    <w:rsid w:val="003E16B5"/>
    <w:rsid w:val="003F17E8"/>
    <w:rsid w:val="003F2767"/>
    <w:rsid w:val="003F3421"/>
    <w:rsid w:val="003F43FD"/>
    <w:rsid w:val="00402A59"/>
    <w:rsid w:val="00406E83"/>
    <w:rsid w:val="00413965"/>
    <w:rsid w:val="00432890"/>
    <w:rsid w:val="00440910"/>
    <w:rsid w:val="004438C6"/>
    <w:rsid w:val="00447C23"/>
    <w:rsid w:val="0045339A"/>
    <w:rsid w:val="00454C29"/>
    <w:rsid w:val="00460830"/>
    <w:rsid w:val="00462115"/>
    <w:rsid w:val="00464FD9"/>
    <w:rsid w:val="00470EC6"/>
    <w:rsid w:val="00475B46"/>
    <w:rsid w:val="004849D9"/>
    <w:rsid w:val="004944E3"/>
    <w:rsid w:val="004A44CB"/>
    <w:rsid w:val="004A53A4"/>
    <w:rsid w:val="004A5C9F"/>
    <w:rsid w:val="004B240C"/>
    <w:rsid w:val="004C5670"/>
    <w:rsid w:val="004D4704"/>
    <w:rsid w:val="004D4745"/>
    <w:rsid w:val="004E486F"/>
    <w:rsid w:val="004F04DC"/>
    <w:rsid w:val="00502208"/>
    <w:rsid w:val="00534538"/>
    <w:rsid w:val="00535013"/>
    <w:rsid w:val="0054292E"/>
    <w:rsid w:val="00544403"/>
    <w:rsid w:val="00552834"/>
    <w:rsid w:val="00561109"/>
    <w:rsid w:val="00561866"/>
    <w:rsid w:val="00566966"/>
    <w:rsid w:val="005774A9"/>
    <w:rsid w:val="005806AE"/>
    <w:rsid w:val="00583752"/>
    <w:rsid w:val="00590D05"/>
    <w:rsid w:val="00593CDE"/>
    <w:rsid w:val="005969BA"/>
    <w:rsid w:val="005A005C"/>
    <w:rsid w:val="005A0210"/>
    <w:rsid w:val="005A04F5"/>
    <w:rsid w:val="005A4FD4"/>
    <w:rsid w:val="005B131D"/>
    <w:rsid w:val="005B59AA"/>
    <w:rsid w:val="005B7AED"/>
    <w:rsid w:val="005C49DE"/>
    <w:rsid w:val="005D0036"/>
    <w:rsid w:val="005D37BD"/>
    <w:rsid w:val="005E1223"/>
    <w:rsid w:val="005E1385"/>
    <w:rsid w:val="005E2D7B"/>
    <w:rsid w:val="005F19F0"/>
    <w:rsid w:val="005F1BFB"/>
    <w:rsid w:val="005F1EC8"/>
    <w:rsid w:val="005F53E0"/>
    <w:rsid w:val="005F5800"/>
    <w:rsid w:val="00603878"/>
    <w:rsid w:val="00603A83"/>
    <w:rsid w:val="0060799D"/>
    <w:rsid w:val="00612386"/>
    <w:rsid w:val="006167B2"/>
    <w:rsid w:val="006205C0"/>
    <w:rsid w:val="0062090A"/>
    <w:rsid w:val="00626F38"/>
    <w:rsid w:val="00626FCB"/>
    <w:rsid w:val="00632A01"/>
    <w:rsid w:val="00634917"/>
    <w:rsid w:val="00640269"/>
    <w:rsid w:val="00644A14"/>
    <w:rsid w:val="006452DA"/>
    <w:rsid w:val="00645899"/>
    <w:rsid w:val="006529A4"/>
    <w:rsid w:val="00653B6A"/>
    <w:rsid w:val="00656402"/>
    <w:rsid w:val="00660C96"/>
    <w:rsid w:val="00662227"/>
    <w:rsid w:val="00665856"/>
    <w:rsid w:val="0067203A"/>
    <w:rsid w:val="00673FFD"/>
    <w:rsid w:val="00675031"/>
    <w:rsid w:val="0069040D"/>
    <w:rsid w:val="006A1557"/>
    <w:rsid w:val="006A2140"/>
    <w:rsid w:val="006A7694"/>
    <w:rsid w:val="006B42E2"/>
    <w:rsid w:val="006B5DC2"/>
    <w:rsid w:val="006B6F76"/>
    <w:rsid w:val="006B7122"/>
    <w:rsid w:val="006B7A25"/>
    <w:rsid w:val="006C1A7B"/>
    <w:rsid w:val="006C3704"/>
    <w:rsid w:val="006D70BE"/>
    <w:rsid w:val="006E05A8"/>
    <w:rsid w:val="006E3795"/>
    <w:rsid w:val="006E5D33"/>
    <w:rsid w:val="006E7894"/>
    <w:rsid w:val="006F2428"/>
    <w:rsid w:val="006F752C"/>
    <w:rsid w:val="00705189"/>
    <w:rsid w:val="007057C0"/>
    <w:rsid w:val="00705B85"/>
    <w:rsid w:val="007070AD"/>
    <w:rsid w:val="00713AAC"/>
    <w:rsid w:val="00717279"/>
    <w:rsid w:val="00717F4E"/>
    <w:rsid w:val="0073170C"/>
    <w:rsid w:val="00732DBD"/>
    <w:rsid w:val="00732E22"/>
    <w:rsid w:val="007330DD"/>
    <w:rsid w:val="0073311C"/>
    <w:rsid w:val="00741F41"/>
    <w:rsid w:val="00744DAE"/>
    <w:rsid w:val="007460C3"/>
    <w:rsid w:val="00757602"/>
    <w:rsid w:val="00761E2B"/>
    <w:rsid w:val="007641D4"/>
    <w:rsid w:val="007671A2"/>
    <w:rsid w:val="00767A8C"/>
    <w:rsid w:val="00772161"/>
    <w:rsid w:val="00783E37"/>
    <w:rsid w:val="0078641D"/>
    <w:rsid w:val="00787857"/>
    <w:rsid w:val="00791C90"/>
    <w:rsid w:val="00793267"/>
    <w:rsid w:val="0079343E"/>
    <w:rsid w:val="00793A74"/>
    <w:rsid w:val="007A4498"/>
    <w:rsid w:val="007B5B85"/>
    <w:rsid w:val="007B5BDA"/>
    <w:rsid w:val="007C30FF"/>
    <w:rsid w:val="007C6C09"/>
    <w:rsid w:val="007E1C30"/>
    <w:rsid w:val="007E2706"/>
    <w:rsid w:val="007F0230"/>
    <w:rsid w:val="007F293B"/>
    <w:rsid w:val="007F56F0"/>
    <w:rsid w:val="0080523B"/>
    <w:rsid w:val="0080745D"/>
    <w:rsid w:val="00811AEB"/>
    <w:rsid w:val="0081764D"/>
    <w:rsid w:val="00820261"/>
    <w:rsid w:val="008224E7"/>
    <w:rsid w:val="00823730"/>
    <w:rsid w:val="00825766"/>
    <w:rsid w:val="00831025"/>
    <w:rsid w:val="008367F4"/>
    <w:rsid w:val="0084175A"/>
    <w:rsid w:val="00852AF0"/>
    <w:rsid w:val="008550D0"/>
    <w:rsid w:val="008649ED"/>
    <w:rsid w:val="0088271D"/>
    <w:rsid w:val="00882B4C"/>
    <w:rsid w:val="00883530"/>
    <w:rsid w:val="00890A65"/>
    <w:rsid w:val="00892162"/>
    <w:rsid w:val="008931A3"/>
    <w:rsid w:val="008A0155"/>
    <w:rsid w:val="008A66CB"/>
    <w:rsid w:val="008A7C5E"/>
    <w:rsid w:val="008C3C50"/>
    <w:rsid w:val="008D379A"/>
    <w:rsid w:val="008E2C27"/>
    <w:rsid w:val="008E7B83"/>
    <w:rsid w:val="008F13DF"/>
    <w:rsid w:val="008F471D"/>
    <w:rsid w:val="00907F50"/>
    <w:rsid w:val="00911283"/>
    <w:rsid w:val="009126D3"/>
    <w:rsid w:val="00922C0B"/>
    <w:rsid w:val="00923151"/>
    <w:rsid w:val="00923D0E"/>
    <w:rsid w:val="00924AE9"/>
    <w:rsid w:val="00925443"/>
    <w:rsid w:val="009259D1"/>
    <w:rsid w:val="00926D8F"/>
    <w:rsid w:val="00926E55"/>
    <w:rsid w:val="0093143C"/>
    <w:rsid w:val="00931D0D"/>
    <w:rsid w:val="009337C2"/>
    <w:rsid w:val="00934585"/>
    <w:rsid w:val="00934B43"/>
    <w:rsid w:val="00943D5F"/>
    <w:rsid w:val="009452B1"/>
    <w:rsid w:val="009551BB"/>
    <w:rsid w:val="009551D1"/>
    <w:rsid w:val="0095584C"/>
    <w:rsid w:val="00962962"/>
    <w:rsid w:val="00965D67"/>
    <w:rsid w:val="00974736"/>
    <w:rsid w:val="00976A99"/>
    <w:rsid w:val="00983B48"/>
    <w:rsid w:val="00987D36"/>
    <w:rsid w:val="00991D79"/>
    <w:rsid w:val="009A6619"/>
    <w:rsid w:val="009B43ED"/>
    <w:rsid w:val="009C1B34"/>
    <w:rsid w:val="009E1F61"/>
    <w:rsid w:val="009E6CDB"/>
    <w:rsid w:val="009E6CDD"/>
    <w:rsid w:val="009E6FB4"/>
    <w:rsid w:val="009F6D7A"/>
    <w:rsid w:val="00A00855"/>
    <w:rsid w:val="00A11C1C"/>
    <w:rsid w:val="00A2079B"/>
    <w:rsid w:val="00A26FFA"/>
    <w:rsid w:val="00A379AB"/>
    <w:rsid w:val="00A46531"/>
    <w:rsid w:val="00A5166A"/>
    <w:rsid w:val="00A52879"/>
    <w:rsid w:val="00A62FF2"/>
    <w:rsid w:val="00A64414"/>
    <w:rsid w:val="00A65F03"/>
    <w:rsid w:val="00A73AC8"/>
    <w:rsid w:val="00A768FA"/>
    <w:rsid w:val="00A93F60"/>
    <w:rsid w:val="00A9460F"/>
    <w:rsid w:val="00AB00B0"/>
    <w:rsid w:val="00AB17C6"/>
    <w:rsid w:val="00AC0A6F"/>
    <w:rsid w:val="00AE3E04"/>
    <w:rsid w:val="00AE48CB"/>
    <w:rsid w:val="00AE7989"/>
    <w:rsid w:val="00AF1725"/>
    <w:rsid w:val="00AF1FD5"/>
    <w:rsid w:val="00AF2AC0"/>
    <w:rsid w:val="00AF6EAF"/>
    <w:rsid w:val="00B138A6"/>
    <w:rsid w:val="00B153A3"/>
    <w:rsid w:val="00B16AB4"/>
    <w:rsid w:val="00B210BF"/>
    <w:rsid w:val="00B251C0"/>
    <w:rsid w:val="00B51133"/>
    <w:rsid w:val="00B51D5E"/>
    <w:rsid w:val="00B5473E"/>
    <w:rsid w:val="00B60B3F"/>
    <w:rsid w:val="00B626D1"/>
    <w:rsid w:val="00B70015"/>
    <w:rsid w:val="00B72BE7"/>
    <w:rsid w:val="00B84B62"/>
    <w:rsid w:val="00B86271"/>
    <w:rsid w:val="00B920F7"/>
    <w:rsid w:val="00B9278F"/>
    <w:rsid w:val="00B94B87"/>
    <w:rsid w:val="00BA3A10"/>
    <w:rsid w:val="00BA64DB"/>
    <w:rsid w:val="00BA7E59"/>
    <w:rsid w:val="00BB2B8B"/>
    <w:rsid w:val="00BB5751"/>
    <w:rsid w:val="00BB73F6"/>
    <w:rsid w:val="00BC10CD"/>
    <w:rsid w:val="00BC1B93"/>
    <w:rsid w:val="00BC616F"/>
    <w:rsid w:val="00BE3627"/>
    <w:rsid w:val="00BE434F"/>
    <w:rsid w:val="00BF0944"/>
    <w:rsid w:val="00BF595A"/>
    <w:rsid w:val="00BF727C"/>
    <w:rsid w:val="00C01EDC"/>
    <w:rsid w:val="00C072A8"/>
    <w:rsid w:val="00C125C2"/>
    <w:rsid w:val="00C13A74"/>
    <w:rsid w:val="00C325B9"/>
    <w:rsid w:val="00C344C4"/>
    <w:rsid w:val="00C40316"/>
    <w:rsid w:val="00C431DA"/>
    <w:rsid w:val="00C43946"/>
    <w:rsid w:val="00C44250"/>
    <w:rsid w:val="00C565FF"/>
    <w:rsid w:val="00C61BC1"/>
    <w:rsid w:val="00C6405D"/>
    <w:rsid w:val="00C64B71"/>
    <w:rsid w:val="00C70823"/>
    <w:rsid w:val="00C712A1"/>
    <w:rsid w:val="00C81B5B"/>
    <w:rsid w:val="00C85192"/>
    <w:rsid w:val="00C87CE6"/>
    <w:rsid w:val="00C91CBF"/>
    <w:rsid w:val="00C9689B"/>
    <w:rsid w:val="00CA10D6"/>
    <w:rsid w:val="00CB0C29"/>
    <w:rsid w:val="00CB2CB9"/>
    <w:rsid w:val="00CB6681"/>
    <w:rsid w:val="00CC15AC"/>
    <w:rsid w:val="00CD36C6"/>
    <w:rsid w:val="00CD7BC5"/>
    <w:rsid w:val="00CE1C93"/>
    <w:rsid w:val="00CF0111"/>
    <w:rsid w:val="00CF28D3"/>
    <w:rsid w:val="00CF5A59"/>
    <w:rsid w:val="00CF5A76"/>
    <w:rsid w:val="00D00DB0"/>
    <w:rsid w:val="00D012E1"/>
    <w:rsid w:val="00D04D36"/>
    <w:rsid w:val="00D136F2"/>
    <w:rsid w:val="00D1427D"/>
    <w:rsid w:val="00D15DAF"/>
    <w:rsid w:val="00D2457D"/>
    <w:rsid w:val="00D24BB6"/>
    <w:rsid w:val="00D357EA"/>
    <w:rsid w:val="00D35D26"/>
    <w:rsid w:val="00D36757"/>
    <w:rsid w:val="00D4115A"/>
    <w:rsid w:val="00D4595C"/>
    <w:rsid w:val="00D475B5"/>
    <w:rsid w:val="00D51106"/>
    <w:rsid w:val="00D54297"/>
    <w:rsid w:val="00D57619"/>
    <w:rsid w:val="00D63704"/>
    <w:rsid w:val="00D73D5F"/>
    <w:rsid w:val="00D76A7D"/>
    <w:rsid w:val="00D84986"/>
    <w:rsid w:val="00D90D6F"/>
    <w:rsid w:val="00DB0CA7"/>
    <w:rsid w:val="00DB3AE0"/>
    <w:rsid w:val="00DB46B9"/>
    <w:rsid w:val="00DB5B5E"/>
    <w:rsid w:val="00DB6656"/>
    <w:rsid w:val="00DC0347"/>
    <w:rsid w:val="00DC7EAD"/>
    <w:rsid w:val="00DD791E"/>
    <w:rsid w:val="00DE068C"/>
    <w:rsid w:val="00DE4E1C"/>
    <w:rsid w:val="00DF2211"/>
    <w:rsid w:val="00DF3CD6"/>
    <w:rsid w:val="00DF5421"/>
    <w:rsid w:val="00DF787B"/>
    <w:rsid w:val="00E0672B"/>
    <w:rsid w:val="00E16DD5"/>
    <w:rsid w:val="00E25E57"/>
    <w:rsid w:val="00E302C0"/>
    <w:rsid w:val="00E303BD"/>
    <w:rsid w:val="00E34B98"/>
    <w:rsid w:val="00E365F0"/>
    <w:rsid w:val="00E43689"/>
    <w:rsid w:val="00E45E27"/>
    <w:rsid w:val="00E54327"/>
    <w:rsid w:val="00E63E79"/>
    <w:rsid w:val="00E74BC6"/>
    <w:rsid w:val="00E778A3"/>
    <w:rsid w:val="00E9005C"/>
    <w:rsid w:val="00E90362"/>
    <w:rsid w:val="00EA2F5D"/>
    <w:rsid w:val="00EA343D"/>
    <w:rsid w:val="00EA5A33"/>
    <w:rsid w:val="00EC0872"/>
    <w:rsid w:val="00EC1545"/>
    <w:rsid w:val="00EC587B"/>
    <w:rsid w:val="00EE2B3A"/>
    <w:rsid w:val="00EE4A2A"/>
    <w:rsid w:val="00EE70D4"/>
    <w:rsid w:val="00EF1297"/>
    <w:rsid w:val="00EF3EE3"/>
    <w:rsid w:val="00EF4932"/>
    <w:rsid w:val="00EF4B3B"/>
    <w:rsid w:val="00EF61F4"/>
    <w:rsid w:val="00EF7CDA"/>
    <w:rsid w:val="00EF7CE3"/>
    <w:rsid w:val="00F008D9"/>
    <w:rsid w:val="00F04B29"/>
    <w:rsid w:val="00F058F6"/>
    <w:rsid w:val="00F1220C"/>
    <w:rsid w:val="00F17CDB"/>
    <w:rsid w:val="00F200C0"/>
    <w:rsid w:val="00F216D5"/>
    <w:rsid w:val="00F22A1E"/>
    <w:rsid w:val="00F23D49"/>
    <w:rsid w:val="00F25922"/>
    <w:rsid w:val="00F25BA3"/>
    <w:rsid w:val="00F41681"/>
    <w:rsid w:val="00F41D5C"/>
    <w:rsid w:val="00F437AF"/>
    <w:rsid w:val="00F43DC8"/>
    <w:rsid w:val="00F46CB2"/>
    <w:rsid w:val="00F57DB7"/>
    <w:rsid w:val="00F670AC"/>
    <w:rsid w:val="00F67EA5"/>
    <w:rsid w:val="00F71959"/>
    <w:rsid w:val="00F73098"/>
    <w:rsid w:val="00F7520E"/>
    <w:rsid w:val="00F81C22"/>
    <w:rsid w:val="00F91D5A"/>
    <w:rsid w:val="00F92327"/>
    <w:rsid w:val="00F92669"/>
    <w:rsid w:val="00FA422E"/>
    <w:rsid w:val="00FB1E27"/>
    <w:rsid w:val="00FC210D"/>
    <w:rsid w:val="00FD3774"/>
    <w:rsid w:val="00FD3A68"/>
    <w:rsid w:val="00FD5C85"/>
    <w:rsid w:val="00FE1175"/>
    <w:rsid w:val="00FE1A65"/>
    <w:rsid w:val="00FE2EC7"/>
    <w:rsid w:val="00FE3F6D"/>
    <w:rsid w:val="00FE5400"/>
    <w:rsid w:val="00FE5E92"/>
    <w:rsid w:val="00FE69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8B524"/>
  <w15:docId w15:val="{CE211DB5-E162-4DBB-983F-14227BC7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uiPriority w:val="99"/>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9008205">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 w:id="1445730544">
      <w:bodyDiv w:val="1"/>
      <w:marLeft w:val="0"/>
      <w:marRight w:val="0"/>
      <w:marTop w:val="0"/>
      <w:marBottom w:val="0"/>
      <w:divBdr>
        <w:top w:val="none" w:sz="0" w:space="0" w:color="auto"/>
        <w:left w:val="none" w:sz="0" w:space="0" w:color="auto"/>
        <w:bottom w:val="none" w:sz="0" w:space="0" w:color="auto"/>
        <w:right w:val="none" w:sz="0" w:space="0" w:color="auto"/>
      </w:divBdr>
    </w:div>
    <w:div w:id="163617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E97E8-9FD5-4977-AE5D-C73DAD9DD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1</Pages>
  <Words>1851</Words>
  <Characters>9999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EDITAL DA LICITAÇÃO CONVITE 12-20</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12-20</dc:title>
  <dc:subject>Conserto de Equipamentos e Máquinas</dc:subject>
  <dc:creator>Gilda Ana Marcon Moreira - Pref. Munic. de Cotiporã RS</dc:creator>
  <cp:lastModifiedBy>Leticia Frizon</cp:lastModifiedBy>
  <cp:revision>255</cp:revision>
  <cp:lastPrinted>2022-09-09T19:12:00Z</cp:lastPrinted>
  <dcterms:created xsi:type="dcterms:W3CDTF">2015-01-20T10:04:00Z</dcterms:created>
  <dcterms:modified xsi:type="dcterms:W3CDTF">2022-09-09T19:12:00Z</dcterms:modified>
</cp:coreProperties>
</file>