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ED053" w14:textId="77777777" w:rsidR="008711B7" w:rsidRDefault="008711B7" w:rsidP="00736EFB">
      <w:pPr>
        <w:pStyle w:val="Ttulo7"/>
        <w:rPr>
          <w:rFonts w:ascii="Times New Roman" w:hAnsi="Times New Roman" w:cs="Times New Roman"/>
          <w:szCs w:val="20"/>
        </w:rPr>
      </w:pPr>
    </w:p>
    <w:p w14:paraId="568944F8" w14:textId="77777777" w:rsidR="008711B7" w:rsidRDefault="008711B7" w:rsidP="00736EFB">
      <w:pPr>
        <w:pStyle w:val="Ttulo7"/>
        <w:rPr>
          <w:rFonts w:ascii="Times New Roman" w:hAnsi="Times New Roman" w:cs="Times New Roman"/>
          <w:szCs w:val="20"/>
        </w:rPr>
      </w:pPr>
    </w:p>
    <w:p w14:paraId="0BFA8E19" w14:textId="165789D9"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6417A5">
        <w:rPr>
          <w:rFonts w:ascii="Times New Roman" w:hAnsi="Times New Roman" w:cs="Times New Roman"/>
          <w:szCs w:val="20"/>
        </w:rPr>
        <w:t>DE PRESTAÇÃO DE SERVIÇOS Nº 139/2022</w:t>
      </w:r>
    </w:p>
    <w:p w14:paraId="2629FE38" w14:textId="77777777" w:rsidR="00736EFB" w:rsidRPr="00C22742" w:rsidRDefault="00736EFB" w:rsidP="00736EFB">
      <w:pPr>
        <w:jc w:val="both"/>
        <w:rPr>
          <w:sz w:val="20"/>
          <w:szCs w:val="20"/>
          <w:lang w:val="pt-PT"/>
        </w:rPr>
      </w:pPr>
    </w:p>
    <w:p w14:paraId="340A7978" w14:textId="7D6CEE8D"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w:t>
      </w:r>
      <w:r w:rsidR="000F72D2">
        <w:rPr>
          <w:sz w:val="20"/>
          <w:szCs w:val="20"/>
        </w:rPr>
        <w:t>a</w:t>
      </w:r>
      <w:r w:rsidRPr="00C22742">
        <w:rPr>
          <w:sz w:val="20"/>
          <w:szCs w:val="20"/>
        </w:rPr>
        <w:t xml:space="preserve"> Prefeit</w:t>
      </w:r>
      <w:r w:rsidR="000F72D2">
        <w:rPr>
          <w:sz w:val="20"/>
          <w:szCs w:val="20"/>
        </w:rPr>
        <w:t>a M</w:t>
      </w:r>
      <w:r w:rsidRPr="00C22742">
        <w:rPr>
          <w:sz w:val="20"/>
          <w:szCs w:val="20"/>
        </w:rPr>
        <w:t>unicipal</w:t>
      </w:r>
      <w:r w:rsidR="000F72D2">
        <w:rPr>
          <w:sz w:val="20"/>
          <w:szCs w:val="20"/>
        </w:rPr>
        <w:t xml:space="preserve"> de Cotiporã Em Exercício</w:t>
      </w:r>
      <w:r w:rsidR="001702D7">
        <w:rPr>
          <w:sz w:val="20"/>
          <w:szCs w:val="20"/>
        </w:rPr>
        <w:t xml:space="preserve"> Senhor</w:t>
      </w:r>
      <w:r w:rsidR="000F72D2">
        <w:rPr>
          <w:sz w:val="20"/>
          <w:szCs w:val="20"/>
        </w:rPr>
        <w:t xml:space="preserve">a Lenita </w:t>
      </w:r>
      <w:proofErr w:type="spellStart"/>
      <w:r w:rsidR="000F72D2">
        <w:rPr>
          <w:sz w:val="20"/>
          <w:szCs w:val="20"/>
        </w:rPr>
        <w:t>Zanovello</w:t>
      </w:r>
      <w:proofErr w:type="spellEnd"/>
      <w:r w:rsidR="000F72D2">
        <w:rPr>
          <w:sz w:val="20"/>
          <w:szCs w:val="20"/>
        </w:rPr>
        <w:t xml:space="preserve"> </w:t>
      </w:r>
      <w:proofErr w:type="spellStart"/>
      <w:r w:rsidR="000F72D2">
        <w:rPr>
          <w:sz w:val="20"/>
          <w:szCs w:val="20"/>
        </w:rPr>
        <w:t>Tomazi</w:t>
      </w:r>
      <w:proofErr w:type="spellEnd"/>
      <w:r w:rsidRPr="00C22742">
        <w:rPr>
          <w:sz w:val="20"/>
          <w:szCs w:val="20"/>
        </w:rPr>
        <w:t>, brasileir</w:t>
      </w:r>
      <w:r w:rsidR="000F72D2">
        <w:rPr>
          <w:sz w:val="20"/>
          <w:szCs w:val="20"/>
        </w:rPr>
        <w:t>a, casada, professora</w:t>
      </w:r>
      <w:r w:rsidRPr="00C22742">
        <w:rPr>
          <w:sz w:val="20"/>
          <w:szCs w:val="20"/>
        </w:rPr>
        <w:t>, portador</w:t>
      </w:r>
      <w:r w:rsidR="000F72D2">
        <w:rPr>
          <w:sz w:val="20"/>
          <w:szCs w:val="20"/>
        </w:rPr>
        <w:t>a da Identidade nº 1079843304</w:t>
      </w:r>
      <w:r w:rsidRPr="00C22742">
        <w:rPr>
          <w:sz w:val="20"/>
          <w:szCs w:val="20"/>
        </w:rPr>
        <w:t>, em</w:t>
      </w:r>
      <w:r w:rsidR="000F72D2">
        <w:rPr>
          <w:sz w:val="20"/>
          <w:szCs w:val="20"/>
        </w:rPr>
        <w:t>itida pela SJS</w:t>
      </w:r>
      <w:r w:rsidRPr="00C22742">
        <w:rPr>
          <w:sz w:val="20"/>
          <w:szCs w:val="20"/>
        </w:rPr>
        <w:t>/RS, inscrit</w:t>
      </w:r>
      <w:r w:rsidR="000F72D2">
        <w:rPr>
          <w:sz w:val="20"/>
          <w:szCs w:val="20"/>
        </w:rPr>
        <w:t>a no CPF/MF sob nº 003.969.</w:t>
      </w:r>
      <w:r w:rsidR="001E1610">
        <w:rPr>
          <w:sz w:val="20"/>
          <w:szCs w:val="20"/>
        </w:rPr>
        <w:t xml:space="preserve">520-46 </w:t>
      </w:r>
      <w:r w:rsidRPr="00C22742">
        <w:rPr>
          <w:sz w:val="20"/>
          <w:szCs w:val="20"/>
        </w:rPr>
        <w:t>doravante denominado simplesmente CONTRATANTE e de outro a empresa</w:t>
      </w:r>
      <w:r w:rsidR="001E1610">
        <w:rPr>
          <w:b/>
          <w:sz w:val="20"/>
          <w:szCs w:val="20"/>
        </w:rPr>
        <w:t xml:space="preserve"> CONSTRUTORA IDB EIRELLI</w:t>
      </w:r>
      <w:r w:rsidRPr="00C22742">
        <w:rPr>
          <w:sz w:val="20"/>
          <w:szCs w:val="20"/>
        </w:rPr>
        <w:t>, pessoa jurídica de direito privado,</w:t>
      </w:r>
      <w:r w:rsidRPr="00C22742">
        <w:rPr>
          <w:b/>
          <w:sz w:val="20"/>
          <w:szCs w:val="20"/>
        </w:rPr>
        <w:t xml:space="preserve"> </w:t>
      </w:r>
      <w:r w:rsidR="001E1610">
        <w:rPr>
          <w:sz w:val="20"/>
          <w:szCs w:val="20"/>
        </w:rPr>
        <w:t>sediada em Serafina Correa, na Rua Castro Alves,  nº 87, Birro Gramadinho</w:t>
      </w:r>
      <w:r w:rsidRPr="00C22742">
        <w:rPr>
          <w:sz w:val="20"/>
          <w:szCs w:val="20"/>
        </w:rPr>
        <w:t>,</w:t>
      </w:r>
      <w:r w:rsidR="001E1610">
        <w:rPr>
          <w:sz w:val="20"/>
          <w:szCs w:val="20"/>
        </w:rPr>
        <w:t xml:space="preserve"> CEP nº99.250-000</w:t>
      </w:r>
      <w:r w:rsidRPr="00C22742">
        <w:rPr>
          <w:sz w:val="20"/>
          <w:szCs w:val="20"/>
        </w:rPr>
        <w:t xml:space="preserve"> inscrita no</w:t>
      </w:r>
      <w:r w:rsidR="001E1610">
        <w:rPr>
          <w:sz w:val="20"/>
          <w:szCs w:val="20"/>
        </w:rPr>
        <w:t xml:space="preserve"> CNPJ/MF sob nº 21.961.275/0001-61</w:t>
      </w:r>
      <w:r w:rsidRPr="00C22742">
        <w:rPr>
          <w:sz w:val="20"/>
          <w:szCs w:val="20"/>
        </w:rPr>
        <w:t xml:space="preserve"> nest</w:t>
      </w:r>
      <w:r w:rsidR="0011702B">
        <w:rPr>
          <w:sz w:val="20"/>
          <w:szCs w:val="20"/>
        </w:rPr>
        <w:t xml:space="preserve">e ato representada por seu representante legal </w:t>
      </w:r>
      <w:proofErr w:type="spellStart"/>
      <w:r w:rsidR="0011702B" w:rsidRPr="0011702B">
        <w:rPr>
          <w:sz w:val="20"/>
          <w:szCs w:val="20"/>
        </w:rPr>
        <w:t>Ivam</w:t>
      </w:r>
      <w:proofErr w:type="spellEnd"/>
      <w:r w:rsidR="0011702B" w:rsidRPr="0011702B">
        <w:rPr>
          <w:sz w:val="20"/>
          <w:szCs w:val="20"/>
        </w:rPr>
        <w:t xml:space="preserve"> Dos Santos Bitencourt</w:t>
      </w:r>
      <w:r w:rsidRPr="0011702B">
        <w:rPr>
          <w:sz w:val="20"/>
          <w:szCs w:val="20"/>
        </w:rPr>
        <w:t xml:space="preserve">, </w:t>
      </w:r>
      <w:r w:rsidR="0011702B" w:rsidRPr="0011702B">
        <w:rPr>
          <w:sz w:val="20"/>
          <w:szCs w:val="20"/>
        </w:rPr>
        <w:t xml:space="preserve">brasileiro, solteiro, </w:t>
      </w:r>
      <w:r w:rsidRPr="0011702B">
        <w:rPr>
          <w:sz w:val="20"/>
          <w:szCs w:val="20"/>
        </w:rPr>
        <w:t xml:space="preserve"> portad</w:t>
      </w:r>
      <w:r w:rsidR="0011702B" w:rsidRPr="0011702B">
        <w:rPr>
          <w:sz w:val="20"/>
          <w:szCs w:val="20"/>
        </w:rPr>
        <w:t>or da Identidade nº3113578599</w:t>
      </w:r>
      <w:r w:rsidRPr="0011702B">
        <w:rPr>
          <w:sz w:val="20"/>
          <w:szCs w:val="20"/>
        </w:rPr>
        <w:t xml:space="preserve"> expedida pel</w:t>
      </w:r>
      <w:r w:rsidR="0011702B" w:rsidRPr="0011702B">
        <w:rPr>
          <w:sz w:val="20"/>
          <w:szCs w:val="20"/>
        </w:rPr>
        <w:t>a SSP/RS</w:t>
      </w:r>
      <w:r w:rsidRPr="0011702B">
        <w:rPr>
          <w:sz w:val="20"/>
          <w:szCs w:val="20"/>
        </w:rPr>
        <w:t>, inscrito n</w:t>
      </w:r>
      <w:r w:rsidR="0011702B" w:rsidRPr="0011702B">
        <w:rPr>
          <w:sz w:val="20"/>
          <w:szCs w:val="20"/>
        </w:rPr>
        <w:t>o CPF/MF sob nº 028.481.730-92</w:t>
      </w:r>
      <w:r w:rsidRPr="0011702B">
        <w:rPr>
          <w:sz w:val="20"/>
          <w:szCs w:val="20"/>
        </w:rPr>
        <w:t>, doravante denominada simplesmente de CONTRATADA, resolvem firmar o presente Contrato que se regerá pelas seguintes cláusulas e condições:</w:t>
      </w:r>
    </w:p>
    <w:p w14:paraId="10E2C33E" w14:textId="77777777" w:rsidR="00736EFB" w:rsidRPr="00C22742" w:rsidRDefault="00736EFB" w:rsidP="00736EFB">
      <w:pPr>
        <w:jc w:val="both"/>
        <w:rPr>
          <w:sz w:val="20"/>
          <w:szCs w:val="20"/>
        </w:rPr>
      </w:pPr>
    </w:p>
    <w:p w14:paraId="6668E269" w14:textId="5EA8D962" w:rsidR="00736EFB" w:rsidRPr="00C22742" w:rsidRDefault="00736EFB" w:rsidP="00736EFB">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BD3A6A">
        <w:rPr>
          <w:sz w:val="20"/>
          <w:szCs w:val="20"/>
        </w:rPr>
        <w:t>00</w:t>
      </w:r>
      <w:r w:rsidR="001702D7">
        <w:rPr>
          <w:sz w:val="20"/>
          <w:szCs w:val="20"/>
        </w:rPr>
        <w:t>9/2022</w:t>
      </w:r>
      <w:r w:rsidRPr="00C22742">
        <w:rPr>
          <w:sz w:val="20"/>
          <w:szCs w:val="20"/>
        </w:rPr>
        <w:t xml:space="preserve">, constituída através do Protocolo Administrativo nº </w:t>
      </w:r>
      <w:r w:rsidR="00BD3A6A">
        <w:rPr>
          <w:sz w:val="20"/>
          <w:szCs w:val="20"/>
        </w:rPr>
        <w:t>228/2019.</w:t>
      </w:r>
    </w:p>
    <w:p w14:paraId="60C2BB85" w14:textId="77777777" w:rsidR="00736EFB" w:rsidRPr="006C0EDE" w:rsidRDefault="00736EFB" w:rsidP="00736EFB">
      <w:pPr>
        <w:pStyle w:val="Recuodecorpodetexto"/>
        <w:spacing w:after="0"/>
        <w:ind w:left="0"/>
        <w:jc w:val="both"/>
        <w:rPr>
          <w:sz w:val="16"/>
          <w:szCs w:val="16"/>
        </w:rPr>
      </w:pPr>
    </w:p>
    <w:p w14:paraId="29A0D44E"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19FD78E6" w14:textId="77777777" w:rsidR="00C22742" w:rsidRPr="001972DC" w:rsidRDefault="00C22742" w:rsidP="006C0EDE">
      <w:pPr>
        <w:jc w:val="both"/>
        <w:rPr>
          <w:b/>
          <w:sz w:val="20"/>
          <w:szCs w:val="20"/>
        </w:rPr>
      </w:pPr>
      <w:r w:rsidRPr="001972DC">
        <w:rPr>
          <w:b/>
          <w:sz w:val="20"/>
          <w:szCs w:val="20"/>
        </w:rPr>
        <w:t>Cláusula Primeira:</w:t>
      </w:r>
    </w:p>
    <w:p w14:paraId="2C13CAC0" w14:textId="7823C96F" w:rsidR="00207586" w:rsidRDefault="001702D7" w:rsidP="001702D7">
      <w:pPr>
        <w:pStyle w:val="Recuodecorpodetexto"/>
        <w:spacing w:after="0"/>
        <w:ind w:left="0"/>
        <w:jc w:val="both"/>
        <w:rPr>
          <w:sz w:val="20"/>
          <w:szCs w:val="20"/>
        </w:rPr>
      </w:pPr>
      <w:r w:rsidRPr="001702D7">
        <w:rPr>
          <w:b/>
          <w:sz w:val="20"/>
          <w:szCs w:val="20"/>
        </w:rPr>
        <w:t>1.</w:t>
      </w:r>
      <w:r>
        <w:rPr>
          <w:sz w:val="20"/>
          <w:szCs w:val="20"/>
        </w:rPr>
        <w:t xml:space="preserve">1. </w:t>
      </w:r>
      <w:r w:rsidR="00C22742" w:rsidRPr="008919E4">
        <w:rPr>
          <w:sz w:val="20"/>
          <w:szCs w:val="20"/>
        </w:rPr>
        <w:t xml:space="preserve">O do presente Contrato objetiva a </w:t>
      </w:r>
      <w:r w:rsidR="006C0EDE" w:rsidRPr="008919E4">
        <w:rPr>
          <w:sz w:val="20"/>
          <w:szCs w:val="20"/>
        </w:rPr>
        <w:t xml:space="preserve">contratação de empresa </w:t>
      </w:r>
      <w:r w:rsidR="00207586" w:rsidRPr="00207586">
        <w:rPr>
          <w:sz w:val="20"/>
          <w:szCs w:val="20"/>
        </w:rPr>
        <w:t>para a prestação de serviços no regime de empreitada por menor preço global, compreendendo material, mão de obra e equipamentos, para a execução de obra de pavimentação de ruas com paralelepípedos de basalto, drenagem pluvial, sinalização, passeio público</w:t>
      </w:r>
      <w:r>
        <w:rPr>
          <w:sz w:val="20"/>
          <w:szCs w:val="20"/>
        </w:rPr>
        <w:t xml:space="preserve"> e corrimão </w:t>
      </w:r>
      <w:r w:rsidR="00207586" w:rsidRPr="00207586">
        <w:rPr>
          <w:sz w:val="20"/>
          <w:szCs w:val="20"/>
        </w:rPr>
        <w:t xml:space="preserve">nos trechos a seguir: </w:t>
      </w:r>
    </w:p>
    <w:p w14:paraId="10E044D5" w14:textId="77777777" w:rsidR="001702D7" w:rsidRPr="00207586" w:rsidRDefault="001702D7" w:rsidP="001702D7">
      <w:pPr>
        <w:pStyle w:val="Recuodecorpodetexto"/>
        <w:spacing w:after="0"/>
        <w:ind w:left="0"/>
        <w:jc w:val="both"/>
        <w:rPr>
          <w:sz w:val="20"/>
          <w:szCs w:val="20"/>
        </w:rPr>
      </w:pPr>
    </w:p>
    <w:p w14:paraId="61B177E0" w14:textId="2601350A" w:rsidR="00542BC0" w:rsidRPr="00542BC0" w:rsidRDefault="00542BC0" w:rsidP="00542BC0">
      <w:pPr>
        <w:pStyle w:val="Recuodecorpodetexto"/>
        <w:spacing w:after="0"/>
        <w:ind w:left="851" w:hanging="851"/>
        <w:jc w:val="both"/>
        <w:rPr>
          <w:sz w:val="20"/>
          <w:szCs w:val="20"/>
        </w:rPr>
      </w:pPr>
      <w:proofErr w:type="gramStart"/>
      <w:r w:rsidRPr="00542BC0">
        <w:rPr>
          <w:b/>
          <w:sz w:val="20"/>
          <w:szCs w:val="20"/>
        </w:rPr>
        <w:t>Item  01</w:t>
      </w:r>
      <w:proofErr w:type="gramEnd"/>
      <w:r w:rsidRPr="00542BC0">
        <w:rPr>
          <w:sz w:val="20"/>
          <w:szCs w:val="20"/>
        </w:rPr>
        <w:t xml:space="preserve"> – Acesso a comunidade de Nossa Senhora do Rosário, extensão 76,52 metros e Rua José </w:t>
      </w:r>
      <w:proofErr w:type="spellStart"/>
      <w:r w:rsidRPr="00542BC0">
        <w:rPr>
          <w:sz w:val="20"/>
          <w:szCs w:val="20"/>
        </w:rPr>
        <w:t>Zanette,extensão</w:t>
      </w:r>
      <w:proofErr w:type="spellEnd"/>
    </w:p>
    <w:p w14:paraId="163A8FA5" w14:textId="78C7E76D" w:rsidR="00207586" w:rsidRDefault="00542BC0" w:rsidP="00542BC0">
      <w:pPr>
        <w:pStyle w:val="Recuodecorpodetexto"/>
        <w:spacing w:after="0"/>
        <w:ind w:left="851" w:hanging="851"/>
        <w:jc w:val="both"/>
        <w:rPr>
          <w:sz w:val="20"/>
          <w:szCs w:val="20"/>
        </w:rPr>
      </w:pPr>
      <w:r w:rsidRPr="00542BC0">
        <w:rPr>
          <w:sz w:val="20"/>
          <w:szCs w:val="20"/>
        </w:rPr>
        <w:t>155,45 metros ;</w:t>
      </w:r>
    </w:p>
    <w:p w14:paraId="28062BD2" w14:textId="77777777" w:rsidR="00542BC0" w:rsidRPr="00542BC0" w:rsidRDefault="00542BC0" w:rsidP="00542BC0">
      <w:pPr>
        <w:pStyle w:val="Recuodecorpodetexto"/>
        <w:spacing w:after="0"/>
        <w:ind w:left="851" w:hanging="851"/>
        <w:jc w:val="both"/>
        <w:rPr>
          <w:sz w:val="20"/>
          <w:szCs w:val="20"/>
        </w:rPr>
      </w:pPr>
    </w:p>
    <w:p w14:paraId="71DA285A" w14:textId="6B60D978" w:rsidR="00542BC0" w:rsidRPr="00542BC0" w:rsidRDefault="00542BC0" w:rsidP="00542BC0">
      <w:pPr>
        <w:pStyle w:val="Recuodecorpodetexto"/>
        <w:spacing w:after="0"/>
        <w:ind w:left="0"/>
        <w:jc w:val="both"/>
        <w:rPr>
          <w:color w:val="000000" w:themeColor="text1"/>
          <w:sz w:val="20"/>
          <w:szCs w:val="20"/>
        </w:rPr>
      </w:pPr>
      <w:r w:rsidRPr="007F1C9C">
        <w:rPr>
          <w:b/>
          <w:color w:val="000000" w:themeColor="text1"/>
          <w:sz w:val="20"/>
          <w:szCs w:val="20"/>
        </w:rPr>
        <w:t>1.2</w:t>
      </w:r>
      <w:r w:rsidRPr="007F1C9C">
        <w:rPr>
          <w:color w:val="000000" w:themeColor="text1"/>
          <w:sz w:val="20"/>
          <w:szCs w:val="20"/>
        </w:rPr>
        <w:t xml:space="preserve"> – Os recursos são decorrentes</w:t>
      </w:r>
      <w:r w:rsidR="001702D7">
        <w:rPr>
          <w:color w:val="000000" w:themeColor="text1"/>
          <w:sz w:val="20"/>
          <w:szCs w:val="20"/>
        </w:rPr>
        <w:t xml:space="preserve"> parte </w:t>
      </w:r>
      <w:r w:rsidRPr="007F1C9C">
        <w:rPr>
          <w:color w:val="000000" w:themeColor="text1"/>
          <w:sz w:val="20"/>
          <w:szCs w:val="20"/>
        </w:rPr>
        <w:t>da Emenda Parlamentar nº 28610001, representado pela Caixa Econômica Federal, Contrato de Repasse nº 889250/2019</w:t>
      </w:r>
      <w:r w:rsidR="001702D7">
        <w:rPr>
          <w:color w:val="000000" w:themeColor="text1"/>
          <w:sz w:val="20"/>
          <w:szCs w:val="20"/>
        </w:rPr>
        <w:t xml:space="preserve">, Operação nº 1065.745-40/2019 e parte do orçamento próprio do município. </w:t>
      </w:r>
    </w:p>
    <w:p w14:paraId="67764EC6" w14:textId="77777777" w:rsidR="008057D1" w:rsidRPr="00207586" w:rsidRDefault="008057D1" w:rsidP="00207586">
      <w:pPr>
        <w:pStyle w:val="Recuodecorpodetexto"/>
        <w:spacing w:after="0"/>
        <w:ind w:left="0"/>
        <w:jc w:val="both"/>
        <w:rPr>
          <w:sz w:val="16"/>
          <w:szCs w:val="16"/>
        </w:rPr>
      </w:pPr>
    </w:p>
    <w:p w14:paraId="40B8E3F0" w14:textId="77777777" w:rsidR="008057D1" w:rsidRPr="008919E4" w:rsidRDefault="008057D1" w:rsidP="008057D1">
      <w:pPr>
        <w:pStyle w:val="Recuodecorpodetexto"/>
        <w:spacing w:after="0"/>
        <w:ind w:left="0"/>
        <w:jc w:val="both"/>
        <w:rPr>
          <w:sz w:val="20"/>
          <w:szCs w:val="20"/>
        </w:rPr>
      </w:pPr>
      <w:r w:rsidRPr="008919E4">
        <w:rPr>
          <w:b/>
          <w:sz w:val="20"/>
          <w:szCs w:val="20"/>
        </w:rPr>
        <w:t>1.3</w:t>
      </w:r>
      <w:r w:rsidRPr="008919E4">
        <w:rPr>
          <w:sz w:val="20"/>
          <w:szCs w:val="20"/>
        </w:rPr>
        <w:t xml:space="preserve"> – Os serviços deverão ser executados atendendo, taxativa e rigorosamente as Especificações, Planilha de Orçamento e Cronograma Físico</w:t>
      </w:r>
      <w:r w:rsidR="003820F1">
        <w:rPr>
          <w:sz w:val="20"/>
          <w:szCs w:val="20"/>
        </w:rPr>
        <w:t xml:space="preserve"> </w:t>
      </w:r>
      <w:r w:rsidRPr="008919E4">
        <w:rPr>
          <w:sz w:val="20"/>
          <w:szCs w:val="20"/>
        </w:rPr>
        <w:t>Financeiro, observando as disposições legais aplicáveis à espécie e os critérios de qualidade técnica.</w:t>
      </w:r>
    </w:p>
    <w:p w14:paraId="100D3825" w14:textId="77777777" w:rsidR="006C0EDE" w:rsidRPr="006C0EDE" w:rsidRDefault="006C0EDE" w:rsidP="006C0EDE">
      <w:pPr>
        <w:pStyle w:val="Recuodecorpodetexto"/>
        <w:spacing w:after="0"/>
        <w:ind w:left="0"/>
        <w:jc w:val="both"/>
        <w:rPr>
          <w:sz w:val="16"/>
          <w:szCs w:val="16"/>
        </w:rPr>
      </w:pPr>
    </w:p>
    <w:p w14:paraId="662FA1A1" w14:textId="77777777" w:rsidR="00464CC1" w:rsidRPr="00464CC1" w:rsidRDefault="00464CC1" w:rsidP="00464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64CC1">
        <w:rPr>
          <w:b/>
          <w:sz w:val="20"/>
          <w:szCs w:val="20"/>
        </w:rPr>
        <w:t xml:space="preserve">1.4 </w:t>
      </w:r>
      <w:r w:rsidRPr="00464CC1">
        <w:rPr>
          <w:sz w:val="20"/>
          <w:szCs w:val="20"/>
        </w:rPr>
        <w:t>– Os materiais, equipamentos, ferramentas e pessoal, necessários para a execução dos trabalhos, inclusive dispositivos de segurança, serão de responsabilidade da CONTRATADA.</w:t>
      </w:r>
    </w:p>
    <w:p w14:paraId="4C58948D" w14:textId="77777777" w:rsidR="0004655F" w:rsidRPr="0004655F" w:rsidRDefault="0004655F" w:rsidP="006C0EDE">
      <w:pPr>
        <w:pStyle w:val="Ttulo4"/>
        <w:tabs>
          <w:tab w:val="left" w:pos="3544"/>
        </w:tabs>
        <w:jc w:val="center"/>
        <w:rPr>
          <w:rFonts w:ascii="Times New Roman" w:hAnsi="Times New Roman" w:cs="Times New Roman"/>
          <w:sz w:val="16"/>
          <w:szCs w:val="16"/>
        </w:rPr>
      </w:pPr>
    </w:p>
    <w:p w14:paraId="7D47B0B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42549330"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19F5F65" w14:textId="2EA2FCF5" w:rsidR="00C22742" w:rsidRPr="001972DC" w:rsidRDefault="00C22742" w:rsidP="006C0EDE">
      <w:pPr>
        <w:tabs>
          <w:tab w:val="left" w:pos="2268"/>
          <w:tab w:val="left" w:pos="3544"/>
        </w:tabs>
        <w:jc w:val="both"/>
        <w:rPr>
          <w:sz w:val="20"/>
          <w:szCs w:val="20"/>
        </w:rPr>
      </w:pPr>
      <w:r w:rsidRPr="00936964">
        <w:rPr>
          <w:b/>
          <w:sz w:val="20"/>
          <w:szCs w:val="20"/>
        </w:rPr>
        <w:t>a)</w:t>
      </w:r>
      <w:r w:rsidRPr="00936964">
        <w:rPr>
          <w:sz w:val="20"/>
          <w:szCs w:val="20"/>
        </w:rPr>
        <w:t xml:space="preserve"> O preço total global para o presente ajuste é de </w:t>
      </w:r>
      <w:r w:rsidRPr="00936964">
        <w:rPr>
          <w:b/>
          <w:sz w:val="20"/>
          <w:szCs w:val="20"/>
        </w:rPr>
        <w:t>R$</w:t>
      </w:r>
      <w:r w:rsidR="001E1610" w:rsidRPr="00936964">
        <w:rPr>
          <w:b/>
          <w:sz w:val="20"/>
          <w:szCs w:val="20"/>
        </w:rPr>
        <w:t>259.942,24</w:t>
      </w:r>
      <w:r w:rsidRPr="00936964">
        <w:rPr>
          <w:sz w:val="20"/>
          <w:szCs w:val="20"/>
        </w:rPr>
        <w:t xml:space="preserve"> (</w:t>
      </w:r>
      <w:r w:rsidR="001E1610" w:rsidRPr="00936964">
        <w:rPr>
          <w:sz w:val="20"/>
          <w:szCs w:val="20"/>
        </w:rPr>
        <w:t>duzentos e cinquenta e nove mil,  novecentos e quarenta e dois reais e vinte e quatro centavos</w:t>
      </w:r>
      <w:r w:rsidRPr="00936964">
        <w:rPr>
          <w:sz w:val="20"/>
          <w:szCs w:val="20"/>
        </w:rPr>
        <w:t xml:space="preserve">) pela prestação dos serviços especificados na cláusula anterior, sendo </w:t>
      </w:r>
      <w:bookmarkStart w:id="0" w:name="_Hlk522694267"/>
      <w:r w:rsidRPr="00936964">
        <w:rPr>
          <w:sz w:val="20"/>
          <w:szCs w:val="20"/>
        </w:rPr>
        <w:t>R$</w:t>
      </w:r>
      <w:r w:rsidR="001E1610" w:rsidRPr="00936964">
        <w:rPr>
          <w:sz w:val="20"/>
          <w:szCs w:val="20"/>
        </w:rPr>
        <w:t>77.982,67</w:t>
      </w:r>
      <w:r w:rsidRPr="00936964">
        <w:rPr>
          <w:sz w:val="20"/>
          <w:szCs w:val="20"/>
        </w:rPr>
        <w:t xml:space="preserve"> (</w:t>
      </w:r>
      <w:bookmarkEnd w:id="0"/>
      <w:r w:rsidR="001E1610" w:rsidRPr="00936964">
        <w:rPr>
          <w:sz w:val="20"/>
          <w:szCs w:val="20"/>
        </w:rPr>
        <w:t>setenta e sete mil, novecentos e oitenta e dois reais e sessenta e sete centavos</w:t>
      </w:r>
      <w:r w:rsidRPr="00936964">
        <w:rPr>
          <w:sz w:val="20"/>
          <w:szCs w:val="20"/>
        </w:rPr>
        <w:t>) para a mão de obra e de R$</w:t>
      </w:r>
      <w:r w:rsidR="001E1610" w:rsidRPr="00936964">
        <w:rPr>
          <w:sz w:val="20"/>
          <w:szCs w:val="20"/>
        </w:rPr>
        <w:t>181.959,57</w:t>
      </w:r>
      <w:r w:rsidRPr="00936964">
        <w:rPr>
          <w:sz w:val="20"/>
          <w:szCs w:val="20"/>
        </w:rPr>
        <w:t xml:space="preserve"> (</w:t>
      </w:r>
      <w:r w:rsidR="001E1610" w:rsidRPr="00936964">
        <w:rPr>
          <w:sz w:val="20"/>
          <w:szCs w:val="20"/>
        </w:rPr>
        <w:t>cento e</w:t>
      </w:r>
      <w:r w:rsidR="008711B7" w:rsidRPr="00936964">
        <w:rPr>
          <w:sz w:val="20"/>
          <w:szCs w:val="20"/>
        </w:rPr>
        <w:t xml:space="preserve"> oitenta e um mil, novecentos e cinquenta e nove reais e cinquenta e sete centavos</w:t>
      </w:r>
      <w:r w:rsidR="00936964" w:rsidRPr="00936964">
        <w:rPr>
          <w:sz w:val="20"/>
          <w:szCs w:val="20"/>
        </w:rPr>
        <w:t xml:space="preserve">) </w:t>
      </w:r>
      <w:r w:rsidRPr="00936964">
        <w:rPr>
          <w:sz w:val="20"/>
          <w:szCs w:val="20"/>
        </w:rPr>
        <w:t>para os materiais</w:t>
      </w:r>
      <w:r w:rsidR="00207586" w:rsidRPr="00936964">
        <w:rPr>
          <w:sz w:val="20"/>
          <w:szCs w:val="20"/>
        </w:rPr>
        <w:t>,</w:t>
      </w:r>
      <w:r w:rsidR="00936964" w:rsidRPr="00936964">
        <w:rPr>
          <w:sz w:val="20"/>
          <w:szCs w:val="20"/>
        </w:rPr>
        <w:t xml:space="preserve"> onde R$170.858,25(cento e setenta mil, oitocentos e cinquenta e oito reais e vinte e cinco centavos) são decorrente da </w:t>
      </w:r>
      <w:r w:rsidR="00936964" w:rsidRPr="00936964">
        <w:rPr>
          <w:color w:val="000000" w:themeColor="text1"/>
          <w:sz w:val="20"/>
          <w:szCs w:val="20"/>
        </w:rPr>
        <w:t>Emenda Parlamentar nº 28610001, representado pela Caixa Econômica Federal, Contrato de Repasse nº 889250/2019, Operação nº 1065.745-40/2019  e  R$89.083,99(oitenta e nove mil, oitenta e três reais e noventa e nove centavos) provenientes de Recursos Próprios do Município.</w:t>
      </w:r>
      <w:r w:rsidR="00207586" w:rsidRPr="00936964">
        <w:rPr>
          <w:sz w:val="20"/>
          <w:szCs w:val="20"/>
        </w:rPr>
        <w:t xml:space="preserve"> </w:t>
      </w:r>
      <w:proofErr w:type="gramStart"/>
      <w:r w:rsidR="00207586" w:rsidRPr="00936964">
        <w:rPr>
          <w:sz w:val="20"/>
          <w:szCs w:val="20"/>
        </w:rPr>
        <w:t>mediante</w:t>
      </w:r>
      <w:proofErr w:type="gramEnd"/>
      <w:r w:rsidR="00207586" w:rsidRPr="00936964">
        <w:rPr>
          <w:sz w:val="20"/>
          <w:szCs w:val="20"/>
        </w:rPr>
        <w:t xml:space="preserve"> a emissão de laudo de medição</w:t>
      </w:r>
      <w:r w:rsidR="00CC1A6C" w:rsidRPr="00936964">
        <w:rPr>
          <w:sz w:val="20"/>
          <w:szCs w:val="20"/>
        </w:rPr>
        <w:t xml:space="preserve"> pelo Setor de </w:t>
      </w:r>
      <w:r w:rsidR="00D54FC3" w:rsidRPr="00936964">
        <w:rPr>
          <w:sz w:val="20"/>
          <w:szCs w:val="20"/>
        </w:rPr>
        <w:t>E</w:t>
      </w:r>
      <w:r w:rsidR="00CC1A6C" w:rsidRPr="00936964">
        <w:rPr>
          <w:sz w:val="20"/>
          <w:szCs w:val="20"/>
        </w:rPr>
        <w:t>ngenharia do Município</w:t>
      </w:r>
      <w:r w:rsidRPr="00936964">
        <w:rPr>
          <w:sz w:val="20"/>
          <w:szCs w:val="20"/>
        </w:rPr>
        <w:t>;</w:t>
      </w:r>
    </w:p>
    <w:p w14:paraId="1A1B800F"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2C0C752D" w14:textId="77777777" w:rsidR="00CC1A6C" w:rsidRPr="001972DC" w:rsidRDefault="00CC1A6C" w:rsidP="00CC1A6C">
      <w:pPr>
        <w:jc w:val="both"/>
        <w:rPr>
          <w:sz w:val="20"/>
          <w:szCs w:val="20"/>
        </w:rPr>
      </w:pPr>
      <w:r>
        <w:rPr>
          <w:b/>
          <w:sz w:val="20"/>
          <w:szCs w:val="20"/>
        </w:rPr>
        <w:t>c</w:t>
      </w:r>
      <w:r w:rsidRPr="001972DC">
        <w:rPr>
          <w:b/>
          <w:sz w:val="20"/>
          <w:szCs w:val="20"/>
        </w:rPr>
        <w:t>)</w:t>
      </w:r>
      <w:r w:rsidRPr="001972DC">
        <w:rPr>
          <w:sz w:val="20"/>
          <w:szCs w:val="20"/>
        </w:rPr>
        <w:t xml:space="preserve"> para receber os pagamentos a CONTRATADA deverá apresentar a Nota Fiscal, acompanhada das cópias autenticadas das Guias de Recolhimento do FGTS, do INSS, da CND da obra contratada. </w:t>
      </w:r>
    </w:p>
    <w:p w14:paraId="74F7FBE3" w14:textId="77777777" w:rsidR="00CC1A6C" w:rsidRPr="001972DC" w:rsidRDefault="00CC1A6C" w:rsidP="00CC1A6C">
      <w:pPr>
        <w:jc w:val="both"/>
        <w:rPr>
          <w:sz w:val="20"/>
          <w:szCs w:val="20"/>
        </w:rPr>
      </w:pPr>
      <w:r>
        <w:rPr>
          <w:b/>
          <w:sz w:val="20"/>
          <w:szCs w:val="20"/>
        </w:rPr>
        <w:lastRenderedPageBreak/>
        <w:t>d</w:t>
      </w:r>
      <w:r w:rsidRPr="001972DC">
        <w:rPr>
          <w:b/>
          <w:sz w:val="20"/>
          <w:szCs w:val="20"/>
        </w:rPr>
        <w:t>)</w:t>
      </w:r>
      <w:r w:rsidRPr="001972DC">
        <w:rPr>
          <w:sz w:val="20"/>
          <w:szCs w:val="20"/>
        </w:rPr>
        <w:t xml:space="preserve"> para recebimento do valor da primeira nota fiscal, a empresa deverá apresentar os seguintes documentos, além dos já mencionados no item acima:</w:t>
      </w:r>
    </w:p>
    <w:p w14:paraId="68872AAC" w14:textId="7D83BCC9" w:rsidR="00CC1A6C" w:rsidRPr="001972DC" w:rsidRDefault="00CC1A6C" w:rsidP="00CC1A6C">
      <w:pPr>
        <w:jc w:val="both"/>
        <w:rPr>
          <w:sz w:val="20"/>
          <w:szCs w:val="20"/>
        </w:rPr>
      </w:pPr>
      <w:r w:rsidRPr="001972DC">
        <w:rPr>
          <w:sz w:val="20"/>
          <w:szCs w:val="20"/>
        </w:rPr>
        <w:t>1) – ART de execução assinada e paga;</w:t>
      </w:r>
    </w:p>
    <w:p w14:paraId="247D0864" w14:textId="77777777" w:rsidR="00CC1A6C" w:rsidRDefault="00CC1A6C" w:rsidP="00CC1A6C">
      <w:pPr>
        <w:jc w:val="both"/>
        <w:rPr>
          <w:b/>
          <w:sz w:val="20"/>
        </w:rPr>
      </w:pPr>
      <w:r w:rsidRPr="001972DC">
        <w:rPr>
          <w:sz w:val="20"/>
          <w:szCs w:val="20"/>
        </w:rPr>
        <w:t xml:space="preserve">2) – Certidão </w:t>
      </w:r>
      <w:r>
        <w:rPr>
          <w:sz w:val="20"/>
          <w:szCs w:val="20"/>
        </w:rPr>
        <w:t>no CNO - Cadastro Nacional de Obras, Receita Federal</w:t>
      </w:r>
      <w:r w:rsidRPr="001972DC">
        <w:rPr>
          <w:sz w:val="20"/>
          <w:szCs w:val="20"/>
        </w:rPr>
        <w:t>;</w:t>
      </w:r>
    </w:p>
    <w:p w14:paraId="6BB79A20" w14:textId="77777777" w:rsidR="00CC1A6C" w:rsidRPr="001972DC" w:rsidRDefault="00CC1A6C" w:rsidP="00CC1A6C">
      <w:pPr>
        <w:pStyle w:val="Subttulo"/>
        <w:ind w:firstLine="0"/>
        <w:jc w:val="both"/>
        <w:rPr>
          <w:sz w:val="20"/>
        </w:rPr>
      </w:pPr>
      <w:r>
        <w:rPr>
          <w:b/>
          <w:sz w:val="20"/>
        </w:rPr>
        <w:t>e</w:t>
      </w:r>
      <w:r w:rsidRPr="001972DC">
        <w:rPr>
          <w:b/>
          <w:sz w:val="20"/>
        </w:rPr>
        <w:t>)</w:t>
      </w:r>
      <w:r w:rsidRPr="001972DC">
        <w:rPr>
          <w:sz w:val="20"/>
        </w:rPr>
        <w:t xml:space="preserve"> Para recebimento do valor da última nota fiscal relativa a obra, apresentar os documentos acima citados e mais:</w:t>
      </w:r>
    </w:p>
    <w:p w14:paraId="7DA0A77F" w14:textId="380983FB" w:rsidR="00CC1A6C" w:rsidRPr="001972DC" w:rsidRDefault="00CC1A6C" w:rsidP="00CC1A6C">
      <w:pPr>
        <w:pStyle w:val="Subttulo"/>
        <w:ind w:firstLine="0"/>
        <w:jc w:val="both"/>
        <w:rPr>
          <w:sz w:val="20"/>
        </w:rPr>
      </w:pPr>
      <w:r w:rsidRPr="001972DC">
        <w:rPr>
          <w:sz w:val="20"/>
        </w:rPr>
        <w:t xml:space="preserve">- </w:t>
      </w:r>
      <w:r w:rsidRPr="001972DC">
        <w:rPr>
          <w:b/>
          <w:sz w:val="20"/>
        </w:rPr>
        <w:t>CN</w:t>
      </w:r>
      <w:r w:rsidR="00B272F9">
        <w:rPr>
          <w:b/>
          <w:sz w:val="20"/>
        </w:rPr>
        <w:t>O</w:t>
      </w:r>
      <w:r w:rsidR="00D54FC3">
        <w:rPr>
          <w:b/>
          <w:sz w:val="20"/>
        </w:rPr>
        <w:t>/</w:t>
      </w:r>
      <w:r>
        <w:rPr>
          <w:b/>
          <w:sz w:val="20"/>
        </w:rPr>
        <w:t>OBRAS</w:t>
      </w:r>
      <w:r w:rsidRPr="00423BAF">
        <w:rPr>
          <w:sz w:val="20"/>
        </w:rPr>
        <w:t xml:space="preserve"> (Receita Federal) </w:t>
      </w:r>
      <w:r w:rsidRPr="001972DC">
        <w:rPr>
          <w:sz w:val="20"/>
        </w:rPr>
        <w:t>relativamente a obra;</w:t>
      </w:r>
    </w:p>
    <w:p w14:paraId="1746A64E" w14:textId="77777777" w:rsidR="00CC1A6C" w:rsidRPr="001972DC" w:rsidRDefault="00CC1A6C" w:rsidP="00CC1A6C">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0C66B8DC" w14:textId="77777777" w:rsidR="00CC1A6C" w:rsidRPr="001972DC" w:rsidRDefault="00CC1A6C" w:rsidP="00CC1A6C">
      <w:pPr>
        <w:jc w:val="both"/>
        <w:rPr>
          <w:b/>
          <w:sz w:val="20"/>
          <w:szCs w:val="20"/>
        </w:rPr>
      </w:pPr>
      <w:r>
        <w:rPr>
          <w:b/>
          <w:sz w:val="20"/>
          <w:szCs w:val="20"/>
        </w:rPr>
        <w:t>f</w:t>
      </w:r>
      <w:r w:rsidRPr="001972DC">
        <w:rPr>
          <w:b/>
          <w:sz w:val="20"/>
          <w:szCs w:val="20"/>
        </w:rPr>
        <w:t>)</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BCE7E14" w14:textId="2CA90DA3" w:rsidR="00CC1A6C" w:rsidRPr="001972DC" w:rsidRDefault="00CC1A6C" w:rsidP="00CC1A6C">
      <w:pPr>
        <w:pStyle w:val="Subttulo"/>
        <w:ind w:firstLine="0"/>
        <w:jc w:val="both"/>
        <w:rPr>
          <w:sz w:val="20"/>
        </w:rPr>
      </w:pPr>
      <w:r w:rsidRPr="0011702B">
        <w:rPr>
          <w:b/>
          <w:sz w:val="20"/>
        </w:rPr>
        <w:t>g)</w:t>
      </w:r>
      <w:r w:rsidRPr="0011702B">
        <w:rPr>
          <w:sz w:val="20"/>
        </w:rPr>
        <w:t xml:space="preserve"> os valores serão </w:t>
      </w:r>
      <w:r w:rsidR="0011702B" w:rsidRPr="0011702B">
        <w:rPr>
          <w:sz w:val="20"/>
        </w:rPr>
        <w:t xml:space="preserve">depositados na conta nº 003.00001202-6 Agência 0698, Banco Caixa </w:t>
      </w:r>
      <w:proofErr w:type="spellStart"/>
      <w:r w:rsidR="0011702B" w:rsidRPr="0011702B">
        <w:rPr>
          <w:sz w:val="20"/>
        </w:rPr>
        <w:t>Economica</w:t>
      </w:r>
      <w:proofErr w:type="spellEnd"/>
      <w:r w:rsidR="0011702B" w:rsidRPr="0011702B">
        <w:rPr>
          <w:sz w:val="20"/>
        </w:rPr>
        <w:t xml:space="preserve"> Federal.</w:t>
      </w:r>
    </w:p>
    <w:p w14:paraId="1BC79AE9" w14:textId="77777777" w:rsidR="00C22742" w:rsidRPr="005456D8" w:rsidRDefault="00C22742" w:rsidP="006C0EDE">
      <w:pPr>
        <w:pStyle w:val="Ttulo2"/>
        <w:spacing w:before="0" w:after="0"/>
        <w:jc w:val="center"/>
        <w:rPr>
          <w:rFonts w:ascii="Times New Roman" w:hAnsi="Times New Roman" w:cs="Times New Roman"/>
          <w:b w:val="0"/>
          <w:i w:val="0"/>
          <w:sz w:val="20"/>
          <w:szCs w:val="20"/>
        </w:rPr>
      </w:pPr>
    </w:p>
    <w:p w14:paraId="538EA7B9"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22C53E33" w14:textId="77777777" w:rsidR="00C22742" w:rsidRPr="001972DC" w:rsidRDefault="00C22742" w:rsidP="006C0EDE">
      <w:pPr>
        <w:jc w:val="both"/>
        <w:rPr>
          <w:b/>
          <w:sz w:val="20"/>
          <w:szCs w:val="20"/>
        </w:rPr>
      </w:pPr>
      <w:r w:rsidRPr="001972DC">
        <w:rPr>
          <w:b/>
          <w:sz w:val="20"/>
          <w:szCs w:val="20"/>
        </w:rPr>
        <w:t>Cláusula Terceira:</w:t>
      </w:r>
    </w:p>
    <w:p w14:paraId="03EFE3C7" w14:textId="47A05B74" w:rsidR="00C22742" w:rsidRPr="001972DC" w:rsidRDefault="00C22742" w:rsidP="006C0EDE">
      <w:pPr>
        <w:pStyle w:val="Subttulo"/>
        <w:ind w:firstLine="0"/>
        <w:jc w:val="both"/>
        <w:rPr>
          <w:sz w:val="20"/>
        </w:rPr>
      </w:pPr>
      <w:r w:rsidRPr="001972DC">
        <w:rPr>
          <w:sz w:val="20"/>
        </w:rPr>
        <w:t xml:space="preserve">O prazo para a execução dos serviços será de até </w:t>
      </w:r>
      <w:r>
        <w:rPr>
          <w:sz w:val="20"/>
        </w:rPr>
        <w:t>0</w:t>
      </w:r>
      <w:r w:rsidR="009634EC">
        <w:rPr>
          <w:sz w:val="20"/>
        </w:rPr>
        <w:t>3</w:t>
      </w:r>
      <w:r w:rsidRPr="001972DC">
        <w:rPr>
          <w:sz w:val="20"/>
        </w:rPr>
        <w:t xml:space="preserve"> (</w:t>
      </w:r>
      <w:r w:rsidR="009634EC">
        <w:rPr>
          <w:sz w:val="20"/>
        </w:rPr>
        <w:t>três</w:t>
      </w:r>
      <w:r w:rsidRPr="001972DC">
        <w:rPr>
          <w:sz w:val="20"/>
        </w:rPr>
        <w:t xml:space="preserve">) </w:t>
      </w:r>
      <w:r w:rsidR="008919E4">
        <w:rPr>
          <w:sz w:val="20"/>
        </w:rPr>
        <w:t>meses</w:t>
      </w:r>
      <w:r w:rsidRPr="001972DC">
        <w:rPr>
          <w:sz w:val="20"/>
        </w:rPr>
        <w:t xml:space="preserve">, de acordo com o Cronograma </w:t>
      </w:r>
      <w:r w:rsidR="00207586">
        <w:rPr>
          <w:sz w:val="20"/>
        </w:rPr>
        <w:t>de Execução</w:t>
      </w:r>
      <w:r w:rsidRPr="001972DC">
        <w:rPr>
          <w:sz w:val="20"/>
        </w:rPr>
        <w:t>, após a Emissão da Ordem de Serviço expedida pelo Município.</w:t>
      </w:r>
    </w:p>
    <w:p w14:paraId="2501F414" w14:textId="77777777" w:rsidR="00C22742" w:rsidRPr="001972DC" w:rsidRDefault="00C22742" w:rsidP="006C0EDE">
      <w:pPr>
        <w:pStyle w:val="Corpodetexto3"/>
        <w:spacing w:after="0"/>
        <w:jc w:val="both"/>
        <w:rPr>
          <w:b/>
        </w:rPr>
      </w:pPr>
    </w:p>
    <w:p w14:paraId="56FD723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14793B" w14:textId="77777777" w:rsidR="00C22742" w:rsidRPr="001972DC" w:rsidRDefault="00C22742" w:rsidP="006C0EDE">
      <w:pPr>
        <w:pStyle w:val="Recuodecorpodetexto"/>
        <w:spacing w:after="0"/>
        <w:ind w:left="0"/>
        <w:jc w:val="both"/>
        <w:rPr>
          <w:b/>
          <w:sz w:val="16"/>
          <w:szCs w:val="16"/>
        </w:rPr>
      </w:pPr>
    </w:p>
    <w:p w14:paraId="307BBBEE"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5E557BB" w14:textId="77777777" w:rsidR="00C22742" w:rsidRPr="001972DC" w:rsidRDefault="00C22742" w:rsidP="006C0EDE">
      <w:pPr>
        <w:rPr>
          <w:sz w:val="20"/>
          <w:szCs w:val="20"/>
        </w:rPr>
      </w:pPr>
    </w:p>
    <w:p w14:paraId="1A63523D"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6F56B59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6C80597C"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w:t>
      </w:r>
      <w:r w:rsidR="003820F1">
        <w:rPr>
          <w:sz w:val="20"/>
          <w:szCs w:val="20"/>
        </w:rPr>
        <w:t>total do contrato</w:t>
      </w:r>
      <w:r w:rsidRPr="001972DC">
        <w:rPr>
          <w:sz w:val="20"/>
          <w:szCs w:val="20"/>
        </w:rPr>
        <w:t xml:space="preserve">,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12F5D3C6"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7BCA11CB"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121981CC"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77953C0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332DFA32"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E415A0"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w:t>
      </w:r>
      <w:r w:rsidR="00CC1A6C" w:rsidRPr="001972DC">
        <w:rPr>
          <w:sz w:val="20"/>
          <w:szCs w:val="20"/>
        </w:rPr>
        <w:t>está</w:t>
      </w:r>
      <w:r w:rsidRPr="001972DC">
        <w:rPr>
          <w:sz w:val="20"/>
          <w:szCs w:val="20"/>
        </w:rPr>
        <w:t xml:space="preserv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1A1E5D37" w14:textId="77777777" w:rsidR="00652E51" w:rsidRDefault="00C22742" w:rsidP="006C0EDE">
      <w:pPr>
        <w:jc w:val="both"/>
        <w:rPr>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w:t>
      </w:r>
    </w:p>
    <w:p w14:paraId="19EAC267"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E309E77" w14:textId="77777777" w:rsidR="00C22742" w:rsidRPr="001972DC" w:rsidRDefault="00C22742" w:rsidP="006C0EDE">
      <w:pPr>
        <w:jc w:val="both"/>
        <w:rPr>
          <w:sz w:val="20"/>
          <w:szCs w:val="20"/>
        </w:rPr>
      </w:pPr>
      <w:r w:rsidRPr="001972DC">
        <w:rPr>
          <w:sz w:val="20"/>
          <w:szCs w:val="20"/>
        </w:rPr>
        <w:lastRenderedPageBreak/>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0A3C2C27"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41767D61"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9B4C854" w14:textId="77777777" w:rsidR="00C22742" w:rsidRPr="001972DC" w:rsidRDefault="00C22742" w:rsidP="006C0EDE">
      <w:pPr>
        <w:jc w:val="both"/>
        <w:rPr>
          <w:sz w:val="20"/>
          <w:szCs w:val="20"/>
        </w:rPr>
      </w:pPr>
      <w:r w:rsidRPr="001972DC">
        <w:rPr>
          <w:b/>
          <w:sz w:val="20"/>
          <w:szCs w:val="20"/>
        </w:rPr>
        <w:t xml:space="preserve">j) </w:t>
      </w:r>
      <w:r w:rsidRPr="00D54FC3">
        <w:rPr>
          <w:sz w:val="20"/>
          <w:szCs w:val="20"/>
        </w:rPr>
        <w:t>A</w:t>
      </w:r>
      <w:r w:rsidRPr="00D54FC3">
        <w:rPr>
          <w:b/>
          <w:sz w:val="20"/>
          <w:szCs w:val="20"/>
        </w:rPr>
        <w:t xml:space="preserve"> </w:t>
      </w:r>
      <w:r w:rsidRPr="00D54FC3">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27763368"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7C9EDE0A"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5B92DD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w:t>
      </w:r>
      <w:r w:rsidR="00260F6F">
        <w:rPr>
          <w:sz w:val="20"/>
          <w:szCs w:val="20"/>
        </w:rPr>
        <w:t xml:space="preserve"> </w:t>
      </w:r>
      <w:r w:rsidRPr="001972DC">
        <w:rPr>
          <w:sz w:val="20"/>
          <w:szCs w:val="20"/>
        </w:rPr>
        <w:t>de</w:t>
      </w:r>
      <w:r w:rsidR="00260F6F">
        <w:rPr>
          <w:sz w:val="20"/>
          <w:szCs w:val="20"/>
        </w:rPr>
        <w:t xml:space="preserve"> </w:t>
      </w:r>
      <w:r w:rsidRPr="001972DC">
        <w:rPr>
          <w:sz w:val="20"/>
          <w:szCs w:val="20"/>
        </w:rPr>
        <w:t>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5C20E6BA"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5404203"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3D316221" w14:textId="77777777" w:rsidR="00C22742" w:rsidRPr="00AE32BB" w:rsidRDefault="00C22742" w:rsidP="006C0EDE">
      <w:pPr>
        <w:jc w:val="both"/>
        <w:rPr>
          <w:sz w:val="16"/>
          <w:szCs w:val="16"/>
        </w:rPr>
      </w:pPr>
    </w:p>
    <w:p w14:paraId="2A8E5B5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3252D9CB"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F7A1BA3"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A82FC5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da CONTRATANTE receber o objeto deste Contrato nas condições avençadas; e da CONTRATADA, perceber o valor ajustado na forma e nos prazos convencionados.</w:t>
      </w:r>
    </w:p>
    <w:p w14:paraId="0E17F51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482353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0E45043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08BECC7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AB6534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5FA4F200"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a)</w:t>
      </w:r>
      <w:r w:rsidRPr="001972DC">
        <w:rPr>
          <w:sz w:val="20"/>
          <w:szCs w:val="20"/>
        </w:rPr>
        <w:t xml:space="preserve"> prestar serviços na forma ajustada;</w:t>
      </w:r>
    </w:p>
    <w:p w14:paraId="55E4E0D6"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b)</w:t>
      </w:r>
      <w:r w:rsidRPr="001972DC">
        <w:rPr>
          <w:sz w:val="20"/>
          <w:szCs w:val="20"/>
        </w:rPr>
        <w:t xml:space="preserve"> assumir inteira responsabilidade pelas obrigações sociais e trabalhistas, entre a CONTRATADA a seus empregados;</w:t>
      </w:r>
    </w:p>
    <w:p w14:paraId="48924EBA"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2FE31F5F"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7374545"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e)</w:t>
      </w:r>
      <w:r w:rsidRPr="001972DC">
        <w:rPr>
          <w:sz w:val="20"/>
          <w:szCs w:val="20"/>
        </w:rPr>
        <w:t xml:space="preserve"> assumir inteira responsabilidade pelas obrigações decorrentes da execução do presente Contrato;</w:t>
      </w:r>
    </w:p>
    <w:p w14:paraId="5E694606" w14:textId="46CFCF2F" w:rsidR="00CC1A6C" w:rsidRPr="001972DC" w:rsidRDefault="00C22742" w:rsidP="00CC1A6C">
      <w:pPr>
        <w:jc w:val="both"/>
        <w:rPr>
          <w:b/>
          <w:sz w:val="20"/>
          <w:szCs w:val="20"/>
        </w:rPr>
      </w:pPr>
      <w:r w:rsidRPr="005C4596">
        <w:rPr>
          <w:b/>
          <w:sz w:val="20"/>
          <w:szCs w:val="20"/>
        </w:rPr>
        <w:t>f)</w:t>
      </w:r>
      <w:r w:rsidRPr="001972DC">
        <w:rPr>
          <w:sz w:val="20"/>
          <w:szCs w:val="20"/>
        </w:rPr>
        <w:t xml:space="preserve"> </w:t>
      </w:r>
      <w:r w:rsidR="00CC1A6C" w:rsidRPr="001972DC">
        <w:rPr>
          <w:sz w:val="20"/>
          <w:szCs w:val="20"/>
        </w:rPr>
        <w:t xml:space="preserve">a CONTRATADA deverá apresentar a </w:t>
      </w:r>
      <w:r w:rsidR="00CC1A6C" w:rsidRPr="001972DC">
        <w:rPr>
          <w:b/>
          <w:sz w:val="20"/>
          <w:szCs w:val="20"/>
        </w:rPr>
        <w:t>ART</w:t>
      </w:r>
      <w:r w:rsidR="00CC1A6C">
        <w:rPr>
          <w:b/>
          <w:sz w:val="20"/>
          <w:szCs w:val="20"/>
        </w:rPr>
        <w:t>/RRT</w:t>
      </w:r>
      <w:r w:rsidR="00CC1A6C" w:rsidRPr="001972DC">
        <w:rPr>
          <w:b/>
          <w:sz w:val="20"/>
          <w:szCs w:val="20"/>
        </w:rPr>
        <w:t xml:space="preserve"> </w:t>
      </w:r>
      <w:r w:rsidR="00CC1A6C" w:rsidRPr="001972DC">
        <w:rPr>
          <w:sz w:val="20"/>
          <w:szCs w:val="20"/>
        </w:rPr>
        <w:t>de execução</w:t>
      </w:r>
      <w:r w:rsidR="00CC1A6C">
        <w:rPr>
          <w:sz w:val="20"/>
          <w:szCs w:val="20"/>
        </w:rPr>
        <w:t xml:space="preserve"> da obra </w:t>
      </w:r>
      <w:r w:rsidR="00CC1A6C" w:rsidRPr="001972DC">
        <w:rPr>
          <w:sz w:val="20"/>
          <w:szCs w:val="20"/>
        </w:rPr>
        <w:t xml:space="preserve">e o comprovante de </w:t>
      </w:r>
      <w:r w:rsidR="00CC1A6C" w:rsidRPr="001972DC">
        <w:rPr>
          <w:b/>
          <w:sz w:val="20"/>
          <w:szCs w:val="20"/>
        </w:rPr>
        <w:t>matrícula</w:t>
      </w:r>
      <w:r w:rsidR="00CC1A6C" w:rsidRPr="001972DC">
        <w:rPr>
          <w:sz w:val="20"/>
          <w:szCs w:val="20"/>
        </w:rPr>
        <w:t xml:space="preserve"> do objeto junto ao </w:t>
      </w:r>
      <w:r w:rsidR="00CC1A6C">
        <w:rPr>
          <w:b/>
          <w:sz w:val="20"/>
          <w:szCs w:val="20"/>
        </w:rPr>
        <w:t xml:space="preserve">CNO - </w:t>
      </w:r>
      <w:r w:rsidR="00CC1A6C">
        <w:rPr>
          <w:sz w:val="20"/>
          <w:szCs w:val="20"/>
        </w:rPr>
        <w:t>Cadastro Nacional de Obras (Receita Federal)</w:t>
      </w:r>
      <w:r w:rsidR="00CC1A6C" w:rsidRPr="001972DC">
        <w:rPr>
          <w:sz w:val="20"/>
          <w:szCs w:val="20"/>
        </w:rPr>
        <w:t>;</w:t>
      </w:r>
    </w:p>
    <w:p w14:paraId="07B04BD8" w14:textId="77777777" w:rsidR="00C22742" w:rsidRPr="001972DC" w:rsidRDefault="00C22742" w:rsidP="00CC1A6C">
      <w:pPr>
        <w:jc w:val="both"/>
        <w:rPr>
          <w:b/>
          <w:sz w:val="20"/>
          <w:szCs w:val="20"/>
        </w:rPr>
      </w:pPr>
      <w:r w:rsidRPr="005C459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115A5405" w14:textId="77777777" w:rsidR="00C22742" w:rsidRPr="001972DC" w:rsidRDefault="00C22742" w:rsidP="006C0EDE">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6B55BA66" w14:textId="7C6EE950" w:rsidR="005C4596" w:rsidRPr="005C4596" w:rsidRDefault="001702D7" w:rsidP="005C4596">
      <w:pPr>
        <w:jc w:val="both"/>
        <w:rPr>
          <w:sz w:val="20"/>
          <w:szCs w:val="20"/>
        </w:rPr>
      </w:pPr>
      <w:r>
        <w:rPr>
          <w:b/>
          <w:sz w:val="20"/>
          <w:szCs w:val="20"/>
        </w:rPr>
        <w:t>i</w:t>
      </w:r>
      <w:r w:rsidR="005C4596">
        <w:rPr>
          <w:b/>
          <w:sz w:val="20"/>
          <w:szCs w:val="20"/>
        </w:rPr>
        <w:t>)</w:t>
      </w:r>
      <w:r w:rsidR="005C4596" w:rsidRPr="005C4596">
        <w:rPr>
          <w:b/>
          <w:sz w:val="20"/>
          <w:szCs w:val="20"/>
        </w:rPr>
        <w:t xml:space="preserve"> </w:t>
      </w:r>
      <w:r w:rsidR="005C4596" w:rsidRPr="00AE32BB">
        <w:rPr>
          <w:sz w:val="20"/>
          <w:szCs w:val="20"/>
        </w:rPr>
        <w:t xml:space="preserve">manter, no recinto da obra, o </w:t>
      </w:r>
      <w:r w:rsidR="005C4596" w:rsidRPr="00AE32BB">
        <w:rPr>
          <w:b/>
          <w:sz w:val="20"/>
          <w:szCs w:val="20"/>
          <w:u w:val="single"/>
        </w:rPr>
        <w:t>Diário de Obra</w:t>
      </w:r>
      <w:r w:rsidR="005C4596" w:rsidRPr="00AE32BB">
        <w:rPr>
          <w:sz w:val="20"/>
          <w:szCs w:val="20"/>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w:t>
      </w:r>
      <w:proofErr w:type="gramStart"/>
      <w:r w:rsidR="005C4596" w:rsidRPr="00AE32BB">
        <w:rPr>
          <w:sz w:val="20"/>
          <w:szCs w:val="20"/>
        </w:rPr>
        <w:t>pagamento(</w:t>
      </w:r>
      <w:proofErr w:type="gramEnd"/>
      <w:r w:rsidR="005C4596" w:rsidRPr="00AE32BB">
        <w:rPr>
          <w:sz w:val="20"/>
          <w:szCs w:val="20"/>
        </w:rPr>
        <w:t>s);</w:t>
      </w:r>
      <w:r w:rsidR="005C4596" w:rsidRPr="005C4596">
        <w:rPr>
          <w:sz w:val="20"/>
          <w:szCs w:val="20"/>
        </w:rPr>
        <w:t xml:space="preserve"> </w:t>
      </w:r>
    </w:p>
    <w:p w14:paraId="52DCB8A4" w14:textId="15E04DF4" w:rsidR="005C4596" w:rsidRPr="005C4596" w:rsidRDefault="001702D7" w:rsidP="005C4596">
      <w:pPr>
        <w:jc w:val="both"/>
        <w:rPr>
          <w:sz w:val="20"/>
          <w:szCs w:val="20"/>
        </w:rPr>
      </w:pPr>
      <w:r>
        <w:rPr>
          <w:b/>
          <w:sz w:val="20"/>
          <w:szCs w:val="20"/>
        </w:rPr>
        <w:t>j</w:t>
      </w:r>
      <w:r w:rsidR="005C4596">
        <w:rPr>
          <w:b/>
          <w:sz w:val="20"/>
          <w:szCs w:val="20"/>
        </w:rPr>
        <w:t>)</w:t>
      </w:r>
      <w:r w:rsidR="005C4596" w:rsidRPr="005C4596">
        <w:rPr>
          <w:b/>
          <w:sz w:val="20"/>
          <w:szCs w:val="20"/>
        </w:rPr>
        <w:t xml:space="preserve"> </w:t>
      </w:r>
      <w:r w:rsidR="005C4596" w:rsidRPr="00260F6F">
        <w:rPr>
          <w:b/>
          <w:bCs/>
          <w:sz w:val="20"/>
          <w:szCs w:val="20"/>
        </w:rPr>
        <w:t>manter, no recinto da obra, a ficha de EPI dos funcionários lotados bem como o registro dos mesmos;</w:t>
      </w:r>
      <w:r w:rsidR="005C4596" w:rsidRPr="005C4596">
        <w:rPr>
          <w:sz w:val="20"/>
          <w:szCs w:val="20"/>
        </w:rPr>
        <w:t xml:space="preserve"> </w:t>
      </w:r>
    </w:p>
    <w:p w14:paraId="78A44078" w14:textId="35772F75" w:rsidR="005C4596" w:rsidRPr="005C4596" w:rsidRDefault="001702D7" w:rsidP="005C4596">
      <w:pPr>
        <w:jc w:val="both"/>
        <w:rPr>
          <w:sz w:val="20"/>
          <w:szCs w:val="20"/>
        </w:rPr>
      </w:pPr>
      <w:r>
        <w:rPr>
          <w:b/>
          <w:sz w:val="20"/>
          <w:szCs w:val="20"/>
        </w:rPr>
        <w:t>k</w:t>
      </w:r>
      <w:r w:rsidR="005C4596">
        <w:rPr>
          <w:b/>
          <w:sz w:val="20"/>
          <w:szCs w:val="20"/>
        </w:rPr>
        <w:t>)</w:t>
      </w:r>
      <w:r w:rsidR="005C4596" w:rsidRPr="005C4596">
        <w:rPr>
          <w:b/>
          <w:sz w:val="20"/>
          <w:szCs w:val="20"/>
        </w:rPr>
        <w:t xml:space="preserve"> </w:t>
      </w:r>
      <w:r w:rsidR="005C4596">
        <w:rPr>
          <w:sz w:val="20"/>
          <w:szCs w:val="20"/>
        </w:rPr>
        <w:t>c</w:t>
      </w:r>
      <w:r w:rsidR="005C4596" w:rsidRPr="005C4596">
        <w:rPr>
          <w:sz w:val="20"/>
          <w:szCs w:val="20"/>
        </w:rPr>
        <w:t>onservar o canteiro de obra sempre limpo</w:t>
      </w:r>
      <w:r w:rsidR="005C4596">
        <w:rPr>
          <w:sz w:val="20"/>
          <w:szCs w:val="20"/>
        </w:rPr>
        <w:t>;</w:t>
      </w:r>
      <w:r w:rsidR="005C4596" w:rsidRPr="005C4596">
        <w:rPr>
          <w:sz w:val="20"/>
          <w:szCs w:val="20"/>
        </w:rPr>
        <w:t xml:space="preserve"> </w:t>
      </w:r>
    </w:p>
    <w:p w14:paraId="504A3414" w14:textId="68E8D211" w:rsidR="005C4596" w:rsidRPr="005C4596" w:rsidRDefault="001702D7" w:rsidP="005C4596">
      <w:pPr>
        <w:jc w:val="both"/>
        <w:rPr>
          <w:sz w:val="20"/>
          <w:szCs w:val="20"/>
        </w:rPr>
      </w:pPr>
      <w:r>
        <w:rPr>
          <w:b/>
          <w:sz w:val="20"/>
          <w:szCs w:val="20"/>
        </w:rPr>
        <w:t>l</w:t>
      </w:r>
      <w:r w:rsidR="005C4596">
        <w:rPr>
          <w:b/>
          <w:sz w:val="20"/>
          <w:szCs w:val="20"/>
        </w:rPr>
        <w:t>)</w:t>
      </w:r>
      <w:r w:rsidR="005C4596" w:rsidRPr="005C4596">
        <w:rPr>
          <w:b/>
          <w:sz w:val="20"/>
          <w:szCs w:val="20"/>
        </w:rPr>
        <w:t xml:space="preserve"> </w:t>
      </w:r>
      <w:r w:rsidR="005C4596">
        <w:rPr>
          <w:sz w:val="20"/>
          <w:szCs w:val="20"/>
        </w:rPr>
        <w:t>r</w:t>
      </w:r>
      <w:r w:rsidR="005C4596"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49BCC01A" w14:textId="77777777" w:rsidR="00C22742" w:rsidRPr="00AE32BB" w:rsidRDefault="00C22742" w:rsidP="006C0EDE">
      <w:pPr>
        <w:pStyle w:val="Subttulo"/>
        <w:ind w:firstLine="0"/>
        <w:jc w:val="both"/>
        <w:rPr>
          <w:b/>
          <w:sz w:val="16"/>
          <w:szCs w:val="16"/>
        </w:rPr>
      </w:pPr>
    </w:p>
    <w:p w14:paraId="6922814E"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6BC781B2"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lastRenderedPageBreak/>
        <w:t>Cláusula Sexta:</w:t>
      </w:r>
    </w:p>
    <w:p w14:paraId="5FC78D3D"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05823581"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6F4B4F41"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372C7610"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3FBA0A9F"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5F36423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3F960FC4"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7AE7B45B" w14:textId="77777777" w:rsidR="005456D8" w:rsidRDefault="005456D8" w:rsidP="006C0EDE">
      <w:pPr>
        <w:pStyle w:val="Corpodetexto2"/>
        <w:tabs>
          <w:tab w:val="left" w:pos="567"/>
          <w:tab w:val="left" w:pos="3544"/>
        </w:tabs>
        <w:jc w:val="center"/>
        <w:rPr>
          <w:sz w:val="20"/>
        </w:rPr>
      </w:pPr>
    </w:p>
    <w:p w14:paraId="25FF055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437BAA73"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7A46D63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0A93FC8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6A4BA21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295CDB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801569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662F35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7D1DEB0D" w14:textId="77777777" w:rsidR="00C22742" w:rsidRPr="001972DC" w:rsidRDefault="00C22742" w:rsidP="006C0EDE">
      <w:pPr>
        <w:rPr>
          <w:sz w:val="20"/>
          <w:szCs w:val="20"/>
        </w:rPr>
      </w:pPr>
    </w:p>
    <w:p w14:paraId="7FCF567E"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50361AE1"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50A7DC99" w14:textId="7BC1CC4E" w:rsidR="00542BC0"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5759A961" w14:textId="77777777" w:rsidR="00773180" w:rsidRPr="00773180" w:rsidRDefault="00773180" w:rsidP="00773180">
      <w:pPr>
        <w:pStyle w:val="Recuodecorpodetexto3"/>
        <w:spacing w:after="0" w:line="240" w:lineRule="auto"/>
        <w:ind w:left="0"/>
        <w:rPr>
          <w:rFonts w:ascii="Times New Roman" w:hAnsi="Times New Roman" w:cs="Times New Roman"/>
          <w:sz w:val="19"/>
          <w:szCs w:val="19"/>
        </w:rPr>
      </w:pPr>
      <w:r w:rsidRPr="00773180">
        <w:rPr>
          <w:rFonts w:ascii="Times New Roman" w:hAnsi="Times New Roman" w:cs="Times New Roman"/>
          <w:sz w:val="19"/>
          <w:szCs w:val="19"/>
        </w:rPr>
        <w:t>07.01</w:t>
      </w:r>
      <w:r w:rsidRPr="00773180">
        <w:rPr>
          <w:rFonts w:ascii="Times New Roman" w:hAnsi="Times New Roman" w:cs="Times New Roman"/>
          <w:sz w:val="19"/>
          <w:szCs w:val="19"/>
        </w:rPr>
        <w:tab/>
      </w:r>
      <w:r w:rsidRPr="00773180">
        <w:rPr>
          <w:rFonts w:ascii="Times New Roman" w:hAnsi="Times New Roman" w:cs="Times New Roman"/>
          <w:sz w:val="19"/>
          <w:szCs w:val="19"/>
        </w:rPr>
        <w:tab/>
      </w:r>
      <w:r w:rsidRPr="00773180">
        <w:rPr>
          <w:rFonts w:ascii="Times New Roman" w:hAnsi="Times New Roman" w:cs="Times New Roman"/>
          <w:sz w:val="19"/>
          <w:szCs w:val="19"/>
        </w:rPr>
        <w:tab/>
        <w:t>SECRETARIA MUNICIPAL DE OBRAS, TRÂNSITO E SANEAMENTO</w:t>
      </w:r>
    </w:p>
    <w:p w14:paraId="25C3C130" w14:textId="77777777" w:rsidR="00773180" w:rsidRPr="00773180" w:rsidRDefault="00773180" w:rsidP="00773180">
      <w:pPr>
        <w:pStyle w:val="Recuodecorpodetexto3"/>
        <w:spacing w:after="0" w:line="240" w:lineRule="auto"/>
        <w:ind w:left="0"/>
        <w:rPr>
          <w:rFonts w:ascii="Times New Roman" w:hAnsi="Times New Roman" w:cs="Times New Roman"/>
          <w:sz w:val="19"/>
          <w:szCs w:val="19"/>
        </w:rPr>
      </w:pPr>
      <w:r w:rsidRPr="00773180">
        <w:rPr>
          <w:rFonts w:ascii="Times New Roman" w:hAnsi="Times New Roman" w:cs="Times New Roman"/>
          <w:sz w:val="19"/>
          <w:szCs w:val="19"/>
        </w:rPr>
        <w:t>15.451.0730.1015</w:t>
      </w:r>
      <w:r w:rsidRPr="00773180">
        <w:rPr>
          <w:rFonts w:ascii="Times New Roman" w:hAnsi="Times New Roman" w:cs="Times New Roman"/>
          <w:sz w:val="19"/>
          <w:szCs w:val="19"/>
        </w:rPr>
        <w:tab/>
      </w:r>
      <w:r w:rsidRPr="00773180">
        <w:rPr>
          <w:rFonts w:ascii="Times New Roman" w:hAnsi="Times New Roman" w:cs="Times New Roman"/>
          <w:sz w:val="19"/>
          <w:szCs w:val="19"/>
        </w:rPr>
        <w:tab/>
        <w:t>Abertura, Prolongamento, Pavimentação e Reforma de Vias Urbanas e Passeios Públicos</w:t>
      </w:r>
    </w:p>
    <w:p w14:paraId="61D7104C" w14:textId="77777777" w:rsidR="00773180" w:rsidRPr="00773180" w:rsidRDefault="00773180" w:rsidP="00773180">
      <w:pPr>
        <w:pStyle w:val="Recuodecorpodetexto3"/>
        <w:spacing w:after="0" w:line="240" w:lineRule="auto"/>
        <w:ind w:left="0"/>
        <w:rPr>
          <w:rFonts w:ascii="Times New Roman" w:hAnsi="Times New Roman" w:cs="Times New Roman"/>
          <w:sz w:val="19"/>
          <w:szCs w:val="19"/>
        </w:rPr>
      </w:pPr>
      <w:r w:rsidRPr="00773180">
        <w:rPr>
          <w:rFonts w:ascii="Times New Roman" w:hAnsi="Times New Roman" w:cs="Times New Roman"/>
          <w:sz w:val="19"/>
          <w:szCs w:val="19"/>
        </w:rPr>
        <w:t>3.4.4.9.0.510000000</w:t>
      </w:r>
      <w:r w:rsidRPr="00773180">
        <w:rPr>
          <w:rFonts w:ascii="Times New Roman" w:hAnsi="Times New Roman" w:cs="Times New Roman"/>
          <w:sz w:val="19"/>
          <w:szCs w:val="19"/>
        </w:rPr>
        <w:tab/>
        <w:t>Obras e Instalações (1005-Fundo Especial) 7660</w:t>
      </w:r>
    </w:p>
    <w:p w14:paraId="129926DA" w14:textId="77777777" w:rsidR="00773180" w:rsidRPr="00773180" w:rsidRDefault="00773180" w:rsidP="00773180">
      <w:pPr>
        <w:pStyle w:val="Recuodecorpodetexto3"/>
        <w:spacing w:after="0" w:line="240" w:lineRule="auto"/>
        <w:ind w:left="0"/>
        <w:rPr>
          <w:rFonts w:ascii="Times New Roman" w:hAnsi="Times New Roman" w:cs="Times New Roman"/>
          <w:sz w:val="19"/>
          <w:szCs w:val="19"/>
        </w:rPr>
      </w:pPr>
      <w:r w:rsidRPr="00773180">
        <w:rPr>
          <w:rFonts w:ascii="Times New Roman" w:hAnsi="Times New Roman" w:cs="Times New Roman"/>
          <w:sz w:val="19"/>
          <w:szCs w:val="19"/>
        </w:rPr>
        <w:t>3.4.4.9.0.510000000</w:t>
      </w:r>
      <w:r w:rsidRPr="00773180">
        <w:rPr>
          <w:rFonts w:ascii="Times New Roman" w:hAnsi="Times New Roman" w:cs="Times New Roman"/>
          <w:sz w:val="19"/>
          <w:szCs w:val="19"/>
        </w:rPr>
        <w:tab/>
        <w:t xml:space="preserve">Obras e Instalações (1026- MDR- </w:t>
      </w:r>
      <w:proofErr w:type="spellStart"/>
      <w:r w:rsidRPr="00773180">
        <w:rPr>
          <w:rFonts w:ascii="Times New Roman" w:hAnsi="Times New Roman" w:cs="Times New Roman"/>
          <w:sz w:val="19"/>
          <w:szCs w:val="19"/>
        </w:rPr>
        <w:t>Minist</w:t>
      </w:r>
      <w:proofErr w:type="spellEnd"/>
      <w:r w:rsidRPr="00773180">
        <w:rPr>
          <w:rFonts w:ascii="Times New Roman" w:hAnsi="Times New Roman" w:cs="Times New Roman"/>
          <w:sz w:val="19"/>
          <w:szCs w:val="19"/>
        </w:rPr>
        <w:t xml:space="preserve">. Do </w:t>
      </w:r>
      <w:proofErr w:type="spellStart"/>
      <w:r w:rsidRPr="00773180">
        <w:rPr>
          <w:rFonts w:ascii="Times New Roman" w:hAnsi="Times New Roman" w:cs="Times New Roman"/>
          <w:sz w:val="19"/>
          <w:szCs w:val="19"/>
        </w:rPr>
        <w:t>Desenv</w:t>
      </w:r>
      <w:proofErr w:type="spellEnd"/>
      <w:r w:rsidRPr="00773180">
        <w:rPr>
          <w:rFonts w:ascii="Times New Roman" w:hAnsi="Times New Roman" w:cs="Times New Roman"/>
          <w:sz w:val="19"/>
          <w:szCs w:val="19"/>
        </w:rPr>
        <w:t>. Regional.) 7685</w:t>
      </w:r>
    </w:p>
    <w:p w14:paraId="66DC8010" w14:textId="77777777" w:rsidR="00C22742" w:rsidRPr="00773180" w:rsidRDefault="00C22742" w:rsidP="00542BC0">
      <w:pPr>
        <w:pStyle w:val="Ttulo9"/>
        <w:jc w:val="left"/>
        <w:rPr>
          <w:b w:val="0"/>
          <w:sz w:val="19"/>
          <w:szCs w:val="19"/>
        </w:rPr>
      </w:pPr>
    </w:p>
    <w:p w14:paraId="3429C44C" w14:textId="77777777" w:rsidR="00C22742" w:rsidRPr="001972DC" w:rsidRDefault="00C22742" w:rsidP="006C0EDE">
      <w:pPr>
        <w:pStyle w:val="Ttulo9"/>
        <w:rPr>
          <w:b w:val="0"/>
          <w:i/>
          <w:sz w:val="20"/>
        </w:rPr>
      </w:pPr>
      <w:r w:rsidRPr="001972DC">
        <w:rPr>
          <w:sz w:val="20"/>
        </w:rPr>
        <w:t>DA FISCALIZAÇÃO</w:t>
      </w:r>
    </w:p>
    <w:p w14:paraId="415C7352"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2C0F738" w14:textId="50EEB751" w:rsidR="00CC1A6C" w:rsidRPr="00CC1A6C" w:rsidRDefault="00C22742" w:rsidP="00CC1A6C">
      <w:pPr>
        <w:pStyle w:val="Subttulo"/>
        <w:ind w:firstLine="0"/>
        <w:jc w:val="both"/>
        <w:rPr>
          <w:sz w:val="20"/>
        </w:rPr>
      </w:pPr>
      <w:r w:rsidRPr="001972DC">
        <w:rPr>
          <w:b/>
          <w:sz w:val="20"/>
        </w:rPr>
        <w:t>a</w:t>
      </w:r>
      <w:r w:rsidRPr="00E954F7">
        <w:rPr>
          <w:b/>
          <w:sz w:val="20"/>
        </w:rPr>
        <w:t xml:space="preserve">) </w:t>
      </w:r>
      <w:bookmarkStart w:id="1" w:name="_Hlk21527009"/>
      <w:r w:rsidR="00EB160A" w:rsidRPr="00EB160A">
        <w:rPr>
          <w:bCs/>
          <w:sz w:val="20"/>
        </w:rPr>
        <w:t>A</w:t>
      </w:r>
      <w:r w:rsidR="00EB160A">
        <w:rPr>
          <w:b/>
          <w:sz w:val="20"/>
        </w:rPr>
        <w:t xml:space="preserve"> </w:t>
      </w:r>
      <w:r w:rsidR="00E954F7" w:rsidRPr="00E954F7">
        <w:rPr>
          <w:sz w:val="20"/>
        </w:rPr>
        <w:t xml:space="preserve">Fiscalização da obra será efetuada </w:t>
      </w:r>
      <w:r w:rsidR="00CC1A6C" w:rsidRPr="00CC1A6C">
        <w:rPr>
          <w:sz w:val="20"/>
        </w:rPr>
        <w:t xml:space="preserve">pelo Setor de Engenharia do Município, através do Coordenador do </w:t>
      </w:r>
      <w:r w:rsidR="007F1C9C">
        <w:rPr>
          <w:sz w:val="20"/>
        </w:rPr>
        <w:t>Departamento</w:t>
      </w:r>
      <w:r w:rsidR="00CC1A6C" w:rsidRPr="00CC1A6C">
        <w:rPr>
          <w:sz w:val="20"/>
        </w:rPr>
        <w:t xml:space="preserve"> de Engenharia e Tráfego, o Senhor Cristiano </w:t>
      </w:r>
      <w:proofErr w:type="spellStart"/>
      <w:r w:rsidR="00CC1A6C" w:rsidRPr="00CC1A6C">
        <w:rPr>
          <w:sz w:val="20"/>
        </w:rPr>
        <w:t>Fugali</w:t>
      </w:r>
      <w:proofErr w:type="spellEnd"/>
      <w:r w:rsidR="00CC1A6C" w:rsidRPr="00CC1A6C">
        <w:rPr>
          <w:sz w:val="20"/>
        </w:rPr>
        <w:t>, CREA/RS nº 236549, onde exercerá ampla, cotidiana e rotineira inspeção dos serviços.</w:t>
      </w:r>
    </w:p>
    <w:bookmarkEnd w:id="1"/>
    <w:p w14:paraId="0FD8DE70"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0DDA1FEB"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04073AD0" w14:textId="77777777" w:rsidR="00C22742" w:rsidRPr="001972DC" w:rsidRDefault="00C22742" w:rsidP="006C0EDE">
      <w:pPr>
        <w:pStyle w:val="Ttulo9"/>
        <w:rPr>
          <w:b w:val="0"/>
          <w:i/>
          <w:sz w:val="20"/>
        </w:rPr>
      </w:pPr>
    </w:p>
    <w:p w14:paraId="2467F922" w14:textId="77777777" w:rsidR="00C22742" w:rsidRPr="001972DC" w:rsidRDefault="00C22742" w:rsidP="006C0EDE">
      <w:pPr>
        <w:pStyle w:val="Ttulo9"/>
        <w:rPr>
          <w:b w:val="0"/>
          <w:i/>
          <w:sz w:val="20"/>
        </w:rPr>
      </w:pPr>
      <w:r w:rsidRPr="001972DC">
        <w:rPr>
          <w:sz w:val="20"/>
        </w:rPr>
        <w:t>DA ENTREGA DA OBRA</w:t>
      </w:r>
    </w:p>
    <w:p w14:paraId="43CD505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68FDBEB"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47F496B2" w14:textId="77777777" w:rsidR="006C0EDE" w:rsidRDefault="006C0EDE" w:rsidP="006C0EDE">
      <w:pPr>
        <w:pStyle w:val="Ttulo9"/>
        <w:rPr>
          <w:sz w:val="20"/>
        </w:rPr>
      </w:pPr>
    </w:p>
    <w:p w14:paraId="0D45F9B8" w14:textId="77777777" w:rsidR="00C22742" w:rsidRPr="001972DC" w:rsidRDefault="00C22742" w:rsidP="006C0EDE">
      <w:pPr>
        <w:pStyle w:val="Ttulo9"/>
        <w:rPr>
          <w:b w:val="0"/>
          <w:i/>
          <w:sz w:val="20"/>
        </w:rPr>
      </w:pPr>
      <w:r w:rsidRPr="001972DC">
        <w:rPr>
          <w:sz w:val="20"/>
        </w:rPr>
        <w:t>DAS RESPONSABILIDADES</w:t>
      </w:r>
    </w:p>
    <w:p w14:paraId="5089AD28"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4CC4C2E7"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 xml:space="preserve">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w:t>
      </w:r>
      <w:r w:rsidRPr="001972DC">
        <w:rPr>
          <w:sz w:val="20"/>
          <w:szCs w:val="20"/>
        </w:rPr>
        <w:lastRenderedPageBreak/>
        <w:t>ao Município direito regressivo por tudo o que acaso tenha que despender em sendo isolada ou solidariamente responsabilizado, incluindo honorários periciais e advocatícios, e custas processuais.</w:t>
      </w:r>
    </w:p>
    <w:p w14:paraId="3375FCEC" w14:textId="77777777" w:rsidR="003820F1"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5074BDE1"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29A539E8" w14:textId="77777777" w:rsidR="005456D8" w:rsidRDefault="00C22742" w:rsidP="00AF622D">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42AB329A"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3CC11610"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56782EAA"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5BA31B34" w14:textId="77777777" w:rsidR="00C22742" w:rsidRPr="009D39E8" w:rsidRDefault="00C22742" w:rsidP="006C0EDE">
      <w:pPr>
        <w:rPr>
          <w:sz w:val="16"/>
          <w:szCs w:val="16"/>
        </w:rPr>
      </w:pPr>
    </w:p>
    <w:p w14:paraId="1B5785DD" w14:textId="77777777" w:rsidR="00C22742" w:rsidRPr="001972DC" w:rsidRDefault="00C22742" w:rsidP="006C0EDE">
      <w:pPr>
        <w:pStyle w:val="Ttulo9"/>
        <w:rPr>
          <w:b w:val="0"/>
          <w:i/>
          <w:sz w:val="20"/>
        </w:rPr>
      </w:pPr>
      <w:r w:rsidRPr="001972DC">
        <w:rPr>
          <w:sz w:val="20"/>
        </w:rPr>
        <w:t>DO FORO</w:t>
      </w:r>
    </w:p>
    <w:p w14:paraId="07B73F50"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C04933E"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76916752" w14:textId="77777777" w:rsidR="00C22742" w:rsidRPr="001972DC" w:rsidRDefault="00C22742" w:rsidP="006C0EDE">
      <w:pPr>
        <w:pStyle w:val="Corpodetexto3"/>
        <w:tabs>
          <w:tab w:val="left" w:pos="1843"/>
        </w:tabs>
        <w:spacing w:after="0"/>
        <w:jc w:val="both"/>
      </w:pPr>
    </w:p>
    <w:p w14:paraId="43359EAA"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7B14AC8E" w14:textId="77777777" w:rsidR="00C22742" w:rsidRPr="001972DC" w:rsidRDefault="00C22742" w:rsidP="006C0EDE">
      <w:pPr>
        <w:tabs>
          <w:tab w:val="left" w:pos="0"/>
        </w:tabs>
        <w:jc w:val="right"/>
        <w:rPr>
          <w:sz w:val="20"/>
          <w:szCs w:val="20"/>
        </w:rPr>
      </w:pPr>
    </w:p>
    <w:p w14:paraId="632CCAC1" w14:textId="7F351042" w:rsidR="00C22742" w:rsidRDefault="00C22742" w:rsidP="006C0EDE">
      <w:pPr>
        <w:tabs>
          <w:tab w:val="left" w:pos="0"/>
        </w:tabs>
        <w:jc w:val="right"/>
        <w:rPr>
          <w:sz w:val="20"/>
          <w:szCs w:val="20"/>
        </w:rPr>
      </w:pPr>
      <w:r w:rsidRPr="001972DC">
        <w:rPr>
          <w:sz w:val="20"/>
          <w:szCs w:val="20"/>
        </w:rPr>
        <w:t xml:space="preserve">Cotiporã, </w:t>
      </w:r>
      <w:r w:rsidR="006417A5">
        <w:rPr>
          <w:sz w:val="20"/>
          <w:szCs w:val="20"/>
        </w:rPr>
        <w:t>29</w:t>
      </w:r>
      <w:r w:rsidR="008711B7">
        <w:rPr>
          <w:sz w:val="20"/>
          <w:szCs w:val="20"/>
        </w:rPr>
        <w:t xml:space="preserve"> de agosto de 2022</w:t>
      </w:r>
    </w:p>
    <w:p w14:paraId="6EAA56D2" w14:textId="17D1A8EF" w:rsidR="008711B7" w:rsidRDefault="008711B7" w:rsidP="006C0EDE">
      <w:pPr>
        <w:tabs>
          <w:tab w:val="left" w:pos="0"/>
        </w:tabs>
        <w:jc w:val="right"/>
        <w:rPr>
          <w:sz w:val="20"/>
          <w:szCs w:val="20"/>
        </w:rPr>
      </w:pPr>
    </w:p>
    <w:p w14:paraId="614A8900" w14:textId="0376BD57" w:rsidR="008711B7" w:rsidRDefault="008711B7" w:rsidP="006C0EDE">
      <w:pPr>
        <w:tabs>
          <w:tab w:val="left" w:pos="0"/>
        </w:tabs>
        <w:jc w:val="right"/>
        <w:rPr>
          <w:sz w:val="20"/>
          <w:szCs w:val="20"/>
        </w:rPr>
      </w:pPr>
    </w:p>
    <w:p w14:paraId="7D4A5B23" w14:textId="77777777" w:rsidR="008711B7" w:rsidRDefault="008711B7" w:rsidP="006C0EDE">
      <w:pPr>
        <w:tabs>
          <w:tab w:val="left" w:pos="0"/>
        </w:tabs>
        <w:jc w:val="right"/>
        <w:rPr>
          <w:sz w:val="20"/>
          <w:szCs w:val="20"/>
        </w:rPr>
      </w:pPr>
    </w:p>
    <w:p w14:paraId="1C595DB6" w14:textId="77777777" w:rsidR="00773180" w:rsidRPr="001972DC" w:rsidRDefault="00773180" w:rsidP="006C0EDE">
      <w:pPr>
        <w:tabs>
          <w:tab w:val="left" w:pos="0"/>
        </w:tabs>
        <w:jc w:val="right"/>
        <w:rPr>
          <w:sz w:val="20"/>
          <w:szCs w:val="20"/>
        </w:rPr>
      </w:pPr>
    </w:p>
    <w:p w14:paraId="486B4207" w14:textId="77777777" w:rsidR="00C22742" w:rsidRDefault="00C22742" w:rsidP="006C0EDE">
      <w:pPr>
        <w:tabs>
          <w:tab w:val="left" w:pos="1843"/>
        </w:tabs>
        <w:jc w:val="both"/>
        <w:rPr>
          <w:sz w:val="20"/>
          <w:szCs w:val="20"/>
        </w:rPr>
      </w:pPr>
    </w:p>
    <w:p w14:paraId="55D0E04E" w14:textId="40848031"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8711B7">
        <w:rPr>
          <w:sz w:val="20"/>
          <w:szCs w:val="20"/>
        </w:rPr>
        <w:t xml:space="preserve">Construtora IDB </w:t>
      </w:r>
      <w:proofErr w:type="spellStart"/>
      <w:r w:rsidR="008711B7">
        <w:rPr>
          <w:sz w:val="20"/>
          <w:szCs w:val="20"/>
        </w:rPr>
        <w:t>Eireli</w:t>
      </w:r>
      <w:proofErr w:type="spellEnd"/>
    </w:p>
    <w:p w14:paraId="493A0167" w14:textId="05867A05" w:rsidR="00C22742" w:rsidRPr="001972DC" w:rsidRDefault="008711B7" w:rsidP="006C0EDE">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11702B">
        <w:rPr>
          <w:b/>
          <w:sz w:val="20"/>
          <w:szCs w:val="20"/>
        </w:rPr>
        <w:t xml:space="preserve"> </w:t>
      </w:r>
      <w:proofErr w:type="spellStart"/>
      <w:r w:rsidR="0011702B">
        <w:rPr>
          <w:b/>
          <w:sz w:val="20"/>
          <w:szCs w:val="20"/>
        </w:rPr>
        <w:t>Ivam</w:t>
      </w:r>
      <w:proofErr w:type="spellEnd"/>
      <w:r w:rsidR="0011702B">
        <w:rPr>
          <w:b/>
          <w:sz w:val="20"/>
          <w:szCs w:val="20"/>
        </w:rPr>
        <w:t xml:space="preserve"> </w:t>
      </w:r>
      <w:r w:rsidR="006417A5">
        <w:rPr>
          <w:b/>
          <w:sz w:val="20"/>
          <w:szCs w:val="20"/>
        </w:rPr>
        <w:t>Dos Santos Bitencourt</w:t>
      </w:r>
      <w:r>
        <w:rPr>
          <w:b/>
          <w:sz w:val="20"/>
          <w:szCs w:val="20"/>
        </w:rPr>
        <w:t xml:space="preserve">            </w:t>
      </w:r>
      <w:r w:rsidR="00C22742" w:rsidRPr="001972DC">
        <w:rPr>
          <w:b/>
          <w:sz w:val="20"/>
          <w:szCs w:val="20"/>
        </w:rPr>
        <w:tab/>
      </w:r>
      <w:r w:rsidR="00C22742" w:rsidRPr="001972DC">
        <w:rPr>
          <w:sz w:val="20"/>
          <w:szCs w:val="20"/>
        </w:rPr>
        <w:tab/>
      </w:r>
      <w:r w:rsidR="00C22742" w:rsidRPr="001972DC">
        <w:rPr>
          <w:b/>
          <w:sz w:val="20"/>
          <w:szCs w:val="20"/>
        </w:rPr>
        <w:t xml:space="preserve">                       </w:t>
      </w:r>
      <w:r>
        <w:rPr>
          <w:b/>
          <w:sz w:val="20"/>
          <w:szCs w:val="20"/>
        </w:rPr>
        <w:t xml:space="preserve">  </w:t>
      </w:r>
      <w:r w:rsidR="00C22742" w:rsidRPr="001972DC">
        <w:rPr>
          <w:b/>
          <w:sz w:val="20"/>
          <w:szCs w:val="20"/>
        </w:rPr>
        <w:t xml:space="preserve">       </w:t>
      </w:r>
    </w:p>
    <w:p w14:paraId="5154A9EE" w14:textId="725B5243" w:rsidR="00C22742" w:rsidRPr="001972DC" w:rsidRDefault="008711B7" w:rsidP="006C0EDE">
      <w:pPr>
        <w:tabs>
          <w:tab w:val="left" w:pos="1843"/>
        </w:tabs>
        <w:jc w:val="both"/>
        <w:rPr>
          <w:sz w:val="20"/>
          <w:szCs w:val="20"/>
        </w:rPr>
      </w:pPr>
      <w:r>
        <w:rPr>
          <w:sz w:val="20"/>
          <w:szCs w:val="20"/>
        </w:rPr>
        <w:t>Prefeita</w:t>
      </w:r>
      <w:r w:rsidR="00C22742" w:rsidRPr="001972DC">
        <w:rPr>
          <w:sz w:val="20"/>
          <w:szCs w:val="20"/>
        </w:rPr>
        <w:t xml:space="preserve"> Municipal</w:t>
      </w:r>
      <w:r>
        <w:rPr>
          <w:sz w:val="20"/>
          <w:szCs w:val="20"/>
        </w:rPr>
        <w:t xml:space="preserve"> de Cotiporã em Exercício</w:t>
      </w:r>
      <w:r>
        <w:rPr>
          <w:sz w:val="20"/>
          <w:szCs w:val="20"/>
        </w:rPr>
        <w:tab/>
        <w:t xml:space="preserve">             </w:t>
      </w:r>
      <w:r w:rsidR="00AD12F3">
        <w:rPr>
          <w:sz w:val="20"/>
          <w:szCs w:val="20"/>
        </w:rPr>
        <w:t xml:space="preserve">   Representante Legal</w:t>
      </w:r>
      <w:bookmarkStart w:id="2" w:name="_GoBack"/>
      <w:bookmarkEnd w:id="2"/>
    </w:p>
    <w:p w14:paraId="3807DD50" w14:textId="77777777" w:rsidR="00C22742" w:rsidRPr="001972DC" w:rsidRDefault="00C22742" w:rsidP="006C0EDE">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20C21557"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50B964D3" w14:textId="70FB71AB" w:rsidR="00736EFB" w:rsidRDefault="00736EFB" w:rsidP="006C0EDE">
      <w:pPr>
        <w:keepNext/>
        <w:outlineLvl w:val="3"/>
        <w:rPr>
          <w:rFonts w:ascii="Arial Narrow" w:hAnsi="Arial Narrow"/>
          <w:b/>
          <w:sz w:val="16"/>
          <w:szCs w:val="16"/>
          <w:lang w:val="it-IT"/>
        </w:rPr>
      </w:pPr>
    </w:p>
    <w:p w14:paraId="7944A5C1" w14:textId="31BDB48E" w:rsidR="007F1C9C" w:rsidRDefault="007F1C9C" w:rsidP="006C0EDE">
      <w:pPr>
        <w:keepNext/>
        <w:outlineLvl w:val="3"/>
        <w:rPr>
          <w:rFonts w:ascii="Arial Narrow" w:hAnsi="Arial Narrow"/>
          <w:b/>
          <w:sz w:val="16"/>
          <w:szCs w:val="16"/>
          <w:lang w:val="it-IT"/>
        </w:rPr>
      </w:pPr>
    </w:p>
    <w:p w14:paraId="55C479BC" w14:textId="77777777" w:rsidR="006417A5" w:rsidRDefault="006417A5" w:rsidP="006C0EDE">
      <w:pPr>
        <w:keepNext/>
        <w:outlineLvl w:val="3"/>
        <w:rPr>
          <w:rFonts w:ascii="Arial Narrow" w:hAnsi="Arial Narrow"/>
          <w:b/>
          <w:sz w:val="16"/>
          <w:szCs w:val="16"/>
          <w:lang w:val="it-IT"/>
        </w:rPr>
      </w:pPr>
    </w:p>
    <w:p w14:paraId="2EE1E2E7" w14:textId="0F6F0A73" w:rsidR="007F1C9C" w:rsidRPr="00F93DBC" w:rsidRDefault="007F1C9C" w:rsidP="006C0EDE">
      <w:pPr>
        <w:keepNext/>
        <w:outlineLvl w:val="3"/>
        <w:rPr>
          <w:rFonts w:ascii="Arial Narrow" w:hAnsi="Arial Narrow"/>
          <w:b/>
          <w:sz w:val="16"/>
          <w:szCs w:val="16"/>
          <w:lang w:val="it-IT"/>
        </w:rPr>
      </w:pPr>
    </w:p>
    <w:p w14:paraId="735DD1A9" w14:textId="69084B68" w:rsidR="00736EFB" w:rsidRPr="00773180" w:rsidRDefault="00736EFB" w:rsidP="00773180">
      <w:pPr>
        <w:rPr>
          <w:sz w:val="18"/>
          <w:szCs w:val="18"/>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F307FB">
        <w:rPr>
          <w:b/>
          <w:sz w:val="20"/>
          <w:szCs w:val="20"/>
          <w:lang w:val="it-IT"/>
        </w:rPr>
        <w:t xml:space="preserve"> </w:t>
      </w:r>
      <w:r w:rsidR="00773180">
        <w:rPr>
          <w:b/>
          <w:sz w:val="20"/>
          <w:szCs w:val="20"/>
          <w:lang w:val="it-IT"/>
        </w:rPr>
        <w:t>Joana Inês Citolin</w:t>
      </w:r>
      <w:r w:rsidRPr="00C22742">
        <w:rPr>
          <w:b/>
          <w:sz w:val="20"/>
          <w:szCs w:val="20"/>
          <w:lang w:val="it-IT"/>
        </w:rPr>
        <w:tab/>
      </w:r>
      <w:r w:rsidRPr="00C22742">
        <w:rPr>
          <w:b/>
          <w:sz w:val="20"/>
          <w:szCs w:val="20"/>
          <w:lang w:val="it-IT"/>
        </w:rPr>
        <w:tab/>
        <w:t xml:space="preserve">          </w:t>
      </w:r>
      <w:r w:rsidRPr="00773180">
        <w:rPr>
          <w:b/>
          <w:sz w:val="20"/>
          <w:szCs w:val="20"/>
          <w:lang w:val="it-IT"/>
        </w:rPr>
        <w:t xml:space="preserve"> </w:t>
      </w:r>
      <w:r w:rsidR="00773180" w:rsidRPr="00773180">
        <w:rPr>
          <w:b/>
          <w:sz w:val="18"/>
          <w:szCs w:val="18"/>
        </w:rPr>
        <w:t xml:space="preserve">Assessoria Jurídica do </w:t>
      </w:r>
      <w:r w:rsidR="008711B7" w:rsidRPr="00773180">
        <w:rPr>
          <w:b/>
          <w:sz w:val="18"/>
          <w:szCs w:val="18"/>
        </w:rPr>
        <w:t>Município</w:t>
      </w:r>
      <w:r w:rsidR="00773180" w:rsidRPr="00773180">
        <w:rPr>
          <w:b/>
          <w:sz w:val="18"/>
          <w:szCs w:val="18"/>
        </w:rPr>
        <w:t xml:space="preserve"> </w:t>
      </w:r>
      <w:r w:rsidRPr="00773180">
        <w:rPr>
          <w:b/>
          <w:sz w:val="20"/>
          <w:szCs w:val="20"/>
          <w:lang w:val="it-IT"/>
        </w:rPr>
        <w:t xml:space="preserve">  </w:t>
      </w:r>
      <w:r w:rsidR="00F307FB">
        <w:rPr>
          <w:b/>
          <w:sz w:val="20"/>
          <w:szCs w:val="20"/>
          <w:lang w:val="it-IT"/>
        </w:rPr>
        <w:t xml:space="preserve">  </w:t>
      </w:r>
    </w:p>
    <w:p w14:paraId="71412685" w14:textId="05F62B70" w:rsidR="0051054E" w:rsidRDefault="00736EFB" w:rsidP="0051054E">
      <w:pPr>
        <w:rPr>
          <w:sz w:val="18"/>
          <w:szCs w:val="18"/>
        </w:rPr>
      </w:pPr>
      <w:r w:rsidRPr="00F307FB">
        <w:rPr>
          <w:sz w:val="18"/>
          <w:szCs w:val="18"/>
        </w:rPr>
        <w:t>CPF/MF nº:</w:t>
      </w:r>
      <w:r w:rsidRPr="00F307FB">
        <w:rPr>
          <w:iCs/>
          <w:sz w:val="18"/>
          <w:szCs w:val="18"/>
        </w:rPr>
        <w:t xml:space="preserve"> 592.179.520-87              </w:t>
      </w:r>
      <w:r w:rsidR="00F307FB">
        <w:rPr>
          <w:iCs/>
          <w:sz w:val="18"/>
          <w:szCs w:val="18"/>
        </w:rPr>
        <w:tab/>
        <w:t xml:space="preserve">    </w:t>
      </w:r>
      <w:r w:rsidRPr="00F307FB">
        <w:rPr>
          <w:sz w:val="18"/>
          <w:szCs w:val="18"/>
        </w:rPr>
        <w:t xml:space="preserve">CPF/MF nº </w:t>
      </w:r>
      <w:r w:rsidR="00773180">
        <w:rPr>
          <w:sz w:val="18"/>
          <w:szCs w:val="18"/>
        </w:rPr>
        <w:t>018.029.630-22</w:t>
      </w:r>
      <w:r w:rsidRPr="00F307FB">
        <w:rPr>
          <w:sz w:val="18"/>
          <w:szCs w:val="18"/>
        </w:rPr>
        <w:tab/>
      </w:r>
      <w:r w:rsidR="00C22742" w:rsidRPr="00773180">
        <w:rPr>
          <w:b/>
          <w:sz w:val="18"/>
          <w:szCs w:val="18"/>
        </w:rPr>
        <w:t xml:space="preserve">              </w:t>
      </w:r>
      <w:r w:rsidR="00F307FB" w:rsidRPr="00773180">
        <w:rPr>
          <w:b/>
          <w:sz w:val="18"/>
          <w:szCs w:val="18"/>
        </w:rPr>
        <w:t xml:space="preserve"> </w:t>
      </w:r>
      <w:r w:rsidR="00773180" w:rsidRPr="00773180">
        <w:rPr>
          <w:b/>
          <w:sz w:val="18"/>
          <w:szCs w:val="18"/>
        </w:rPr>
        <w:t xml:space="preserve">             </w:t>
      </w:r>
      <w:r w:rsidR="00F307FB" w:rsidRPr="00773180">
        <w:rPr>
          <w:b/>
          <w:sz w:val="18"/>
          <w:szCs w:val="18"/>
        </w:rPr>
        <w:t xml:space="preserve"> </w:t>
      </w:r>
      <w:r w:rsidR="00C22742" w:rsidRPr="00773180">
        <w:rPr>
          <w:b/>
          <w:sz w:val="18"/>
          <w:szCs w:val="18"/>
        </w:rPr>
        <w:t xml:space="preserve"> </w:t>
      </w:r>
      <w:r w:rsidR="00773180" w:rsidRPr="00773180">
        <w:rPr>
          <w:b/>
          <w:sz w:val="18"/>
          <w:szCs w:val="18"/>
        </w:rPr>
        <w:t>de Cotiporã</w:t>
      </w:r>
    </w:p>
    <w:p w14:paraId="6B6FAC55" w14:textId="77777777" w:rsidR="0051054E" w:rsidRDefault="0051054E" w:rsidP="0051054E">
      <w:pPr>
        <w:rPr>
          <w:sz w:val="18"/>
          <w:szCs w:val="18"/>
        </w:rPr>
      </w:pPr>
    </w:p>
    <w:p w14:paraId="36332800" w14:textId="77777777" w:rsidR="0051054E" w:rsidRDefault="0051054E" w:rsidP="0051054E">
      <w:pPr>
        <w:rPr>
          <w:sz w:val="18"/>
          <w:szCs w:val="18"/>
        </w:rPr>
      </w:pPr>
    </w:p>
    <w:sectPr w:rsidR="0051054E" w:rsidSect="0004655F">
      <w:headerReference w:type="default" r:id="rId8"/>
      <w:footerReference w:type="default" r:id="rId9"/>
      <w:pgSz w:w="11906" w:h="16838"/>
      <w:pgMar w:top="2552" w:right="707"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3B162" w14:textId="77777777" w:rsidR="007D42CF" w:rsidRDefault="007D42CF" w:rsidP="00965D67">
      <w:r>
        <w:separator/>
      </w:r>
    </w:p>
  </w:endnote>
  <w:endnote w:type="continuationSeparator" w:id="0">
    <w:p w14:paraId="33C4EFCC" w14:textId="77777777" w:rsidR="007D42CF" w:rsidRDefault="007D42C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0313" w14:textId="77777777" w:rsidR="00416214" w:rsidRPr="008F42AA" w:rsidRDefault="00416214"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295DD19C" w14:textId="77777777" w:rsidR="00416214" w:rsidRPr="008F42AA" w:rsidRDefault="007D42CF" w:rsidP="00965D67">
    <w:pPr>
      <w:pStyle w:val="Rodap"/>
      <w:jc w:val="center"/>
      <w:rPr>
        <w:rFonts w:ascii="Arial Narrow" w:hAnsi="Arial Narrow" w:cs="Miriam Fixed"/>
        <w:sz w:val="20"/>
        <w:szCs w:val="20"/>
        <w:lang w:val="en-US"/>
      </w:rPr>
    </w:pPr>
    <w:hyperlink r:id="rId1" w:history="1">
      <w:r w:rsidR="00416214" w:rsidRPr="00684027">
        <w:rPr>
          <w:rStyle w:val="Hyperlink"/>
          <w:rFonts w:ascii="Arial Narrow" w:hAnsi="Arial Narrow" w:cs="Miriam Fixed"/>
          <w:sz w:val="20"/>
          <w:szCs w:val="20"/>
          <w:lang w:val="en-US"/>
        </w:rPr>
        <w:t>www.cotipora.rs.gov.br</w:t>
      </w:r>
    </w:hyperlink>
    <w:r w:rsidR="00416214">
      <w:rPr>
        <w:rFonts w:ascii="Arial Narrow" w:hAnsi="Arial Narrow" w:cs="Miriam Fixed"/>
        <w:sz w:val="20"/>
        <w:szCs w:val="20"/>
        <w:lang w:val="en-US"/>
      </w:rPr>
      <w:t xml:space="preserve"> </w:t>
    </w:r>
    <w:r w:rsidR="00416214" w:rsidRPr="008F42AA">
      <w:rPr>
        <w:rFonts w:ascii="Arial Narrow" w:hAnsi="Arial Narrow" w:cs="Miriam Fixed"/>
        <w:sz w:val="20"/>
        <w:szCs w:val="20"/>
        <w:lang w:val="en-US"/>
      </w:rPr>
      <w:t xml:space="preserve"> - CEP: 95.335-000 – COTIPORÃ/RS</w:t>
    </w:r>
    <w:r w:rsidR="00416214">
      <w:rPr>
        <w:rFonts w:ascii="Arial Narrow" w:hAnsi="Arial Narrow" w:cs="Miriam Fixed"/>
        <w:sz w:val="20"/>
        <w:szCs w:val="20"/>
        <w:lang w:val="en-US"/>
      </w:rPr>
      <w:t>.</w:t>
    </w:r>
  </w:p>
  <w:p w14:paraId="0F3F221F" w14:textId="77777777" w:rsidR="00416214" w:rsidRPr="0067203A" w:rsidRDefault="0041621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0B5BA" w14:textId="77777777" w:rsidR="007D42CF" w:rsidRDefault="007D42CF" w:rsidP="00965D67">
      <w:r>
        <w:separator/>
      </w:r>
    </w:p>
  </w:footnote>
  <w:footnote w:type="continuationSeparator" w:id="0">
    <w:p w14:paraId="1BF6D99C" w14:textId="77777777" w:rsidR="007D42CF" w:rsidRDefault="007D42C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8E31" w14:textId="07217C35" w:rsidR="00416214" w:rsidRPr="00003113" w:rsidRDefault="00003113" w:rsidP="0000311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02772C" wp14:editId="2AA2B5F7">
          <wp:extent cx="4885493" cy="119150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908271" cy="1197055"/>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7EC3E17"/>
    <w:multiLevelType w:val="multilevel"/>
    <w:tmpl w:val="677A4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1"/>
  </w:num>
  <w:num w:numId="3">
    <w:abstractNumId w:val="14"/>
  </w:num>
  <w:num w:numId="4">
    <w:abstractNumId w:val="2"/>
  </w:num>
  <w:num w:numId="5">
    <w:abstractNumId w:val="22"/>
  </w:num>
  <w:num w:numId="6">
    <w:abstractNumId w:val="7"/>
  </w:num>
  <w:num w:numId="7">
    <w:abstractNumId w:val="37"/>
  </w:num>
  <w:num w:numId="8">
    <w:abstractNumId w:val="24"/>
  </w:num>
  <w:num w:numId="9">
    <w:abstractNumId w:val="20"/>
  </w:num>
  <w:num w:numId="10">
    <w:abstractNumId w:val="29"/>
  </w:num>
  <w:num w:numId="11">
    <w:abstractNumId w:val="15"/>
  </w:num>
  <w:num w:numId="12">
    <w:abstractNumId w:val="39"/>
  </w:num>
  <w:num w:numId="13">
    <w:abstractNumId w:val="32"/>
  </w:num>
  <w:num w:numId="14">
    <w:abstractNumId w:val="10"/>
  </w:num>
  <w:num w:numId="15">
    <w:abstractNumId w:val="21"/>
  </w:num>
  <w:num w:numId="16">
    <w:abstractNumId w:val="31"/>
  </w:num>
  <w:num w:numId="17">
    <w:abstractNumId w:val="6"/>
  </w:num>
  <w:num w:numId="18">
    <w:abstractNumId w:val="0"/>
  </w:num>
  <w:num w:numId="19">
    <w:abstractNumId w:val="34"/>
  </w:num>
  <w:num w:numId="20">
    <w:abstractNumId w:val="8"/>
  </w:num>
  <w:num w:numId="21">
    <w:abstractNumId w:val="17"/>
  </w:num>
  <w:num w:numId="22">
    <w:abstractNumId w:val="30"/>
  </w:num>
  <w:num w:numId="23">
    <w:abstractNumId w:val="18"/>
  </w:num>
  <w:num w:numId="24">
    <w:abstractNumId w:val="33"/>
  </w:num>
  <w:num w:numId="25">
    <w:abstractNumId w:val="28"/>
  </w:num>
  <w:num w:numId="26">
    <w:abstractNumId w:val="5"/>
  </w:num>
  <w:num w:numId="27">
    <w:abstractNumId w:val="27"/>
  </w:num>
  <w:num w:numId="28">
    <w:abstractNumId w:val="9"/>
  </w:num>
  <w:num w:numId="29">
    <w:abstractNumId w:val="40"/>
  </w:num>
  <w:num w:numId="30">
    <w:abstractNumId w:val="36"/>
  </w:num>
  <w:num w:numId="31">
    <w:abstractNumId w:val="38"/>
  </w:num>
  <w:num w:numId="32">
    <w:abstractNumId w:val="13"/>
  </w:num>
  <w:num w:numId="33">
    <w:abstractNumId w:val="12"/>
  </w:num>
  <w:num w:numId="34">
    <w:abstractNumId w:val="11"/>
  </w:num>
  <w:num w:numId="35">
    <w:abstractNumId w:val="35"/>
  </w:num>
  <w:num w:numId="36">
    <w:abstractNumId w:val="16"/>
  </w:num>
  <w:num w:numId="37">
    <w:abstractNumId w:val="25"/>
  </w:num>
  <w:num w:numId="38">
    <w:abstractNumId w:val="26"/>
  </w:num>
  <w:num w:numId="39">
    <w:abstractNumId w:val="1"/>
  </w:num>
  <w:num w:numId="40">
    <w:abstractNumId w:val="23"/>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113"/>
    <w:rsid w:val="00003199"/>
    <w:rsid w:val="00010A07"/>
    <w:rsid w:val="00013DB9"/>
    <w:rsid w:val="000177D9"/>
    <w:rsid w:val="0002182F"/>
    <w:rsid w:val="000252F7"/>
    <w:rsid w:val="00031A45"/>
    <w:rsid w:val="00033554"/>
    <w:rsid w:val="00042173"/>
    <w:rsid w:val="000434F2"/>
    <w:rsid w:val="00043F17"/>
    <w:rsid w:val="0004655F"/>
    <w:rsid w:val="00057314"/>
    <w:rsid w:val="00077CDA"/>
    <w:rsid w:val="0008465D"/>
    <w:rsid w:val="00084A7D"/>
    <w:rsid w:val="000958F4"/>
    <w:rsid w:val="000B0848"/>
    <w:rsid w:val="000B41A9"/>
    <w:rsid w:val="000C40C5"/>
    <w:rsid w:val="000C68A2"/>
    <w:rsid w:val="000D6712"/>
    <w:rsid w:val="000E786D"/>
    <w:rsid w:val="000F0F0E"/>
    <w:rsid w:val="000F48A9"/>
    <w:rsid w:val="000F72D2"/>
    <w:rsid w:val="0011702B"/>
    <w:rsid w:val="00120456"/>
    <w:rsid w:val="00125312"/>
    <w:rsid w:val="0012624A"/>
    <w:rsid w:val="00134260"/>
    <w:rsid w:val="00135DFE"/>
    <w:rsid w:val="00141C40"/>
    <w:rsid w:val="001435A2"/>
    <w:rsid w:val="00147191"/>
    <w:rsid w:val="001624BE"/>
    <w:rsid w:val="00165EEF"/>
    <w:rsid w:val="001702D7"/>
    <w:rsid w:val="001803FC"/>
    <w:rsid w:val="001935E5"/>
    <w:rsid w:val="001A78A6"/>
    <w:rsid w:val="001B2A33"/>
    <w:rsid w:val="001D0F63"/>
    <w:rsid w:val="001D4354"/>
    <w:rsid w:val="001E1610"/>
    <w:rsid w:val="001E1672"/>
    <w:rsid w:val="001E6CF6"/>
    <w:rsid w:val="001F5DD1"/>
    <w:rsid w:val="00207586"/>
    <w:rsid w:val="0021752E"/>
    <w:rsid w:val="002229BB"/>
    <w:rsid w:val="0023218B"/>
    <w:rsid w:val="00232243"/>
    <w:rsid w:val="002327E9"/>
    <w:rsid w:val="00260F6F"/>
    <w:rsid w:val="00261B06"/>
    <w:rsid w:val="00262171"/>
    <w:rsid w:val="00270388"/>
    <w:rsid w:val="00290A50"/>
    <w:rsid w:val="00297130"/>
    <w:rsid w:val="002A2994"/>
    <w:rsid w:val="002B4451"/>
    <w:rsid w:val="002E0DFE"/>
    <w:rsid w:val="0031064A"/>
    <w:rsid w:val="00311DF6"/>
    <w:rsid w:val="00311ED2"/>
    <w:rsid w:val="003219DD"/>
    <w:rsid w:val="003427A7"/>
    <w:rsid w:val="00346C5C"/>
    <w:rsid w:val="00347B53"/>
    <w:rsid w:val="00350E0E"/>
    <w:rsid w:val="003820F1"/>
    <w:rsid w:val="00383892"/>
    <w:rsid w:val="00395380"/>
    <w:rsid w:val="003A5F1A"/>
    <w:rsid w:val="003C2A24"/>
    <w:rsid w:val="003C4477"/>
    <w:rsid w:val="003E6F61"/>
    <w:rsid w:val="003F0530"/>
    <w:rsid w:val="003F43FD"/>
    <w:rsid w:val="00416214"/>
    <w:rsid w:val="00420101"/>
    <w:rsid w:val="00432890"/>
    <w:rsid w:val="004438C6"/>
    <w:rsid w:val="00445046"/>
    <w:rsid w:val="00447C23"/>
    <w:rsid w:val="00454C29"/>
    <w:rsid w:val="0046107A"/>
    <w:rsid w:val="00464CC1"/>
    <w:rsid w:val="00465E3A"/>
    <w:rsid w:val="004712D6"/>
    <w:rsid w:val="004765E9"/>
    <w:rsid w:val="004A33A9"/>
    <w:rsid w:val="004A7F08"/>
    <w:rsid w:val="004C2690"/>
    <w:rsid w:val="004D4704"/>
    <w:rsid w:val="004F6BFD"/>
    <w:rsid w:val="00506D20"/>
    <w:rsid w:val="0051054E"/>
    <w:rsid w:val="00511060"/>
    <w:rsid w:val="00517D5C"/>
    <w:rsid w:val="00522064"/>
    <w:rsid w:val="00535013"/>
    <w:rsid w:val="00542BC0"/>
    <w:rsid w:val="005456D8"/>
    <w:rsid w:val="00550D12"/>
    <w:rsid w:val="005559E9"/>
    <w:rsid w:val="00574030"/>
    <w:rsid w:val="005806AE"/>
    <w:rsid w:val="0058627A"/>
    <w:rsid w:val="005A005C"/>
    <w:rsid w:val="005A04F5"/>
    <w:rsid w:val="005A62F3"/>
    <w:rsid w:val="005A6EF9"/>
    <w:rsid w:val="005B122C"/>
    <w:rsid w:val="005C0F71"/>
    <w:rsid w:val="005C4596"/>
    <w:rsid w:val="005C5EF7"/>
    <w:rsid w:val="005E1223"/>
    <w:rsid w:val="005F6D6E"/>
    <w:rsid w:val="00603878"/>
    <w:rsid w:val="00603DB0"/>
    <w:rsid w:val="006071AD"/>
    <w:rsid w:val="00611232"/>
    <w:rsid w:val="00612804"/>
    <w:rsid w:val="006167B2"/>
    <w:rsid w:val="006215A1"/>
    <w:rsid w:val="00632A01"/>
    <w:rsid w:val="00635BD4"/>
    <w:rsid w:val="00640269"/>
    <w:rsid w:val="006406BB"/>
    <w:rsid w:val="006417A5"/>
    <w:rsid w:val="00645899"/>
    <w:rsid w:val="00652E51"/>
    <w:rsid w:val="00662227"/>
    <w:rsid w:val="0067203A"/>
    <w:rsid w:val="00673FFD"/>
    <w:rsid w:val="006C0EDE"/>
    <w:rsid w:val="006D3584"/>
    <w:rsid w:val="006E13CC"/>
    <w:rsid w:val="007070AD"/>
    <w:rsid w:val="007335DB"/>
    <w:rsid w:val="007366FC"/>
    <w:rsid w:val="00736EFB"/>
    <w:rsid w:val="00747F08"/>
    <w:rsid w:val="00773180"/>
    <w:rsid w:val="00773778"/>
    <w:rsid w:val="0078003B"/>
    <w:rsid w:val="007802C1"/>
    <w:rsid w:val="00782204"/>
    <w:rsid w:val="00797185"/>
    <w:rsid w:val="007A3F73"/>
    <w:rsid w:val="007B39AC"/>
    <w:rsid w:val="007D42CF"/>
    <w:rsid w:val="007D5287"/>
    <w:rsid w:val="007E69A8"/>
    <w:rsid w:val="007F1C9C"/>
    <w:rsid w:val="007F3DBC"/>
    <w:rsid w:val="008057D1"/>
    <w:rsid w:val="00807ACE"/>
    <w:rsid w:val="00814709"/>
    <w:rsid w:val="00815C4E"/>
    <w:rsid w:val="00820094"/>
    <w:rsid w:val="00825887"/>
    <w:rsid w:val="008279D0"/>
    <w:rsid w:val="0084175A"/>
    <w:rsid w:val="00865E29"/>
    <w:rsid w:val="00866742"/>
    <w:rsid w:val="008711B7"/>
    <w:rsid w:val="00873BD6"/>
    <w:rsid w:val="00884E24"/>
    <w:rsid w:val="00890A65"/>
    <w:rsid w:val="008919E4"/>
    <w:rsid w:val="00892162"/>
    <w:rsid w:val="008931A3"/>
    <w:rsid w:val="0089420B"/>
    <w:rsid w:val="008B2483"/>
    <w:rsid w:val="008C60A8"/>
    <w:rsid w:val="008D379A"/>
    <w:rsid w:val="008D4831"/>
    <w:rsid w:val="008E7B83"/>
    <w:rsid w:val="008F42AA"/>
    <w:rsid w:val="008F65CD"/>
    <w:rsid w:val="008F7040"/>
    <w:rsid w:val="0090523A"/>
    <w:rsid w:val="00911283"/>
    <w:rsid w:val="00924AE9"/>
    <w:rsid w:val="009260A5"/>
    <w:rsid w:val="00930C3E"/>
    <w:rsid w:val="00931A75"/>
    <w:rsid w:val="00934585"/>
    <w:rsid w:val="00936964"/>
    <w:rsid w:val="0094393E"/>
    <w:rsid w:val="009458C2"/>
    <w:rsid w:val="009535A8"/>
    <w:rsid w:val="00953ECB"/>
    <w:rsid w:val="0095584C"/>
    <w:rsid w:val="009634EC"/>
    <w:rsid w:val="00965D67"/>
    <w:rsid w:val="0097026C"/>
    <w:rsid w:val="00973DDA"/>
    <w:rsid w:val="00977A90"/>
    <w:rsid w:val="009918E0"/>
    <w:rsid w:val="00991B23"/>
    <w:rsid w:val="00991EA1"/>
    <w:rsid w:val="009A5912"/>
    <w:rsid w:val="009B3014"/>
    <w:rsid w:val="009C1B34"/>
    <w:rsid w:val="009C21D9"/>
    <w:rsid w:val="009C7122"/>
    <w:rsid w:val="009F4872"/>
    <w:rsid w:val="00A14FFD"/>
    <w:rsid w:val="00A2079B"/>
    <w:rsid w:val="00A32018"/>
    <w:rsid w:val="00A45E38"/>
    <w:rsid w:val="00A50273"/>
    <w:rsid w:val="00A70631"/>
    <w:rsid w:val="00A8060C"/>
    <w:rsid w:val="00A84620"/>
    <w:rsid w:val="00A87424"/>
    <w:rsid w:val="00AB1FCD"/>
    <w:rsid w:val="00AC0A6F"/>
    <w:rsid w:val="00AD12F3"/>
    <w:rsid w:val="00AE32BB"/>
    <w:rsid w:val="00AF1FD5"/>
    <w:rsid w:val="00AF622D"/>
    <w:rsid w:val="00B039C5"/>
    <w:rsid w:val="00B05888"/>
    <w:rsid w:val="00B12B2F"/>
    <w:rsid w:val="00B272F9"/>
    <w:rsid w:val="00B27D57"/>
    <w:rsid w:val="00B400DF"/>
    <w:rsid w:val="00B64E1A"/>
    <w:rsid w:val="00B6646E"/>
    <w:rsid w:val="00BA3A10"/>
    <w:rsid w:val="00BA5F2B"/>
    <w:rsid w:val="00BB2B8B"/>
    <w:rsid w:val="00BB4F9C"/>
    <w:rsid w:val="00BC3196"/>
    <w:rsid w:val="00BD3A6A"/>
    <w:rsid w:val="00BE1706"/>
    <w:rsid w:val="00BE6B57"/>
    <w:rsid w:val="00BF3E94"/>
    <w:rsid w:val="00C02B66"/>
    <w:rsid w:val="00C07569"/>
    <w:rsid w:val="00C125C2"/>
    <w:rsid w:val="00C22742"/>
    <w:rsid w:val="00C31B32"/>
    <w:rsid w:val="00C54F31"/>
    <w:rsid w:val="00C6160E"/>
    <w:rsid w:val="00C712A1"/>
    <w:rsid w:val="00C76A48"/>
    <w:rsid w:val="00C81B5B"/>
    <w:rsid w:val="00C85192"/>
    <w:rsid w:val="00C861CE"/>
    <w:rsid w:val="00C9036A"/>
    <w:rsid w:val="00C9256F"/>
    <w:rsid w:val="00C9317B"/>
    <w:rsid w:val="00C9689B"/>
    <w:rsid w:val="00CC1A6C"/>
    <w:rsid w:val="00CC2CD4"/>
    <w:rsid w:val="00CD06DD"/>
    <w:rsid w:val="00CD1F49"/>
    <w:rsid w:val="00CD36C6"/>
    <w:rsid w:val="00CE1C93"/>
    <w:rsid w:val="00CE60CA"/>
    <w:rsid w:val="00CF5A76"/>
    <w:rsid w:val="00D012E1"/>
    <w:rsid w:val="00D06422"/>
    <w:rsid w:val="00D17BB1"/>
    <w:rsid w:val="00D239DD"/>
    <w:rsid w:val="00D26A36"/>
    <w:rsid w:val="00D3109E"/>
    <w:rsid w:val="00D412EB"/>
    <w:rsid w:val="00D54297"/>
    <w:rsid w:val="00D54FC3"/>
    <w:rsid w:val="00D57702"/>
    <w:rsid w:val="00D64470"/>
    <w:rsid w:val="00D70560"/>
    <w:rsid w:val="00D75A19"/>
    <w:rsid w:val="00D76947"/>
    <w:rsid w:val="00DA19E0"/>
    <w:rsid w:val="00DB46B9"/>
    <w:rsid w:val="00DF7F19"/>
    <w:rsid w:val="00E002E2"/>
    <w:rsid w:val="00E17CCC"/>
    <w:rsid w:val="00E303BD"/>
    <w:rsid w:val="00E354CC"/>
    <w:rsid w:val="00E3707F"/>
    <w:rsid w:val="00E54327"/>
    <w:rsid w:val="00E576C6"/>
    <w:rsid w:val="00E67202"/>
    <w:rsid w:val="00E67CB1"/>
    <w:rsid w:val="00E77AC3"/>
    <w:rsid w:val="00E80072"/>
    <w:rsid w:val="00E83ED2"/>
    <w:rsid w:val="00E9016B"/>
    <w:rsid w:val="00E90362"/>
    <w:rsid w:val="00E930AC"/>
    <w:rsid w:val="00E954F7"/>
    <w:rsid w:val="00EB160A"/>
    <w:rsid w:val="00EC0872"/>
    <w:rsid w:val="00EE70D4"/>
    <w:rsid w:val="00EE7882"/>
    <w:rsid w:val="00EF0AB4"/>
    <w:rsid w:val="00EF1944"/>
    <w:rsid w:val="00EF2373"/>
    <w:rsid w:val="00F008D9"/>
    <w:rsid w:val="00F051A5"/>
    <w:rsid w:val="00F07A3A"/>
    <w:rsid w:val="00F12D20"/>
    <w:rsid w:val="00F130CA"/>
    <w:rsid w:val="00F20CC6"/>
    <w:rsid w:val="00F25922"/>
    <w:rsid w:val="00F307FB"/>
    <w:rsid w:val="00F341B5"/>
    <w:rsid w:val="00F34239"/>
    <w:rsid w:val="00F430AE"/>
    <w:rsid w:val="00F54DC6"/>
    <w:rsid w:val="00F57FC1"/>
    <w:rsid w:val="00F73C96"/>
    <w:rsid w:val="00F7520E"/>
    <w:rsid w:val="00F80E31"/>
    <w:rsid w:val="00F91D5A"/>
    <w:rsid w:val="00FB1E27"/>
    <w:rsid w:val="00FC2460"/>
    <w:rsid w:val="00FC7ABC"/>
    <w:rsid w:val="00FC7E16"/>
    <w:rsid w:val="00FD1BC5"/>
    <w:rsid w:val="00FD3A68"/>
    <w:rsid w:val="00FD62F5"/>
    <w:rsid w:val="00FE1A65"/>
    <w:rsid w:val="00FE5E92"/>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76735B0"/>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C903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9300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02617-75BA-497E-A7FE-8B379EBC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3177</Words>
  <Characters>17161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TOMADA DE PREÇOS 15-19</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15-19</dc:title>
  <dc:subject>Pavimentação Ruas - AVANÇAR</dc:subject>
  <dc:creator>Gilda Ana Marcon Moreira - Pref. Munic. de Cotiporã RS</dc:creator>
  <cp:lastModifiedBy>Leticia Frizon</cp:lastModifiedBy>
  <cp:revision>20</cp:revision>
  <cp:lastPrinted>2022-08-29T12:33:00Z</cp:lastPrinted>
  <dcterms:created xsi:type="dcterms:W3CDTF">2022-08-04T19:22:00Z</dcterms:created>
  <dcterms:modified xsi:type="dcterms:W3CDTF">2022-08-29T12:33:00Z</dcterms:modified>
</cp:coreProperties>
</file>