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530A8" w14:textId="75AD2B0A" w:rsidR="0097055E" w:rsidRPr="00C94944" w:rsidRDefault="00EE1C8D" w:rsidP="001A734C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ATA DE REGISTRO DE PREÇOS Nº 034/</w:t>
      </w:r>
      <w:r w:rsidR="00996CB6">
        <w:rPr>
          <w:rFonts w:ascii="Arial Narrow" w:hAnsi="Arial Narrow"/>
          <w:b/>
          <w:sz w:val="22"/>
          <w:szCs w:val="22"/>
          <w:u w:val="single"/>
        </w:rPr>
        <w:t>2022.</w:t>
      </w:r>
      <w:r w:rsidR="0097055E" w:rsidRPr="00C94944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1286677" w14:textId="77777777" w:rsidR="0097055E" w:rsidRPr="009C76ED" w:rsidRDefault="0097055E" w:rsidP="001A734C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05EF9703" w14:textId="798F3675" w:rsidR="0097055E" w:rsidRPr="009C76ED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9C76ED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953708">
        <w:rPr>
          <w:rFonts w:ascii="Arial Narrow" w:hAnsi="Arial Narrow" w:cs="Arial"/>
          <w:color w:val="000000"/>
          <w:sz w:val="21"/>
          <w:szCs w:val="21"/>
        </w:rPr>
        <w:t>09/2022</w:t>
      </w: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 QUE ENTRE SI CELEBRAM O </w:t>
      </w:r>
      <w:r w:rsidRPr="009C76ED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9C76ED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5639A7">
        <w:rPr>
          <w:rFonts w:ascii="Arial Narrow" w:hAnsi="Arial Narrow" w:cs="Arial"/>
          <w:b/>
          <w:color w:val="000000"/>
          <w:sz w:val="21"/>
          <w:szCs w:val="21"/>
        </w:rPr>
        <w:t>FERRARI TURISMO E V</w:t>
      </w:r>
      <w:r w:rsidR="000E0692">
        <w:rPr>
          <w:rFonts w:ascii="Arial Narrow" w:hAnsi="Arial Narrow" w:cs="Arial"/>
          <w:b/>
          <w:color w:val="000000"/>
          <w:sz w:val="21"/>
          <w:szCs w:val="21"/>
        </w:rPr>
        <w:t>I</w:t>
      </w:r>
      <w:r w:rsidR="005639A7">
        <w:rPr>
          <w:rFonts w:ascii="Arial Narrow" w:hAnsi="Arial Narrow" w:cs="Arial"/>
          <w:b/>
          <w:color w:val="000000"/>
          <w:sz w:val="21"/>
          <w:szCs w:val="21"/>
        </w:rPr>
        <w:t>A</w:t>
      </w:r>
      <w:r w:rsidR="000E0692">
        <w:rPr>
          <w:rFonts w:ascii="Arial Narrow" w:hAnsi="Arial Narrow" w:cs="Arial"/>
          <w:b/>
          <w:color w:val="000000"/>
          <w:sz w:val="21"/>
          <w:szCs w:val="21"/>
        </w:rPr>
        <w:t>GENS LTDA</w:t>
      </w:r>
      <w:r w:rsidRPr="009C76ED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5380EEE9" w14:textId="77777777" w:rsidR="0097055E" w:rsidRPr="009C76ED" w:rsidRDefault="0097055E" w:rsidP="00CD0EF0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145A350D" w14:textId="269AA498" w:rsidR="0097055E" w:rsidRPr="009C76ED" w:rsidRDefault="0097055E" w:rsidP="00144B4B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9C76ED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9C76ED">
        <w:rPr>
          <w:rFonts w:ascii="Arial Narrow" w:hAnsi="Arial Narrow" w:cs="Arial"/>
          <w:sz w:val="21"/>
          <w:szCs w:val="21"/>
        </w:rPr>
        <w:t>90.898.</w:t>
      </w:r>
      <w:r w:rsidR="004B5919">
        <w:rPr>
          <w:rFonts w:ascii="Arial Narrow" w:hAnsi="Arial Narrow" w:cs="Arial"/>
          <w:sz w:val="21"/>
          <w:szCs w:val="21"/>
        </w:rPr>
        <w:t>4/</w:t>
      </w:r>
      <w:bookmarkStart w:id="0" w:name="_GoBack"/>
      <w:bookmarkEnd w:id="0"/>
      <w:r w:rsidRPr="009C76ED">
        <w:rPr>
          <w:rFonts w:ascii="Arial Narrow" w:hAnsi="Arial Narrow" w:cs="Arial"/>
          <w:sz w:val="21"/>
          <w:szCs w:val="21"/>
        </w:rPr>
        <w:t>87/0001-64</w:t>
      </w:r>
      <w:r w:rsidRPr="009C76ED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9C76ED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953708">
        <w:rPr>
          <w:rFonts w:ascii="Arial Narrow" w:hAnsi="Arial Narrow" w:cs="Arial"/>
          <w:sz w:val="21"/>
          <w:szCs w:val="21"/>
        </w:rPr>
        <w:t>IVELTON MATEUS ZARDO</w:t>
      </w:r>
      <w:r w:rsidRPr="009C76ED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9C76ED">
        <w:rPr>
          <w:rFonts w:ascii="Arial Narrow" w:hAnsi="Arial Narrow" w:cs="Arial"/>
          <w:color w:val="000000"/>
          <w:sz w:val="21"/>
          <w:szCs w:val="21"/>
        </w:rPr>
        <w:t>a</w:t>
      </w:r>
      <w:r w:rsidRPr="009C76ED">
        <w:rPr>
          <w:rFonts w:ascii="Arial Narrow" w:hAnsi="Arial Narrow" w:cs="Arial"/>
          <w:sz w:val="21"/>
          <w:szCs w:val="21"/>
        </w:rPr>
        <w:t xml:space="preserve"> empresa </w:t>
      </w:r>
      <w:r w:rsidR="005639A7">
        <w:rPr>
          <w:rFonts w:ascii="Arial Narrow" w:hAnsi="Arial Narrow" w:cs="Arial"/>
          <w:b/>
          <w:sz w:val="21"/>
          <w:szCs w:val="21"/>
        </w:rPr>
        <w:t>FERRARI TURISMO E VIAGENS LTDA</w:t>
      </w:r>
      <w:r w:rsidRPr="009C76ED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5639A7">
        <w:rPr>
          <w:rFonts w:ascii="Arial Narrow" w:hAnsi="Arial Narrow" w:cs="Arial"/>
          <w:sz w:val="21"/>
          <w:szCs w:val="21"/>
        </w:rPr>
        <w:t>01.406.163/0001-31, estabelecida na Rua Ernesto Lolatto nº 24</w:t>
      </w:r>
      <w:r w:rsidRPr="009C76ED">
        <w:rPr>
          <w:rFonts w:ascii="Arial Narrow" w:hAnsi="Arial Narrow" w:cs="Arial"/>
          <w:sz w:val="21"/>
          <w:szCs w:val="21"/>
        </w:rPr>
        <w:t xml:space="preserve"> </w:t>
      </w:r>
      <w:r w:rsidR="005639A7">
        <w:rPr>
          <w:rFonts w:ascii="Arial Narrow" w:hAnsi="Arial Narrow" w:cs="Arial"/>
          <w:sz w:val="21"/>
          <w:szCs w:val="21"/>
        </w:rPr>
        <w:t xml:space="preserve">sala 01, Bairro centro, </w:t>
      </w:r>
      <w:r w:rsidRPr="009C76ED">
        <w:rPr>
          <w:rFonts w:ascii="Arial Narrow" w:hAnsi="Arial Narrow" w:cs="Arial"/>
          <w:sz w:val="21"/>
          <w:szCs w:val="21"/>
        </w:rPr>
        <w:t>na cida</w:t>
      </w:r>
      <w:r w:rsidR="005639A7">
        <w:rPr>
          <w:rFonts w:ascii="Arial Narrow" w:hAnsi="Arial Narrow" w:cs="Arial"/>
          <w:sz w:val="21"/>
          <w:szCs w:val="21"/>
        </w:rPr>
        <w:t>de de Nova Araça/RS</w:t>
      </w:r>
      <w:r w:rsidRPr="009C76ED">
        <w:rPr>
          <w:rFonts w:ascii="Arial Narrow" w:hAnsi="Arial Narrow" w:cs="Arial"/>
          <w:sz w:val="21"/>
          <w:szCs w:val="21"/>
        </w:rPr>
        <w:t xml:space="preserve">, neste </w:t>
      </w:r>
      <w:r w:rsidR="005639A7">
        <w:rPr>
          <w:rFonts w:ascii="Arial Narrow" w:hAnsi="Arial Narrow" w:cs="Arial"/>
          <w:sz w:val="21"/>
          <w:szCs w:val="21"/>
        </w:rPr>
        <w:t xml:space="preserve">ato representada pelo Senhor </w:t>
      </w:r>
      <w:r w:rsidR="00996CB6">
        <w:rPr>
          <w:rFonts w:ascii="Arial Narrow" w:hAnsi="Arial Narrow" w:cs="Arial"/>
          <w:sz w:val="21"/>
          <w:szCs w:val="21"/>
        </w:rPr>
        <w:t>Genuir Luiz Ferrari,  brasileiro, casado</w:t>
      </w:r>
      <w:r w:rsidRPr="009C76ED">
        <w:rPr>
          <w:rFonts w:ascii="Arial Narrow" w:hAnsi="Arial Narrow" w:cs="Arial"/>
          <w:sz w:val="21"/>
          <w:szCs w:val="21"/>
        </w:rPr>
        <w:t>,</w:t>
      </w:r>
      <w:r w:rsidR="00996CB6">
        <w:rPr>
          <w:rFonts w:ascii="Arial Narrow" w:hAnsi="Arial Narrow" w:cs="Arial"/>
          <w:sz w:val="21"/>
          <w:szCs w:val="21"/>
        </w:rPr>
        <w:t xml:space="preserve"> inscrito no CPF sob o nº 528.758.300-15</w:t>
      </w:r>
      <w:r w:rsidRPr="009C76ED">
        <w:rPr>
          <w:rFonts w:ascii="Arial Narrow" w:hAnsi="Arial Narrow" w:cs="Arial"/>
          <w:sz w:val="21"/>
          <w:szCs w:val="21"/>
        </w:rPr>
        <w:t xml:space="preserve"> c</w:t>
      </w:r>
      <w:r w:rsidR="00996CB6">
        <w:rPr>
          <w:rFonts w:ascii="Arial Narrow" w:hAnsi="Arial Narrow" w:cs="Arial"/>
          <w:sz w:val="21"/>
          <w:szCs w:val="21"/>
        </w:rPr>
        <w:t>arteira de identidade nº 2032862845 expedida pela SSP/RS</w:t>
      </w:r>
      <w:r w:rsidRPr="009C76ED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>Pregão Presencial nº 0</w:t>
      </w:r>
      <w:r w:rsidR="00953708">
        <w:rPr>
          <w:rFonts w:ascii="Arial Narrow" w:hAnsi="Arial Narrow" w:cs="Arial"/>
          <w:bCs/>
          <w:color w:val="000000"/>
          <w:sz w:val="21"/>
          <w:szCs w:val="21"/>
        </w:rPr>
        <w:t>09/2022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953708">
        <w:rPr>
          <w:rFonts w:ascii="Arial Narrow" w:hAnsi="Arial Narrow" w:cs="Arial"/>
          <w:bCs/>
          <w:color w:val="000000"/>
          <w:sz w:val="21"/>
          <w:szCs w:val="21"/>
        </w:rPr>
        <w:t>145/2022</w:t>
      </w:r>
      <w:r w:rsidRPr="009C76ED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C76ED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63B1E420" w14:textId="77777777"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A898681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8F9C566" w14:textId="77777777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1.1.</w:t>
      </w:r>
      <w:r w:rsidRPr="0095370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95370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953708">
        <w:rPr>
          <w:rFonts w:ascii="Arial Narrow" w:hAnsi="Arial Narrow" w:cs="Arial"/>
          <w:sz w:val="21"/>
          <w:szCs w:val="21"/>
        </w:rPr>
        <w:t xml:space="preserve"> de </w:t>
      </w:r>
      <w:r w:rsidR="00764DE0" w:rsidRPr="00953708">
        <w:rPr>
          <w:rFonts w:ascii="Arial Narrow" w:hAnsi="Arial Narrow" w:cs="Arial"/>
          <w:b/>
          <w:sz w:val="21"/>
          <w:szCs w:val="21"/>
        </w:rPr>
        <w:t xml:space="preserve">serviços </w:t>
      </w:r>
      <w:r w:rsidR="00551DB8" w:rsidRPr="00953708">
        <w:rPr>
          <w:rFonts w:ascii="Arial Narrow" w:hAnsi="Arial Narrow"/>
          <w:b/>
          <w:sz w:val="21"/>
          <w:szCs w:val="21"/>
        </w:rPr>
        <w:t>de fretamento eventual para transporte rodoviário de passageiros</w:t>
      </w:r>
      <w:r w:rsidR="00551DB8" w:rsidRPr="00953708">
        <w:rPr>
          <w:rFonts w:ascii="Arial Narrow" w:hAnsi="Arial Narrow"/>
          <w:sz w:val="21"/>
          <w:szCs w:val="21"/>
        </w:rPr>
        <w:t>, com preço por km rodado, a serem fornecidos quando deles o Município tiver necessidade</w:t>
      </w:r>
      <w:r w:rsidRPr="00953708">
        <w:rPr>
          <w:rFonts w:ascii="Arial Narrow" w:hAnsi="Arial Narrow" w:cs="Arial"/>
          <w:sz w:val="21"/>
          <w:szCs w:val="21"/>
        </w:rPr>
        <w:t>, conforme estabelecido no edital de licitação e seus anexos.</w:t>
      </w:r>
    </w:p>
    <w:p w14:paraId="3116BF49" w14:textId="7CDAC80E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1.2</w:t>
      </w:r>
      <w:r w:rsidRPr="00953708">
        <w:rPr>
          <w:rFonts w:ascii="Arial Narrow" w:hAnsi="Arial Narrow" w:cs="Arial"/>
          <w:sz w:val="21"/>
          <w:szCs w:val="21"/>
        </w:rPr>
        <w:t xml:space="preserve">.  As quantidades possíveis de serem adquiridas são as compreendidas entre aquelas informadas como estimadas, conforme planilha </w:t>
      </w:r>
      <w:r w:rsidR="00764DE0" w:rsidRPr="00953708">
        <w:rPr>
          <w:rFonts w:ascii="Arial Narrow" w:hAnsi="Arial Narrow" w:cs="Arial"/>
          <w:sz w:val="21"/>
          <w:szCs w:val="21"/>
        </w:rPr>
        <w:t>do item 2.2</w:t>
      </w:r>
      <w:r w:rsidR="00996CB6">
        <w:rPr>
          <w:rFonts w:ascii="Arial Narrow" w:hAnsi="Arial Narrow" w:cs="Arial"/>
          <w:sz w:val="21"/>
          <w:szCs w:val="21"/>
        </w:rPr>
        <w:t xml:space="preserve"> do edital.</w:t>
      </w:r>
    </w:p>
    <w:p w14:paraId="50B51634" w14:textId="77777777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1.3.</w:t>
      </w:r>
      <w:r w:rsidRPr="00953708">
        <w:rPr>
          <w:rFonts w:ascii="Arial Narrow" w:hAnsi="Arial Narrow" w:cs="Arial"/>
          <w:sz w:val="21"/>
          <w:szCs w:val="21"/>
        </w:rPr>
        <w:t xml:space="preserve">  Os quantitativos indicados no </w:t>
      </w:r>
      <w:r w:rsidRPr="00953708">
        <w:rPr>
          <w:rFonts w:ascii="Arial Narrow" w:hAnsi="Arial Narrow" w:cs="Arial"/>
          <w:b/>
          <w:sz w:val="21"/>
          <w:szCs w:val="21"/>
        </w:rPr>
        <w:t>ANEXO I</w:t>
      </w:r>
      <w:r w:rsidRPr="00953708">
        <w:rPr>
          <w:rFonts w:ascii="Arial Narrow" w:hAnsi="Arial Narrow" w:cs="Arial"/>
          <w:sz w:val="21"/>
          <w:szCs w:val="21"/>
        </w:rPr>
        <w:t xml:space="preserve"> do edital são meramente estimativos, não acarretando qualquer obrigação quanto a sua aquisição por parte desta municipalidade.</w:t>
      </w:r>
    </w:p>
    <w:p w14:paraId="4E21BC0E" w14:textId="77777777" w:rsidR="004B5786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1.4.</w:t>
      </w:r>
      <w:r w:rsidRPr="00953708">
        <w:rPr>
          <w:rFonts w:ascii="Arial Narrow" w:hAnsi="Arial Narrow" w:cs="Arial"/>
          <w:sz w:val="21"/>
          <w:szCs w:val="21"/>
        </w:rPr>
        <w:t xml:space="preserve"> </w:t>
      </w:r>
      <w:r w:rsidR="004B5786" w:rsidRPr="00953708">
        <w:rPr>
          <w:rFonts w:ascii="Arial Narrow" w:hAnsi="Arial Narrow" w:cs="Arial"/>
          <w:sz w:val="21"/>
          <w:szCs w:val="21"/>
        </w:rPr>
        <w:t xml:space="preserve">As quantidades que vierem a ser adquiridas serão definidas por memorando do setor solicitante constituído de processo administrativo específico com encaminhamento a Sec. Munic. da Fazenda para a emissão de Empenho, válido como </w:t>
      </w:r>
      <w:r w:rsidR="004B5786" w:rsidRPr="0095370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="004B5786" w:rsidRPr="00953708">
        <w:rPr>
          <w:rFonts w:ascii="Arial Narrow" w:hAnsi="Arial Narrow" w:cs="Arial"/>
          <w:sz w:val="21"/>
          <w:szCs w:val="21"/>
        </w:rPr>
        <w:t xml:space="preserve">, </w:t>
      </w:r>
      <w:r w:rsidR="004B5786" w:rsidRPr="00953708">
        <w:rPr>
          <w:rFonts w:ascii="Arial Narrow" w:hAnsi="Arial Narrow"/>
          <w:color w:val="000000"/>
          <w:sz w:val="21"/>
          <w:szCs w:val="21"/>
        </w:rPr>
        <w:t xml:space="preserve">que só será emitido dentro do prazo de validade do registro de preço correspondente a 12 meses. </w:t>
      </w:r>
      <w:r w:rsidR="004B5786" w:rsidRPr="00953708">
        <w:rPr>
          <w:rFonts w:ascii="Arial Narrow" w:hAnsi="Arial Narrow"/>
          <w:sz w:val="21"/>
          <w:szCs w:val="21"/>
        </w:rPr>
        <w:t xml:space="preserve">O empenho e a relação de passageiros serão encaminhados a contratante por e-mail, devendo ser confirmado o seu recebimento. </w:t>
      </w:r>
      <w:r w:rsidR="004B5786" w:rsidRPr="00953708">
        <w:rPr>
          <w:rFonts w:ascii="Arial Narrow" w:hAnsi="Arial Narrow" w:cs="Arial"/>
          <w:sz w:val="21"/>
          <w:szCs w:val="21"/>
          <w:lang w:eastAsia="ar-SA"/>
        </w:rPr>
        <w:t>A Compromitente Fornecedora deverá cumprir todas as obrigações estabelecidas no edital e seus anexos</w:t>
      </w:r>
      <w:r w:rsidR="004B5786" w:rsidRPr="00953708">
        <w:rPr>
          <w:rFonts w:ascii="Arial Narrow" w:hAnsi="Arial Narrow" w:cs="Arial"/>
          <w:sz w:val="21"/>
          <w:szCs w:val="21"/>
        </w:rPr>
        <w:t>.</w:t>
      </w:r>
    </w:p>
    <w:p w14:paraId="7F3845E4" w14:textId="77777777" w:rsidR="00410533" w:rsidRPr="00953708" w:rsidRDefault="00410533" w:rsidP="00410533">
      <w:pPr>
        <w:jc w:val="both"/>
        <w:rPr>
          <w:rFonts w:ascii="Arial Narrow" w:hAnsi="Arial Narrow" w:cs="Arial"/>
          <w:iCs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1.5.</w:t>
      </w:r>
      <w:r w:rsidRPr="00953708">
        <w:rPr>
          <w:rFonts w:ascii="Arial Narrow" w:hAnsi="Arial Narrow" w:cs="Arial"/>
          <w:sz w:val="21"/>
          <w:szCs w:val="21"/>
        </w:rPr>
        <w:t xml:space="preserve"> A existência de preços registrados não obriga o Município a firmar aquisição, sendo-lhe facultada a utilização de outros meios, </w:t>
      </w:r>
      <w:r w:rsidRPr="0095370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2CDE2FBE" w14:textId="77777777" w:rsidR="00410533" w:rsidRPr="00953708" w:rsidRDefault="00410533" w:rsidP="0041053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1.6.</w:t>
      </w:r>
      <w:r w:rsidRPr="0095370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62DA65DC" w14:textId="77777777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1.7.</w:t>
      </w:r>
      <w:r w:rsidRPr="00953708">
        <w:rPr>
          <w:rFonts w:ascii="Arial Narrow" w:hAnsi="Arial Narrow" w:cs="Arial"/>
          <w:sz w:val="21"/>
          <w:szCs w:val="21"/>
        </w:rPr>
        <w:t xml:space="preserve">  Este Registro de Preços poderá ser usado somente Município de Cotiporã/RS.</w:t>
      </w:r>
    </w:p>
    <w:p w14:paraId="6F82A0F4" w14:textId="77777777" w:rsidR="00410533" w:rsidRPr="00953708" w:rsidRDefault="00410533" w:rsidP="0041053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953708">
        <w:rPr>
          <w:rFonts w:ascii="Arial Narrow" w:hAnsi="Arial Narrow"/>
          <w:b/>
          <w:color w:val="000000"/>
          <w:sz w:val="21"/>
          <w:szCs w:val="21"/>
        </w:rPr>
        <w:t>1.8.</w:t>
      </w:r>
      <w:r w:rsidRPr="00953708">
        <w:rPr>
          <w:rFonts w:ascii="Arial Narrow" w:hAnsi="Arial Narrow"/>
          <w:color w:val="000000"/>
          <w:sz w:val="21"/>
          <w:szCs w:val="21"/>
        </w:rPr>
        <w:t xml:space="preserve"> </w:t>
      </w:r>
      <w:r w:rsidR="00764DE0" w:rsidRPr="00953708">
        <w:rPr>
          <w:rFonts w:ascii="Arial Narrow" w:hAnsi="Arial Narrow"/>
          <w:color w:val="000000"/>
          <w:sz w:val="21"/>
          <w:szCs w:val="21"/>
        </w:rPr>
        <w:t>Os serviços deverão ser realizados</w:t>
      </w:r>
      <w:r w:rsidRPr="00953708">
        <w:rPr>
          <w:rFonts w:ascii="Arial Narrow" w:hAnsi="Arial Narrow"/>
          <w:color w:val="000000"/>
          <w:sz w:val="21"/>
          <w:szCs w:val="21"/>
        </w:rPr>
        <w:t xml:space="preserve"> conforme solicitação da municipalidade, quando houver necessidade, sendo que os pedidos serão efetuados pelo Setor </w:t>
      </w:r>
      <w:r w:rsidR="00764DE0" w:rsidRPr="00953708">
        <w:rPr>
          <w:rFonts w:ascii="Arial Narrow" w:hAnsi="Arial Narrow"/>
          <w:color w:val="000000"/>
          <w:sz w:val="21"/>
          <w:szCs w:val="21"/>
        </w:rPr>
        <w:t>Responsável</w:t>
      </w:r>
    </w:p>
    <w:p w14:paraId="0165B066" w14:textId="42BEF536" w:rsidR="00410533" w:rsidRPr="00953708" w:rsidRDefault="00410533" w:rsidP="00410533">
      <w:pPr>
        <w:jc w:val="both"/>
        <w:rPr>
          <w:rFonts w:ascii="Arial Narrow" w:hAnsi="Arial Narrow" w:cs="Arial"/>
          <w:sz w:val="21"/>
          <w:szCs w:val="21"/>
        </w:rPr>
      </w:pPr>
      <w:r w:rsidRPr="00953708">
        <w:rPr>
          <w:rFonts w:ascii="Arial Narrow" w:hAnsi="Arial Narrow" w:cs="Arial"/>
          <w:b/>
          <w:sz w:val="21"/>
          <w:szCs w:val="21"/>
        </w:rPr>
        <w:t>1.11.</w:t>
      </w:r>
      <w:r w:rsidRPr="00953708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953708">
        <w:rPr>
          <w:rFonts w:ascii="Arial Narrow" w:hAnsi="Arial Narrow" w:cs="Arial"/>
          <w:sz w:val="21"/>
          <w:szCs w:val="21"/>
        </w:rPr>
        <w:t>09/2022</w:t>
      </w:r>
      <w:r w:rsidRPr="00953708">
        <w:rPr>
          <w:rFonts w:ascii="Arial Narrow" w:hAnsi="Arial Narrow" w:cs="Arial"/>
          <w:sz w:val="21"/>
          <w:szCs w:val="21"/>
        </w:rPr>
        <w:t xml:space="preserve"> e seus anexos.</w:t>
      </w:r>
    </w:p>
    <w:p w14:paraId="352CE0FE" w14:textId="77777777" w:rsidR="0097055E" w:rsidRPr="00CD0EF0" w:rsidRDefault="0097055E" w:rsidP="00CD0EF0">
      <w:pPr>
        <w:jc w:val="both"/>
        <w:rPr>
          <w:rFonts w:ascii="Arial Narrow" w:hAnsi="Arial Narrow" w:cs="Arial"/>
          <w:sz w:val="16"/>
          <w:szCs w:val="16"/>
        </w:rPr>
      </w:pPr>
    </w:p>
    <w:p w14:paraId="15C04300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0BD703FF" w14:textId="3E153B48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953708">
        <w:rPr>
          <w:rFonts w:ascii="Arial Narrow" w:hAnsi="Arial Narrow" w:cs="Arial"/>
          <w:sz w:val="21"/>
          <w:szCs w:val="21"/>
        </w:rPr>
        <w:t>09/2022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52C1172E" w14:textId="62307254" w:rsidR="0097055E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</w:t>
      </w:r>
      <w:r w:rsidR="00764DE0">
        <w:rPr>
          <w:rFonts w:ascii="Arial Narrow" w:hAnsi="Arial Narrow" w:cs="Arial"/>
          <w:sz w:val="21"/>
          <w:szCs w:val="21"/>
        </w:rPr>
        <w:t>itens</w:t>
      </w:r>
      <w:r w:rsidRPr="00F23B38">
        <w:rPr>
          <w:rFonts w:ascii="Arial Narrow" w:hAnsi="Arial Narrow" w:cs="Arial"/>
          <w:sz w:val="21"/>
          <w:szCs w:val="21"/>
        </w:rPr>
        <w:t xml:space="preserve"> e valores da Fornecedora: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851"/>
        <w:gridCol w:w="1275"/>
        <w:gridCol w:w="851"/>
        <w:gridCol w:w="1417"/>
      </w:tblGrid>
      <w:tr w:rsidR="00996CB6" w:rsidRPr="0070140E" w14:paraId="383B0109" w14:textId="77777777" w:rsidTr="00996CB6">
        <w:trPr>
          <w:trHeight w:val="168"/>
        </w:trPr>
        <w:tc>
          <w:tcPr>
            <w:tcW w:w="567" w:type="dxa"/>
            <w:vMerge w:val="restart"/>
          </w:tcPr>
          <w:p w14:paraId="6ED0C901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678" w:type="dxa"/>
            <w:vMerge w:val="restart"/>
          </w:tcPr>
          <w:p w14:paraId="5ABC2F76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SERVIÇO</w:t>
            </w:r>
          </w:p>
        </w:tc>
        <w:tc>
          <w:tcPr>
            <w:tcW w:w="851" w:type="dxa"/>
            <w:vMerge w:val="restart"/>
          </w:tcPr>
          <w:p w14:paraId="0075A4B4" w14:textId="77777777" w:rsidR="00996CB6" w:rsidRPr="001E3FA0" w:rsidRDefault="00996CB6" w:rsidP="00CE0C99">
            <w:pPr>
              <w:ind w:right="-7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QUANT. ESTIMADA</w:t>
            </w:r>
          </w:p>
        </w:tc>
        <w:tc>
          <w:tcPr>
            <w:tcW w:w="2126" w:type="dxa"/>
            <w:gridSpan w:val="2"/>
          </w:tcPr>
          <w:p w14:paraId="3C3C30E8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VALOR – R$</w:t>
            </w:r>
          </w:p>
        </w:tc>
        <w:tc>
          <w:tcPr>
            <w:tcW w:w="1417" w:type="dxa"/>
            <w:vMerge w:val="restart"/>
          </w:tcPr>
          <w:p w14:paraId="6C2D11DE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VEÍCULO</w:t>
            </w:r>
          </w:p>
          <w:p w14:paraId="181351EF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Modelo/Placas</w:t>
            </w:r>
          </w:p>
        </w:tc>
      </w:tr>
      <w:tr w:rsidR="00996CB6" w:rsidRPr="0070140E" w14:paraId="3C3135FB" w14:textId="77777777" w:rsidTr="00996CB6">
        <w:trPr>
          <w:trHeight w:val="214"/>
        </w:trPr>
        <w:tc>
          <w:tcPr>
            <w:tcW w:w="567" w:type="dxa"/>
            <w:vMerge/>
          </w:tcPr>
          <w:p w14:paraId="4AA38D7C" w14:textId="77777777" w:rsidR="00996CB6" w:rsidRPr="0070140E" w:rsidRDefault="00996CB6" w:rsidP="00CE0C9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F77B85E" w14:textId="77777777" w:rsidR="00996CB6" w:rsidRPr="0070140E" w:rsidRDefault="00996CB6" w:rsidP="00CE0C9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EE8E4B0" w14:textId="77777777" w:rsidR="00996CB6" w:rsidRPr="0070140E" w:rsidRDefault="00996CB6" w:rsidP="00CE0C99">
            <w:pPr>
              <w:ind w:righ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99F533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UNIT. P/KM RODADO</w:t>
            </w:r>
          </w:p>
        </w:tc>
        <w:tc>
          <w:tcPr>
            <w:tcW w:w="851" w:type="dxa"/>
          </w:tcPr>
          <w:p w14:paraId="28608763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E3FA0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7" w:type="dxa"/>
            <w:vMerge/>
          </w:tcPr>
          <w:p w14:paraId="1A369CFC" w14:textId="77777777" w:rsidR="00996CB6" w:rsidRPr="0070140E" w:rsidRDefault="00996CB6" w:rsidP="00CE0C99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96CB6" w:rsidRPr="00345D3B" w14:paraId="045850DB" w14:textId="77777777" w:rsidTr="00996CB6">
        <w:tc>
          <w:tcPr>
            <w:tcW w:w="567" w:type="dxa"/>
          </w:tcPr>
          <w:p w14:paraId="46F0AE22" w14:textId="77777777" w:rsidR="00996CB6" w:rsidRPr="00345D3B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4678" w:type="dxa"/>
          </w:tcPr>
          <w:p w14:paraId="1A5520ED" w14:textId="77777777" w:rsidR="00996CB6" w:rsidRPr="00345D3B" w:rsidRDefault="00996CB6" w:rsidP="00CE0C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 xml:space="preserve">Transporte de passageiros com veículo </w:t>
            </w:r>
            <w:r w:rsidRPr="00345D3B">
              <w:rPr>
                <w:rFonts w:ascii="Arial Narrow" w:hAnsi="Arial Narrow"/>
                <w:b/>
                <w:sz w:val="18"/>
                <w:szCs w:val="18"/>
              </w:rPr>
              <w:t>MICROÔNIBUS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com capacidade mínima de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28 lugar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percurso de até 300 km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(ida e volta) partindo do centro de Cotiporã.</w:t>
            </w:r>
          </w:p>
        </w:tc>
        <w:tc>
          <w:tcPr>
            <w:tcW w:w="851" w:type="dxa"/>
          </w:tcPr>
          <w:p w14:paraId="4EDCDE04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A0">
              <w:rPr>
                <w:rFonts w:ascii="Arial Narrow" w:hAnsi="Arial Narrow"/>
                <w:sz w:val="20"/>
                <w:szCs w:val="20"/>
              </w:rPr>
              <w:t xml:space="preserve">4.000 km </w:t>
            </w:r>
          </w:p>
        </w:tc>
        <w:tc>
          <w:tcPr>
            <w:tcW w:w="1275" w:type="dxa"/>
          </w:tcPr>
          <w:p w14:paraId="0A3E28F5" w14:textId="77777777" w:rsidR="00996CB6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5,83</w:t>
            </w:r>
          </w:p>
        </w:tc>
        <w:tc>
          <w:tcPr>
            <w:tcW w:w="851" w:type="dxa"/>
          </w:tcPr>
          <w:p w14:paraId="0DB5E8E4" w14:textId="77777777" w:rsidR="00996CB6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23.320,00</w:t>
            </w:r>
          </w:p>
        </w:tc>
        <w:tc>
          <w:tcPr>
            <w:tcW w:w="1417" w:type="dxa"/>
          </w:tcPr>
          <w:p w14:paraId="16B43AE9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VOLARE WL ON MARCOPOLO </w:t>
            </w:r>
          </w:p>
          <w:p w14:paraId="1B44CC72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2018/2019</w:t>
            </w:r>
          </w:p>
          <w:p w14:paraId="3963F60D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 lugares</w:t>
            </w:r>
          </w:p>
          <w:p w14:paraId="4AE312E2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PLACAS IZL7F35</w:t>
            </w:r>
          </w:p>
        </w:tc>
      </w:tr>
      <w:tr w:rsidR="00996CB6" w:rsidRPr="00345D3B" w14:paraId="075491F6" w14:textId="77777777" w:rsidTr="00996CB6">
        <w:tc>
          <w:tcPr>
            <w:tcW w:w="567" w:type="dxa"/>
          </w:tcPr>
          <w:p w14:paraId="4B22927D" w14:textId="77777777" w:rsidR="00996CB6" w:rsidRPr="00345D3B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lastRenderedPageBreak/>
              <w:t>02</w:t>
            </w:r>
          </w:p>
        </w:tc>
        <w:tc>
          <w:tcPr>
            <w:tcW w:w="4678" w:type="dxa"/>
          </w:tcPr>
          <w:p w14:paraId="085A9058" w14:textId="77777777" w:rsidR="00996CB6" w:rsidRPr="00345D3B" w:rsidRDefault="00996CB6" w:rsidP="00CE0C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 xml:space="preserve">Transporte de passageiros com veículo </w:t>
            </w:r>
            <w:r w:rsidRPr="00345D3B">
              <w:rPr>
                <w:rFonts w:ascii="Arial Narrow" w:hAnsi="Arial Narrow"/>
                <w:b/>
                <w:sz w:val="18"/>
                <w:szCs w:val="18"/>
              </w:rPr>
              <w:t>ÔNIBUS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com capacidade mínima de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40 lugares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percurso de até 300 km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(ida e volta) partindo do centro de Cotiporã.</w:t>
            </w:r>
          </w:p>
        </w:tc>
        <w:tc>
          <w:tcPr>
            <w:tcW w:w="851" w:type="dxa"/>
          </w:tcPr>
          <w:p w14:paraId="156025A9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A0">
              <w:rPr>
                <w:rFonts w:ascii="Arial Narrow" w:hAnsi="Arial Narrow"/>
                <w:sz w:val="20"/>
                <w:szCs w:val="20"/>
              </w:rPr>
              <w:t>5.000 km</w:t>
            </w:r>
          </w:p>
        </w:tc>
        <w:tc>
          <w:tcPr>
            <w:tcW w:w="1275" w:type="dxa"/>
          </w:tcPr>
          <w:p w14:paraId="249185E2" w14:textId="77777777" w:rsidR="00996CB6" w:rsidRPr="00345D3B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7,21</w:t>
            </w:r>
          </w:p>
        </w:tc>
        <w:tc>
          <w:tcPr>
            <w:tcW w:w="851" w:type="dxa"/>
          </w:tcPr>
          <w:p w14:paraId="7DC9FF7F" w14:textId="77777777" w:rsidR="00996CB6" w:rsidRPr="00345D3B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36.050,00</w:t>
            </w:r>
          </w:p>
        </w:tc>
        <w:tc>
          <w:tcPr>
            <w:tcW w:w="1417" w:type="dxa"/>
          </w:tcPr>
          <w:p w14:paraId="495BA784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ÔNIBUS MERCEDES BENZ MARCOPOLO PARADISO - 2008</w:t>
            </w:r>
          </w:p>
          <w:p w14:paraId="5C3660DF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 lugares</w:t>
            </w:r>
          </w:p>
          <w:p w14:paraId="2D2F36C3" w14:textId="77777777" w:rsidR="00996CB6" w:rsidRPr="0099447B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PLACAS DCP 4570</w:t>
            </w:r>
          </w:p>
        </w:tc>
      </w:tr>
      <w:tr w:rsidR="00996CB6" w:rsidRPr="00345D3B" w14:paraId="43285FB0" w14:textId="77777777" w:rsidTr="00996CB6">
        <w:tc>
          <w:tcPr>
            <w:tcW w:w="567" w:type="dxa"/>
          </w:tcPr>
          <w:p w14:paraId="527049E8" w14:textId="77777777" w:rsidR="00996CB6" w:rsidRPr="00345D3B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4678" w:type="dxa"/>
          </w:tcPr>
          <w:p w14:paraId="38D02452" w14:textId="77777777" w:rsidR="00996CB6" w:rsidRPr="00345D3B" w:rsidRDefault="00996CB6" w:rsidP="00CE0C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 xml:space="preserve">Transporte de passageiros com veículo </w:t>
            </w:r>
            <w:r w:rsidRPr="00345D3B">
              <w:rPr>
                <w:rFonts w:ascii="Arial Narrow" w:hAnsi="Arial Narrow"/>
                <w:b/>
                <w:sz w:val="18"/>
                <w:szCs w:val="18"/>
              </w:rPr>
              <w:t>MICROÔNIBUS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D049EB">
              <w:rPr>
                <w:rFonts w:ascii="Arial Narrow" w:hAnsi="Arial Narrow"/>
                <w:sz w:val="17"/>
                <w:szCs w:val="17"/>
              </w:rPr>
              <w:t xml:space="preserve">com capacidade mínima de </w:t>
            </w:r>
            <w:r w:rsidRPr="00D049EB">
              <w:rPr>
                <w:rFonts w:ascii="Arial Narrow" w:hAnsi="Arial Narrow"/>
                <w:sz w:val="17"/>
                <w:szCs w:val="17"/>
                <w:u w:val="single"/>
              </w:rPr>
              <w:t>28 lugar</w:t>
            </w:r>
            <w:r w:rsidRPr="00D049EB">
              <w:rPr>
                <w:rFonts w:ascii="Arial Narrow" w:hAnsi="Arial Narrow"/>
                <w:sz w:val="17"/>
                <w:szCs w:val="17"/>
              </w:rPr>
              <w:t>es, equipado com ar condicionado, tacógrafo instalado e todos os itens de segurança conforme legislação de trânsito vigente, de acordo com as normas do DENATRAN.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Com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percurso acima de 300 km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(ida e volta) partindo do centro de Cotiporã.</w:t>
            </w:r>
          </w:p>
        </w:tc>
        <w:tc>
          <w:tcPr>
            <w:tcW w:w="851" w:type="dxa"/>
          </w:tcPr>
          <w:p w14:paraId="240E2BDE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A0">
              <w:rPr>
                <w:rFonts w:ascii="Arial Narrow" w:hAnsi="Arial Narrow"/>
                <w:sz w:val="20"/>
                <w:szCs w:val="20"/>
              </w:rPr>
              <w:t>4.000 km</w:t>
            </w:r>
          </w:p>
        </w:tc>
        <w:tc>
          <w:tcPr>
            <w:tcW w:w="1275" w:type="dxa"/>
          </w:tcPr>
          <w:p w14:paraId="4EB5A177" w14:textId="77777777" w:rsidR="00996CB6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4,72</w:t>
            </w:r>
          </w:p>
        </w:tc>
        <w:tc>
          <w:tcPr>
            <w:tcW w:w="851" w:type="dxa"/>
          </w:tcPr>
          <w:p w14:paraId="29002674" w14:textId="77777777" w:rsidR="00996CB6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18.880,00</w:t>
            </w:r>
          </w:p>
        </w:tc>
        <w:tc>
          <w:tcPr>
            <w:tcW w:w="1417" w:type="dxa"/>
          </w:tcPr>
          <w:p w14:paraId="05CFE9EA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VOLARE WL ON MARCOPOLO </w:t>
            </w:r>
          </w:p>
          <w:p w14:paraId="144D6B36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2018/2019</w:t>
            </w:r>
          </w:p>
          <w:p w14:paraId="7916A8BE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 lugares</w:t>
            </w:r>
          </w:p>
          <w:p w14:paraId="75546EB7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PLACAS IZL7F35</w:t>
            </w:r>
          </w:p>
        </w:tc>
      </w:tr>
      <w:tr w:rsidR="00996CB6" w:rsidRPr="00345D3B" w14:paraId="1F61DF5E" w14:textId="77777777" w:rsidTr="00996CB6">
        <w:tc>
          <w:tcPr>
            <w:tcW w:w="567" w:type="dxa"/>
          </w:tcPr>
          <w:p w14:paraId="7EEBAA7E" w14:textId="77777777" w:rsidR="00996CB6" w:rsidRPr="00345D3B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4678" w:type="dxa"/>
          </w:tcPr>
          <w:p w14:paraId="31F88F86" w14:textId="77777777" w:rsidR="00996CB6" w:rsidRPr="00345D3B" w:rsidRDefault="00996CB6" w:rsidP="00CE0C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5D3B">
              <w:rPr>
                <w:rFonts w:ascii="Arial Narrow" w:hAnsi="Arial Narrow"/>
                <w:sz w:val="18"/>
                <w:szCs w:val="18"/>
              </w:rPr>
              <w:t xml:space="preserve">Transporte de passageiros com veículo </w:t>
            </w:r>
            <w:r w:rsidRPr="00345D3B">
              <w:rPr>
                <w:rFonts w:ascii="Arial Narrow" w:hAnsi="Arial Narrow"/>
                <w:b/>
                <w:sz w:val="18"/>
                <w:szCs w:val="18"/>
              </w:rPr>
              <w:t>ÔNIBUS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, com </w:t>
            </w:r>
            <w:r w:rsidRPr="00D049EB">
              <w:rPr>
                <w:rFonts w:ascii="Arial Narrow" w:hAnsi="Arial Narrow"/>
                <w:sz w:val="17"/>
                <w:szCs w:val="17"/>
              </w:rPr>
              <w:t xml:space="preserve">capacidade mínima de </w:t>
            </w:r>
            <w:r w:rsidRPr="00D049EB">
              <w:rPr>
                <w:rFonts w:ascii="Arial Narrow" w:hAnsi="Arial Narrow"/>
                <w:sz w:val="17"/>
                <w:szCs w:val="17"/>
                <w:u w:val="single"/>
              </w:rPr>
              <w:t>40 lugares</w:t>
            </w:r>
            <w:r w:rsidRPr="00D049EB">
              <w:rPr>
                <w:rFonts w:ascii="Arial Narrow" w:hAnsi="Arial Narrow"/>
                <w:sz w:val="17"/>
                <w:szCs w:val="17"/>
              </w:rPr>
              <w:t>, equipado com banheiro, ar condicionado, tacógrafo instalado e todos os itens de segurança conforme legislação de trânsito vigente, de acordo com as normas do DENATRAN.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Com </w:t>
            </w:r>
            <w:r w:rsidRPr="00345D3B">
              <w:rPr>
                <w:rFonts w:ascii="Arial Narrow" w:hAnsi="Arial Narrow"/>
                <w:sz w:val="18"/>
                <w:szCs w:val="18"/>
                <w:u w:val="single"/>
              </w:rPr>
              <w:t>percurso acima de 300 km</w:t>
            </w:r>
            <w:r w:rsidRPr="00345D3B">
              <w:rPr>
                <w:rFonts w:ascii="Arial Narrow" w:hAnsi="Arial Narrow"/>
                <w:sz w:val="18"/>
                <w:szCs w:val="18"/>
              </w:rPr>
              <w:t xml:space="preserve"> (ida e volta) partindo do centro de Cotiporã.</w:t>
            </w:r>
          </w:p>
        </w:tc>
        <w:tc>
          <w:tcPr>
            <w:tcW w:w="851" w:type="dxa"/>
          </w:tcPr>
          <w:p w14:paraId="27A6C2F3" w14:textId="77777777" w:rsidR="00996CB6" w:rsidRPr="001E3FA0" w:rsidRDefault="00996CB6" w:rsidP="00CE0C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3FA0">
              <w:rPr>
                <w:rFonts w:ascii="Arial Narrow" w:hAnsi="Arial Narrow"/>
                <w:sz w:val="20"/>
                <w:szCs w:val="20"/>
              </w:rPr>
              <w:t>5.000 km</w:t>
            </w:r>
          </w:p>
        </w:tc>
        <w:tc>
          <w:tcPr>
            <w:tcW w:w="1275" w:type="dxa"/>
          </w:tcPr>
          <w:p w14:paraId="4391B1C1" w14:textId="77777777" w:rsidR="00996CB6" w:rsidRPr="00345D3B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6,33</w:t>
            </w:r>
          </w:p>
        </w:tc>
        <w:tc>
          <w:tcPr>
            <w:tcW w:w="851" w:type="dxa"/>
          </w:tcPr>
          <w:p w14:paraId="475D0BE9" w14:textId="77777777" w:rsidR="00996CB6" w:rsidRPr="00345D3B" w:rsidRDefault="00996CB6" w:rsidP="00CE0C9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31.650,00</w:t>
            </w:r>
          </w:p>
        </w:tc>
        <w:tc>
          <w:tcPr>
            <w:tcW w:w="1417" w:type="dxa"/>
          </w:tcPr>
          <w:p w14:paraId="579EB878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ÔNIBUS MERCEDES BENZ MARCOPOLO PARADISO - 2008</w:t>
            </w:r>
          </w:p>
          <w:p w14:paraId="7F17B0BA" w14:textId="77777777" w:rsidR="00996CB6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 lugares</w:t>
            </w:r>
          </w:p>
          <w:p w14:paraId="4AE3C74E" w14:textId="77777777" w:rsidR="00996CB6" w:rsidRPr="0099447B" w:rsidRDefault="00996CB6" w:rsidP="00CE0C9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PLACAS DCP 4570</w:t>
            </w:r>
          </w:p>
        </w:tc>
      </w:tr>
    </w:tbl>
    <w:p w14:paraId="779EE9F0" w14:textId="77777777" w:rsidR="00996CB6" w:rsidRPr="00F23B38" w:rsidRDefault="00996CB6" w:rsidP="00CD0EF0">
      <w:pPr>
        <w:jc w:val="both"/>
        <w:rPr>
          <w:rFonts w:ascii="Arial Narrow" w:hAnsi="Arial Narrow" w:cs="Arial"/>
          <w:sz w:val="21"/>
          <w:szCs w:val="21"/>
        </w:rPr>
      </w:pPr>
    </w:p>
    <w:p w14:paraId="087E1810" w14:textId="77777777" w:rsidR="00CD0EF0" w:rsidRPr="00CD0EF0" w:rsidRDefault="00CD0EF0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686DDEC6" w14:textId="77777777" w:rsidR="00CD0EF0" w:rsidRDefault="0097055E" w:rsidP="00CD0EF0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5A083E46" w14:textId="77777777" w:rsidR="0097055E" w:rsidRPr="00CD0EF0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CD0EF0">
        <w:rPr>
          <w:rFonts w:ascii="Arial Narrow" w:hAnsi="Arial Narrow" w:cs="Arial"/>
          <w:i/>
          <w:sz w:val="21"/>
          <w:szCs w:val="21"/>
        </w:rPr>
        <w:t xml:space="preserve"> </w:t>
      </w:r>
      <w:r w:rsidRPr="00CD0EF0">
        <w:rPr>
          <w:rFonts w:ascii="Arial Narrow" w:hAnsi="Arial Narrow" w:cs="Arial"/>
          <w:sz w:val="21"/>
          <w:szCs w:val="21"/>
        </w:rPr>
        <w:t>O pagamento será efetua</w:t>
      </w:r>
      <w:r w:rsidR="009A3081">
        <w:rPr>
          <w:rFonts w:ascii="Arial Narrow" w:hAnsi="Arial Narrow" w:cs="Arial"/>
          <w:sz w:val="21"/>
          <w:szCs w:val="21"/>
        </w:rPr>
        <w:t xml:space="preserve">do em até 10 (dez) dias após </w:t>
      </w:r>
      <w:r w:rsidRPr="00CD0EF0">
        <w:rPr>
          <w:rFonts w:ascii="Arial Narrow" w:hAnsi="Arial Narrow" w:cs="Arial"/>
          <w:sz w:val="21"/>
          <w:szCs w:val="21"/>
        </w:rPr>
        <w:t>a entrega</w:t>
      </w:r>
      <w:r w:rsidR="009A3081">
        <w:rPr>
          <w:rFonts w:ascii="Arial Narrow" w:hAnsi="Arial Narrow" w:cs="Arial"/>
          <w:sz w:val="21"/>
          <w:szCs w:val="21"/>
        </w:rPr>
        <w:t xml:space="preserve"> da Nota Fiscal, acompanhada da </w:t>
      </w:r>
      <w:r w:rsidR="009A3081" w:rsidRPr="005F0C56">
        <w:rPr>
          <w:rFonts w:ascii="Arial Narrow" w:hAnsi="Arial Narrow"/>
          <w:sz w:val="21"/>
          <w:szCs w:val="21"/>
        </w:rPr>
        <w:t>relação de passageiros</w:t>
      </w:r>
      <w:r w:rsidR="009A3081">
        <w:rPr>
          <w:rFonts w:ascii="Arial Narrow" w:hAnsi="Arial Narrow"/>
          <w:sz w:val="21"/>
          <w:szCs w:val="21"/>
        </w:rPr>
        <w:t xml:space="preserve"> de cada viagem</w:t>
      </w:r>
    </w:p>
    <w:p w14:paraId="0949F64C" w14:textId="3E3BAAD9" w:rsidR="0097055E" w:rsidRPr="00F23B38" w:rsidRDefault="0097055E" w:rsidP="00CD0EF0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1"/>
          <w:szCs w:val="21"/>
        </w:rPr>
      </w:pPr>
      <w:r w:rsidRPr="009A3081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953708">
        <w:rPr>
          <w:rFonts w:ascii="Arial Narrow" w:hAnsi="Arial Narrow" w:cs="Arial"/>
          <w:sz w:val="21"/>
          <w:szCs w:val="21"/>
          <w:u w:val="single"/>
        </w:rPr>
        <w:t>09/2022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757A868A" w14:textId="4D284285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9A3081">
        <w:rPr>
          <w:rFonts w:ascii="Arial Narrow" w:hAnsi="Arial Narrow" w:cs="Arial"/>
          <w:b/>
          <w:sz w:val="21"/>
          <w:szCs w:val="21"/>
        </w:rPr>
        <w:t>2.3</w:t>
      </w:r>
      <w:r w:rsidRPr="00F23B38">
        <w:rPr>
          <w:rFonts w:ascii="Arial Narrow" w:hAnsi="Arial Narrow" w:cs="Arial"/>
          <w:sz w:val="21"/>
          <w:szCs w:val="21"/>
        </w:rPr>
        <w:t xml:space="preserve">. Os valores a serem pagos serão depositados em conta bancária </w:t>
      </w:r>
      <w:r w:rsidR="00996CB6">
        <w:rPr>
          <w:rFonts w:ascii="Arial Narrow" w:hAnsi="Arial Narrow" w:cs="Arial"/>
          <w:sz w:val="21"/>
          <w:szCs w:val="21"/>
        </w:rPr>
        <w:t>nº 20.052541.0-2, Agência nº 0913, Banco Banrisul S.A.</w:t>
      </w:r>
    </w:p>
    <w:p w14:paraId="78886087" w14:textId="77777777" w:rsidR="009A3081" w:rsidRPr="005F0C56" w:rsidRDefault="009A3081" w:rsidP="009A3081">
      <w:pPr>
        <w:tabs>
          <w:tab w:val="left" w:pos="2700"/>
        </w:tabs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2.4</w:t>
      </w:r>
      <w:r w:rsidRPr="005F0C56">
        <w:rPr>
          <w:rFonts w:ascii="Arial Narrow" w:hAnsi="Arial Narrow"/>
          <w:b/>
          <w:sz w:val="21"/>
          <w:szCs w:val="21"/>
        </w:rPr>
        <w:t>.</w:t>
      </w:r>
      <w:r w:rsidRPr="005F0C56">
        <w:rPr>
          <w:rFonts w:ascii="Arial Narrow" w:hAnsi="Arial Narrow"/>
          <w:sz w:val="21"/>
          <w:szCs w:val="21"/>
        </w:rPr>
        <w:t xml:space="preserve"> Não será efetuado qualquer pagamento a CONTRATAD</w:t>
      </w:r>
      <w:r>
        <w:rPr>
          <w:rFonts w:ascii="Arial Narrow" w:hAnsi="Arial Narrow"/>
          <w:sz w:val="21"/>
          <w:szCs w:val="21"/>
        </w:rPr>
        <w:t>A</w:t>
      </w:r>
      <w:r w:rsidRPr="005F0C56">
        <w:rPr>
          <w:rFonts w:ascii="Arial Narrow" w:hAnsi="Arial Narrow"/>
          <w:sz w:val="21"/>
          <w:szCs w:val="21"/>
        </w:rPr>
        <w:t>, enquanto houver pendência na entrega do(s) item(ns), ou não se realizar a liquidação da obrigação financeira em virtude de penalidade ou inadimplência contratual.</w:t>
      </w:r>
    </w:p>
    <w:p w14:paraId="22EC19C0" w14:textId="77777777" w:rsidR="009A3081" w:rsidRPr="005F0C56" w:rsidRDefault="009A3081" w:rsidP="009A3081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2.5</w:t>
      </w:r>
      <w:r w:rsidRPr="005F0C56">
        <w:rPr>
          <w:rFonts w:ascii="Arial Narrow" w:hAnsi="Arial Narrow"/>
          <w:b/>
          <w:sz w:val="21"/>
          <w:szCs w:val="21"/>
        </w:rPr>
        <w:t>.</w:t>
      </w:r>
      <w:r w:rsidRPr="005F0C56">
        <w:rPr>
          <w:rFonts w:ascii="Arial Narrow" w:hAnsi="Arial Narrow"/>
          <w:sz w:val="21"/>
          <w:szCs w:val="21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56A49438" w14:textId="77777777" w:rsidR="009A3081" w:rsidRPr="005F0C56" w:rsidRDefault="009A3081" w:rsidP="009A3081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2.6</w:t>
      </w:r>
      <w:r w:rsidRPr="005F0C56">
        <w:rPr>
          <w:rFonts w:ascii="Arial Narrow" w:hAnsi="Arial Narrow"/>
          <w:b/>
          <w:sz w:val="21"/>
          <w:szCs w:val="21"/>
        </w:rPr>
        <w:t>.</w:t>
      </w:r>
      <w:r w:rsidRPr="005F0C56">
        <w:rPr>
          <w:rFonts w:ascii="Arial Narrow" w:hAnsi="Arial Narrow"/>
          <w:sz w:val="21"/>
          <w:szCs w:val="21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02D70E66" w14:textId="77777777" w:rsidR="009A3081" w:rsidRPr="005F0C56" w:rsidRDefault="009A3081" w:rsidP="009A3081">
      <w:pPr>
        <w:ind w:right="-2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2.7</w:t>
      </w:r>
      <w:r w:rsidRPr="005F0C56">
        <w:rPr>
          <w:rFonts w:ascii="Arial Narrow" w:hAnsi="Arial Narrow"/>
          <w:b/>
          <w:sz w:val="21"/>
          <w:szCs w:val="21"/>
        </w:rPr>
        <w:t xml:space="preserve">. </w:t>
      </w:r>
      <w:r w:rsidRPr="005F0C56">
        <w:rPr>
          <w:rFonts w:ascii="Arial Narrow" w:hAnsi="Arial Narrow"/>
          <w:sz w:val="21"/>
          <w:szCs w:val="21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F5021AB" w14:textId="77777777" w:rsidR="009A3081" w:rsidRPr="005F0C56" w:rsidRDefault="009A3081" w:rsidP="009A3081">
      <w:pPr>
        <w:ind w:right="-2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2.8</w:t>
      </w:r>
      <w:r w:rsidRPr="005F0C56">
        <w:rPr>
          <w:rFonts w:ascii="Arial Narrow" w:hAnsi="Arial Narrow"/>
          <w:b/>
          <w:sz w:val="21"/>
          <w:szCs w:val="21"/>
        </w:rPr>
        <w:t>.</w:t>
      </w:r>
      <w:r w:rsidRPr="005F0C56">
        <w:rPr>
          <w:rFonts w:ascii="Arial Narrow" w:hAnsi="Arial Narrow"/>
          <w:sz w:val="21"/>
          <w:szCs w:val="21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102862F6" w14:textId="77777777" w:rsidR="00CD0EF0" w:rsidRDefault="00CD0EF0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78692692" w14:textId="77777777" w:rsidR="0097055E" w:rsidRPr="00F23B38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</w:t>
      </w:r>
      <w:r w:rsidR="00A20B52">
        <w:rPr>
          <w:rFonts w:ascii="Arial Narrow" w:hAnsi="Arial Narrow" w:cs="Arial"/>
          <w:b/>
          <w:bCs/>
          <w:snapToGrid w:val="0"/>
          <w:sz w:val="21"/>
          <w:szCs w:val="21"/>
        </w:rPr>
        <w:t xml:space="preserve"> E DO FORNECIMENTO</w:t>
      </w: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:</w:t>
      </w:r>
    </w:p>
    <w:p w14:paraId="74F99982" w14:textId="77777777" w:rsidR="0097055E" w:rsidRPr="00F23B38" w:rsidRDefault="00A20B52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A20B52">
        <w:rPr>
          <w:rFonts w:ascii="Arial Narrow" w:hAnsi="Arial Narrow" w:cs="Arial"/>
          <w:b/>
          <w:snapToGrid w:val="0"/>
          <w:sz w:val="21"/>
          <w:szCs w:val="21"/>
        </w:rPr>
        <w:t>a)</w:t>
      </w:r>
      <w:r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97055E" w:rsidRPr="00F23B38">
        <w:rPr>
          <w:rFonts w:ascii="Arial Narrow" w:hAnsi="Arial Narrow" w:cs="Arial"/>
          <w:snapToGrid w:val="0"/>
          <w:sz w:val="21"/>
          <w:szCs w:val="21"/>
        </w:rPr>
        <w:t xml:space="preserve">O prazo de vigência desta ATA é de 12 meses, </w:t>
      </w:r>
      <w:r>
        <w:rPr>
          <w:rFonts w:ascii="Arial Narrow" w:hAnsi="Arial Narrow" w:cs="Arial"/>
          <w:snapToGrid w:val="0"/>
          <w:sz w:val="21"/>
          <w:szCs w:val="21"/>
        </w:rPr>
        <w:t>contados da data de sua publicação</w:t>
      </w:r>
      <w:r w:rsidR="0097055E" w:rsidRPr="00F23B38">
        <w:rPr>
          <w:rFonts w:ascii="Arial Narrow" w:hAnsi="Arial Narrow" w:cs="Arial"/>
          <w:snapToGrid w:val="0"/>
          <w:sz w:val="21"/>
          <w:szCs w:val="21"/>
        </w:rPr>
        <w:t>.</w:t>
      </w:r>
    </w:p>
    <w:p w14:paraId="268314C7" w14:textId="77777777" w:rsidR="00A20B52" w:rsidRPr="00A20B52" w:rsidRDefault="00A20B52" w:rsidP="00A20B52">
      <w:pPr>
        <w:pStyle w:val="Citaes"/>
        <w:spacing w:after="0"/>
        <w:ind w:left="0" w:right="11"/>
        <w:jc w:val="both"/>
        <w:rPr>
          <w:rFonts w:ascii="Arial Narrow" w:hAnsi="Arial Narrow"/>
          <w:color w:val="000000"/>
          <w:sz w:val="21"/>
          <w:szCs w:val="21"/>
        </w:rPr>
      </w:pPr>
      <w:r w:rsidRPr="00A20B52">
        <w:rPr>
          <w:rFonts w:ascii="Arial Narrow" w:hAnsi="Arial Narrow"/>
          <w:b/>
          <w:color w:val="000000"/>
          <w:sz w:val="21"/>
          <w:szCs w:val="21"/>
        </w:rPr>
        <w:t>b)</w:t>
      </w:r>
      <w:r>
        <w:rPr>
          <w:rFonts w:ascii="Arial Narrow" w:hAnsi="Arial Narrow"/>
          <w:color w:val="000000"/>
          <w:sz w:val="21"/>
          <w:szCs w:val="21"/>
        </w:rPr>
        <w:t xml:space="preserve"> </w:t>
      </w:r>
      <w:r w:rsidRPr="00A20B52">
        <w:rPr>
          <w:rFonts w:ascii="Arial Narrow" w:hAnsi="Arial Narrow"/>
          <w:color w:val="000000"/>
          <w:sz w:val="21"/>
          <w:szCs w:val="21"/>
        </w:rPr>
        <w:t>Os serviços que vierem a ser solicitados serão definidos na respectiva Ordem de Serviço que só será emitida dentro do prazo de validade do registro de preço correspondente a 12 meses.</w:t>
      </w:r>
    </w:p>
    <w:p w14:paraId="0DC0D636" w14:textId="77777777" w:rsidR="00A20B52" w:rsidRPr="00A20B52" w:rsidRDefault="00A20B52" w:rsidP="00A20B52">
      <w:pPr>
        <w:pStyle w:val="Citaes"/>
        <w:spacing w:after="0"/>
        <w:ind w:left="0" w:right="11"/>
        <w:jc w:val="both"/>
        <w:rPr>
          <w:rFonts w:ascii="Arial Narrow" w:hAnsi="Arial Narrow"/>
          <w:sz w:val="21"/>
          <w:szCs w:val="21"/>
        </w:rPr>
      </w:pPr>
      <w:r w:rsidRPr="00A20B52">
        <w:rPr>
          <w:rFonts w:ascii="Arial Narrow" w:hAnsi="Arial Narrow"/>
          <w:b/>
          <w:sz w:val="21"/>
          <w:szCs w:val="21"/>
        </w:rPr>
        <w:t>c)</w:t>
      </w:r>
      <w:r>
        <w:rPr>
          <w:rFonts w:ascii="Arial Narrow" w:hAnsi="Arial Narrow"/>
          <w:sz w:val="21"/>
          <w:szCs w:val="21"/>
        </w:rPr>
        <w:t xml:space="preserve"> </w:t>
      </w:r>
      <w:r w:rsidRPr="00A20B52">
        <w:rPr>
          <w:rFonts w:ascii="Arial Narrow" w:hAnsi="Arial Narrow"/>
          <w:sz w:val="21"/>
          <w:szCs w:val="21"/>
        </w:rPr>
        <w:t>A ordem de serviço será enviada via fax, ou Correio, devendo ser confirmado o seu recebimento, assinada pelo fornecedor e devolução de uma via.</w:t>
      </w:r>
    </w:p>
    <w:p w14:paraId="39E686C5" w14:textId="77777777" w:rsidR="0097055E" w:rsidRPr="00F23B38" w:rsidRDefault="0097055E" w:rsidP="00A20B52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BCD1366" w14:textId="77777777" w:rsidR="009A3081" w:rsidRPr="005F0C56" w:rsidRDefault="004C361B" w:rsidP="009A3081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 w:rsidR="009A3081" w:rsidRPr="005F0C56">
        <w:rPr>
          <w:rFonts w:ascii="Arial Narrow" w:hAnsi="Arial Narrow"/>
          <w:b/>
          <w:color w:val="000000"/>
          <w:sz w:val="21"/>
          <w:szCs w:val="21"/>
        </w:rPr>
        <w:t>DA EXECUÇÃO DOS SERVIÇOS:</w:t>
      </w:r>
    </w:p>
    <w:p w14:paraId="656E161B" w14:textId="77777777" w:rsidR="009A3081" w:rsidRPr="009C76ED" w:rsidRDefault="009A3081" w:rsidP="009A308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F0C56">
        <w:rPr>
          <w:rFonts w:ascii="Arial Narrow" w:hAnsi="Arial Narrow"/>
          <w:b/>
          <w:color w:val="000000"/>
          <w:sz w:val="21"/>
          <w:szCs w:val="21"/>
        </w:rPr>
        <w:t>1</w:t>
      </w:r>
      <w:r w:rsidRPr="009C76ED">
        <w:rPr>
          <w:rFonts w:ascii="Arial Narrow" w:hAnsi="Arial Narrow"/>
          <w:b/>
          <w:color w:val="000000"/>
          <w:sz w:val="20"/>
          <w:szCs w:val="20"/>
        </w:rPr>
        <w:t>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A CONTRATADA deverá realizar os serviços com os veículos declarados, nos locais e horários determinados na ordem de serviço. </w:t>
      </w:r>
    </w:p>
    <w:p w14:paraId="4B52F2C8" w14:textId="77777777" w:rsidR="009A3081" w:rsidRPr="009C76ED" w:rsidRDefault="009A3081" w:rsidP="009A3081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2.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</w:t>
      </w:r>
      <w:r w:rsidRPr="009C76ED">
        <w:rPr>
          <w:rFonts w:ascii="Arial Narrow" w:hAnsi="Arial Narrow"/>
          <w:sz w:val="20"/>
          <w:szCs w:val="20"/>
        </w:rPr>
        <w:t xml:space="preserve">Executar o serviço de modo satisfatório e de acordo com as determinações da CONTRATANTE, devendo cumprir as regulamentações do Estado ou do Município, existentes ou que por ventura vierem a existir. </w:t>
      </w:r>
    </w:p>
    <w:p w14:paraId="4838CEDA" w14:textId="77777777" w:rsidR="009A3081" w:rsidRPr="009C76ED" w:rsidRDefault="009A3081" w:rsidP="009A3081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3.</w:t>
      </w:r>
      <w:r w:rsidRPr="009C76ED">
        <w:rPr>
          <w:rFonts w:ascii="Arial Narrow" w:hAnsi="Arial Narrow"/>
          <w:sz w:val="20"/>
          <w:szCs w:val="20"/>
        </w:rPr>
        <w:t xml:space="preserve"> Cumprir com os horários e trajetos com as respectivas paradas determinadas pela CONTRATANTE, bem como prestar informações solicitadas pela Contratante. </w:t>
      </w:r>
    </w:p>
    <w:p w14:paraId="46646620" w14:textId="77777777" w:rsidR="009A3081" w:rsidRPr="009C76ED" w:rsidRDefault="009A3081" w:rsidP="009A3081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4.</w:t>
      </w:r>
      <w:r w:rsidRPr="009C76ED">
        <w:rPr>
          <w:rFonts w:ascii="Arial Narrow" w:hAnsi="Arial Narrow"/>
          <w:sz w:val="20"/>
          <w:szCs w:val="20"/>
        </w:rPr>
        <w:t xml:space="preserve"> Ter flexibilidade de horários, paradas e itinerários conforme solicitação e necessidade da CONTRATANTE.</w:t>
      </w:r>
    </w:p>
    <w:p w14:paraId="14AEA6CE" w14:textId="77777777" w:rsidR="009A3081" w:rsidRPr="009C76ED" w:rsidRDefault="009A3081" w:rsidP="009A308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5.</w:t>
      </w:r>
      <w:r w:rsidRPr="009C76ED">
        <w:rPr>
          <w:rFonts w:ascii="Arial Narrow" w:hAnsi="Arial Narrow"/>
          <w:sz w:val="20"/>
          <w:szCs w:val="20"/>
        </w:rPr>
        <w:t xml:space="preserve"> M</w:t>
      </w:r>
      <w:r w:rsidRPr="009C76ED">
        <w:rPr>
          <w:rFonts w:ascii="Arial Narrow" w:hAnsi="Arial Narrow"/>
          <w:color w:val="000000"/>
          <w:sz w:val="20"/>
          <w:szCs w:val="20"/>
        </w:rPr>
        <w:t>anter em dia toda a documentação e o registro dos bens vinculados à prestação de serviço.</w:t>
      </w:r>
    </w:p>
    <w:p w14:paraId="0B41E3C3" w14:textId="77777777" w:rsidR="009A3081" w:rsidRPr="009C76ED" w:rsidRDefault="009A3081" w:rsidP="009A3081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lastRenderedPageBreak/>
        <w:t>6.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</w:t>
      </w:r>
      <w:r w:rsidRPr="009C76ED">
        <w:rPr>
          <w:rFonts w:ascii="Arial Narrow" w:hAnsi="Arial Narrow"/>
          <w:sz w:val="20"/>
          <w:szCs w:val="20"/>
        </w:rPr>
        <w:t>Disponibilizar o(s) veículo(s) com os cintos de segurança individual e em igual número de assentos.</w:t>
      </w:r>
    </w:p>
    <w:p w14:paraId="79CB68C8" w14:textId="77777777" w:rsidR="009A3081" w:rsidRPr="009C76ED" w:rsidRDefault="009A3081" w:rsidP="009A3081">
      <w:pPr>
        <w:jc w:val="both"/>
        <w:rPr>
          <w:rFonts w:ascii="Arial Narrow" w:hAnsi="Arial Narrow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7.</w:t>
      </w:r>
      <w:r w:rsidRPr="009C76ED">
        <w:rPr>
          <w:rFonts w:ascii="Arial Narrow" w:hAnsi="Arial Narrow"/>
          <w:sz w:val="20"/>
          <w:szCs w:val="20"/>
        </w:rPr>
        <w:t xml:space="preserve"> Em caso de substituição de veículo(s) e/ou motorista(s), a contratada deverá comunicar imediatamente a contratante para que sejam tomadas as providencias e apresentação de documentos, constantes neste Edital, sob pena de rescisão contratual e aplicação de penalidades.</w:t>
      </w:r>
    </w:p>
    <w:p w14:paraId="0B7FC2A9" w14:textId="77777777" w:rsidR="009A3081" w:rsidRPr="009C76ED" w:rsidRDefault="009A3081" w:rsidP="009A308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sz w:val="20"/>
          <w:szCs w:val="20"/>
        </w:rPr>
        <w:t>8.</w:t>
      </w:r>
      <w:r w:rsidRPr="009C76ED">
        <w:rPr>
          <w:rFonts w:ascii="Arial Narrow" w:hAnsi="Arial Narrow"/>
          <w:sz w:val="20"/>
          <w:szCs w:val="20"/>
        </w:rPr>
        <w:t xml:space="preserve"> </w:t>
      </w:r>
      <w:r w:rsidRPr="009C76ED">
        <w:rPr>
          <w:rFonts w:ascii="Arial Narrow" w:hAnsi="Arial Narrow"/>
          <w:color w:val="000000"/>
          <w:sz w:val="20"/>
          <w:szCs w:val="20"/>
        </w:rPr>
        <w:t>Prestar serviço adequado, conforme estabelecido de modo a satisfazer as condições de regularidade, continuidade, eficiência, segurança, atualidade, generalidade, cortesia na sua prestação, devendo para tanto, procurar modernizar seus veículos, e mantê-los em bom estado de conservação, bem como realizar as obrigações constantes deste contrato.</w:t>
      </w:r>
    </w:p>
    <w:p w14:paraId="3F5B8691" w14:textId="77777777" w:rsidR="009A3081" w:rsidRPr="009C76ED" w:rsidRDefault="009A3081" w:rsidP="009A308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9.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É expressamente proibido, por parte da CONTRATADA de cada item, transportar outras pessoas que não constam na relação fornecida pelo Contratante, ou quaisquer outras mercadorias ou objetos não autorizados.</w:t>
      </w:r>
    </w:p>
    <w:p w14:paraId="354632DB" w14:textId="77777777" w:rsidR="009A3081" w:rsidRPr="009C76ED" w:rsidRDefault="009A3081" w:rsidP="009A308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b/>
          <w:color w:val="000000"/>
          <w:sz w:val="20"/>
          <w:szCs w:val="20"/>
        </w:rPr>
        <w:t>10.</w:t>
      </w:r>
      <w:r w:rsidRPr="009C76ED">
        <w:rPr>
          <w:rFonts w:ascii="Arial Narrow" w:hAnsi="Arial Narrow"/>
          <w:color w:val="000000"/>
          <w:sz w:val="20"/>
          <w:szCs w:val="20"/>
        </w:rPr>
        <w:t xml:space="preserve"> As empresas contratadas deverão atender às exigências do Código Nacional de Trânsito e Regulamentações Específicas.</w:t>
      </w:r>
    </w:p>
    <w:p w14:paraId="6119CEA7" w14:textId="77777777" w:rsidR="0097055E" w:rsidRPr="00F23B38" w:rsidRDefault="0097055E" w:rsidP="009A308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619C75E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16022DC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6CA3E457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667BD9C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5DE6EE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71112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5DACC795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fornecer os </w:t>
      </w:r>
      <w:r w:rsidR="005123E8"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8718FF9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 w:rsidR="005123E8"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7AD0C10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0E47CC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4B49C06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9A2CAD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2FD286B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A861F73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46714EE0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3EBC7E3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07600125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0918AC55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1297DBB9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0A5FF3">
        <w:rPr>
          <w:rFonts w:ascii="Arial Narrow" w:hAnsi="Arial Narrow" w:cs="Arial"/>
          <w:iCs/>
          <w:sz w:val="21"/>
          <w:szCs w:val="21"/>
        </w:rPr>
        <w:t xml:space="preserve"> (justificativa, notas fiscais, planilha, etc.)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66D50D70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6717B99" w14:textId="77777777" w:rsidR="0097055E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A9F645E" w14:textId="77777777"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6FDA1E1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1DC0940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FFB6AD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6B3EB0F0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5F16EAA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0D363363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735E217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D36135D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 cancelamento do registro de preço poderá ensejar a convocação do fornecedor com classificação imediatamente subsequente ou a realização de nova licitação para a aquisição do </w:t>
      </w:r>
      <w:r w:rsidR="005123E8">
        <w:rPr>
          <w:rFonts w:ascii="Arial Narrow" w:hAnsi="Arial Narrow" w:cs="Arial"/>
          <w:color w:val="000000"/>
          <w:sz w:val="21"/>
          <w:szCs w:val="21"/>
        </w:rPr>
        <w:t>serviço</w:t>
      </w:r>
      <w:r w:rsidRPr="00F23B38">
        <w:rPr>
          <w:rFonts w:ascii="Arial Narrow" w:hAnsi="Arial Narrow" w:cs="Arial"/>
          <w:color w:val="000000"/>
          <w:sz w:val="21"/>
          <w:szCs w:val="21"/>
        </w:rPr>
        <w:t>, a critério da ADMINISTRAÇÃO.</w:t>
      </w:r>
    </w:p>
    <w:p w14:paraId="1E91C7DB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59ACD3C8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56457479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41923779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166FDEB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0727D580" w14:textId="46BF8D6F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 presente contratação reger-se-á pela Lei nº 8.666/93 e suas alterações, o edital do Pregão Presencial nº 0</w:t>
      </w:r>
      <w:r w:rsidR="00953708">
        <w:rPr>
          <w:rFonts w:ascii="Arial Narrow" w:hAnsi="Arial Narrow" w:cs="Arial"/>
          <w:sz w:val="21"/>
          <w:szCs w:val="21"/>
        </w:rPr>
        <w:t>09/2022</w:t>
      </w:r>
      <w:r w:rsidRPr="00F23B38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14:paraId="1E363AA9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217530D9" w14:textId="77777777"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27DFCB4D" w14:textId="558E29E3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953708">
        <w:rPr>
          <w:rFonts w:ascii="Arial Narrow" w:hAnsi="Arial Narrow" w:cs="Arial"/>
          <w:sz w:val="21"/>
          <w:szCs w:val="21"/>
        </w:rPr>
        <w:t>09/2022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4F8713FA" w14:textId="77777777" w:rsidR="003C61AB" w:rsidRDefault="00144B4B" w:rsidP="00144B4B">
      <w:pPr>
        <w:tabs>
          <w:tab w:val="left" w:pos="1966"/>
        </w:tabs>
        <w:jc w:val="both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ab/>
      </w:r>
    </w:p>
    <w:p w14:paraId="0C1630D8" w14:textId="77777777" w:rsidR="0097055E" w:rsidRPr="00F23B38" w:rsidRDefault="001A734C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</w:t>
      </w:r>
      <w:r>
        <w:rPr>
          <w:rFonts w:ascii="Arial Narrow" w:hAnsi="Arial Narrow" w:cs="Arial"/>
          <w:b/>
          <w:sz w:val="21"/>
          <w:szCs w:val="21"/>
        </w:rPr>
        <w:t xml:space="preserve"> – DA FISCALIZAÇÃO</w:t>
      </w:r>
    </w:p>
    <w:p w14:paraId="4A5C8BD6" w14:textId="77777777" w:rsidR="001A734C" w:rsidRPr="005F0C56" w:rsidRDefault="001A734C" w:rsidP="001A734C">
      <w:pPr>
        <w:jc w:val="both"/>
        <w:rPr>
          <w:rFonts w:ascii="Arial Narrow" w:hAnsi="Arial Narrow"/>
          <w:bCs/>
          <w:sz w:val="21"/>
          <w:szCs w:val="21"/>
        </w:rPr>
      </w:pPr>
      <w:r w:rsidRPr="005F0C56">
        <w:rPr>
          <w:rFonts w:ascii="Arial Narrow" w:hAnsi="Arial Narrow"/>
          <w:b/>
          <w:bCs/>
          <w:sz w:val="21"/>
          <w:szCs w:val="21"/>
        </w:rPr>
        <w:t xml:space="preserve">1. </w:t>
      </w:r>
      <w:r w:rsidRPr="005F0C56">
        <w:rPr>
          <w:rFonts w:ascii="Arial Narrow" w:hAnsi="Arial Narrow"/>
          <w:bCs/>
          <w:sz w:val="21"/>
          <w:szCs w:val="21"/>
        </w:rPr>
        <w:t xml:space="preserve">O responsável para acompanhar a execução, fiscalização e vigência da Ata de Registro de Preços, ficará a cargo do </w:t>
      </w:r>
      <w:r w:rsidR="00674C35">
        <w:rPr>
          <w:rFonts w:ascii="Arial Narrow" w:hAnsi="Arial Narrow"/>
          <w:bCs/>
          <w:sz w:val="21"/>
          <w:szCs w:val="21"/>
        </w:rPr>
        <w:t>Secretário Municipal de Administração,</w:t>
      </w:r>
      <w:r w:rsidRPr="005F0C56">
        <w:rPr>
          <w:rFonts w:ascii="Arial Narrow" w:hAnsi="Arial Narrow"/>
          <w:bCs/>
          <w:sz w:val="21"/>
          <w:szCs w:val="21"/>
        </w:rPr>
        <w:t xml:space="preserve"> Senhor </w:t>
      </w:r>
      <w:r w:rsidR="00674C35">
        <w:rPr>
          <w:rFonts w:ascii="Arial Narrow" w:hAnsi="Arial Narrow"/>
          <w:bCs/>
          <w:sz w:val="21"/>
          <w:szCs w:val="21"/>
        </w:rPr>
        <w:t>Valdir Falcade.</w:t>
      </w:r>
      <w:r w:rsidRPr="005F0C56">
        <w:rPr>
          <w:rFonts w:ascii="Arial Narrow" w:hAnsi="Arial Narrow"/>
          <w:bCs/>
          <w:sz w:val="21"/>
          <w:szCs w:val="21"/>
        </w:rPr>
        <w:t xml:space="preserve"> </w:t>
      </w:r>
    </w:p>
    <w:p w14:paraId="5B6D6183" w14:textId="77777777" w:rsidR="001A734C" w:rsidRPr="005F0C56" w:rsidRDefault="001A734C" w:rsidP="001A734C">
      <w:pPr>
        <w:jc w:val="both"/>
        <w:rPr>
          <w:rFonts w:ascii="Arial Narrow" w:hAnsi="Arial Narrow"/>
          <w:sz w:val="21"/>
          <w:szCs w:val="21"/>
        </w:rPr>
      </w:pPr>
      <w:r w:rsidRPr="005F0C56">
        <w:rPr>
          <w:rFonts w:ascii="Arial Narrow" w:hAnsi="Arial Narrow"/>
          <w:b/>
          <w:sz w:val="21"/>
          <w:szCs w:val="21"/>
        </w:rPr>
        <w:t>2.</w:t>
      </w:r>
      <w:r w:rsidRPr="005F0C56">
        <w:rPr>
          <w:rFonts w:ascii="Arial Narrow" w:hAnsi="Arial Narrow"/>
          <w:sz w:val="21"/>
          <w:szCs w:val="21"/>
        </w:rPr>
        <w:t xml:space="preserve"> A CONTRATANTE exercerá ampla fiscalização sobre os serviços acordados, podendo as vistorias ser realizadas a qualquer momento, conforme convier a CONTRATANTE, sem prévio aviso.</w:t>
      </w:r>
    </w:p>
    <w:p w14:paraId="0E42D774" w14:textId="77777777" w:rsidR="001A734C" w:rsidRPr="005F0C56" w:rsidRDefault="001A734C" w:rsidP="001A734C">
      <w:pPr>
        <w:jc w:val="both"/>
        <w:rPr>
          <w:rFonts w:ascii="Arial Narrow" w:hAnsi="Arial Narrow"/>
          <w:sz w:val="21"/>
          <w:szCs w:val="21"/>
        </w:rPr>
      </w:pPr>
      <w:r w:rsidRPr="005F0C56">
        <w:rPr>
          <w:rFonts w:ascii="Arial Narrow" w:hAnsi="Arial Narrow"/>
          <w:b/>
          <w:sz w:val="21"/>
          <w:szCs w:val="21"/>
        </w:rPr>
        <w:t>3.</w:t>
      </w:r>
      <w:r w:rsidRPr="005F0C56">
        <w:rPr>
          <w:rFonts w:ascii="Arial Narrow" w:hAnsi="Arial Narrow"/>
          <w:sz w:val="21"/>
          <w:szCs w:val="21"/>
        </w:rPr>
        <w:t xml:space="preserve"> Na fiscalização é facultado, intervir, a qualquer momento, desde que constatada ilegalidade no cumprimento do presente termo. A intervenção será no sentido de sanar irregularidades que estiverem ocorrendo.</w:t>
      </w:r>
    </w:p>
    <w:p w14:paraId="35503018" w14:textId="77777777" w:rsidR="001A734C" w:rsidRPr="005F0C56" w:rsidRDefault="001A734C" w:rsidP="001A734C">
      <w:pPr>
        <w:jc w:val="both"/>
        <w:rPr>
          <w:rFonts w:ascii="Arial Narrow" w:hAnsi="Arial Narrow"/>
          <w:sz w:val="21"/>
          <w:szCs w:val="21"/>
        </w:rPr>
      </w:pPr>
      <w:r w:rsidRPr="005F0C56">
        <w:rPr>
          <w:rFonts w:ascii="Arial Narrow" w:hAnsi="Arial Narrow"/>
          <w:b/>
          <w:sz w:val="21"/>
          <w:szCs w:val="21"/>
        </w:rPr>
        <w:t>4.</w:t>
      </w:r>
      <w:r w:rsidRPr="005F0C56">
        <w:rPr>
          <w:rFonts w:ascii="Arial Narrow" w:hAnsi="Arial Narrow"/>
          <w:sz w:val="21"/>
          <w:szCs w:val="21"/>
        </w:rPr>
        <w:t xml:space="preserve"> A fiscalização também verificará o estado de conservação dos veículos, cumprimento de horários, locais de saída, trajetos, adequando-se as normas vigentes no que tange a legislação de trânsito.</w:t>
      </w:r>
    </w:p>
    <w:p w14:paraId="6051CFF9" w14:textId="77777777" w:rsidR="001A734C" w:rsidRDefault="001A734C" w:rsidP="001A734C">
      <w:pPr>
        <w:jc w:val="both"/>
        <w:rPr>
          <w:rFonts w:ascii="Arial Narrow" w:hAnsi="Arial Narrow" w:cs="Arial"/>
          <w:b/>
          <w:sz w:val="21"/>
          <w:szCs w:val="21"/>
        </w:rPr>
      </w:pPr>
      <w:r w:rsidRPr="005F0C56">
        <w:rPr>
          <w:rFonts w:ascii="Arial Narrow" w:hAnsi="Arial Narrow"/>
          <w:b/>
          <w:sz w:val="21"/>
          <w:szCs w:val="21"/>
        </w:rPr>
        <w:t>5.</w:t>
      </w:r>
      <w:r w:rsidRPr="005F0C56">
        <w:rPr>
          <w:rFonts w:ascii="Arial Narrow" w:hAnsi="Arial Narrow"/>
          <w:sz w:val="21"/>
          <w:szCs w:val="21"/>
        </w:rPr>
        <w:t xml:space="preserve"> A CONTRATADA deverá sanar as irregularidades apontadas pela fiscalização</w:t>
      </w:r>
      <w:r>
        <w:rPr>
          <w:rFonts w:ascii="Arial Narrow" w:hAnsi="Arial Narrow"/>
          <w:sz w:val="21"/>
          <w:szCs w:val="21"/>
        </w:rPr>
        <w:t>.</w:t>
      </w:r>
    </w:p>
    <w:p w14:paraId="3DA479B2" w14:textId="77777777" w:rsidR="001A734C" w:rsidRDefault="001A734C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9DD6D44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1A734C">
        <w:rPr>
          <w:rFonts w:ascii="Arial Narrow" w:hAnsi="Arial Narrow" w:cs="Arial"/>
          <w:b/>
          <w:sz w:val="21"/>
          <w:szCs w:val="21"/>
        </w:rPr>
        <w:t>QUART</w:t>
      </w:r>
      <w:r w:rsidRPr="00F23B38">
        <w:rPr>
          <w:rFonts w:ascii="Arial Narrow" w:hAnsi="Arial Narrow" w:cs="Arial"/>
          <w:b/>
          <w:sz w:val="21"/>
          <w:szCs w:val="21"/>
        </w:rPr>
        <w:t>A - DO FORO</w:t>
      </w:r>
    </w:p>
    <w:p w14:paraId="6EB5AE1B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AE52AEF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54ACE6AB" w14:textId="77777777" w:rsidR="003B342A" w:rsidRPr="00F23B38" w:rsidRDefault="003B342A" w:rsidP="003B342A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 xml:space="preserve">Assessoria </w:t>
      </w:r>
      <w:r w:rsidRPr="00F23B38">
        <w:rPr>
          <w:rFonts w:ascii="Arial Narrow" w:hAnsi="Arial Narrow"/>
          <w:sz w:val="21"/>
          <w:szCs w:val="21"/>
        </w:rPr>
        <w:t>Jurídica do Município</w:t>
      </w:r>
      <w:r>
        <w:rPr>
          <w:rFonts w:ascii="Arial Narrow" w:hAnsi="Arial Narrow"/>
          <w:sz w:val="21"/>
          <w:szCs w:val="21"/>
        </w:rPr>
        <w:t xml:space="preserve"> e pelas testemunhas abaixo nominadas</w:t>
      </w:r>
      <w:r w:rsidRPr="00F23B38">
        <w:rPr>
          <w:rFonts w:ascii="Arial Narrow" w:hAnsi="Arial Narrow"/>
          <w:sz w:val="21"/>
          <w:szCs w:val="21"/>
        </w:rPr>
        <w:t>, para que seja bom, firme, valioso e surta seus legais efeitos.</w:t>
      </w:r>
    </w:p>
    <w:p w14:paraId="081A11C8" w14:textId="77777777" w:rsidR="003B342A" w:rsidRPr="007152F8" w:rsidRDefault="003B342A" w:rsidP="003B342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6"/>
          <w:szCs w:val="16"/>
        </w:rPr>
      </w:pPr>
    </w:p>
    <w:p w14:paraId="6B28C918" w14:textId="3B0F61F8" w:rsidR="003B342A" w:rsidRPr="00F23B38" w:rsidRDefault="003B342A" w:rsidP="003B342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 xml:space="preserve">Cotiporã/RS, </w:t>
      </w:r>
      <w:r w:rsidR="00996CB6">
        <w:rPr>
          <w:rFonts w:ascii="Arial Narrow" w:hAnsi="Arial Narrow" w:cs="Arial"/>
          <w:sz w:val="21"/>
          <w:szCs w:val="21"/>
        </w:rPr>
        <w:t>15 de março de 2022</w:t>
      </w:r>
    </w:p>
    <w:p w14:paraId="16B79AB4" w14:textId="77777777" w:rsidR="003B342A" w:rsidRDefault="003B342A" w:rsidP="003B342A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CB69DF8" w14:textId="77777777" w:rsidR="003B342A" w:rsidRDefault="003B342A" w:rsidP="003B342A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24D6FDE0" w14:textId="35F480C5" w:rsidR="003B342A" w:rsidRPr="00D077E3" w:rsidRDefault="003B342A" w:rsidP="003B342A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6C317FB3" w14:textId="4C1CF6A1" w:rsidR="00996CB6" w:rsidRPr="00996CB6" w:rsidRDefault="00953708" w:rsidP="003B342A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  <w:r w:rsidR="003B342A">
        <w:rPr>
          <w:rFonts w:ascii="Arial Narrow" w:hAnsi="Arial Narrow" w:cs="Arial"/>
          <w:b/>
          <w:sz w:val="22"/>
          <w:szCs w:val="22"/>
        </w:rPr>
        <w:tab/>
      </w:r>
      <w:r w:rsidR="00996CB6">
        <w:rPr>
          <w:rFonts w:ascii="Arial Narrow" w:hAnsi="Arial Narrow" w:cs="Arial"/>
          <w:sz w:val="22"/>
          <w:szCs w:val="22"/>
        </w:rPr>
        <w:t xml:space="preserve">                             </w:t>
      </w:r>
      <w:r w:rsidR="00996CB6">
        <w:rPr>
          <w:rFonts w:ascii="Arial Narrow" w:hAnsi="Arial Narrow" w:cs="Arial"/>
          <w:b/>
          <w:sz w:val="22"/>
          <w:szCs w:val="22"/>
        </w:rPr>
        <w:t>FERRARI TURISMO E VIAGENS LTDA</w:t>
      </w:r>
      <w:r w:rsidR="00996CB6" w:rsidRPr="00CD0EF0">
        <w:rPr>
          <w:rFonts w:ascii="Arial Narrow" w:hAnsi="Arial Narrow" w:cs="Arial"/>
          <w:sz w:val="20"/>
          <w:szCs w:val="20"/>
        </w:rPr>
        <w:t xml:space="preserve"> </w:t>
      </w:r>
    </w:p>
    <w:p w14:paraId="43420381" w14:textId="06E07692" w:rsidR="003B342A" w:rsidRPr="006D58CA" w:rsidRDefault="003B342A" w:rsidP="003B342A">
      <w:pPr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sz w:val="20"/>
          <w:szCs w:val="20"/>
        </w:rPr>
        <w:t xml:space="preserve">Prefeito </w:t>
      </w:r>
      <w:r w:rsidR="00953708">
        <w:rPr>
          <w:rFonts w:ascii="Arial Narrow" w:hAnsi="Arial Narrow" w:cs="Arial"/>
          <w:sz w:val="20"/>
          <w:szCs w:val="20"/>
        </w:rPr>
        <w:t>De Cotiporã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68D3B83" w14:textId="77777777" w:rsidR="003B342A" w:rsidRPr="00D077E3" w:rsidRDefault="003B342A" w:rsidP="003B342A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330EDA8" w14:textId="77777777" w:rsidR="003B342A" w:rsidRDefault="003B342A" w:rsidP="003B342A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19EA13" w14:textId="77777777" w:rsidR="003B342A" w:rsidRPr="00D077E3" w:rsidRDefault="003B342A" w:rsidP="003B342A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8359C8C" w14:textId="77777777" w:rsidR="003B342A" w:rsidRDefault="003B342A" w:rsidP="003B342A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BC34F77" w14:textId="0E2E50EA" w:rsidR="003B342A" w:rsidRDefault="003B342A" w:rsidP="003B342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1E2CCFE" w14:textId="77777777" w:rsidR="00996CB6" w:rsidRPr="00937210" w:rsidRDefault="00996CB6" w:rsidP="003B342A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5ECC3DAE" w14:textId="77777777" w:rsidR="003B342A" w:rsidRPr="00937210" w:rsidRDefault="003B342A" w:rsidP="003B342A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673103" w14:textId="77777777" w:rsidR="003B342A" w:rsidRPr="00937210" w:rsidRDefault="003B342A" w:rsidP="003B342A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037D2" w14:textId="5B041B15" w:rsidR="003B342A" w:rsidRPr="00937210" w:rsidRDefault="003B342A" w:rsidP="003B342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953708">
        <w:rPr>
          <w:rFonts w:ascii="Arial Narrow" w:hAnsi="Arial Narrow" w:cs="Arial"/>
          <w:b/>
          <w:sz w:val="20"/>
          <w:szCs w:val="20"/>
        </w:rPr>
        <w:t>Joana Inê.s Citolin</w:t>
      </w:r>
    </w:p>
    <w:p w14:paraId="37FA7D88" w14:textId="17733D44" w:rsidR="003B342A" w:rsidRPr="00E15416" w:rsidRDefault="003B342A" w:rsidP="003B342A">
      <w:pPr>
        <w:jc w:val="both"/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953708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>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CPF/MF nº 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953708">
        <w:rPr>
          <w:rFonts w:ascii="Arial Narrow" w:hAnsi="Arial Narrow" w:cs="Arial"/>
          <w:sz w:val="18"/>
          <w:szCs w:val="18"/>
        </w:rPr>
        <w:t>018.029.630-22</w:t>
      </w:r>
    </w:p>
    <w:p w14:paraId="1FAEA931" w14:textId="77777777" w:rsidR="003B342A" w:rsidRDefault="003B342A" w:rsidP="003B342A">
      <w:pPr>
        <w:jc w:val="both"/>
        <w:rPr>
          <w:rFonts w:ascii="Arial Narrow" w:hAnsi="Arial Narrow" w:cs="Arial"/>
          <w:sz w:val="18"/>
          <w:szCs w:val="18"/>
        </w:rPr>
      </w:pPr>
    </w:p>
    <w:p w14:paraId="0A9D8E07" w14:textId="77777777" w:rsidR="001E0BC6" w:rsidRDefault="001E0BC6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95E521F" w14:textId="77777777" w:rsidR="001E0BC6" w:rsidRDefault="001E0BC6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75E3BDD" w14:textId="77777777" w:rsidR="001E0BC6" w:rsidRDefault="001E0BC6" w:rsidP="00A327AE">
      <w:pPr>
        <w:jc w:val="both"/>
        <w:rPr>
          <w:rFonts w:ascii="Arial Narrow" w:hAnsi="Arial Narrow" w:cs="Arial"/>
          <w:sz w:val="18"/>
          <w:szCs w:val="18"/>
        </w:rPr>
      </w:pPr>
    </w:p>
    <w:sectPr w:rsidR="001E0BC6" w:rsidSect="002835DD">
      <w:headerReference w:type="default" r:id="rId8"/>
      <w:footerReference w:type="default" r:id="rId9"/>
      <w:type w:val="continuous"/>
      <w:pgSz w:w="11906" w:h="16838"/>
      <w:pgMar w:top="1985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E757E" w14:textId="77777777" w:rsidR="00E40BB3" w:rsidRDefault="00E40BB3" w:rsidP="00965D67">
      <w:r>
        <w:separator/>
      </w:r>
    </w:p>
  </w:endnote>
  <w:endnote w:type="continuationSeparator" w:id="0">
    <w:p w14:paraId="3B350486" w14:textId="77777777" w:rsidR="00E40BB3" w:rsidRDefault="00E40BB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AB470" w14:textId="77777777" w:rsidR="0088228B" w:rsidRPr="005952A4" w:rsidRDefault="0088228B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5952A4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5952A4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AE8F00D" w14:textId="77777777" w:rsidR="0088228B" w:rsidRPr="005952A4" w:rsidRDefault="00E40BB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88228B" w:rsidRPr="00F628D4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88228B">
      <w:rPr>
        <w:rFonts w:ascii="Arial Narrow" w:hAnsi="Arial Narrow" w:cs="Miriam Fixed"/>
        <w:sz w:val="20"/>
        <w:szCs w:val="20"/>
        <w:lang w:val="en-US"/>
      </w:rPr>
      <w:t xml:space="preserve"> </w:t>
    </w:r>
    <w:r w:rsidR="0088228B" w:rsidRPr="005952A4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88228B">
      <w:rPr>
        <w:rFonts w:ascii="Arial Narrow" w:hAnsi="Arial Narrow" w:cs="Miriam Fixed"/>
        <w:sz w:val="20"/>
        <w:szCs w:val="20"/>
        <w:lang w:val="en-US"/>
      </w:rPr>
      <w:t>.</w:t>
    </w:r>
  </w:p>
  <w:p w14:paraId="454DE183" w14:textId="77777777" w:rsidR="0088228B" w:rsidRPr="0067203A" w:rsidRDefault="0088228B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94105" w14:textId="77777777" w:rsidR="00E40BB3" w:rsidRDefault="00E40BB3" w:rsidP="00965D67">
      <w:r>
        <w:separator/>
      </w:r>
    </w:p>
  </w:footnote>
  <w:footnote w:type="continuationSeparator" w:id="0">
    <w:p w14:paraId="5CE5C430" w14:textId="77777777" w:rsidR="00E40BB3" w:rsidRDefault="00E40BB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4350" w14:textId="77777777" w:rsidR="00D4382D" w:rsidRPr="0084175A" w:rsidRDefault="00D4382D" w:rsidP="00D4382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A732655" wp14:editId="3E9275A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BBE5318" w14:textId="5A048068" w:rsidR="0088228B" w:rsidRPr="00D4382D" w:rsidRDefault="0088228B" w:rsidP="00D438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74E5"/>
    <w:rsid w:val="0003367E"/>
    <w:rsid w:val="00034AE6"/>
    <w:rsid w:val="00036478"/>
    <w:rsid w:val="000376AD"/>
    <w:rsid w:val="00042173"/>
    <w:rsid w:val="000434F2"/>
    <w:rsid w:val="00043F17"/>
    <w:rsid w:val="0007191A"/>
    <w:rsid w:val="000766BA"/>
    <w:rsid w:val="000836DC"/>
    <w:rsid w:val="0008465D"/>
    <w:rsid w:val="00090936"/>
    <w:rsid w:val="00093592"/>
    <w:rsid w:val="000A31BC"/>
    <w:rsid w:val="000A5FF3"/>
    <w:rsid w:val="000B50CB"/>
    <w:rsid w:val="000C68A2"/>
    <w:rsid w:val="000D24B3"/>
    <w:rsid w:val="000D4C34"/>
    <w:rsid w:val="000E0692"/>
    <w:rsid w:val="000E47CC"/>
    <w:rsid w:val="0010063C"/>
    <w:rsid w:val="00111B31"/>
    <w:rsid w:val="00123BD0"/>
    <w:rsid w:val="0012624A"/>
    <w:rsid w:val="00134260"/>
    <w:rsid w:val="00144B4B"/>
    <w:rsid w:val="00146257"/>
    <w:rsid w:val="00146F4F"/>
    <w:rsid w:val="00151BFE"/>
    <w:rsid w:val="00157846"/>
    <w:rsid w:val="00160C45"/>
    <w:rsid w:val="0017250A"/>
    <w:rsid w:val="00175043"/>
    <w:rsid w:val="00182C2B"/>
    <w:rsid w:val="00194366"/>
    <w:rsid w:val="001A17DC"/>
    <w:rsid w:val="001A5D4F"/>
    <w:rsid w:val="001A734C"/>
    <w:rsid w:val="001B22D2"/>
    <w:rsid w:val="001B25F4"/>
    <w:rsid w:val="001C5C18"/>
    <w:rsid w:val="001C732F"/>
    <w:rsid w:val="001D4354"/>
    <w:rsid w:val="001D643C"/>
    <w:rsid w:val="001E0BC6"/>
    <w:rsid w:val="001E1672"/>
    <w:rsid w:val="002219BB"/>
    <w:rsid w:val="002278D1"/>
    <w:rsid w:val="0023218B"/>
    <w:rsid w:val="002327E9"/>
    <w:rsid w:val="0023331F"/>
    <w:rsid w:val="00242A87"/>
    <w:rsid w:val="002559F3"/>
    <w:rsid w:val="00261B06"/>
    <w:rsid w:val="00262171"/>
    <w:rsid w:val="00265244"/>
    <w:rsid w:val="002728A9"/>
    <w:rsid w:val="002835DD"/>
    <w:rsid w:val="00290A50"/>
    <w:rsid w:val="0029351C"/>
    <w:rsid w:val="0029536D"/>
    <w:rsid w:val="002A2994"/>
    <w:rsid w:val="002B4438"/>
    <w:rsid w:val="002B4451"/>
    <w:rsid w:val="002B49FA"/>
    <w:rsid w:val="002B6314"/>
    <w:rsid w:val="002C29F8"/>
    <w:rsid w:val="002C67C6"/>
    <w:rsid w:val="002D4CFF"/>
    <w:rsid w:val="002D51D8"/>
    <w:rsid w:val="002E41A1"/>
    <w:rsid w:val="002E5B13"/>
    <w:rsid w:val="002F399D"/>
    <w:rsid w:val="002F622E"/>
    <w:rsid w:val="00300A5D"/>
    <w:rsid w:val="003069F1"/>
    <w:rsid w:val="003102DC"/>
    <w:rsid w:val="00311DF6"/>
    <w:rsid w:val="00311ED2"/>
    <w:rsid w:val="00345D3B"/>
    <w:rsid w:val="00347B53"/>
    <w:rsid w:val="00354FF3"/>
    <w:rsid w:val="003778E3"/>
    <w:rsid w:val="00390D68"/>
    <w:rsid w:val="00395380"/>
    <w:rsid w:val="00396043"/>
    <w:rsid w:val="003A5F1A"/>
    <w:rsid w:val="003A6A0A"/>
    <w:rsid w:val="003B1E24"/>
    <w:rsid w:val="003B342A"/>
    <w:rsid w:val="003C0ADA"/>
    <w:rsid w:val="003C2A24"/>
    <w:rsid w:val="003C4477"/>
    <w:rsid w:val="003C61AB"/>
    <w:rsid w:val="003C7E7B"/>
    <w:rsid w:val="003D005B"/>
    <w:rsid w:val="003D5B6E"/>
    <w:rsid w:val="003F43FD"/>
    <w:rsid w:val="004012E0"/>
    <w:rsid w:val="00405D61"/>
    <w:rsid w:val="00410533"/>
    <w:rsid w:val="004124A8"/>
    <w:rsid w:val="00412944"/>
    <w:rsid w:val="00427C55"/>
    <w:rsid w:val="0043193C"/>
    <w:rsid w:val="00432890"/>
    <w:rsid w:val="0043328C"/>
    <w:rsid w:val="00441DA9"/>
    <w:rsid w:val="004438C6"/>
    <w:rsid w:val="00444951"/>
    <w:rsid w:val="00445001"/>
    <w:rsid w:val="0044571B"/>
    <w:rsid w:val="00447C23"/>
    <w:rsid w:val="00454C29"/>
    <w:rsid w:val="00464924"/>
    <w:rsid w:val="00496E7D"/>
    <w:rsid w:val="004A30FB"/>
    <w:rsid w:val="004B312D"/>
    <w:rsid w:val="004B4E8C"/>
    <w:rsid w:val="004B5786"/>
    <w:rsid w:val="004B5919"/>
    <w:rsid w:val="004C361B"/>
    <w:rsid w:val="004D2D3D"/>
    <w:rsid w:val="004D4704"/>
    <w:rsid w:val="004E2C3C"/>
    <w:rsid w:val="004E3B81"/>
    <w:rsid w:val="004F0ECF"/>
    <w:rsid w:val="004F2C93"/>
    <w:rsid w:val="00504992"/>
    <w:rsid w:val="005123E8"/>
    <w:rsid w:val="0052467A"/>
    <w:rsid w:val="00535013"/>
    <w:rsid w:val="00536469"/>
    <w:rsid w:val="00541B05"/>
    <w:rsid w:val="005446BF"/>
    <w:rsid w:val="00551DB8"/>
    <w:rsid w:val="0055629A"/>
    <w:rsid w:val="00557CDD"/>
    <w:rsid w:val="005639A7"/>
    <w:rsid w:val="005705D7"/>
    <w:rsid w:val="00572DBC"/>
    <w:rsid w:val="005806AE"/>
    <w:rsid w:val="005875D0"/>
    <w:rsid w:val="005952A4"/>
    <w:rsid w:val="005A005C"/>
    <w:rsid w:val="005A04F5"/>
    <w:rsid w:val="005B7BBF"/>
    <w:rsid w:val="005C659F"/>
    <w:rsid w:val="005E1223"/>
    <w:rsid w:val="005E4196"/>
    <w:rsid w:val="005F3DDD"/>
    <w:rsid w:val="005F6B06"/>
    <w:rsid w:val="006030D0"/>
    <w:rsid w:val="00603878"/>
    <w:rsid w:val="006111FA"/>
    <w:rsid w:val="00613A17"/>
    <w:rsid w:val="006167B2"/>
    <w:rsid w:val="00632A01"/>
    <w:rsid w:val="00634FA5"/>
    <w:rsid w:val="00640269"/>
    <w:rsid w:val="00645899"/>
    <w:rsid w:val="00646E42"/>
    <w:rsid w:val="006472CA"/>
    <w:rsid w:val="00662227"/>
    <w:rsid w:val="0066669F"/>
    <w:rsid w:val="00671A7D"/>
    <w:rsid w:val="0067203A"/>
    <w:rsid w:val="0067264C"/>
    <w:rsid w:val="00672E6C"/>
    <w:rsid w:val="00673FFD"/>
    <w:rsid w:val="00674C35"/>
    <w:rsid w:val="0069426C"/>
    <w:rsid w:val="00697954"/>
    <w:rsid w:val="006A7FC2"/>
    <w:rsid w:val="006C33D7"/>
    <w:rsid w:val="006C55C1"/>
    <w:rsid w:val="006D0012"/>
    <w:rsid w:val="006D0776"/>
    <w:rsid w:val="006D22AE"/>
    <w:rsid w:val="006E7D2E"/>
    <w:rsid w:val="007070AD"/>
    <w:rsid w:val="0071056E"/>
    <w:rsid w:val="0073087E"/>
    <w:rsid w:val="0073591C"/>
    <w:rsid w:val="00750A06"/>
    <w:rsid w:val="00755024"/>
    <w:rsid w:val="0075567B"/>
    <w:rsid w:val="00764DE0"/>
    <w:rsid w:val="00770139"/>
    <w:rsid w:val="00786CF5"/>
    <w:rsid w:val="00793E8C"/>
    <w:rsid w:val="007A2AA2"/>
    <w:rsid w:val="007A7464"/>
    <w:rsid w:val="007B63F4"/>
    <w:rsid w:val="007E0A6C"/>
    <w:rsid w:val="007E182C"/>
    <w:rsid w:val="00816AC4"/>
    <w:rsid w:val="008173B3"/>
    <w:rsid w:val="008207C1"/>
    <w:rsid w:val="0084175A"/>
    <w:rsid w:val="00844C26"/>
    <w:rsid w:val="00862DE3"/>
    <w:rsid w:val="00865DC0"/>
    <w:rsid w:val="0088228B"/>
    <w:rsid w:val="00890A65"/>
    <w:rsid w:val="00892162"/>
    <w:rsid w:val="00892467"/>
    <w:rsid w:val="008931A3"/>
    <w:rsid w:val="008D379A"/>
    <w:rsid w:val="008E1633"/>
    <w:rsid w:val="008E2B98"/>
    <w:rsid w:val="008E571F"/>
    <w:rsid w:val="008E7B83"/>
    <w:rsid w:val="009025FD"/>
    <w:rsid w:val="0090523A"/>
    <w:rsid w:val="00911283"/>
    <w:rsid w:val="00916E2C"/>
    <w:rsid w:val="00924AE9"/>
    <w:rsid w:val="00934585"/>
    <w:rsid w:val="00934B3D"/>
    <w:rsid w:val="00953708"/>
    <w:rsid w:val="00954478"/>
    <w:rsid w:val="0095584C"/>
    <w:rsid w:val="00955DDD"/>
    <w:rsid w:val="009576B1"/>
    <w:rsid w:val="00965D67"/>
    <w:rsid w:val="0097055E"/>
    <w:rsid w:val="0098582C"/>
    <w:rsid w:val="00985A88"/>
    <w:rsid w:val="0099160A"/>
    <w:rsid w:val="00992350"/>
    <w:rsid w:val="00996CB6"/>
    <w:rsid w:val="009A2CAD"/>
    <w:rsid w:val="009A3081"/>
    <w:rsid w:val="009B3F2A"/>
    <w:rsid w:val="009C1B34"/>
    <w:rsid w:val="009C432B"/>
    <w:rsid w:val="009C4933"/>
    <w:rsid w:val="009C76ED"/>
    <w:rsid w:val="009D21F9"/>
    <w:rsid w:val="009D4176"/>
    <w:rsid w:val="009D63DF"/>
    <w:rsid w:val="009E48A0"/>
    <w:rsid w:val="00A2079B"/>
    <w:rsid w:val="00A20B52"/>
    <w:rsid w:val="00A26DF1"/>
    <w:rsid w:val="00A32287"/>
    <w:rsid w:val="00A327AE"/>
    <w:rsid w:val="00A523AC"/>
    <w:rsid w:val="00A650E0"/>
    <w:rsid w:val="00A70692"/>
    <w:rsid w:val="00A73183"/>
    <w:rsid w:val="00AA2E43"/>
    <w:rsid w:val="00AC0A6F"/>
    <w:rsid w:val="00AD02A2"/>
    <w:rsid w:val="00AE5B45"/>
    <w:rsid w:val="00AF1FD5"/>
    <w:rsid w:val="00AF7244"/>
    <w:rsid w:val="00B13FE7"/>
    <w:rsid w:val="00B24B57"/>
    <w:rsid w:val="00B36F02"/>
    <w:rsid w:val="00B54844"/>
    <w:rsid w:val="00B6016A"/>
    <w:rsid w:val="00B67699"/>
    <w:rsid w:val="00B7138B"/>
    <w:rsid w:val="00B75123"/>
    <w:rsid w:val="00B77696"/>
    <w:rsid w:val="00B95397"/>
    <w:rsid w:val="00BA3A10"/>
    <w:rsid w:val="00BA5F2B"/>
    <w:rsid w:val="00BB2B8B"/>
    <w:rsid w:val="00BD10A0"/>
    <w:rsid w:val="00BD4791"/>
    <w:rsid w:val="00BD5F11"/>
    <w:rsid w:val="00BE2273"/>
    <w:rsid w:val="00BE3A36"/>
    <w:rsid w:val="00C01DBE"/>
    <w:rsid w:val="00C0710D"/>
    <w:rsid w:val="00C12406"/>
    <w:rsid w:val="00C125C2"/>
    <w:rsid w:val="00C144F5"/>
    <w:rsid w:val="00C17801"/>
    <w:rsid w:val="00C32497"/>
    <w:rsid w:val="00C373CD"/>
    <w:rsid w:val="00C60D76"/>
    <w:rsid w:val="00C6592A"/>
    <w:rsid w:val="00C6691D"/>
    <w:rsid w:val="00C671C2"/>
    <w:rsid w:val="00C712A1"/>
    <w:rsid w:val="00C81B5B"/>
    <w:rsid w:val="00C85192"/>
    <w:rsid w:val="00C94944"/>
    <w:rsid w:val="00C9689B"/>
    <w:rsid w:val="00CB2E14"/>
    <w:rsid w:val="00CB6367"/>
    <w:rsid w:val="00CC400A"/>
    <w:rsid w:val="00CD0EF0"/>
    <w:rsid w:val="00CD36C6"/>
    <w:rsid w:val="00CD503E"/>
    <w:rsid w:val="00CE1C93"/>
    <w:rsid w:val="00CF0809"/>
    <w:rsid w:val="00CF0E75"/>
    <w:rsid w:val="00CF5A76"/>
    <w:rsid w:val="00D012E1"/>
    <w:rsid w:val="00D265B3"/>
    <w:rsid w:val="00D3536C"/>
    <w:rsid w:val="00D42A3A"/>
    <w:rsid w:val="00D4382D"/>
    <w:rsid w:val="00D54297"/>
    <w:rsid w:val="00D60516"/>
    <w:rsid w:val="00D7235B"/>
    <w:rsid w:val="00D73C32"/>
    <w:rsid w:val="00D82A37"/>
    <w:rsid w:val="00D9077E"/>
    <w:rsid w:val="00D9362D"/>
    <w:rsid w:val="00DA31D8"/>
    <w:rsid w:val="00DB44F7"/>
    <w:rsid w:val="00DB46B9"/>
    <w:rsid w:val="00DB7619"/>
    <w:rsid w:val="00DC4393"/>
    <w:rsid w:val="00DC767B"/>
    <w:rsid w:val="00DE0CAF"/>
    <w:rsid w:val="00DE3FBF"/>
    <w:rsid w:val="00E05E4C"/>
    <w:rsid w:val="00E303BD"/>
    <w:rsid w:val="00E40BB3"/>
    <w:rsid w:val="00E54327"/>
    <w:rsid w:val="00E67628"/>
    <w:rsid w:val="00E90362"/>
    <w:rsid w:val="00E9203A"/>
    <w:rsid w:val="00EA47C6"/>
    <w:rsid w:val="00EB22E1"/>
    <w:rsid w:val="00EC0872"/>
    <w:rsid w:val="00EE0994"/>
    <w:rsid w:val="00EE1C8D"/>
    <w:rsid w:val="00EE70D4"/>
    <w:rsid w:val="00EE71A2"/>
    <w:rsid w:val="00EF7C6C"/>
    <w:rsid w:val="00F008D9"/>
    <w:rsid w:val="00F02C83"/>
    <w:rsid w:val="00F0513E"/>
    <w:rsid w:val="00F105EB"/>
    <w:rsid w:val="00F22D8D"/>
    <w:rsid w:val="00F23AEA"/>
    <w:rsid w:val="00F251DB"/>
    <w:rsid w:val="00F25922"/>
    <w:rsid w:val="00F53929"/>
    <w:rsid w:val="00F54999"/>
    <w:rsid w:val="00F55973"/>
    <w:rsid w:val="00F602B0"/>
    <w:rsid w:val="00F7520E"/>
    <w:rsid w:val="00F80B16"/>
    <w:rsid w:val="00F91D5A"/>
    <w:rsid w:val="00F975C9"/>
    <w:rsid w:val="00FB1E27"/>
    <w:rsid w:val="00FC227E"/>
    <w:rsid w:val="00FD3A68"/>
    <w:rsid w:val="00FD7F22"/>
    <w:rsid w:val="00FE1A65"/>
    <w:rsid w:val="00FE3685"/>
    <w:rsid w:val="00FE5E92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42D17"/>
  <w15:docId w15:val="{8899C687-AEFD-455E-AB87-4090E4BF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3F2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3F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53708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5AEC9-098A-4CE8-8058-4D767D90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2605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035-2019</vt:lpstr>
    </vt:vector>
  </TitlesOfParts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035-2019</dc:title>
  <dc:subject>Registro de Preços Serviços de Transporte de Passageiros</dc:subject>
  <dc:creator>Gilda Ana Marcon Moreira - Pref. Munic. de Cotiporã RS</dc:creator>
  <cp:lastModifiedBy>Leticia Frizon</cp:lastModifiedBy>
  <cp:revision>182</cp:revision>
  <cp:lastPrinted>2022-03-15T17:06:00Z</cp:lastPrinted>
  <dcterms:created xsi:type="dcterms:W3CDTF">2015-01-20T10:04:00Z</dcterms:created>
  <dcterms:modified xsi:type="dcterms:W3CDTF">2022-03-15T17:09:00Z</dcterms:modified>
</cp:coreProperties>
</file>