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0924B105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979A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A76389">
        <w:rPr>
          <w:rFonts w:ascii="Arial Narrow" w:hAnsi="Arial Narrow"/>
          <w:b/>
          <w:sz w:val="20"/>
          <w:szCs w:val="20"/>
          <w:u w:val="single"/>
        </w:rPr>
        <w:t>1</w:t>
      </w:r>
      <w:r w:rsidR="00731081">
        <w:rPr>
          <w:rFonts w:ascii="Arial Narrow" w:hAnsi="Arial Narrow"/>
          <w:b/>
          <w:sz w:val="20"/>
          <w:szCs w:val="20"/>
          <w:u w:val="single"/>
        </w:rPr>
        <w:t>3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6432D6">
        <w:rPr>
          <w:rFonts w:ascii="Arial Narrow" w:hAnsi="Arial Narrow"/>
          <w:b/>
          <w:sz w:val="20"/>
          <w:szCs w:val="20"/>
          <w:u w:val="single"/>
        </w:rPr>
        <w:t>022.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44FEE343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8F65BC">
        <w:rPr>
          <w:rFonts w:ascii="Arial Narrow" w:hAnsi="Arial Narrow" w:cs="Arial"/>
          <w:color w:val="000000"/>
          <w:sz w:val="20"/>
          <w:szCs w:val="20"/>
        </w:rPr>
        <w:t>34</w:t>
      </w:r>
      <w:r w:rsidR="002238C0">
        <w:rPr>
          <w:rFonts w:ascii="Arial Narrow" w:hAnsi="Arial Narrow" w:cs="Arial"/>
          <w:color w:val="000000"/>
          <w:sz w:val="20"/>
          <w:szCs w:val="20"/>
        </w:rPr>
        <w:t>/2</w:t>
      </w:r>
      <w:r w:rsidR="00A26B40">
        <w:rPr>
          <w:rFonts w:ascii="Arial Narrow" w:hAnsi="Arial Narrow" w:cs="Arial"/>
          <w:color w:val="000000"/>
          <w:sz w:val="20"/>
          <w:szCs w:val="20"/>
        </w:rPr>
        <w:t>0</w:t>
      </w:r>
      <w:r w:rsidR="002238C0">
        <w:rPr>
          <w:rFonts w:ascii="Arial Narrow" w:hAnsi="Arial Narrow" w:cs="Arial"/>
          <w:color w:val="000000"/>
          <w:sz w:val="20"/>
          <w:szCs w:val="20"/>
        </w:rPr>
        <w:t>21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76389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731081">
        <w:rPr>
          <w:rFonts w:ascii="Arial Narrow" w:hAnsi="Arial Narrow" w:cs="Arial"/>
          <w:b/>
          <w:color w:val="000000"/>
          <w:sz w:val="20"/>
          <w:szCs w:val="20"/>
        </w:rPr>
        <w:t xml:space="preserve">ODIMED COMERCIO VAREJISTA DE PRODUTOS DE HIGIENE E LIMPEZA 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3B63AB7A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A76389">
        <w:rPr>
          <w:rFonts w:ascii="Arial Narrow" w:hAnsi="Arial Narrow" w:cs="Arial"/>
          <w:sz w:val="20"/>
          <w:szCs w:val="20"/>
        </w:rPr>
        <w:t xml:space="preserve"> </w:t>
      </w:r>
      <w:r w:rsidR="00731081">
        <w:rPr>
          <w:rFonts w:ascii="Arial Narrow" w:hAnsi="Arial Narrow" w:cs="Arial"/>
          <w:b/>
          <w:color w:val="000000"/>
          <w:sz w:val="20"/>
          <w:szCs w:val="20"/>
        </w:rPr>
        <w:t>ODIMED COMERCIO VAREJISTA DE PRODUTOS DE HIGIENE E LIMPEZA LTDA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4979A2">
        <w:rPr>
          <w:rFonts w:ascii="Arial Narrow" w:hAnsi="Arial Narrow" w:cs="Arial"/>
          <w:sz w:val="20"/>
          <w:szCs w:val="20"/>
        </w:rPr>
        <w:t xml:space="preserve">nº </w:t>
      </w:r>
      <w:r w:rsidR="00731081">
        <w:rPr>
          <w:rFonts w:ascii="Arial Narrow" w:hAnsi="Arial Narrow" w:cs="Arial"/>
          <w:sz w:val="20"/>
          <w:szCs w:val="20"/>
        </w:rPr>
        <w:t>42.188.256/000</w:t>
      </w:r>
      <w:r w:rsidR="00624E14">
        <w:rPr>
          <w:rFonts w:ascii="Arial Narrow" w:hAnsi="Arial Narrow" w:cs="Arial"/>
          <w:sz w:val="20"/>
          <w:szCs w:val="20"/>
        </w:rPr>
        <w:t xml:space="preserve">1-14 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</w:t>
      </w:r>
      <w:r w:rsidR="00A76389">
        <w:rPr>
          <w:rFonts w:ascii="Arial Narrow" w:hAnsi="Arial Narrow" w:cs="Arial"/>
          <w:sz w:val="20"/>
          <w:szCs w:val="20"/>
        </w:rPr>
        <w:t xml:space="preserve"> </w:t>
      </w:r>
      <w:r w:rsidR="00624E14">
        <w:rPr>
          <w:rFonts w:ascii="Arial Narrow" w:hAnsi="Arial Narrow" w:cs="Arial"/>
          <w:sz w:val="20"/>
          <w:szCs w:val="20"/>
        </w:rPr>
        <w:t>Gaspar de Lemos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624E14">
        <w:rPr>
          <w:rFonts w:ascii="Arial Narrow" w:hAnsi="Arial Narrow" w:cs="Arial"/>
          <w:sz w:val="20"/>
          <w:szCs w:val="20"/>
        </w:rPr>
        <w:t>57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A76389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 Bairro</w:t>
      </w:r>
      <w:r w:rsidR="004979A2">
        <w:rPr>
          <w:rFonts w:ascii="Arial Narrow" w:hAnsi="Arial Narrow" w:cs="Arial"/>
          <w:sz w:val="20"/>
          <w:szCs w:val="20"/>
        </w:rPr>
        <w:t xml:space="preserve"> Centro,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proofErr w:type="spellStart"/>
      <w:r w:rsidR="00624E14">
        <w:rPr>
          <w:rFonts w:ascii="Arial Narrow" w:hAnsi="Arial Narrow" w:cs="Arial"/>
          <w:sz w:val="20"/>
          <w:szCs w:val="20"/>
        </w:rPr>
        <w:t>Cruzaltense</w:t>
      </w:r>
      <w:proofErr w:type="spellEnd"/>
      <w:r w:rsidR="004979A2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4979A2">
        <w:rPr>
          <w:rFonts w:ascii="Arial Narrow" w:hAnsi="Arial Narrow" w:cs="Arial"/>
          <w:sz w:val="20"/>
          <w:szCs w:val="20"/>
        </w:rPr>
        <w:t xml:space="preserve"> CEP nº </w:t>
      </w:r>
      <w:r w:rsidR="00624E14">
        <w:rPr>
          <w:rFonts w:ascii="Arial Narrow" w:hAnsi="Arial Narrow" w:cs="Arial"/>
          <w:sz w:val="20"/>
          <w:szCs w:val="20"/>
        </w:rPr>
        <w:t>99.665-000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624E1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24E14">
        <w:rPr>
          <w:rFonts w:ascii="Arial Narrow" w:hAnsi="Arial Narrow" w:cs="Arial"/>
          <w:sz w:val="20"/>
          <w:szCs w:val="20"/>
        </w:rPr>
        <w:t>Odirlei</w:t>
      </w:r>
      <w:proofErr w:type="spellEnd"/>
      <w:r w:rsidR="00624E1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24E14">
        <w:rPr>
          <w:rFonts w:ascii="Arial Narrow" w:hAnsi="Arial Narrow" w:cs="Arial"/>
          <w:sz w:val="20"/>
          <w:szCs w:val="20"/>
        </w:rPr>
        <w:t>Antonio</w:t>
      </w:r>
      <w:proofErr w:type="spellEnd"/>
      <w:r w:rsidR="00624E1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24E14">
        <w:rPr>
          <w:rFonts w:ascii="Arial Narrow" w:hAnsi="Arial Narrow" w:cs="Arial"/>
          <w:sz w:val="20"/>
          <w:szCs w:val="20"/>
        </w:rPr>
        <w:t>Mella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A76389">
        <w:rPr>
          <w:rFonts w:ascii="Arial Narrow" w:hAnsi="Arial Narrow" w:cs="Arial"/>
          <w:sz w:val="20"/>
          <w:szCs w:val="20"/>
        </w:rPr>
        <w:t>solteiro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A76389">
        <w:rPr>
          <w:rFonts w:ascii="Arial Narrow" w:hAnsi="Arial Narrow" w:cs="Arial"/>
          <w:sz w:val="20"/>
          <w:szCs w:val="20"/>
        </w:rPr>
        <w:t xml:space="preserve">empresário, </w:t>
      </w:r>
      <w:r w:rsidRPr="00E97873">
        <w:rPr>
          <w:rFonts w:ascii="Arial Narrow" w:hAnsi="Arial Narrow" w:cs="Arial"/>
          <w:sz w:val="20"/>
          <w:szCs w:val="20"/>
        </w:rPr>
        <w:t xml:space="preserve">inscrito no CPF sob o nº </w:t>
      </w:r>
      <w:r w:rsidR="00624E14">
        <w:rPr>
          <w:rFonts w:ascii="Arial Narrow" w:hAnsi="Arial Narrow" w:cs="Arial"/>
          <w:sz w:val="20"/>
          <w:szCs w:val="20"/>
        </w:rPr>
        <w:t>936.491.500-34</w:t>
      </w:r>
      <w:r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="00624E14">
        <w:rPr>
          <w:rFonts w:ascii="Arial Narrow" w:hAnsi="Arial Narrow" w:cs="Arial"/>
          <w:sz w:val="20"/>
          <w:szCs w:val="20"/>
        </w:rPr>
        <w:t>8068372187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00062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34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928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1C81086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D47DB8B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="002238C0">
        <w:rPr>
          <w:rFonts w:ascii="Arial Narrow" w:hAnsi="Arial Narrow" w:cs="Arial"/>
          <w:sz w:val="20"/>
          <w:szCs w:val="20"/>
        </w:rPr>
        <w:t>/2021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43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4"/>
        <w:gridCol w:w="851"/>
        <w:gridCol w:w="660"/>
        <w:gridCol w:w="6"/>
        <w:gridCol w:w="4295"/>
        <w:gridCol w:w="1134"/>
        <w:gridCol w:w="992"/>
        <w:gridCol w:w="992"/>
      </w:tblGrid>
      <w:tr w:rsidR="00731081" w:rsidRPr="00184F91" w14:paraId="6B917405" w14:textId="77777777" w:rsidTr="00731081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3AD0" w14:textId="77777777" w:rsidR="00731081" w:rsidRPr="00184F91" w:rsidRDefault="00731081" w:rsidP="0073108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10F5" w14:textId="77777777" w:rsidR="00731081" w:rsidRPr="00184F91" w:rsidRDefault="00731081" w:rsidP="0073108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BD6737" w14:textId="77777777" w:rsidR="00731081" w:rsidRPr="00184F91" w:rsidRDefault="00731081" w:rsidP="0073108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43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D6525" w14:textId="77777777" w:rsidR="00731081" w:rsidRPr="00184F91" w:rsidRDefault="00731081" w:rsidP="00731081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3C8E372D" w14:textId="77777777" w:rsidR="00731081" w:rsidRPr="00184F91" w:rsidRDefault="00731081" w:rsidP="00731081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7810E" w14:textId="77777777" w:rsidR="00731081" w:rsidRPr="00184F91" w:rsidRDefault="00731081" w:rsidP="00731081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C967" w14:textId="77777777" w:rsidR="00731081" w:rsidRPr="00184F91" w:rsidRDefault="00731081" w:rsidP="0073108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– R$</w:t>
            </w:r>
          </w:p>
        </w:tc>
      </w:tr>
      <w:tr w:rsidR="00731081" w:rsidRPr="00184F91" w14:paraId="4E749659" w14:textId="77777777" w:rsidTr="00731081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CA78" w14:textId="77777777" w:rsidR="00731081" w:rsidRPr="00184F91" w:rsidRDefault="00731081" w:rsidP="00731081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31BD" w14:textId="77777777" w:rsidR="00731081" w:rsidRPr="00184F91" w:rsidRDefault="00731081" w:rsidP="00731081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D0F8D4" w14:textId="77777777" w:rsidR="00731081" w:rsidRPr="00184F91" w:rsidRDefault="00731081" w:rsidP="00731081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9655" w14:textId="77777777" w:rsidR="00731081" w:rsidRPr="00184F91" w:rsidRDefault="00731081" w:rsidP="00731081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395C" w14:textId="77777777" w:rsidR="00731081" w:rsidRPr="00184F91" w:rsidRDefault="00731081" w:rsidP="00731081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4946" w14:textId="77777777" w:rsidR="00731081" w:rsidRPr="00184F91" w:rsidRDefault="00731081" w:rsidP="0073108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EDE1" w14:textId="77777777" w:rsidR="00731081" w:rsidRPr="00184F91" w:rsidRDefault="00731081" w:rsidP="0073108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731081" w:rsidRPr="00184F91" w14:paraId="7A495E30" w14:textId="77777777" w:rsidTr="007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69B8A45A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  <w:p w14:paraId="6B861098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13799BF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D11F80D" w14:textId="77777777" w:rsidR="00731081" w:rsidRPr="00184F91" w:rsidRDefault="00731081" w:rsidP="00731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BF06" w14:textId="77777777" w:rsidR="00731081" w:rsidRPr="00184F91" w:rsidRDefault="00731081" w:rsidP="00731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  <w:vAlign w:val="center"/>
          </w:tcPr>
          <w:p w14:paraId="3B5E1AC7" w14:textId="77777777" w:rsidR="00731081" w:rsidRPr="00184F91" w:rsidRDefault="00731081" w:rsidP="0073108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ÁLCOOL ETÍLICO HIDRATADO 70%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INCOLOR, COM ODOR CARACTERÍSTICO, INDICADO PARA SUPERFÍCIES FIXAS E ANTISSEPSIA DA PELE. FRASCO PLÁSTICO DE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. A EMBALAGEM DEVERÁ CONTER OS DADOS DE IDENTIFICAÇÃO COM O NÚMERO DO LOTE, DATA DA FABRICAÇÃO E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VALIDADE,COM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REGISTRO NO MINISTÉRIO DA SAÚDE.</w:t>
            </w:r>
          </w:p>
        </w:tc>
        <w:tc>
          <w:tcPr>
            <w:tcW w:w="1134" w:type="dxa"/>
          </w:tcPr>
          <w:p w14:paraId="243616B7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Uzu</w:t>
            </w:r>
            <w:proofErr w:type="spellEnd"/>
          </w:p>
        </w:tc>
        <w:tc>
          <w:tcPr>
            <w:tcW w:w="992" w:type="dxa"/>
          </w:tcPr>
          <w:p w14:paraId="4A123CD4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45,70</w:t>
            </w:r>
          </w:p>
        </w:tc>
        <w:tc>
          <w:tcPr>
            <w:tcW w:w="992" w:type="dxa"/>
          </w:tcPr>
          <w:p w14:paraId="38B45C65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1.599,50</w:t>
            </w:r>
          </w:p>
        </w:tc>
      </w:tr>
      <w:tr w:rsidR="00731081" w:rsidRPr="00184F91" w14:paraId="3DBD50D9" w14:textId="77777777" w:rsidTr="007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6BAF4CEC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26F2BE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4A59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  <w:vAlign w:val="center"/>
          </w:tcPr>
          <w:p w14:paraId="01A024AF" w14:textId="77777777" w:rsidR="00731081" w:rsidRPr="00184F91" w:rsidRDefault="00731081" w:rsidP="0073108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ÁLCOOL ETÍLICO HIDRATADO 70%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INCOLOR, COM ODOR CARACTERÍSTICO, INDICADO PARA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SUPERFÍCIES FIXAS E ANTISSEPSIA DA PELE. FRASCO PLÁSTICO DE 1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LITRO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. A EMBALAGEM DEVERÁ CONTER OS DADOS DE IDENTIFICAÇÃO COM O NÚMERO DO LOTE, DATA DA FABRICAÇÃO E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VALIDADE,COM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REGISTRO NO MINISTÉRIO DA SAÚDE.</w:t>
            </w:r>
          </w:p>
        </w:tc>
        <w:tc>
          <w:tcPr>
            <w:tcW w:w="1134" w:type="dxa"/>
          </w:tcPr>
          <w:p w14:paraId="77ABF3B6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lastRenderedPageBreak/>
              <w:t>Uzu</w:t>
            </w:r>
            <w:proofErr w:type="spellEnd"/>
          </w:p>
        </w:tc>
        <w:tc>
          <w:tcPr>
            <w:tcW w:w="992" w:type="dxa"/>
          </w:tcPr>
          <w:p w14:paraId="1AB1786B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7,04</w:t>
            </w:r>
          </w:p>
        </w:tc>
        <w:tc>
          <w:tcPr>
            <w:tcW w:w="992" w:type="dxa"/>
          </w:tcPr>
          <w:p w14:paraId="25656415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4.928,00</w:t>
            </w:r>
          </w:p>
        </w:tc>
      </w:tr>
      <w:tr w:rsidR="00731081" w:rsidRPr="00184F91" w14:paraId="3E3A61A1" w14:textId="77777777" w:rsidTr="007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2D358CB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  <w:p w14:paraId="210233EC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8EA5D8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49C1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  <w:vAlign w:val="center"/>
          </w:tcPr>
          <w:p w14:paraId="5C83355F" w14:textId="77777777" w:rsidR="00731081" w:rsidRPr="00184F91" w:rsidRDefault="00731081" w:rsidP="0073108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ÁLCOOL ETÍLICO HIDRATADO A 92,8%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GRAUS INPM, EMBALAGEM CONTENDO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1L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CONSTANDO DADOS DE IDENTIFICAÇÃO DO PRODUTO, MARCA DO FABRICANTE, DATA DE FABRICAÇÃO E PRAZO DE VALIDADE. O PRODUTO DEVERÁ TER REGISTRO NO MINISTÉRIO DA SAÚDE.</w:t>
            </w:r>
          </w:p>
        </w:tc>
        <w:tc>
          <w:tcPr>
            <w:tcW w:w="1134" w:type="dxa"/>
          </w:tcPr>
          <w:p w14:paraId="30A3698F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Itajá</w:t>
            </w:r>
            <w:proofErr w:type="spellEnd"/>
          </w:p>
        </w:tc>
        <w:tc>
          <w:tcPr>
            <w:tcW w:w="992" w:type="dxa"/>
          </w:tcPr>
          <w:p w14:paraId="081569F2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9,05</w:t>
            </w:r>
          </w:p>
        </w:tc>
        <w:tc>
          <w:tcPr>
            <w:tcW w:w="992" w:type="dxa"/>
          </w:tcPr>
          <w:p w14:paraId="388E17F8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1.719,50</w:t>
            </w:r>
          </w:p>
        </w:tc>
      </w:tr>
      <w:tr w:rsidR="00731081" w:rsidRPr="00184F91" w14:paraId="30017175" w14:textId="77777777" w:rsidTr="007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60C043D7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F76D97" w14:textId="77777777" w:rsidR="00731081" w:rsidRPr="00184F91" w:rsidRDefault="00731081" w:rsidP="00731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1592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CX</w:t>
            </w:r>
          </w:p>
        </w:tc>
        <w:tc>
          <w:tcPr>
            <w:tcW w:w="4295" w:type="dxa"/>
            <w:vAlign w:val="center"/>
          </w:tcPr>
          <w:p w14:paraId="162C421B" w14:textId="77777777" w:rsidR="00731081" w:rsidRPr="00184F91" w:rsidRDefault="00731081" w:rsidP="0073108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LUVAS DE PROCEDIMENTO, TAMANHO M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NÃO CIRÚRGICA, EM LÁTEX DE BORRACHA NATURAL, HIPOALERGÊNICA, SUPERFÍCIE LISA, AMBIDESTRA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 PÓ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BIOABSORVÍVEL, CAIXA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 100 LUVAS.</w:t>
            </w:r>
          </w:p>
        </w:tc>
        <w:tc>
          <w:tcPr>
            <w:tcW w:w="1134" w:type="dxa"/>
          </w:tcPr>
          <w:p w14:paraId="3AF0C4E6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Descarpack</w:t>
            </w:r>
            <w:proofErr w:type="spellEnd"/>
          </w:p>
        </w:tc>
        <w:tc>
          <w:tcPr>
            <w:tcW w:w="992" w:type="dxa"/>
          </w:tcPr>
          <w:p w14:paraId="41BE8325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67,20</w:t>
            </w:r>
          </w:p>
        </w:tc>
        <w:tc>
          <w:tcPr>
            <w:tcW w:w="992" w:type="dxa"/>
          </w:tcPr>
          <w:p w14:paraId="44BA093E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134,40</w:t>
            </w:r>
          </w:p>
        </w:tc>
      </w:tr>
      <w:tr w:rsidR="00731081" w:rsidRPr="00184F91" w14:paraId="7EA6C247" w14:textId="77777777" w:rsidTr="007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704" w:type="dxa"/>
          </w:tcPr>
          <w:p w14:paraId="426A587D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4D19C17" w14:textId="77777777" w:rsidR="00731081" w:rsidRPr="00184F91" w:rsidRDefault="00731081" w:rsidP="00731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C850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CX</w:t>
            </w:r>
          </w:p>
        </w:tc>
        <w:tc>
          <w:tcPr>
            <w:tcW w:w="4295" w:type="dxa"/>
            <w:vAlign w:val="center"/>
          </w:tcPr>
          <w:p w14:paraId="40DA9A7A" w14:textId="77777777" w:rsidR="00731081" w:rsidRPr="00184F91" w:rsidRDefault="00731081" w:rsidP="0073108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LUVAS DE PROCEDIMENTO, TAMANHO G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NÃO CIRÚRGICA, EM LÁTEX DE BORRACHA NATURAL, HIPOALERGÊNICA, SUPERFÍCIE LISA, AMBIDESTRA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 PÓ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BIOABSORVÍVEL, CAIXA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 100 LUVAS.</w:t>
            </w:r>
          </w:p>
        </w:tc>
        <w:tc>
          <w:tcPr>
            <w:tcW w:w="1134" w:type="dxa"/>
          </w:tcPr>
          <w:p w14:paraId="1D650613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Descarpack</w:t>
            </w:r>
            <w:proofErr w:type="spellEnd"/>
          </w:p>
        </w:tc>
        <w:tc>
          <w:tcPr>
            <w:tcW w:w="992" w:type="dxa"/>
          </w:tcPr>
          <w:p w14:paraId="47A6D2E1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67,20</w:t>
            </w:r>
          </w:p>
        </w:tc>
        <w:tc>
          <w:tcPr>
            <w:tcW w:w="992" w:type="dxa"/>
          </w:tcPr>
          <w:p w14:paraId="65F4E29E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67,20</w:t>
            </w:r>
          </w:p>
        </w:tc>
      </w:tr>
      <w:tr w:rsidR="00731081" w:rsidRPr="00184F91" w14:paraId="147F90FD" w14:textId="77777777" w:rsidTr="007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5E7819CC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8298A0" w14:textId="77777777" w:rsidR="00731081" w:rsidRPr="00184F91" w:rsidRDefault="00731081" w:rsidP="00731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1314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CX</w:t>
            </w:r>
          </w:p>
        </w:tc>
        <w:tc>
          <w:tcPr>
            <w:tcW w:w="4295" w:type="dxa"/>
            <w:vAlign w:val="center"/>
          </w:tcPr>
          <w:p w14:paraId="68B6E81D" w14:textId="77777777" w:rsidR="00731081" w:rsidRPr="00184F91" w:rsidRDefault="00731081" w:rsidP="0073108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LUVAS DE PROCEDIMENTO, TAMANHO P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NÃO CIRÚRGICA, EM LÁTEX DE BORRACHA NATURAL, HIPOALERGÊNICA, SUPERFÍCIE LISA, AMBIDESTRA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SEM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PÓ BIOABSORVÍVEL, CAIXA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 100 LUVAS.</w:t>
            </w:r>
          </w:p>
        </w:tc>
        <w:tc>
          <w:tcPr>
            <w:tcW w:w="1134" w:type="dxa"/>
          </w:tcPr>
          <w:p w14:paraId="4BF3987F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Descarpack</w:t>
            </w:r>
            <w:proofErr w:type="spellEnd"/>
          </w:p>
        </w:tc>
        <w:tc>
          <w:tcPr>
            <w:tcW w:w="992" w:type="dxa"/>
          </w:tcPr>
          <w:p w14:paraId="5B2E128E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66,20</w:t>
            </w:r>
          </w:p>
        </w:tc>
        <w:tc>
          <w:tcPr>
            <w:tcW w:w="992" w:type="dxa"/>
          </w:tcPr>
          <w:p w14:paraId="118ACA4C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331,00</w:t>
            </w:r>
          </w:p>
        </w:tc>
      </w:tr>
      <w:tr w:rsidR="00731081" w:rsidRPr="00184F91" w14:paraId="7EC8D4C4" w14:textId="77777777" w:rsidTr="007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7CEA0968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77D045" w14:textId="77777777" w:rsidR="00731081" w:rsidRPr="00184F91" w:rsidRDefault="00731081" w:rsidP="00731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DB9B6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CX</w:t>
            </w:r>
          </w:p>
        </w:tc>
        <w:tc>
          <w:tcPr>
            <w:tcW w:w="4295" w:type="dxa"/>
            <w:vAlign w:val="center"/>
          </w:tcPr>
          <w:p w14:paraId="264A625F" w14:textId="77777777" w:rsidR="00731081" w:rsidRPr="00184F91" w:rsidRDefault="00731081" w:rsidP="0073108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LUVAS DE PROCEDIMENTO, TAMANHO M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NÃO CIRÚRGICA, EM LÁTEX DE BORRACHA NATURAL, HIPOALERGÊNICA, SUPERFÍCIE LISA, AMBIDESTRA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SEM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PÓ BIOABSORVÍVEL, CAIXA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 100 LUVAS.</w:t>
            </w:r>
          </w:p>
        </w:tc>
        <w:tc>
          <w:tcPr>
            <w:tcW w:w="1134" w:type="dxa"/>
          </w:tcPr>
          <w:p w14:paraId="0EAC9588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Descarpack</w:t>
            </w:r>
            <w:proofErr w:type="spellEnd"/>
          </w:p>
        </w:tc>
        <w:tc>
          <w:tcPr>
            <w:tcW w:w="992" w:type="dxa"/>
          </w:tcPr>
          <w:p w14:paraId="0DF12CAB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66,20</w:t>
            </w:r>
          </w:p>
        </w:tc>
        <w:tc>
          <w:tcPr>
            <w:tcW w:w="992" w:type="dxa"/>
          </w:tcPr>
          <w:p w14:paraId="784B60AD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2.118,40</w:t>
            </w:r>
          </w:p>
        </w:tc>
      </w:tr>
      <w:tr w:rsidR="00731081" w:rsidRPr="00184F91" w14:paraId="0FB86DDB" w14:textId="77777777" w:rsidTr="007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79975038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CED7FA3" w14:textId="77777777" w:rsidR="00731081" w:rsidRPr="00184F91" w:rsidRDefault="00731081" w:rsidP="00731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65D76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CX</w:t>
            </w:r>
          </w:p>
        </w:tc>
        <w:tc>
          <w:tcPr>
            <w:tcW w:w="4295" w:type="dxa"/>
            <w:vAlign w:val="center"/>
          </w:tcPr>
          <w:p w14:paraId="6C7C827B" w14:textId="77777777" w:rsidR="00731081" w:rsidRPr="00184F91" w:rsidRDefault="00731081" w:rsidP="0073108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LUVAS DE PROCEDIMENTO, TAMANHO G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NÃO CIRÚRGICA, EM LÁTEX DE BORRACHA NATURAL, HIPOALERGÊNICA, SUPERFÍCIE LISA, AMBIDESTRA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SEM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PÓ BIOABSORVÍVEL, CAIXA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 100 LUVAS.</w:t>
            </w:r>
          </w:p>
        </w:tc>
        <w:tc>
          <w:tcPr>
            <w:tcW w:w="1134" w:type="dxa"/>
          </w:tcPr>
          <w:p w14:paraId="7FA6AA62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Descarpack</w:t>
            </w:r>
            <w:proofErr w:type="spellEnd"/>
          </w:p>
        </w:tc>
        <w:tc>
          <w:tcPr>
            <w:tcW w:w="992" w:type="dxa"/>
          </w:tcPr>
          <w:p w14:paraId="37E35BA0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66,10</w:t>
            </w:r>
          </w:p>
        </w:tc>
        <w:tc>
          <w:tcPr>
            <w:tcW w:w="992" w:type="dxa"/>
          </w:tcPr>
          <w:p w14:paraId="283EE3DD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132,20</w:t>
            </w:r>
          </w:p>
        </w:tc>
      </w:tr>
      <w:tr w:rsidR="00731081" w:rsidRPr="00184F91" w14:paraId="52C064FC" w14:textId="77777777" w:rsidTr="007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315B127F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DE164DC" w14:textId="77777777" w:rsidR="00731081" w:rsidRPr="00184F91" w:rsidRDefault="00731081" w:rsidP="00731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713C8" w14:textId="77777777" w:rsidR="00731081" w:rsidRPr="00184F91" w:rsidRDefault="00731081" w:rsidP="00731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PCT</w:t>
            </w:r>
          </w:p>
        </w:tc>
        <w:tc>
          <w:tcPr>
            <w:tcW w:w="4295" w:type="dxa"/>
            <w:vAlign w:val="center"/>
          </w:tcPr>
          <w:p w14:paraId="2DEE9A8D" w14:textId="77777777" w:rsidR="00731081" w:rsidRPr="00184F91" w:rsidRDefault="00731081" w:rsidP="0073108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SACO DE LIXO DE POLIETILENO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NA COR Preta,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100 LITROS,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12 MICRAS. PACOTE COM 5 UNIDADE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E TODOS OS SACOS DA EMBALAGEM DEVERÃO TER A MESMA MICRAGEM</w:t>
            </w:r>
          </w:p>
        </w:tc>
        <w:tc>
          <w:tcPr>
            <w:tcW w:w="1134" w:type="dxa"/>
          </w:tcPr>
          <w:p w14:paraId="35ABE439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Essan</w:t>
            </w:r>
            <w:proofErr w:type="spellEnd"/>
          </w:p>
        </w:tc>
        <w:tc>
          <w:tcPr>
            <w:tcW w:w="992" w:type="dxa"/>
          </w:tcPr>
          <w:p w14:paraId="1E5F1FBF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6,65</w:t>
            </w:r>
          </w:p>
        </w:tc>
        <w:tc>
          <w:tcPr>
            <w:tcW w:w="992" w:type="dxa"/>
          </w:tcPr>
          <w:p w14:paraId="4251AF57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4.821,25</w:t>
            </w:r>
          </w:p>
        </w:tc>
      </w:tr>
      <w:tr w:rsidR="00731081" w:rsidRPr="00184F91" w14:paraId="2C1A4B4D" w14:textId="77777777" w:rsidTr="007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39EF0338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15B55DC" w14:textId="77777777" w:rsidR="00731081" w:rsidRPr="00184F91" w:rsidRDefault="00731081" w:rsidP="00731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9C95" w14:textId="77777777" w:rsidR="00731081" w:rsidRPr="00184F91" w:rsidRDefault="00731081" w:rsidP="00731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PCT</w:t>
            </w:r>
          </w:p>
        </w:tc>
        <w:tc>
          <w:tcPr>
            <w:tcW w:w="4295" w:type="dxa"/>
            <w:vAlign w:val="center"/>
          </w:tcPr>
          <w:p w14:paraId="4DF8DACB" w14:textId="77777777" w:rsidR="00731081" w:rsidRPr="00184F91" w:rsidRDefault="00731081" w:rsidP="0073108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SACO DE LIXO REFORÇADO 200 LITROS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PRETO,CAPACIDADE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NOMINAL 200L PACOTE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 50 UNIDADES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CADA,PLÁTICO COM 12 MICRAS REFORÇADO(TODOS OS SACOS DA EMBALAGEM DEVERÃO TER A MESMA MICRAGEM)</w:t>
            </w:r>
          </w:p>
        </w:tc>
        <w:tc>
          <w:tcPr>
            <w:tcW w:w="1134" w:type="dxa"/>
          </w:tcPr>
          <w:p w14:paraId="5EEE6F57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GD</w:t>
            </w:r>
          </w:p>
        </w:tc>
        <w:tc>
          <w:tcPr>
            <w:tcW w:w="992" w:type="dxa"/>
          </w:tcPr>
          <w:p w14:paraId="7C325563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53,00</w:t>
            </w:r>
          </w:p>
        </w:tc>
        <w:tc>
          <w:tcPr>
            <w:tcW w:w="992" w:type="dxa"/>
          </w:tcPr>
          <w:p w14:paraId="3202AFAD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2.650,00</w:t>
            </w:r>
          </w:p>
        </w:tc>
      </w:tr>
      <w:tr w:rsidR="00731081" w:rsidRPr="00184F91" w14:paraId="4C96FB93" w14:textId="77777777" w:rsidTr="007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07C79F72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98</w:t>
            </w:r>
          </w:p>
          <w:p w14:paraId="103C7D0F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96551A" w14:textId="77777777" w:rsidR="00731081" w:rsidRPr="00184F91" w:rsidRDefault="00731081" w:rsidP="00731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D08A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PCT</w:t>
            </w:r>
          </w:p>
        </w:tc>
        <w:tc>
          <w:tcPr>
            <w:tcW w:w="4295" w:type="dxa"/>
            <w:vAlign w:val="center"/>
          </w:tcPr>
          <w:p w14:paraId="648C0EFB" w14:textId="77777777" w:rsidR="00731081" w:rsidRPr="00184F91" w:rsidRDefault="00731081" w:rsidP="0073108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SACO DE LIXO REFORÇADO 200 LITROS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VERDE,CAPACIDADE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NOMINAL 200L PACOTE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 50 UNIDADES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CADA,PLÁTICO COM 12 MICRAS(TODOS OS SACOS DA EMBALAGEM DEVERÃO TER A MESMA MICRAGEM)</w:t>
            </w:r>
          </w:p>
        </w:tc>
        <w:tc>
          <w:tcPr>
            <w:tcW w:w="1134" w:type="dxa"/>
          </w:tcPr>
          <w:p w14:paraId="6C278CA5" w14:textId="77777777" w:rsidR="00731081" w:rsidRPr="00184F91" w:rsidRDefault="00731081" w:rsidP="007310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GD</w:t>
            </w:r>
          </w:p>
        </w:tc>
        <w:tc>
          <w:tcPr>
            <w:tcW w:w="992" w:type="dxa"/>
          </w:tcPr>
          <w:p w14:paraId="444B9180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62,40</w:t>
            </w:r>
          </w:p>
        </w:tc>
        <w:tc>
          <w:tcPr>
            <w:tcW w:w="992" w:type="dxa"/>
          </w:tcPr>
          <w:p w14:paraId="2219A335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4.368,00</w:t>
            </w:r>
          </w:p>
        </w:tc>
      </w:tr>
      <w:tr w:rsidR="00731081" w:rsidRPr="00184F91" w14:paraId="37CB7B31" w14:textId="77777777" w:rsidTr="007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642" w:type="dxa"/>
            <w:gridSpan w:val="7"/>
          </w:tcPr>
          <w:p w14:paraId="573E0FA4" w14:textId="77777777" w:rsidR="00731081" w:rsidRPr="00184F91" w:rsidRDefault="00731081" w:rsidP="00731081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992" w:type="dxa"/>
          </w:tcPr>
          <w:p w14:paraId="099BC46F" w14:textId="77777777" w:rsidR="00731081" w:rsidRPr="00184F91" w:rsidRDefault="00731081" w:rsidP="00624E1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22.869,45</w:t>
            </w:r>
          </w:p>
        </w:tc>
      </w:tr>
    </w:tbl>
    <w:p w14:paraId="07A3FB3D" w14:textId="10E401FE" w:rsidR="00ED7EE1" w:rsidRPr="0084101A" w:rsidRDefault="000009A6" w:rsidP="000009A6">
      <w:pPr>
        <w:jc w:val="both"/>
        <w:rPr>
          <w:rFonts w:ascii="Arial Narrow" w:hAnsi="Arial Narrow" w:cs="Arial"/>
          <w:b/>
          <w:sz w:val="20"/>
          <w:szCs w:val="20"/>
        </w:rPr>
      </w:pPr>
      <w:r w:rsidRPr="00184F91">
        <w:rPr>
          <w:rFonts w:ascii="Arial Narrow" w:hAnsi="Arial Narrow"/>
          <w:sz w:val="20"/>
        </w:rPr>
        <w:t xml:space="preserve"> </w:t>
      </w:r>
      <w:r w:rsidR="00ED7EE1"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6D7AA71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0615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34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77162D6B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="000009A6">
        <w:rPr>
          <w:rFonts w:ascii="Arial Narrow" w:hAnsi="Arial Narrow" w:cs="Arial"/>
          <w:sz w:val="20"/>
          <w:szCs w:val="20"/>
        </w:rPr>
        <w:t>0</w:t>
      </w:r>
      <w:r w:rsidR="00731081">
        <w:rPr>
          <w:rFonts w:ascii="Arial Narrow" w:hAnsi="Arial Narrow" w:cs="Arial"/>
          <w:sz w:val="20"/>
          <w:szCs w:val="20"/>
        </w:rPr>
        <w:t>0000842-0</w:t>
      </w:r>
      <w:r w:rsidR="00B00062">
        <w:rPr>
          <w:rFonts w:ascii="Arial Narrow" w:hAnsi="Arial Narrow" w:cs="Arial"/>
          <w:sz w:val="20"/>
          <w:szCs w:val="20"/>
        </w:rPr>
        <w:t xml:space="preserve">, Banco </w:t>
      </w:r>
      <w:r w:rsidR="00731081">
        <w:rPr>
          <w:rFonts w:ascii="Arial Narrow" w:hAnsi="Arial Narrow" w:cs="Arial"/>
          <w:sz w:val="20"/>
          <w:szCs w:val="20"/>
        </w:rPr>
        <w:t>Caixa Econômica Federal</w:t>
      </w:r>
      <w:r w:rsidR="00B00062">
        <w:rPr>
          <w:rFonts w:ascii="Arial Narrow" w:hAnsi="Arial Narrow" w:cs="Arial"/>
          <w:sz w:val="20"/>
          <w:szCs w:val="20"/>
        </w:rPr>
        <w:t xml:space="preserve">, Agência </w:t>
      </w:r>
      <w:r w:rsidR="00731081">
        <w:rPr>
          <w:rFonts w:ascii="Arial Narrow" w:hAnsi="Arial Narrow" w:cs="Arial"/>
          <w:sz w:val="20"/>
          <w:szCs w:val="20"/>
        </w:rPr>
        <w:t>3881</w:t>
      </w:r>
      <w:r w:rsidR="000009A6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7ACBE748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. Até a decisão final da Administração, a qual deverá ser prolatada em até 30 </w:t>
      </w:r>
      <w:r w:rsidRPr="00F23B38">
        <w:rPr>
          <w:rFonts w:ascii="Arial Narrow" w:hAnsi="Arial Narrow" w:cs="Arial"/>
          <w:iCs/>
          <w:sz w:val="21"/>
          <w:szCs w:val="21"/>
        </w:rPr>
        <w:lastRenderedPageBreak/>
        <w:t>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89959B5" w14:textId="1067F51B" w:rsidR="00ED7EE1" w:rsidRPr="00044448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0E554D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2372FA66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7D1D5294" w14:textId="65BE7E45" w:rsidR="00ED7EE1" w:rsidRPr="00044448" w:rsidRDefault="00ED7EE1" w:rsidP="000444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254DD3D4" w14:textId="308739D3" w:rsidR="006432D6" w:rsidRPr="00731081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AC4B510" w14:textId="4762FE41" w:rsidR="00044448" w:rsidRDefault="004031BB" w:rsidP="000444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6432D6">
        <w:rPr>
          <w:rFonts w:ascii="Arial Narrow" w:hAnsi="Arial Narrow" w:cs="Arial"/>
          <w:sz w:val="18"/>
          <w:szCs w:val="18"/>
        </w:rPr>
        <w:t>17 de janeiro de 2022</w:t>
      </w:r>
    </w:p>
    <w:p w14:paraId="2A10E8C4" w14:textId="77777777" w:rsidR="00044448" w:rsidRDefault="00044448" w:rsidP="000444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05A4C4F1" w14:textId="5BCD148D" w:rsidR="00A76389" w:rsidRPr="00184F91" w:rsidRDefault="006E25FC" w:rsidP="00A76389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  <w:lang w:eastAsia="en-US"/>
        </w:rPr>
      </w:pPr>
      <w:r>
        <w:rPr>
          <w:rFonts w:ascii="Arial Narrow" w:hAnsi="Arial Narrow" w:cs="Arial"/>
          <w:b/>
          <w:sz w:val="18"/>
          <w:szCs w:val="18"/>
        </w:rPr>
        <w:t xml:space="preserve">IVELTON </w:t>
      </w:r>
      <w:r w:rsidR="00624E14">
        <w:rPr>
          <w:rFonts w:ascii="Arial Narrow" w:hAnsi="Arial Narrow" w:cs="Arial"/>
          <w:b/>
          <w:sz w:val="18"/>
          <w:szCs w:val="18"/>
        </w:rPr>
        <w:t>M</w:t>
      </w:r>
      <w:r>
        <w:rPr>
          <w:rFonts w:ascii="Arial Narrow" w:hAnsi="Arial Narrow" w:cs="Arial"/>
          <w:b/>
          <w:sz w:val="18"/>
          <w:szCs w:val="18"/>
        </w:rPr>
        <w:t>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    </w:t>
      </w:r>
      <w:r w:rsidR="006432D6" w:rsidRPr="006432D6"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624E14">
        <w:rPr>
          <w:rFonts w:ascii="Arial Narrow" w:hAnsi="Arial Narrow" w:cs="Arial"/>
          <w:b/>
          <w:color w:val="000000"/>
          <w:sz w:val="20"/>
          <w:szCs w:val="20"/>
        </w:rPr>
        <w:t>ODIMED COMERCIO VAREJISTA DE PROD</w:t>
      </w:r>
      <w:r w:rsidR="00624E14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="00624E14">
        <w:rPr>
          <w:rFonts w:ascii="Arial Narrow" w:hAnsi="Arial Narrow" w:cs="Arial"/>
          <w:b/>
          <w:color w:val="000000"/>
          <w:sz w:val="20"/>
          <w:szCs w:val="20"/>
        </w:rPr>
        <w:t xml:space="preserve"> DE HIGIENE E LIM</w:t>
      </w:r>
      <w:r w:rsidR="00624E14">
        <w:rPr>
          <w:rFonts w:ascii="Arial Narrow" w:hAnsi="Arial Narrow" w:cs="Arial"/>
          <w:b/>
          <w:color w:val="000000"/>
          <w:sz w:val="20"/>
          <w:szCs w:val="20"/>
        </w:rPr>
        <w:t>PEZA</w:t>
      </w:r>
    </w:p>
    <w:p w14:paraId="3B92ABD8" w14:textId="1D23F6DE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BB4AF8E" w14:textId="7F32B484" w:rsidR="00044448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5744367F" w14:textId="77777777" w:rsidR="00044448" w:rsidRDefault="00044448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F20274C" w14:textId="34300046" w:rsidR="004031BB" w:rsidRPr="00937210" w:rsidRDefault="004031BB" w:rsidP="00731081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0DC126D1" w14:textId="6B6923DA" w:rsidR="00DD7A5E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B5F7" w14:textId="77777777" w:rsidR="00D21FDC" w:rsidRDefault="00D21FDC" w:rsidP="00965D67">
      <w:r>
        <w:separator/>
      </w:r>
    </w:p>
  </w:endnote>
  <w:endnote w:type="continuationSeparator" w:id="0">
    <w:p w14:paraId="3CCC3ACC" w14:textId="77777777" w:rsidR="00D21FDC" w:rsidRDefault="00D21FD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D21FDC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4973" w14:textId="77777777" w:rsidR="00D21FDC" w:rsidRDefault="00D21FDC" w:rsidP="00965D67">
      <w:r>
        <w:separator/>
      </w:r>
    </w:p>
  </w:footnote>
  <w:footnote w:type="continuationSeparator" w:id="0">
    <w:p w14:paraId="5031E772" w14:textId="77777777" w:rsidR="00D21FDC" w:rsidRDefault="00D21FD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6B78" w14:textId="77777777" w:rsidR="00624E14" w:rsidRPr="0084175A" w:rsidRDefault="00624E14" w:rsidP="00624E1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476DC67E" wp14:editId="596498D4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694F5DA" w:rsidR="000264C3" w:rsidRPr="00624E14" w:rsidRDefault="000264C3" w:rsidP="00624E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16"/>
  </w:num>
  <w:num w:numId="10">
    <w:abstractNumId w:val="1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10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9A6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4448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979A2"/>
    <w:rsid w:val="004B22B2"/>
    <w:rsid w:val="004B6BE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41C8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4E14"/>
    <w:rsid w:val="0062584A"/>
    <w:rsid w:val="00625C92"/>
    <w:rsid w:val="006264BF"/>
    <w:rsid w:val="006313DD"/>
    <w:rsid w:val="00632A01"/>
    <w:rsid w:val="006337D0"/>
    <w:rsid w:val="00634FA5"/>
    <w:rsid w:val="00640269"/>
    <w:rsid w:val="006432D6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31081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A005AC"/>
    <w:rsid w:val="00A2079B"/>
    <w:rsid w:val="00A26B40"/>
    <w:rsid w:val="00A32287"/>
    <w:rsid w:val="00A327AE"/>
    <w:rsid w:val="00A41D11"/>
    <w:rsid w:val="00A46BA4"/>
    <w:rsid w:val="00A475D4"/>
    <w:rsid w:val="00A60A74"/>
    <w:rsid w:val="00A6642C"/>
    <w:rsid w:val="00A67E42"/>
    <w:rsid w:val="00A712F2"/>
    <w:rsid w:val="00A73160"/>
    <w:rsid w:val="00A76389"/>
    <w:rsid w:val="00A83DC1"/>
    <w:rsid w:val="00AA26B7"/>
    <w:rsid w:val="00AB4948"/>
    <w:rsid w:val="00AB54E5"/>
    <w:rsid w:val="00AC0A6F"/>
    <w:rsid w:val="00AC188A"/>
    <w:rsid w:val="00AD02A2"/>
    <w:rsid w:val="00AE5B45"/>
    <w:rsid w:val="00AF1FD5"/>
    <w:rsid w:val="00AF27AB"/>
    <w:rsid w:val="00B00062"/>
    <w:rsid w:val="00B56EB2"/>
    <w:rsid w:val="00B6114E"/>
    <w:rsid w:val="00B752E0"/>
    <w:rsid w:val="00B8224E"/>
    <w:rsid w:val="00B828D4"/>
    <w:rsid w:val="00B86BD7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1FDC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90362"/>
    <w:rsid w:val="00E904B6"/>
    <w:rsid w:val="00E9656B"/>
    <w:rsid w:val="00EA2AFD"/>
    <w:rsid w:val="00EA47C6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B16"/>
    <w:rsid w:val="00F86A21"/>
    <w:rsid w:val="00F9020B"/>
    <w:rsid w:val="00F91D5A"/>
    <w:rsid w:val="00F975C9"/>
    <w:rsid w:val="00FA2AB1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4</Pages>
  <Words>2240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57</cp:revision>
  <cp:lastPrinted>2022-01-19T13:10:00Z</cp:lastPrinted>
  <dcterms:created xsi:type="dcterms:W3CDTF">2020-07-03T10:54:00Z</dcterms:created>
  <dcterms:modified xsi:type="dcterms:W3CDTF">2022-01-19T13:12:00Z</dcterms:modified>
</cp:coreProperties>
</file>