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1DDAAE44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F42CAF">
        <w:rPr>
          <w:rFonts w:ascii="Arial Narrow" w:hAnsi="Arial Narrow"/>
          <w:b/>
          <w:sz w:val="20"/>
          <w:szCs w:val="20"/>
          <w:u w:val="single"/>
        </w:rPr>
        <w:t>10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9F969A5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C0B72">
        <w:rPr>
          <w:rFonts w:ascii="Arial Narrow" w:hAnsi="Arial Narrow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F42CAF">
        <w:rPr>
          <w:rFonts w:ascii="Arial Narrow" w:hAnsi="Arial Narrow" w:cs="Arial"/>
          <w:b/>
          <w:color w:val="000000"/>
          <w:sz w:val="20"/>
          <w:szCs w:val="20"/>
        </w:rPr>
        <w:t xml:space="preserve">ADEJOR DO BRASIL </w:t>
      </w:r>
      <w:proofErr w:type="gramStart"/>
      <w:r w:rsidR="00F42CAF">
        <w:rPr>
          <w:rFonts w:ascii="Arial Narrow" w:hAnsi="Arial Narrow" w:cs="Arial"/>
          <w:b/>
          <w:color w:val="000000"/>
          <w:sz w:val="20"/>
          <w:szCs w:val="20"/>
        </w:rPr>
        <w:t xml:space="preserve">LTDA </w:t>
      </w:r>
      <w:r w:rsidR="00EC0B7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852B9D0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="00F42CAF">
        <w:rPr>
          <w:rFonts w:ascii="Arial Narrow" w:hAnsi="Arial Narrow" w:cs="Arial"/>
          <w:b/>
          <w:color w:val="000000"/>
          <w:sz w:val="20"/>
          <w:szCs w:val="20"/>
        </w:rPr>
        <w:t>ADEJOR DO BRASIL LTDA</w:t>
      </w:r>
      <w:r w:rsidR="002A205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F42CAF">
        <w:rPr>
          <w:rFonts w:ascii="Arial Narrow" w:hAnsi="Arial Narrow" w:cs="Arial"/>
          <w:sz w:val="20"/>
          <w:szCs w:val="20"/>
        </w:rPr>
        <w:t xml:space="preserve">04.061.219/0001-51 </w:t>
      </w:r>
      <w:r w:rsidRPr="00E97873">
        <w:rPr>
          <w:rFonts w:ascii="Arial Narrow" w:hAnsi="Arial Narrow" w:cs="Arial"/>
          <w:sz w:val="20"/>
          <w:szCs w:val="20"/>
        </w:rPr>
        <w:t xml:space="preserve">estabelecida na </w:t>
      </w:r>
      <w:r w:rsidR="00F42CAF">
        <w:rPr>
          <w:rFonts w:ascii="Arial Narrow" w:hAnsi="Arial Narrow" w:cs="Arial"/>
          <w:sz w:val="20"/>
          <w:szCs w:val="20"/>
        </w:rPr>
        <w:t>Avenida Fernando Ferrari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F42CAF">
        <w:rPr>
          <w:rFonts w:ascii="Arial Narrow" w:hAnsi="Arial Narrow" w:cs="Arial"/>
          <w:sz w:val="20"/>
          <w:szCs w:val="20"/>
        </w:rPr>
        <w:t>650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Centro,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F42CAF">
        <w:rPr>
          <w:rFonts w:ascii="Arial Narrow" w:hAnsi="Arial Narrow" w:cs="Arial"/>
          <w:sz w:val="20"/>
          <w:szCs w:val="20"/>
        </w:rPr>
        <w:t>Muçum/</w:t>
      </w:r>
      <w:r w:rsidR="004979A2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F42CAF">
        <w:rPr>
          <w:rFonts w:ascii="Arial Narrow" w:hAnsi="Arial Narrow" w:cs="Arial"/>
          <w:sz w:val="20"/>
          <w:szCs w:val="20"/>
        </w:rPr>
        <w:t>95.970-000</w:t>
      </w:r>
      <w:r w:rsidR="00EC0B72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EC0B72">
        <w:rPr>
          <w:rFonts w:ascii="Arial Narrow" w:hAnsi="Arial Narrow" w:cs="Arial"/>
          <w:sz w:val="20"/>
          <w:szCs w:val="20"/>
        </w:rPr>
        <w:t xml:space="preserve"> </w:t>
      </w:r>
      <w:r w:rsidR="00F42CAF">
        <w:rPr>
          <w:rFonts w:ascii="Arial Narrow" w:hAnsi="Arial Narrow" w:cs="Arial"/>
          <w:sz w:val="20"/>
          <w:szCs w:val="20"/>
        </w:rPr>
        <w:t xml:space="preserve">Leonardo </w:t>
      </w:r>
      <w:proofErr w:type="spellStart"/>
      <w:r w:rsidR="00F42CAF">
        <w:rPr>
          <w:rFonts w:ascii="Arial Narrow" w:hAnsi="Arial Narrow" w:cs="Arial"/>
          <w:sz w:val="20"/>
          <w:szCs w:val="20"/>
        </w:rPr>
        <w:t>Bastiani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F42CAF">
        <w:rPr>
          <w:rFonts w:ascii="Arial Narrow" w:hAnsi="Arial Narrow" w:cs="Arial"/>
          <w:sz w:val="20"/>
          <w:szCs w:val="20"/>
        </w:rPr>
        <w:t>solteiro, comerciante,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F42CAF">
        <w:rPr>
          <w:rFonts w:ascii="Arial Narrow" w:hAnsi="Arial Narrow" w:cs="Arial"/>
          <w:sz w:val="20"/>
          <w:szCs w:val="20"/>
        </w:rPr>
        <w:t>479.922.800-59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F42CAF">
        <w:rPr>
          <w:rFonts w:ascii="Arial Narrow" w:hAnsi="Arial Narrow" w:cs="Arial"/>
          <w:sz w:val="20"/>
          <w:szCs w:val="20"/>
        </w:rPr>
        <w:t>4034459679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</w:t>
      </w:r>
      <w:r w:rsidR="00EC0B72">
        <w:rPr>
          <w:rFonts w:ascii="Arial Narrow" w:hAnsi="Arial Narrow" w:cs="Arial"/>
          <w:sz w:val="20"/>
          <w:szCs w:val="20"/>
        </w:rPr>
        <w:t>S</w:t>
      </w:r>
      <w:r w:rsidR="00F42CAF">
        <w:rPr>
          <w:rFonts w:ascii="Arial Narrow" w:hAnsi="Arial Narrow" w:cs="Arial"/>
          <w:sz w:val="20"/>
          <w:szCs w:val="20"/>
        </w:rPr>
        <w:t>P</w:t>
      </w:r>
      <w:r w:rsidR="00B0006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F29AB83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que integram este instrumento </w:t>
      </w:r>
      <w:proofErr w:type="spellStart"/>
      <w:r w:rsidRPr="00594A67">
        <w:rPr>
          <w:rFonts w:ascii="Arial Narrow" w:hAnsi="Arial Narrow" w:cs="Arial"/>
          <w:color w:val="000000"/>
          <w:sz w:val="20"/>
          <w:szCs w:val="20"/>
        </w:rPr>
        <w:t>ependente</w:t>
      </w:r>
      <w:proofErr w:type="spellEnd"/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de transcrição, pelo prazo de validade do Registro Preços.</w:t>
      </w:r>
    </w:p>
    <w:p w14:paraId="26481B4C" w14:textId="5407EA99" w:rsidR="001D66BD" w:rsidRPr="001D66BD" w:rsidRDefault="00594A67" w:rsidP="001D66BD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1D66BD">
        <w:rPr>
          <w:rFonts w:ascii="Arial Narrow" w:hAnsi="Arial Narrow" w:cs="Arial"/>
          <w:sz w:val="20"/>
          <w:szCs w:val="20"/>
        </w:rPr>
        <w:t>:</w:t>
      </w:r>
      <w:r w:rsidR="001D66BD" w:rsidRPr="00184F91">
        <w:rPr>
          <w:rFonts w:ascii="Arial Narrow" w:hAnsi="Arial Narrow" w:cs="Arial"/>
          <w:sz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776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567"/>
        <w:gridCol w:w="5048"/>
        <w:gridCol w:w="6"/>
        <w:gridCol w:w="1047"/>
        <w:gridCol w:w="703"/>
        <w:gridCol w:w="992"/>
      </w:tblGrid>
      <w:tr w:rsidR="001D66BD" w:rsidRPr="00184F91" w14:paraId="3D7F11CF" w14:textId="77777777" w:rsidTr="001D66BD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3228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1D92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153963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5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77285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21010CFE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3A59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4C83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1D66BD" w:rsidRPr="00184F91" w14:paraId="190A67A9" w14:textId="77777777" w:rsidTr="001D66BD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1255" w14:textId="77777777" w:rsidR="001D66BD" w:rsidRPr="00184F91" w:rsidRDefault="001D66BD" w:rsidP="001D66B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271" w14:textId="77777777" w:rsidR="001D66BD" w:rsidRPr="00184F91" w:rsidRDefault="001D66BD" w:rsidP="001D66B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5218A" w14:textId="77777777" w:rsidR="001D66BD" w:rsidRPr="00184F91" w:rsidRDefault="001D66BD" w:rsidP="001D66B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0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98D3" w14:textId="77777777" w:rsidR="001D66BD" w:rsidRPr="00184F91" w:rsidRDefault="001D66BD" w:rsidP="001D66BD">
            <w:pPr>
              <w:spacing w:line="276" w:lineRule="auto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0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3DC" w14:textId="77777777" w:rsidR="001D66BD" w:rsidRPr="00184F91" w:rsidRDefault="001D66BD" w:rsidP="001D66BD">
            <w:pPr>
              <w:spacing w:line="276" w:lineRule="auto"/>
              <w:rPr>
                <w:rFonts w:ascii="Arial Narrow" w:hAnsi="Arial Narrow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667B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4210" w14:textId="77777777" w:rsidR="001D66BD" w:rsidRPr="00184F91" w:rsidRDefault="001D66BD" w:rsidP="001D66B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1D66BD" w:rsidRPr="00184F91" w14:paraId="00DB2E54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F377E02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EE9F4BB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9A41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48506DCE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ÁGUA SANITÁRIA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HIPOCLORITO DE SÓDIO E ÁGUA, TEOR DE CLORO ATIVO 2,0% A 2,5%, PRINCÍPIO ATIVO, HIPOCLORITO DE SÓDIO, PRODUTO À BASE DE CLORO,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02 LITROS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. .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A EMBALAGEM DEVERÁ CONTER EXTERNAMENTE OS DADOS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DE  IDENTIFICAÇÃO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PROCEDÊNCIA, NÚMERO DO LOTE, VALIDADE E Nº DE REGISTRO NO MINISTÉRIO DA SAÚDE.</w:t>
            </w:r>
          </w:p>
        </w:tc>
        <w:tc>
          <w:tcPr>
            <w:tcW w:w="1047" w:type="dxa"/>
          </w:tcPr>
          <w:p w14:paraId="50914889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Tok Magico</w:t>
            </w:r>
          </w:p>
        </w:tc>
        <w:tc>
          <w:tcPr>
            <w:tcW w:w="703" w:type="dxa"/>
          </w:tcPr>
          <w:p w14:paraId="709889AE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4,25</w:t>
            </w:r>
          </w:p>
        </w:tc>
        <w:tc>
          <w:tcPr>
            <w:tcW w:w="992" w:type="dxa"/>
          </w:tcPr>
          <w:p w14:paraId="26E6D737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1.275,00</w:t>
            </w:r>
          </w:p>
        </w:tc>
      </w:tr>
      <w:tr w:rsidR="001D66BD" w:rsidRPr="00184F91" w14:paraId="1871BF60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38CFBB8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A1AC52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8927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6C065BF5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DESENTIPIDOR DE VASO SANITÁRIO E RALOS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LIQUIDO, COMPOSIÇÃO HIDRÓXIDO DE SÓDIO, CLORETO DE SÓDIO, NITRATO DE SÓDIO, BARRILHA, ALUMÍNIO, CORANTE.</w:t>
            </w:r>
          </w:p>
        </w:tc>
        <w:tc>
          <w:tcPr>
            <w:tcW w:w="1047" w:type="dxa"/>
          </w:tcPr>
          <w:p w14:paraId="4B02BF16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Limpa pano</w:t>
            </w:r>
          </w:p>
        </w:tc>
        <w:tc>
          <w:tcPr>
            <w:tcW w:w="703" w:type="dxa"/>
          </w:tcPr>
          <w:p w14:paraId="43699D36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25,50</w:t>
            </w:r>
          </w:p>
        </w:tc>
        <w:tc>
          <w:tcPr>
            <w:tcW w:w="992" w:type="dxa"/>
          </w:tcPr>
          <w:p w14:paraId="45C101E0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740,95</w:t>
            </w:r>
          </w:p>
        </w:tc>
      </w:tr>
      <w:tr w:rsidR="001D66BD" w:rsidRPr="00184F91" w14:paraId="045797AD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EC786E9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  <w:p w14:paraId="278F8BF6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8F924BF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039F10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DCF7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1E9EB365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ESCOVA PLÁSTICA DE ROUPA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ALÇA ANATÔMICA, CERDAS RESISTENTES E DESING CURVO</w:t>
            </w:r>
          </w:p>
        </w:tc>
        <w:tc>
          <w:tcPr>
            <w:tcW w:w="1047" w:type="dxa"/>
          </w:tcPr>
          <w:p w14:paraId="4954DDFE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Odim</w:t>
            </w:r>
            <w:proofErr w:type="spellEnd"/>
          </w:p>
        </w:tc>
        <w:tc>
          <w:tcPr>
            <w:tcW w:w="703" w:type="dxa"/>
          </w:tcPr>
          <w:p w14:paraId="57D52ADF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4,89</w:t>
            </w:r>
          </w:p>
        </w:tc>
        <w:tc>
          <w:tcPr>
            <w:tcW w:w="992" w:type="dxa"/>
          </w:tcPr>
          <w:p w14:paraId="27DA7F6F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73,35</w:t>
            </w:r>
          </w:p>
        </w:tc>
      </w:tr>
      <w:tr w:rsidR="001D66BD" w:rsidRPr="00184F91" w14:paraId="47AF4E6F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562" w:type="dxa"/>
            <w:vAlign w:val="center"/>
          </w:tcPr>
          <w:p w14:paraId="2F626CDD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35</w:t>
            </w:r>
          </w:p>
          <w:p w14:paraId="6DF729C8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E0AD325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0530516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F7043E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A3E6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3C1EA58B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ESPONJA DE AÇO INOXIDÁVEL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PRODUTO CONFECCIONADO EM ARAME DE AÇO INOX. ESPECIAL PARA LOUÇAS. NÃO ENFERRUJA. PESO DE 16G OU SUPERIOR. EMBALAGEM INDIVIDUAL.</w:t>
            </w:r>
          </w:p>
        </w:tc>
        <w:tc>
          <w:tcPr>
            <w:tcW w:w="1047" w:type="dxa"/>
          </w:tcPr>
          <w:p w14:paraId="7EC18A0D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Reluz</w:t>
            </w:r>
          </w:p>
        </w:tc>
        <w:tc>
          <w:tcPr>
            <w:tcW w:w="703" w:type="dxa"/>
          </w:tcPr>
          <w:p w14:paraId="61DA1CA4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1,85</w:t>
            </w:r>
          </w:p>
        </w:tc>
        <w:tc>
          <w:tcPr>
            <w:tcW w:w="992" w:type="dxa"/>
          </w:tcPr>
          <w:p w14:paraId="0789AC9A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33,30</w:t>
            </w:r>
          </w:p>
        </w:tc>
      </w:tr>
      <w:tr w:rsidR="001D66BD" w:rsidRPr="00184F91" w14:paraId="660B3FA0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B60E4E6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3A0699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FA84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3C66791D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ESPONJA DE LÃ DE AÇO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COMPOSIÇÃO CARBONO 60 GRAMAS, ACONDICIONADO EM SACO PLÁSTICO,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CONTENDO 08 UNIDADES</w:t>
            </w:r>
          </w:p>
        </w:tc>
        <w:tc>
          <w:tcPr>
            <w:tcW w:w="1047" w:type="dxa"/>
          </w:tcPr>
          <w:p w14:paraId="42411B3C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Reluz</w:t>
            </w:r>
          </w:p>
        </w:tc>
        <w:tc>
          <w:tcPr>
            <w:tcW w:w="703" w:type="dxa"/>
          </w:tcPr>
          <w:p w14:paraId="56BEB47F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3,44</w:t>
            </w:r>
          </w:p>
        </w:tc>
        <w:tc>
          <w:tcPr>
            <w:tcW w:w="992" w:type="dxa"/>
          </w:tcPr>
          <w:p w14:paraId="6D1F54F5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240,80</w:t>
            </w:r>
          </w:p>
        </w:tc>
      </w:tr>
      <w:tr w:rsidR="001D66BD" w:rsidRPr="00184F91" w14:paraId="0776051D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894CA72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2751C7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1B62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7B1C3B24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GUARDANAPO DE PAPEL FOLHA SIMPLES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100% CELULOSE, MACIA, TAMANHO APROXIMADO DE 23CM X 23CM. COR BRANCA.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PACOTES INDIVIDUAIS COM 50 UNIDADES.</w:t>
            </w:r>
          </w:p>
        </w:tc>
        <w:tc>
          <w:tcPr>
            <w:tcW w:w="1047" w:type="dxa"/>
          </w:tcPr>
          <w:p w14:paraId="0515CB4C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Florax</w:t>
            </w:r>
            <w:proofErr w:type="spellEnd"/>
          </w:p>
        </w:tc>
        <w:tc>
          <w:tcPr>
            <w:tcW w:w="703" w:type="dxa"/>
          </w:tcPr>
          <w:p w14:paraId="3024C65A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2,58</w:t>
            </w:r>
          </w:p>
        </w:tc>
        <w:tc>
          <w:tcPr>
            <w:tcW w:w="992" w:type="dxa"/>
          </w:tcPr>
          <w:p w14:paraId="0DDA36D3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258,00</w:t>
            </w:r>
          </w:p>
        </w:tc>
      </w:tr>
      <w:tr w:rsidR="001D66BD" w:rsidRPr="00184F91" w14:paraId="41E6F892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5AECF73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59452C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6D05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CX</w:t>
            </w:r>
          </w:p>
        </w:tc>
        <w:tc>
          <w:tcPr>
            <w:tcW w:w="5054" w:type="dxa"/>
            <w:gridSpan w:val="2"/>
          </w:tcPr>
          <w:p w14:paraId="17C62FF6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HASTES DE COTONETES, CAIXAS COM 250 UNIDADES</w:t>
            </w:r>
          </w:p>
        </w:tc>
        <w:tc>
          <w:tcPr>
            <w:tcW w:w="1047" w:type="dxa"/>
          </w:tcPr>
          <w:p w14:paraId="292AAD5C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Higie</w:t>
            </w:r>
            <w:proofErr w:type="spellEnd"/>
            <w:r w:rsidRPr="00184F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Topp</w:t>
            </w:r>
            <w:proofErr w:type="spellEnd"/>
          </w:p>
        </w:tc>
        <w:tc>
          <w:tcPr>
            <w:tcW w:w="703" w:type="dxa"/>
          </w:tcPr>
          <w:p w14:paraId="654976B7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8,09</w:t>
            </w:r>
          </w:p>
        </w:tc>
        <w:tc>
          <w:tcPr>
            <w:tcW w:w="992" w:type="dxa"/>
          </w:tcPr>
          <w:p w14:paraId="4E5C3195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80,90</w:t>
            </w:r>
          </w:p>
        </w:tc>
      </w:tr>
      <w:tr w:rsidR="001D66BD" w:rsidRPr="00184F91" w14:paraId="00AB2F41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4DAD1E7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B37517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DBF5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23C60F5C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INSETICIDA EM AEROSOL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(MATA BARATAS/MOSCAS AEDES AEGYPTI) EMBALAGEM 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300 ML</w:t>
            </w:r>
          </w:p>
        </w:tc>
        <w:tc>
          <w:tcPr>
            <w:tcW w:w="1047" w:type="dxa"/>
          </w:tcPr>
          <w:p w14:paraId="00480F99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 xml:space="preserve">Pro </w:t>
            </w: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inset</w:t>
            </w:r>
            <w:proofErr w:type="spellEnd"/>
          </w:p>
        </w:tc>
        <w:tc>
          <w:tcPr>
            <w:tcW w:w="703" w:type="dxa"/>
          </w:tcPr>
          <w:p w14:paraId="678B0585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8,99</w:t>
            </w:r>
          </w:p>
        </w:tc>
        <w:tc>
          <w:tcPr>
            <w:tcW w:w="992" w:type="dxa"/>
          </w:tcPr>
          <w:p w14:paraId="5B5FAE36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377,58</w:t>
            </w:r>
          </w:p>
        </w:tc>
      </w:tr>
      <w:tr w:rsidR="001D66BD" w:rsidRPr="00184F91" w14:paraId="5081A4AB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424077BA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3DED5E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096F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5D1EE2CE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INSETICIDA CUPIM AEROSOL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INSETICIDA PRONTO PARA O USO E COM ALTO PODER RESIDUAL, QUE COMBATE OS FOCOS DE CUPINS E BROCAS LOCALIZADOS EM PEQUENAS PEÇAS DE MADEIRA.POSSUI ALTO PODER DE PENETRAÇÃO, ATINGINDO CUPINS E BROCAS NO INTERIOR DA MADEIRA. POSSUI UM TUBO FLEXÍVEL, MUNIDO DE UMA AGULHA INJETORA E DE UM PROTETOR ANTIRREFLUXO, QUE EVITA RESPINGOS DURANTE A APLICAÇÃO.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400ML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•PRODUTO INCOLOR.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• CONTRA CUPINS E FORMIGAS.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br/>
              <w:t>• INSETICIDA RESIDUAL.</w:t>
            </w:r>
          </w:p>
        </w:tc>
        <w:tc>
          <w:tcPr>
            <w:tcW w:w="1047" w:type="dxa"/>
          </w:tcPr>
          <w:p w14:paraId="04EFDFDE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 xml:space="preserve">Mata </w:t>
            </w: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Cupin</w:t>
            </w:r>
            <w:proofErr w:type="spellEnd"/>
          </w:p>
        </w:tc>
        <w:tc>
          <w:tcPr>
            <w:tcW w:w="703" w:type="dxa"/>
          </w:tcPr>
          <w:p w14:paraId="016BF1C3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27,30</w:t>
            </w:r>
          </w:p>
        </w:tc>
        <w:tc>
          <w:tcPr>
            <w:tcW w:w="992" w:type="dxa"/>
          </w:tcPr>
          <w:p w14:paraId="25267C77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546,00</w:t>
            </w:r>
          </w:p>
        </w:tc>
      </w:tr>
      <w:tr w:rsidR="001D66BD" w:rsidRPr="00184F91" w14:paraId="4E4B9C56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18970562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B646E2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347B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5B4C0735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LENÇOS UMEDECIDOS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EM BALDES GRANDES COM NO MÍNIMO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400 UNIDADES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TESTADOS DERMATOLOGICAMENTE, SEM ÁLCOOL.</w:t>
            </w:r>
          </w:p>
        </w:tc>
        <w:tc>
          <w:tcPr>
            <w:tcW w:w="1047" w:type="dxa"/>
          </w:tcPr>
          <w:p w14:paraId="0EBD62C2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Higie</w:t>
            </w:r>
            <w:proofErr w:type="spellEnd"/>
            <w:r w:rsidRPr="00184F9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Topp</w:t>
            </w:r>
            <w:proofErr w:type="spellEnd"/>
          </w:p>
        </w:tc>
        <w:tc>
          <w:tcPr>
            <w:tcW w:w="703" w:type="dxa"/>
          </w:tcPr>
          <w:p w14:paraId="1282728A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14,00</w:t>
            </w:r>
          </w:p>
        </w:tc>
        <w:tc>
          <w:tcPr>
            <w:tcW w:w="992" w:type="dxa"/>
          </w:tcPr>
          <w:p w14:paraId="3170C53E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210,00</w:t>
            </w:r>
          </w:p>
        </w:tc>
      </w:tr>
      <w:tr w:rsidR="001D66BD" w:rsidRPr="00184F91" w14:paraId="7D9DFE1B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45B96DA7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5B07469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CAB2" w14:textId="77777777" w:rsidR="001D66BD" w:rsidRPr="00184F91" w:rsidRDefault="001D66BD" w:rsidP="001D66BD">
            <w:pPr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</w:tcPr>
          <w:p w14:paraId="6E62CD87" w14:textId="77777777" w:rsidR="001D66BD" w:rsidRPr="00184F91" w:rsidRDefault="001D66BD" w:rsidP="001D66B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LUVA PLÁSTICA DESCARTÁVEL,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CONFECCIONADA EM FILME DE POLIETILENO, NÃO- ESTÉRIL, TAMANHO ÚNICO, EMBALAGEM COM 100UNIDADES</w:t>
            </w:r>
          </w:p>
        </w:tc>
        <w:tc>
          <w:tcPr>
            <w:tcW w:w="1047" w:type="dxa"/>
          </w:tcPr>
          <w:p w14:paraId="5F739D17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Wyda</w:t>
            </w:r>
            <w:proofErr w:type="spellEnd"/>
          </w:p>
        </w:tc>
        <w:tc>
          <w:tcPr>
            <w:tcW w:w="703" w:type="dxa"/>
          </w:tcPr>
          <w:p w14:paraId="715E6EAB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3,59</w:t>
            </w:r>
          </w:p>
        </w:tc>
        <w:tc>
          <w:tcPr>
            <w:tcW w:w="992" w:type="dxa"/>
          </w:tcPr>
          <w:p w14:paraId="4EC884DD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35,90</w:t>
            </w:r>
          </w:p>
        </w:tc>
      </w:tr>
      <w:tr w:rsidR="001D66BD" w:rsidRPr="00184F91" w14:paraId="71F83456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312A3A43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09D7E9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C8A1" w14:textId="77777777" w:rsidR="001D66BD" w:rsidRPr="00184F91" w:rsidRDefault="001D66BD" w:rsidP="001D66BD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5F99B129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SABÃO EM PÓ 5KG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CONVENCIONAL DE PRIMEIRA LINHA. COMPOSIÇÃO, ALQUIL BENZENO SULFONATO DE SÓDIO (TESOATIVO BIODEGRADÁVEL), TENSOATIVO ANIÔNICO, COADJUVANTES, CORANTES, ENZIMAS, BRANQUEADOR ÓPTICO, ESSÊNCIA, ÁGUA E ALVEJANTE. DEVERÁ CONSTAR NA EMBALAGEM, VALIDADE, DADOS DO FABRICANTE, MARCA, PRECAUÇÕES, COMPOSIÇÃO DO PRODUTO E PESO LÍQUIDO. REGISTRO NA ANVISA</w:t>
            </w:r>
          </w:p>
        </w:tc>
        <w:tc>
          <w:tcPr>
            <w:tcW w:w="1047" w:type="dxa"/>
          </w:tcPr>
          <w:p w14:paraId="262E6895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703" w:type="dxa"/>
          </w:tcPr>
          <w:p w14:paraId="5D6EEB2D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46,90</w:t>
            </w:r>
          </w:p>
        </w:tc>
        <w:tc>
          <w:tcPr>
            <w:tcW w:w="992" w:type="dxa"/>
          </w:tcPr>
          <w:p w14:paraId="03410F64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1.407,00</w:t>
            </w:r>
          </w:p>
        </w:tc>
      </w:tr>
      <w:tr w:rsidR="001D66BD" w:rsidRPr="00184F91" w14:paraId="5DF5B43E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59FCAC3F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68D81C" w14:textId="77777777" w:rsidR="001D66BD" w:rsidRPr="00184F91" w:rsidRDefault="001D66BD" w:rsidP="001D6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813D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4E65DD8C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SAPONÁCEO EM PÓ, 300GR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COM AGENTE DE BRANQUEAMENTO E ESSÊNCIA, COMPOSIÇÃO AROMÁTICA CLORO </w:t>
            </w:r>
          </w:p>
        </w:tc>
        <w:tc>
          <w:tcPr>
            <w:tcW w:w="1047" w:type="dxa"/>
          </w:tcPr>
          <w:p w14:paraId="34F11C47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84F91">
              <w:rPr>
                <w:rFonts w:ascii="Arial Narrow" w:hAnsi="Arial Narrow"/>
                <w:sz w:val="20"/>
                <w:szCs w:val="20"/>
              </w:rPr>
              <w:t>Sany</w:t>
            </w:r>
            <w:proofErr w:type="spellEnd"/>
          </w:p>
        </w:tc>
        <w:tc>
          <w:tcPr>
            <w:tcW w:w="703" w:type="dxa"/>
          </w:tcPr>
          <w:p w14:paraId="20D69029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2,94</w:t>
            </w:r>
          </w:p>
        </w:tc>
        <w:tc>
          <w:tcPr>
            <w:tcW w:w="992" w:type="dxa"/>
          </w:tcPr>
          <w:p w14:paraId="6265297E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64,68</w:t>
            </w:r>
          </w:p>
        </w:tc>
      </w:tr>
      <w:tr w:rsidR="001D66BD" w:rsidRPr="00184F91" w14:paraId="0DB16E59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361096D3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76F080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1BCB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0C38048E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VARAL DE CHÃO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- VARAL DE CHÃO COM 2 ABAS E DIMENSÕES MÍNIMAS DE 140CM x 100CM x 55 CM EM ALUMÍNIO OU ESMALTADO.</w:t>
            </w:r>
          </w:p>
        </w:tc>
        <w:tc>
          <w:tcPr>
            <w:tcW w:w="1047" w:type="dxa"/>
          </w:tcPr>
          <w:p w14:paraId="5C136BD7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Mor</w:t>
            </w:r>
          </w:p>
        </w:tc>
        <w:tc>
          <w:tcPr>
            <w:tcW w:w="703" w:type="dxa"/>
          </w:tcPr>
          <w:p w14:paraId="701CF00B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101,75</w:t>
            </w:r>
          </w:p>
        </w:tc>
        <w:tc>
          <w:tcPr>
            <w:tcW w:w="992" w:type="dxa"/>
          </w:tcPr>
          <w:p w14:paraId="2131C724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305,25</w:t>
            </w:r>
          </w:p>
        </w:tc>
      </w:tr>
      <w:tr w:rsidR="001D66BD" w:rsidRPr="00184F91" w14:paraId="6FE62069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</w:tcPr>
          <w:p w14:paraId="6AE2FDA2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291DA0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3AA6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5054" w:type="dxa"/>
            <w:gridSpan w:val="2"/>
            <w:vAlign w:val="center"/>
          </w:tcPr>
          <w:p w14:paraId="7070BCA2" w14:textId="77777777" w:rsidR="001D66BD" w:rsidRPr="00184F91" w:rsidRDefault="001D66BD" w:rsidP="001D66B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VINAGRE BRANCO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ÁLCOOL, ESPECÍFICO PARA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LIMPEZA,EMBALAGENS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DE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5 LITROS</w:t>
            </w:r>
          </w:p>
        </w:tc>
        <w:tc>
          <w:tcPr>
            <w:tcW w:w="1047" w:type="dxa"/>
          </w:tcPr>
          <w:p w14:paraId="300173E3" w14:textId="77777777" w:rsidR="001D66BD" w:rsidRPr="00184F91" w:rsidRDefault="001D66BD" w:rsidP="001D66B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Fritz</w:t>
            </w:r>
          </w:p>
        </w:tc>
        <w:tc>
          <w:tcPr>
            <w:tcW w:w="703" w:type="dxa"/>
          </w:tcPr>
          <w:p w14:paraId="42C787A2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17,99</w:t>
            </w:r>
          </w:p>
        </w:tc>
        <w:tc>
          <w:tcPr>
            <w:tcW w:w="992" w:type="dxa"/>
          </w:tcPr>
          <w:p w14:paraId="7BAB2638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89,95</w:t>
            </w:r>
          </w:p>
        </w:tc>
      </w:tr>
      <w:tr w:rsidR="001D66BD" w:rsidRPr="00184F91" w14:paraId="7EA109CA" w14:textId="77777777" w:rsidTr="001D66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784" w:type="dxa"/>
            <w:gridSpan w:val="7"/>
          </w:tcPr>
          <w:p w14:paraId="6A7655E7" w14:textId="77777777" w:rsidR="001D66BD" w:rsidRPr="00184F91" w:rsidRDefault="001D66BD" w:rsidP="001D66BD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992" w:type="dxa"/>
          </w:tcPr>
          <w:p w14:paraId="66B31106" w14:textId="77777777" w:rsidR="001D66BD" w:rsidRPr="00184F91" w:rsidRDefault="001D66BD" w:rsidP="001D66BD">
            <w:pPr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5.738,66</w:t>
            </w:r>
          </w:p>
        </w:tc>
      </w:tr>
    </w:tbl>
    <w:p w14:paraId="19DE1F70" w14:textId="77777777" w:rsidR="00F42CAF" w:rsidRDefault="00F42CAF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C8AB5F2" w:rsidR="00ED7EE1" w:rsidRPr="002A205C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2A205C">
        <w:rPr>
          <w:rFonts w:ascii="Arial Narrow" w:hAnsi="Arial Narrow" w:cs="Arial"/>
          <w:b/>
          <w:sz w:val="20"/>
          <w:szCs w:val="20"/>
        </w:rPr>
        <w:t>3.3.</w:t>
      </w:r>
      <w:r w:rsidRPr="002A205C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 </w:t>
      </w:r>
      <w:r w:rsidR="002A205C" w:rsidRPr="002A205C">
        <w:rPr>
          <w:rFonts w:ascii="Arial Narrow" w:hAnsi="Arial Narrow" w:cs="Arial"/>
          <w:sz w:val="20"/>
          <w:szCs w:val="20"/>
        </w:rPr>
        <w:t>06</w:t>
      </w:r>
      <w:r w:rsidR="001D66BD">
        <w:rPr>
          <w:rFonts w:ascii="Arial Narrow" w:hAnsi="Arial Narrow" w:cs="Arial"/>
          <w:sz w:val="20"/>
          <w:szCs w:val="20"/>
        </w:rPr>
        <w:t>01388400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Banco </w:t>
      </w:r>
      <w:r w:rsidR="002A205C" w:rsidRPr="002A205C">
        <w:rPr>
          <w:rFonts w:ascii="Arial Narrow" w:hAnsi="Arial Narrow" w:cs="Arial"/>
          <w:sz w:val="20"/>
          <w:szCs w:val="20"/>
        </w:rPr>
        <w:t>Banrisul</w:t>
      </w:r>
      <w:r w:rsidR="00B00062" w:rsidRPr="002A205C">
        <w:rPr>
          <w:rFonts w:ascii="Arial Narrow" w:hAnsi="Arial Narrow" w:cs="Arial"/>
          <w:sz w:val="20"/>
          <w:szCs w:val="20"/>
        </w:rPr>
        <w:t xml:space="preserve">, Agência </w:t>
      </w:r>
      <w:r w:rsidR="006432D6" w:rsidRPr="002A205C">
        <w:rPr>
          <w:rFonts w:ascii="Arial Narrow" w:hAnsi="Arial Narrow" w:cs="Arial"/>
          <w:sz w:val="20"/>
          <w:szCs w:val="20"/>
        </w:rPr>
        <w:t>0</w:t>
      </w:r>
      <w:r w:rsidR="001D66BD">
        <w:rPr>
          <w:rFonts w:ascii="Arial Narrow" w:hAnsi="Arial Narrow" w:cs="Arial"/>
          <w:sz w:val="20"/>
          <w:szCs w:val="20"/>
        </w:rPr>
        <w:t>750</w:t>
      </w:r>
      <w:r w:rsidR="006432D6" w:rsidRPr="002A205C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Pr="002A205C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  <w:u w:val="single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. Até a decisão final da Administração, a qual deverá ser prolatada em até 30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A8230C" w14:textId="38DB85E6" w:rsidR="006432D6" w:rsidRPr="001D66BD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F8E6B7F" w14:textId="345841A7" w:rsidR="00706158" w:rsidRDefault="004031BB" w:rsidP="001D66B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</w:t>
      </w:r>
      <w:r w:rsidR="001D66BD">
        <w:rPr>
          <w:rFonts w:ascii="Arial Narrow" w:hAnsi="Arial Narrow" w:cs="Arial"/>
          <w:sz w:val="18"/>
          <w:szCs w:val="18"/>
        </w:rPr>
        <w:t>2</w:t>
      </w: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0F12ED8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1D66BD">
        <w:rPr>
          <w:rFonts w:ascii="Arial Narrow" w:hAnsi="Arial Narrow" w:cs="Arial"/>
          <w:b/>
          <w:color w:val="000000"/>
          <w:sz w:val="20"/>
          <w:szCs w:val="20"/>
        </w:rPr>
        <w:t>ADEJOR DO BRASIL LTDA</w:t>
      </w:r>
    </w:p>
    <w:p w14:paraId="04D757FC" w14:textId="5675D756" w:rsidR="004031BB" w:rsidRPr="001D66BD" w:rsidRDefault="004031BB" w:rsidP="001D66BD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77777777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6F20274C" w14:textId="3CA59DF3" w:rsidR="004031BB" w:rsidRPr="00937210" w:rsidRDefault="004031BB" w:rsidP="001D66B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0DC126D1" w14:textId="1184861F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6983" w14:textId="77777777" w:rsidR="0025115E" w:rsidRDefault="0025115E" w:rsidP="00965D67">
      <w:r>
        <w:separator/>
      </w:r>
    </w:p>
  </w:endnote>
  <w:endnote w:type="continuationSeparator" w:id="0">
    <w:p w14:paraId="3177A792" w14:textId="77777777" w:rsidR="0025115E" w:rsidRDefault="0025115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25115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4B03" w14:textId="77777777" w:rsidR="0025115E" w:rsidRDefault="0025115E" w:rsidP="00965D67">
      <w:r>
        <w:separator/>
      </w:r>
    </w:p>
  </w:footnote>
  <w:footnote w:type="continuationSeparator" w:id="0">
    <w:p w14:paraId="46171741" w14:textId="77777777" w:rsidR="0025115E" w:rsidRDefault="0025115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A6B9" w14:textId="77777777" w:rsidR="00EC0B72" w:rsidRPr="0084175A" w:rsidRDefault="00EC0B72" w:rsidP="00EC0B7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C64DDF9" wp14:editId="54A4805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8A257C8" w:rsidR="000264C3" w:rsidRPr="00EC0B72" w:rsidRDefault="000264C3" w:rsidP="00EC0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66BD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115E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05C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07FE4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1D0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9F31E1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1C30"/>
    <w:rsid w:val="00EA2AFD"/>
    <w:rsid w:val="00EA47C6"/>
    <w:rsid w:val="00EC0872"/>
    <w:rsid w:val="00EC0B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2CAF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A4E26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2510</Words>
  <Characters>13554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58</cp:revision>
  <cp:lastPrinted>2022-01-19T12:09:00Z</cp:lastPrinted>
  <dcterms:created xsi:type="dcterms:W3CDTF">2020-07-03T10:54:00Z</dcterms:created>
  <dcterms:modified xsi:type="dcterms:W3CDTF">2022-01-19T12:09:00Z</dcterms:modified>
</cp:coreProperties>
</file>