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8424C" w14:textId="4B5F3784" w:rsidR="0028291C" w:rsidRPr="0028291C" w:rsidRDefault="0028291C" w:rsidP="0028291C">
      <w:pPr>
        <w:pStyle w:val="Ttulo3"/>
        <w:keepLines w:val="0"/>
        <w:numPr>
          <w:ilvl w:val="2"/>
          <w:numId w:val="1"/>
        </w:numPr>
        <w:suppressAutoHyphens/>
        <w:spacing w:before="0"/>
        <w:jc w:val="center"/>
        <w:rPr>
          <w:rFonts w:ascii="Times New Roman" w:eastAsia="Times New Roman" w:hAnsi="Times New Roman" w:cs="Times New Roman"/>
          <w:color w:val="auto"/>
          <w:sz w:val="20"/>
          <w:szCs w:val="20"/>
        </w:rPr>
      </w:pPr>
      <w:r w:rsidRPr="0028291C">
        <w:rPr>
          <w:rFonts w:ascii="Times New Roman" w:eastAsia="Times New Roman" w:hAnsi="Times New Roman" w:cs="Times New Roman"/>
          <w:color w:val="auto"/>
          <w:sz w:val="20"/>
          <w:szCs w:val="20"/>
        </w:rPr>
        <w:t>CONTRATO</w:t>
      </w:r>
      <w:r w:rsidRPr="0028291C">
        <w:rPr>
          <w:rFonts w:ascii="Times New Roman" w:eastAsia="Times New Roman" w:hAnsi="Times New Roman" w:cs="Times New Roman"/>
          <w:b w:val="0"/>
          <w:color w:val="auto"/>
          <w:sz w:val="20"/>
          <w:szCs w:val="20"/>
        </w:rPr>
        <w:t xml:space="preserve"> </w:t>
      </w:r>
      <w:r w:rsidRPr="0028291C">
        <w:rPr>
          <w:rFonts w:ascii="Times New Roman" w:eastAsia="Times New Roman" w:hAnsi="Times New Roman" w:cs="Times New Roman"/>
          <w:color w:val="auto"/>
          <w:sz w:val="20"/>
          <w:szCs w:val="20"/>
        </w:rPr>
        <w:t>DE</w:t>
      </w:r>
      <w:r w:rsidR="00EF1297">
        <w:rPr>
          <w:rFonts w:ascii="Times New Roman" w:hAnsi="Times New Roman" w:cs="Times New Roman"/>
          <w:color w:val="auto"/>
          <w:sz w:val="20"/>
          <w:szCs w:val="20"/>
        </w:rPr>
        <w:t xml:space="preserve"> </w:t>
      </w:r>
      <w:r w:rsidR="009B799E">
        <w:rPr>
          <w:rFonts w:ascii="Times New Roman" w:hAnsi="Times New Roman" w:cs="Times New Roman"/>
          <w:color w:val="auto"/>
          <w:sz w:val="20"/>
          <w:szCs w:val="20"/>
        </w:rPr>
        <w:t>FORNECIMENTO</w:t>
      </w:r>
      <w:r w:rsidRPr="0028291C">
        <w:rPr>
          <w:rFonts w:ascii="Times New Roman" w:eastAsia="Times New Roman" w:hAnsi="Times New Roman" w:cs="Times New Roman"/>
          <w:color w:val="auto"/>
          <w:sz w:val="20"/>
          <w:szCs w:val="20"/>
        </w:rPr>
        <w:t xml:space="preserve"> Nº </w:t>
      </w:r>
      <w:r w:rsidR="00817802">
        <w:rPr>
          <w:rFonts w:ascii="Times New Roman" w:eastAsia="Times New Roman" w:hAnsi="Times New Roman" w:cs="Times New Roman"/>
          <w:color w:val="auto"/>
          <w:sz w:val="20"/>
          <w:szCs w:val="20"/>
        </w:rPr>
        <w:t>003/2022</w:t>
      </w:r>
    </w:p>
    <w:p w14:paraId="7B5419B3" w14:textId="77777777" w:rsidR="0028291C" w:rsidRPr="0028291C" w:rsidRDefault="0028291C" w:rsidP="0028291C">
      <w:pPr>
        <w:pStyle w:val="Corpodetexto"/>
        <w:tabs>
          <w:tab w:val="left" w:pos="0"/>
        </w:tabs>
        <w:spacing w:after="0"/>
      </w:pPr>
    </w:p>
    <w:p w14:paraId="646ADBCA" w14:textId="6E4C7ACB" w:rsidR="0028291C" w:rsidRPr="0028291C" w:rsidRDefault="0028291C" w:rsidP="0028291C">
      <w:pPr>
        <w:jc w:val="both"/>
        <w:rPr>
          <w:sz w:val="20"/>
          <w:szCs w:val="20"/>
        </w:rPr>
      </w:pPr>
      <w:r w:rsidRPr="0028291C">
        <w:rPr>
          <w:sz w:val="20"/>
          <w:szCs w:val="20"/>
        </w:rPr>
        <w:t xml:space="preserve">Pelo presente instrumento, de um lado o </w:t>
      </w:r>
      <w:r w:rsidRPr="0028291C">
        <w:rPr>
          <w:b/>
          <w:sz w:val="20"/>
          <w:szCs w:val="20"/>
        </w:rPr>
        <w:t>MUNICÍPIO DE COTIPORÃ</w:t>
      </w:r>
      <w:r w:rsidRPr="0028291C">
        <w:rPr>
          <w:sz w:val="20"/>
          <w:szCs w:val="20"/>
        </w:rPr>
        <w:t xml:space="preserve">, Estado do Rio Grande do Sul, pessoa jurídica de direito público interno, com sede na Rua Silveira Martins, 163, nesta cidade, inscrito no Cadastro de Contribuintes do Ministério da Fazenda sob nº 90.898.487/0001-64, neste ato representado por seu Prefeito Municipal, Senhor </w:t>
      </w:r>
      <w:proofErr w:type="spellStart"/>
      <w:r w:rsidR="0082438E">
        <w:rPr>
          <w:sz w:val="20"/>
          <w:szCs w:val="20"/>
        </w:rPr>
        <w:t>Ivelton</w:t>
      </w:r>
      <w:proofErr w:type="spellEnd"/>
      <w:r w:rsidR="0082438E">
        <w:rPr>
          <w:sz w:val="20"/>
          <w:szCs w:val="20"/>
        </w:rPr>
        <w:t xml:space="preserve"> Mateus </w:t>
      </w:r>
      <w:proofErr w:type="spellStart"/>
      <w:r w:rsidR="0082438E">
        <w:rPr>
          <w:sz w:val="20"/>
          <w:szCs w:val="20"/>
        </w:rPr>
        <w:t>Zardo</w:t>
      </w:r>
      <w:proofErr w:type="spellEnd"/>
      <w:r w:rsidRPr="0028291C">
        <w:rPr>
          <w:sz w:val="20"/>
          <w:szCs w:val="20"/>
        </w:rPr>
        <w:t xml:space="preserve">, brasileiro, </w:t>
      </w:r>
      <w:r w:rsidR="0082438E">
        <w:rPr>
          <w:sz w:val="20"/>
          <w:szCs w:val="20"/>
        </w:rPr>
        <w:t>solteiro</w:t>
      </w:r>
      <w:r w:rsidRPr="0028291C">
        <w:rPr>
          <w:sz w:val="20"/>
          <w:szCs w:val="20"/>
        </w:rPr>
        <w:t>, portador da Identidade nº</w:t>
      </w:r>
      <w:r w:rsidR="00817802">
        <w:rPr>
          <w:sz w:val="20"/>
          <w:szCs w:val="20"/>
        </w:rPr>
        <w:t xml:space="preserve"> 8090448245</w:t>
      </w:r>
      <w:r w:rsidRPr="0028291C">
        <w:rPr>
          <w:sz w:val="20"/>
          <w:szCs w:val="20"/>
        </w:rPr>
        <w:t xml:space="preserve"> expedida pela S</w:t>
      </w:r>
      <w:r w:rsidR="00817802">
        <w:rPr>
          <w:sz w:val="20"/>
          <w:szCs w:val="20"/>
        </w:rPr>
        <w:t>JS</w:t>
      </w:r>
      <w:r w:rsidRPr="0028291C">
        <w:rPr>
          <w:sz w:val="20"/>
          <w:szCs w:val="20"/>
        </w:rPr>
        <w:t>/RS, inscrito no CPF/MF n</w:t>
      </w:r>
      <w:r w:rsidR="00817802">
        <w:rPr>
          <w:sz w:val="20"/>
          <w:szCs w:val="20"/>
        </w:rPr>
        <w:t>º 015.188.930-90</w:t>
      </w:r>
      <w:r w:rsidRPr="0028291C">
        <w:rPr>
          <w:sz w:val="20"/>
          <w:szCs w:val="20"/>
        </w:rPr>
        <w:t xml:space="preserve">, doravante denominado simplesmente CONTRATANTE e de outro a </w:t>
      </w:r>
      <w:r w:rsidR="006766F9">
        <w:rPr>
          <w:sz w:val="20"/>
          <w:szCs w:val="20"/>
        </w:rPr>
        <w:t xml:space="preserve">empresa </w:t>
      </w:r>
      <w:r w:rsidR="00B379E4" w:rsidRPr="00B379E4">
        <w:rPr>
          <w:b/>
          <w:bCs/>
          <w:sz w:val="20"/>
          <w:szCs w:val="20"/>
        </w:rPr>
        <w:t>GIRARDI COMERCIO DE PRODUTOS ALIMENTICIOS LTDA</w:t>
      </w:r>
      <w:r w:rsidR="00B379E4">
        <w:rPr>
          <w:sz w:val="20"/>
          <w:szCs w:val="20"/>
        </w:rPr>
        <w:t xml:space="preserve"> </w:t>
      </w:r>
      <w:r w:rsidRPr="0028291C">
        <w:rPr>
          <w:sz w:val="20"/>
          <w:szCs w:val="20"/>
        </w:rPr>
        <w:t xml:space="preserve">pessoa jurídica de direito privado, inscrita no Cadastro Geral de Contribuintes do Ministério da Fazenda sob nº </w:t>
      </w:r>
      <w:r w:rsidR="00B379E4">
        <w:rPr>
          <w:sz w:val="20"/>
          <w:szCs w:val="20"/>
        </w:rPr>
        <w:t>13.360.907/0001-03</w:t>
      </w:r>
      <w:r w:rsidRPr="0028291C">
        <w:rPr>
          <w:sz w:val="20"/>
          <w:szCs w:val="20"/>
        </w:rPr>
        <w:t xml:space="preserve"> com sede  </w:t>
      </w:r>
      <w:r w:rsidR="00B379E4">
        <w:rPr>
          <w:sz w:val="20"/>
          <w:szCs w:val="20"/>
        </w:rPr>
        <w:t>R</w:t>
      </w:r>
      <w:r w:rsidRPr="0028291C">
        <w:rPr>
          <w:sz w:val="20"/>
          <w:szCs w:val="20"/>
        </w:rPr>
        <w:t xml:space="preserve">ua </w:t>
      </w:r>
      <w:r w:rsidR="00B379E4">
        <w:rPr>
          <w:sz w:val="20"/>
          <w:szCs w:val="20"/>
        </w:rPr>
        <w:t>Sul Brasil</w:t>
      </w:r>
      <w:r w:rsidRPr="0028291C">
        <w:rPr>
          <w:sz w:val="20"/>
          <w:szCs w:val="20"/>
        </w:rPr>
        <w:t xml:space="preserve">, </w:t>
      </w:r>
      <w:r w:rsidR="00B379E4">
        <w:rPr>
          <w:sz w:val="20"/>
          <w:szCs w:val="20"/>
        </w:rPr>
        <w:t>n</w:t>
      </w:r>
      <w:r w:rsidRPr="0028291C">
        <w:rPr>
          <w:sz w:val="20"/>
          <w:szCs w:val="20"/>
        </w:rPr>
        <w:t xml:space="preserve">º </w:t>
      </w:r>
      <w:r w:rsidR="00B379E4">
        <w:rPr>
          <w:sz w:val="20"/>
          <w:szCs w:val="20"/>
        </w:rPr>
        <w:t xml:space="preserve">530, Sala 01, </w:t>
      </w:r>
      <w:r w:rsidRPr="0028291C">
        <w:rPr>
          <w:sz w:val="20"/>
          <w:szCs w:val="20"/>
        </w:rPr>
        <w:t xml:space="preserve"> </w:t>
      </w:r>
      <w:r w:rsidR="00B379E4">
        <w:rPr>
          <w:sz w:val="20"/>
          <w:szCs w:val="20"/>
        </w:rPr>
        <w:t>Bairro Centro em Fagundes Varela</w:t>
      </w:r>
      <w:r w:rsidRPr="0028291C">
        <w:rPr>
          <w:sz w:val="20"/>
          <w:szCs w:val="20"/>
        </w:rPr>
        <w:t>(RS), doravante denominada simplesmente CONTRATADA, neste ato representada por s</w:t>
      </w:r>
      <w:r w:rsidR="00B379E4">
        <w:rPr>
          <w:sz w:val="20"/>
          <w:szCs w:val="20"/>
        </w:rPr>
        <w:t>ua</w:t>
      </w:r>
      <w:r w:rsidRPr="0028291C">
        <w:rPr>
          <w:sz w:val="20"/>
          <w:szCs w:val="20"/>
        </w:rPr>
        <w:t xml:space="preserve"> Sóci</w:t>
      </w:r>
      <w:r w:rsidR="00B379E4">
        <w:rPr>
          <w:sz w:val="20"/>
          <w:szCs w:val="20"/>
        </w:rPr>
        <w:t>a</w:t>
      </w:r>
      <w:r w:rsidRPr="0028291C">
        <w:rPr>
          <w:sz w:val="20"/>
          <w:szCs w:val="20"/>
        </w:rPr>
        <w:t xml:space="preserve"> </w:t>
      </w:r>
      <w:r w:rsidR="00B379E4">
        <w:rPr>
          <w:sz w:val="20"/>
          <w:szCs w:val="20"/>
        </w:rPr>
        <w:t>Administradora</w:t>
      </w:r>
      <w:r w:rsidRPr="0028291C">
        <w:rPr>
          <w:sz w:val="20"/>
          <w:szCs w:val="20"/>
        </w:rPr>
        <w:t xml:space="preserve"> </w:t>
      </w:r>
      <w:r w:rsidR="00B379E4">
        <w:rPr>
          <w:sz w:val="20"/>
          <w:szCs w:val="20"/>
        </w:rPr>
        <w:t>a</w:t>
      </w:r>
      <w:r w:rsidRPr="0028291C">
        <w:rPr>
          <w:sz w:val="20"/>
          <w:szCs w:val="20"/>
        </w:rPr>
        <w:t xml:space="preserve"> Senhor</w:t>
      </w:r>
      <w:r w:rsidR="00B379E4">
        <w:rPr>
          <w:sz w:val="20"/>
          <w:szCs w:val="20"/>
        </w:rPr>
        <w:t>a</w:t>
      </w:r>
      <w:r w:rsidRPr="0028291C">
        <w:rPr>
          <w:sz w:val="20"/>
          <w:szCs w:val="20"/>
        </w:rPr>
        <w:t xml:space="preserve"> </w:t>
      </w:r>
      <w:r w:rsidR="00B379E4">
        <w:rPr>
          <w:sz w:val="20"/>
          <w:szCs w:val="20"/>
        </w:rPr>
        <w:t xml:space="preserve">Alice </w:t>
      </w:r>
      <w:proofErr w:type="spellStart"/>
      <w:r w:rsidR="00B379E4">
        <w:rPr>
          <w:sz w:val="20"/>
          <w:szCs w:val="20"/>
        </w:rPr>
        <w:t>Girardi</w:t>
      </w:r>
      <w:proofErr w:type="spellEnd"/>
      <w:r w:rsidRPr="0028291C">
        <w:rPr>
          <w:sz w:val="20"/>
          <w:szCs w:val="20"/>
        </w:rPr>
        <w:t xml:space="preserve"> </w:t>
      </w:r>
      <w:r w:rsidR="00B379E4">
        <w:rPr>
          <w:sz w:val="20"/>
          <w:szCs w:val="20"/>
        </w:rPr>
        <w:t>brasileira</w:t>
      </w:r>
      <w:r w:rsidRPr="0028291C">
        <w:rPr>
          <w:sz w:val="20"/>
          <w:szCs w:val="20"/>
        </w:rPr>
        <w:t xml:space="preserve">, </w:t>
      </w:r>
      <w:r w:rsidR="00B379E4">
        <w:rPr>
          <w:sz w:val="20"/>
          <w:szCs w:val="20"/>
        </w:rPr>
        <w:t>comerciante</w:t>
      </w:r>
      <w:r w:rsidRPr="0028291C">
        <w:rPr>
          <w:sz w:val="20"/>
          <w:szCs w:val="20"/>
        </w:rPr>
        <w:t xml:space="preserve">, </w:t>
      </w:r>
      <w:r w:rsidR="00B379E4">
        <w:rPr>
          <w:sz w:val="20"/>
          <w:szCs w:val="20"/>
        </w:rPr>
        <w:t>solteira,</w:t>
      </w:r>
      <w:r w:rsidRPr="0028291C">
        <w:rPr>
          <w:sz w:val="20"/>
          <w:szCs w:val="20"/>
        </w:rPr>
        <w:t xml:space="preserve"> portador</w:t>
      </w:r>
      <w:r w:rsidR="00B379E4">
        <w:rPr>
          <w:sz w:val="20"/>
          <w:szCs w:val="20"/>
        </w:rPr>
        <w:t>a</w:t>
      </w:r>
      <w:r w:rsidRPr="0028291C">
        <w:rPr>
          <w:sz w:val="20"/>
          <w:szCs w:val="20"/>
        </w:rPr>
        <w:t xml:space="preserve"> da Identidade nº</w:t>
      </w:r>
      <w:r w:rsidR="00B379E4">
        <w:rPr>
          <w:sz w:val="20"/>
          <w:szCs w:val="20"/>
        </w:rPr>
        <w:t xml:space="preserve"> 1092051562</w:t>
      </w:r>
      <w:r w:rsidRPr="0028291C">
        <w:rPr>
          <w:sz w:val="20"/>
          <w:szCs w:val="20"/>
        </w:rPr>
        <w:t xml:space="preserve"> expedida pela </w:t>
      </w:r>
      <w:r w:rsidR="00B379E4">
        <w:rPr>
          <w:sz w:val="20"/>
          <w:szCs w:val="20"/>
        </w:rPr>
        <w:t>SJS/RS</w:t>
      </w:r>
      <w:r w:rsidRPr="0028291C">
        <w:rPr>
          <w:sz w:val="20"/>
          <w:szCs w:val="20"/>
        </w:rPr>
        <w:t>, inscrit</w:t>
      </w:r>
      <w:r w:rsidR="00B379E4">
        <w:rPr>
          <w:sz w:val="20"/>
          <w:szCs w:val="20"/>
        </w:rPr>
        <w:t>a</w:t>
      </w:r>
      <w:r w:rsidRPr="0028291C">
        <w:rPr>
          <w:sz w:val="20"/>
          <w:szCs w:val="20"/>
        </w:rPr>
        <w:t xml:space="preserve"> no CPF/MF sob nº</w:t>
      </w:r>
      <w:r w:rsidR="00B379E4">
        <w:rPr>
          <w:sz w:val="20"/>
          <w:szCs w:val="20"/>
        </w:rPr>
        <w:t xml:space="preserve"> 016.586.420-66</w:t>
      </w:r>
      <w:r w:rsidRPr="0028291C">
        <w:rPr>
          <w:sz w:val="20"/>
          <w:szCs w:val="20"/>
        </w:rPr>
        <w:t>, resolvem firmar o presente Contrato que se regerá pelas seguintes cláusulas e condições:</w:t>
      </w:r>
    </w:p>
    <w:p w14:paraId="727EC6A5" w14:textId="77777777" w:rsidR="0028291C" w:rsidRPr="0028291C" w:rsidRDefault="0028291C" w:rsidP="0028291C">
      <w:pPr>
        <w:pStyle w:val="Corpodetexto"/>
        <w:tabs>
          <w:tab w:val="left" w:pos="0"/>
        </w:tabs>
        <w:spacing w:after="0"/>
      </w:pPr>
    </w:p>
    <w:p w14:paraId="0497A839" w14:textId="470B9DED" w:rsidR="0028291C" w:rsidRPr="009B799E" w:rsidRDefault="0028291C" w:rsidP="009B799E">
      <w:pPr>
        <w:jc w:val="both"/>
        <w:rPr>
          <w:sz w:val="20"/>
          <w:szCs w:val="20"/>
        </w:rPr>
      </w:pPr>
      <w:r w:rsidRPr="0028291C">
        <w:rPr>
          <w:sz w:val="20"/>
          <w:szCs w:val="20"/>
        </w:rPr>
        <w:t>O Presente CONTRATO tem seu respectivo fundamento e finalidade na consecução do objeto contratado descrito abaixo, regendo-se pela Lei Federal nº 8.666 de 21 de junho de 1993 e legislação pertinente, pelos termos da proposta e pelas cláusulas a seguir expressas, definidoras dos direitos, obrigações e responsabilidades das partes, considerando que a CONTRATADA foi declarada vencedora da licitação modalidade Convite de n</w:t>
      </w:r>
      <w:r w:rsidRPr="00E87748">
        <w:rPr>
          <w:sz w:val="20"/>
          <w:szCs w:val="20"/>
        </w:rPr>
        <w:t>° 0</w:t>
      </w:r>
      <w:r w:rsidR="008948BF">
        <w:rPr>
          <w:sz w:val="20"/>
          <w:szCs w:val="20"/>
        </w:rPr>
        <w:t>15</w:t>
      </w:r>
      <w:r w:rsidR="008A071D" w:rsidRPr="00E87748">
        <w:rPr>
          <w:sz w:val="20"/>
          <w:szCs w:val="20"/>
        </w:rPr>
        <w:t>/202</w:t>
      </w:r>
      <w:r w:rsidR="00E53031">
        <w:rPr>
          <w:sz w:val="20"/>
          <w:szCs w:val="20"/>
        </w:rPr>
        <w:t>1</w:t>
      </w:r>
      <w:r w:rsidRPr="00E87748">
        <w:rPr>
          <w:sz w:val="20"/>
          <w:szCs w:val="20"/>
        </w:rPr>
        <w:t>,</w:t>
      </w:r>
      <w:r w:rsidRPr="00522F21">
        <w:rPr>
          <w:sz w:val="20"/>
          <w:szCs w:val="20"/>
        </w:rPr>
        <w:t xml:space="preserve"> constituída</w:t>
      </w:r>
      <w:r w:rsidRPr="0028291C">
        <w:rPr>
          <w:sz w:val="20"/>
          <w:szCs w:val="20"/>
        </w:rPr>
        <w:t xml:space="preserve"> através do</w:t>
      </w:r>
      <w:r w:rsidR="00923151">
        <w:rPr>
          <w:sz w:val="20"/>
          <w:szCs w:val="20"/>
        </w:rPr>
        <w:t>s</w:t>
      </w:r>
      <w:r w:rsidRPr="0028291C">
        <w:rPr>
          <w:sz w:val="20"/>
          <w:szCs w:val="20"/>
        </w:rPr>
        <w:t xml:space="preserve"> Protocolo Administrativo nº </w:t>
      </w:r>
      <w:r w:rsidR="008948BF">
        <w:rPr>
          <w:sz w:val="20"/>
          <w:szCs w:val="20"/>
        </w:rPr>
        <w:t>927/2021</w:t>
      </w:r>
      <w:r w:rsidR="0082438E">
        <w:rPr>
          <w:sz w:val="20"/>
          <w:szCs w:val="20"/>
        </w:rPr>
        <w:t>.</w:t>
      </w:r>
    </w:p>
    <w:p w14:paraId="491D44FC" w14:textId="77777777" w:rsidR="009B799E" w:rsidRPr="009B799E" w:rsidRDefault="009B799E" w:rsidP="009B799E">
      <w:pPr>
        <w:pStyle w:val="Ttulo7"/>
        <w:spacing w:before="0"/>
        <w:jc w:val="center"/>
        <w:rPr>
          <w:rFonts w:ascii="Times New Roman" w:hAnsi="Times New Roman" w:cs="Times New Roman"/>
          <w:i w:val="0"/>
          <w:color w:val="auto"/>
          <w:sz w:val="20"/>
          <w:szCs w:val="20"/>
        </w:rPr>
      </w:pPr>
      <w:r w:rsidRPr="009B799E">
        <w:rPr>
          <w:rFonts w:ascii="Times New Roman" w:hAnsi="Times New Roman" w:cs="Times New Roman"/>
          <w:b/>
          <w:i w:val="0"/>
          <w:color w:val="auto"/>
          <w:sz w:val="20"/>
          <w:szCs w:val="20"/>
        </w:rPr>
        <w:t>OBJETO</w:t>
      </w:r>
    </w:p>
    <w:p w14:paraId="02EC4CD2" w14:textId="77777777" w:rsidR="009B799E" w:rsidRPr="009B799E" w:rsidRDefault="009B799E" w:rsidP="009B799E">
      <w:pPr>
        <w:jc w:val="both"/>
        <w:rPr>
          <w:b/>
          <w:sz w:val="20"/>
          <w:szCs w:val="20"/>
        </w:rPr>
      </w:pPr>
      <w:r w:rsidRPr="009B799E">
        <w:rPr>
          <w:b/>
          <w:sz w:val="20"/>
          <w:szCs w:val="20"/>
        </w:rPr>
        <w:t>Cláusula Primeira:</w:t>
      </w:r>
    </w:p>
    <w:p w14:paraId="3E4BBC87" w14:textId="3FF674B5" w:rsidR="009B799E" w:rsidRPr="008948BF" w:rsidRDefault="009B799E" w:rsidP="009B799E">
      <w:pPr>
        <w:pStyle w:val="Ttulo"/>
        <w:ind w:right="-2"/>
        <w:jc w:val="both"/>
        <w:rPr>
          <w:b w:val="0"/>
          <w:sz w:val="20"/>
        </w:rPr>
      </w:pPr>
      <w:r w:rsidRPr="009B799E">
        <w:rPr>
          <w:sz w:val="20"/>
        </w:rPr>
        <w:t>1.1.</w:t>
      </w:r>
      <w:r w:rsidRPr="009B799E">
        <w:rPr>
          <w:b w:val="0"/>
          <w:sz w:val="20"/>
        </w:rPr>
        <w:t xml:space="preserve"> </w:t>
      </w:r>
      <w:r w:rsidRPr="008948BF">
        <w:rPr>
          <w:b w:val="0"/>
          <w:sz w:val="20"/>
        </w:rPr>
        <w:t xml:space="preserve">O presente contrato tem por objeto a contratação de empresa para efetuar o fornecimento </w:t>
      </w:r>
      <w:r w:rsidR="008948BF" w:rsidRPr="008948BF">
        <w:rPr>
          <w:b w:val="0"/>
          <w:sz w:val="20"/>
        </w:rPr>
        <w:t>aquisição de materiais permanentes de copa e cozinha visando a manutenção das Secretarias Municipais de Saúde, Assistência Social, Administração, Turismo e Cultura, Educação, Desporto e Escolas Municipais, para o exercício fiscal de 2022</w:t>
      </w:r>
      <w:r w:rsidR="00DE2AD7" w:rsidRPr="008948BF">
        <w:rPr>
          <w:b w:val="0"/>
          <w:sz w:val="20"/>
        </w:rPr>
        <w:t xml:space="preserve"> </w:t>
      </w:r>
      <w:r w:rsidRPr="008948BF">
        <w:rPr>
          <w:b w:val="0"/>
          <w:sz w:val="20"/>
        </w:rPr>
        <w:t>conforme descrição a seguir:</w:t>
      </w:r>
    </w:p>
    <w:tbl>
      <w:tblPr>
        <w:tblW w:w="98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1019"/>
        <w:gridCol w:w="769"/>
        <w:gridCol w:w="623"/>
        <w:gridCol w:w="3994"/>
        <w:gridCol w:w="1205"/>
        <w:gridCol w:w="1378"/>
        <w:gridCol w:w="873"/>
      </w:tblGrid>
      <w:tr w:rsidR="00B379E4" w:rsidRPr="00D74080" w14:paraId="40747AE3" w14:textId="77777777" w:rsidTr="00BF1DDB">
        <w:trPr>
          <w:trHeight w:val="229"/>
          <w:jc w:val="center"/>
        </w:trPr>
        <w:tc>
          <w:tcPr>
            <w:tcW w:w="9861" w:type="dxa"/>
            <w:gridSpan w:val="7"/>
            <w:shd w:val="clear" w:color="auto" w:fill="FFFFFF" w:themeFill="background1"/>
            <w:vAlign w:val="center"/>
          </w:tcPr>
          <w:p w14:paraId="68708A3F" w14:textId="77777777" w:rsidR="00B379E4" w:rsidRPr="00B379E4" w:rsidRDefault="00B379E4" w:rsidP="00B379E4">
            <w:pPr>
              <w:pStyle w:val="PargrafodaLista"/>
              <w:numPr>
                <w:ilvl w:val="0"/>
                <w:numId w:val="1"/>
              </w:numPr>
              <w:spacing w:after="200" w:line="276" w:lineRule="auto"/>
              <w:jc w:val="center"/>
              <w:rPr>
                <w:rFonts w:ascii="Arial Narrow" w:hAnsi="Arial Narrow"/>
                <w:b/>
                <w:bCs/>
                <w:sz w:val="20"/>
                <w:szCs w:val="20"/>
              </w:rPr>
            </w:pPr>
            <w:r w:rsidRPr="00B379E4">
              <w:rPr>
                <w:rFonts w:ascii="Arial Narrow" w:hAnsi="Arial Narrow"/>
                <w:b/>
                <w:bCs/>
                <w:sz w:val="20"/>
                <w:szCs w:val="20"/>
              </w:rPr>
              <w:t>GIRARDI COMERCIO DE PRODUTOS ALIMENTICIOS LTDA CNPJ Nº 13.360.907/0001-03</w:t>
            </w:r>
          </w:p>
        </w:tc>
      </w:tr>
      <w:tr w:rsidR="00B379E4" w:rsidRPr="00D74080" w14:paraId="229D2922" w14:textId="77777777" w:rsidTr="00BF1DDB">
        <w:trPr>
          <w:trHeight w:val="229"/>
          <w:jc w:val="center"/>
        </w:trPr>
        <w:tc>
          <w:tcPr>
            <w:tcW w:w="1019" w:type="dxa"/>
            <w:vMerge w:val="restart"/>
            <w:shd w:val="clear" w:color="auto" w:fill="FFFFFF" w:themeFill="background1"/>
            <w:vAlign w:val="center"/>
          </w:tcPr>
          <w:p w14:paraId="4F9B34CD" w14:textId="77777777" w:rsidR="00B379E4" w:rsidRPr="00D74080" w:rsidRDefault="00B379E4" w:rsidP="006C5FE6">
            <w:pPr>
              <w:jc w:val="center"/>
              <w:rPr>
                <w:rFonts w:ascii="Arial Narrow" w:hAnsi="Arial Narrow"/>
                <w:b/>
                <w:color w:val="000000"/>
                <w:sz w:val="20"/>
                <w:szCs w:val="20"/>
              </w:rPr>
            </w:pPr>
            <w:r w:rsidRPr="00D74080">
              <w:rPr>
                <w:rFonts w:ascii="Arial Narrow" w:hAnsi="Arial Narrow"/>
                <w:b/>
                <w:color w:val="000000"/>
                <w:sz w:val="20"/>
                <w:szCs w:val="20"/>
              </w:rPr>
              <w:t>ITEM</w:t>
            </w:r>
          </w:p>
        </w:tc>
        <w:tc>
          <w:tcPr>
            <w:tcW w:w="769" w:type="dxa"/>
            <w:vMerge w:val="restart"/>
            <w:tcBorders>
              <w:top w:val="single" w:sz="4" w:space="0" w:color="auto"/>
            </w:tcBorders>
            <w:shd w:val="clear" w:color="auto" w:fill="FFFFFF" w:themeFill="background1"/>
            <w:vAlign w:val="center"/>
          </w:tcPr>
          <w:p w14:paraId="10456A40" w14:textId="77777777" w:rsidR="00B379E4" w:rsidRPr="00D74080" w:rsidRDefault="00B379E4" w:rsidP="006C5FE6">
            <w:pPr>
              <w:jc w:val="center"/>
              <w:rPr>
                <w:rFonts w:ascii="Arial Narrow" w:hAnsi="Arial Narrow"/>
                <w:b/>
                <w:color w:val="000000"/>
                <w:sz w:val="20"/>
                <w:szCs w:val="20"/>
              </w:rPr>
            </w:pPr>
            <w:r w:rsidRPr="00D74080">
              <w:rPr>
                <w:rFonts w:ascii="Arial Narrow" w:hAnsi="Arial Narrow"/>
                <w:b/>
                <w:color w:val="000000"/>
                <w:sz w:val="20"/>
                <w:szCs w:val="20"/>
              </w:rPr>
              <w:t>QUANT.</w:t>
            </w:r>
          </w:p>
        </w:tc>
        <w:tc>
          <w:tcPr>
            <w:tcW w:w="623" w:type="dxa"/>
            <w:vMerge w:val="restart"/>
            <w:tcBorders>
              <w:top w:val="single" w:sz="4" w:space="0" w:color="auto"/>
            </w:tcBorders>
            <w:shd w:val="clear" w:color="auto" w:fill="FFFFFF" w:themeFill="background1"/>
            <w:vAlign w:val="center"/>
          </w:tcPr>
          <w:p w14:paraId="5209E18E" w14:textId="77777777" w:rsidR="00B379E4" w:rsidRPr="00D74080" w:rsidRDefault="00B379E4" w:rsidP="006C5FE6">
            <w:pPr>
              <w:jc w:val="center"/>
              <w:rPr>
                <w:rFonts w:ascii="Arial Narrow" w:hAnsi="Arial Narrow"/>
                <w:b/>
                <w:color w:val="000000"/>
                <w:sz w:val="20"/>
                <w:szCs w:val="20"/>
              </w:rPr>
            </w:pPr>
            <w:r w:rsidRPr="00D74080">
              <w:rPr>
                <w:rFonts w:ascii="Arial Narrow" w:hAnsi="Arial Narrow"/>
                <w:b/>
                <w:color w:val="000000"/>
                <w:sz w:val="20"/>
                <w:szCs w:val="20"/>
              </w:rPr>
              <w:t>UN.</w:t>
            </w:r>
          </w:p>
        </w:tc>
        <w:tc>
          <w:tcPr>
            <w:tcW w:w="3994" w:type="dxa"/>
            <w:vMerge w:val="restart"/>
            <w:shd w:val="clear" w:color="auto" w:fill="FFFFFF" w:themeFill="background1"/>
            <w:noWrap/>
            <w:vAlign w:val="center"/>
            <w:hideMark/>
          </w:tcPr>
          <w:p w14:paraId="601EE94A" w14:textId="77777777" w:rsidR="00B379E4" w:rsidRPr="00D74080" w:rsidRDefault="00B379E4" w:rsidP="006C5FE6">
            <w:pPr>
              <w:jc w:val="center"/>
              <w:rPr>
                <w:rFonts w:ascii="Arial Narrow" w:hAnsi="Arial Narrow"/>
                <w:b/>
                <w:color w:val="000000"/>
                <w:sz w:val="20"/>
                <w:szCs w:val="20"/>
              </w:rPr>
            </w:pPr>
            <w:r w:rsidRPr="00D74080">
              <w:rPr>
                <w:rFonts w:ascii="Arial Narrow" w:hAnsi="Arial Narrow"/>
                <w:b/>
                <w:color w:val="000000"/>
                <w:sz w:val="20"/>
                <w:szCs w:val="20"/>
              </w:rPr>
              <w:t>PRODUTO</w:t>
            </w:r>
          </w:p>
        </w:tc>
        <w:tc>
          <w:tcPr>
            <w:tcW w:w="1205" w:type="dxa"/>
            <w:vMerge w:val="restart"/>
            <w:shd w:val="clear" w:color="auto" w:fill="FFFFFF" w:themeFill="background1"/>
          </w:tcPr>
          <w:p w14:paraId="1CE89A85" w14:textId="77777777" w:rsidR="00B379E4" w:rsidRPr="00D74080" w:rsidRDefault="00B379E4" w:rsidP="006C5FE6">
            <w:pPr>
              <w:jc w:val="center"/>
              <w:rPr>
                <w:rFonts w:ascii="Arial Narrow" w:hAnsi="Arial Narrow"/>
                <w:b/>
                <w:color w:val="000000"/>
                <w:sz w:val="20"/>
                <w:szCs w:val="20"/>
              </w:rPr>
            </w:pPr>
            <w:r w:rsidRPr="00D74080">
              <w:rPr>
                <w:rFonts w:ascii="Arial Narrow" w:hAnsi="Arial Narrow"/>
                <w:b/>
                <w:color w:val="000000"/>
                <w:sz w:val="20"/>
                <w:szCs w:val="20"/>
              </w:rPr>
              <w:t>MARCA</w:t>
            </w:r>
          </w:p>
        </w:tc>
        <w:tc>
          <w:tcPr>
            <w:tcW w:w="2251" w:type="dxa"/>
            <w:gridSpan w:val="2"/>
            <w:shd w:val="clear" w:color="auto" w:fill="auto"/>
          </w:tcPr>
          <w:p w14:paraId="227CA39B" w14:textId="77777777" w:rsidR="00B379E4" w:rsidRPr="002D2147" w:rsidRDefault="00B379E4" w:rsidP="006C5FE6">
            <w:pPr>
              <w:spacing w:after="200" w:line="276" w:lineRule="auto"/>
              <w:jc w:val="center"/>
              <w:rPr>
                <w:rFonts w:ascii="Arial Narrow" w:hAnsi="Arial Narrow"/>
                <w:b/>
                <w:bCs/>
                <w:sz w:val="20"/>
                <w:szCs w:val="20"/>
              </w:rPr>
            </w:pPr>
            <w:r w:rsidRPr="002D2147">
              <w:rPr>
                <w:rFonts w:ascii="Arial Narrow" w:hAnsi="Arial Narrow"/>
                <w:b/>
                <w:bCs/>
                <w:sz w:val="20"/>
                <w:szCs w:val="20"/>
              </w:rPr>
              <w:t>VALOR R$</w:t>
            </w:r>
          </w:p>
        </w:tc>
      </w:tr>
      <w:tr w:rsidR="00B379E4" w:rsidRPr="00D74080" w14:paraId="50FE3F48" w14:textId="77777777" w:rsidTr="00BF1DDB">
        <w:trPr>
          <w:trHeight w:val="70"/>
          <w:jc w:val="center"/>
        </w:trPr>
        <w:tc>
          <w:tcPr>
            <w:tcW w:w="1019" w:type="dxa"/>
            <w:vMerge/>
            <w:shd w:val="clear" w:color="auto" w:fill="FFFFFF" w:themeFill="background1"/>
            <w:vAlign w:val="center"/>
          </w:tcPr>
          <w:p w14:paraId="023FBD32" w14:textId="77777777" w:rsidR="00B379E4" w:rsidRPr="00D74080" w:rsidRDefault="00B379E4" w:rsidP="006C5FE6">
            <w:pPr>
              <w:jc w:val="center"/>
              <w:rPr>
                <w:rFonts w:ascii="Arial Narrow" w:hAnsi="Arial Narrow"/>
                <w:b/>
                <w:color w:val="000000"/>
                <w:sz w:val="20"/>
                <w:szCs w:val="20"/>
              </w:rPr>
            </w:pPr>
          </w:p>
        </w:tc>
        <w:tc>
          <w:tcPr>
            <w:tcW w:w="769" w:type="dxa"/>
            <w:vMerge/>
            <w:shd w:val="clear" w:color="auto" w:fill="FFFFFF" w:themeFill="background1"/>
            <w:vAlign w:val="center"/>
          </w:tcPr>
          <w:p w14:paraId="6249D159" w14:textId="77777777" w:rsidR="00B379E4" w:rsidRPr="00D74080" w:rsidRDefault="00B379E4" w:rsidP="006C5FE6">
            <w:pPr>
              <w:jc w:val="center"/>
              <w:rPr>
                <w:rFonts w:ascii="Arial Narrow" w:hAnsi="Arial Narrow"/>
                <w:b/>
                <w:color w:val="000000"/>
                <w:sz w:val="20"/>
                <w:szCs w:val="20"/>
              </w:rPr>
            </w:pPr>
          </w:p>
        </w:tc>
        <w:tc>
          <w:tcPr>
            <w:tcW w:w="623" w:type="dxa"/>
            <w:vMerge/>
            <w:shd w:val="clear" w:color="auto" w:fill="FFFFFF" w:themeFill="background1"/>
            <w:vAlign w:val="center"/>
          </w:tcPr>
          <w:p w14:paraId="44F1274A" w14:textId="77777777" w:rsidR="00B379E4" w:rsidRPr="00D74080" w:rsidRDefault="00B379E4" w:rsidP="006C5FE6">
            <w:pPr>
              <w:jc w:val="center"/>
              <w:rPr>
                <w:rFonts w:ascii="Arial Narrow" w:hAnsi="Arial Narrow"/>
                <w:b/>
                <w:color w:val="000000"/>
                <w:sz w:val="20"/>
                <w:szCs w:val="20"/>
              </w:rPr>
            </w:pPr>
          </w:p>
        </w:tc>
        <w:tc>
          <w:tcPr>
            <w:tcW w:w="3994" w:type="dxa"/>
            <w:vMerge/>
            <w:shd w:val="clear" w:color="auto" w:fill="FFFFFF" w:themeFill="background1"/>
            <w:noWrap/>
            <w:vAlign w:val="center"/>
          </w:tcPr>
          <w:p w14:paraId="727D1833" w14:textId="77777777" w:rsidR="00B379E4" w:rsidRPr="00D74080" w:rsidRDefault="00B379E4" w:rsidP="006C5FE6">
            <w:pPr>
              <w:jc w:val="center"/>
              <w:rPr>
                <w:rFonts w:ascii="Arial Narrow" w:hAnsi="Arial Narrow"/>
                <w:b/>
                <w:color w:val="000000"/>
                <w:sz w:val="20"/>
                <w:szCs w:val="20"/>
              </w:rPr>
            </w:pPr>
          </w:p>
        </w:tc>
        <w:tc>
          <w:tcPr>
            <w:tcW w:w="1205" w:type="dxa"/>
            <w:vMerge/>
            <w:shd w:val="clear" w:color="auto" w:fill="FFFFFF" w:themeFill="background1"/>
          </w:tcPr>
          <w:p w14:paraId="44163FF5" w14:textId="77777777" w:rsidR="00B379E4" w:rsidRPr="00D74080" w:rsidRDefault="00B379E4" w:rsidP="006C5FE6">
            <w:pPr>
              <w:jc w:val="center"/>
              <w:rPr>
                <w:rFonts w:ascii="Arial Narrow" w:hAnsi="Arial Narrow"/>
                <w:b/>
                <w:color w:val="000000"/>
                <w:sz w:val="20"/>
                <w:szCs w:val="20"/>
              </w:rPr>
            </w:pPr>
          </w:p>
        </w:tc>
        <w:tc>
          <w:tcPr>
            <w:tcW w:w="1378" w:type="dxa"/>
            <w:shd w:val="clear" w:color="auto" w:fill="FFFFFF" w:themeFill="background1"/>
          </w:tcPr>
          <w:p w14:paraId="24A07558" w14:textId="77777777" w:rsidR="00B379E4" w:rsidRPr="00D74080" w:rsidRDefault="00B379E4" w:rsidP="006C5FE6">
            <w:pPr>
              <w:ind w:left="20"/>
              <w:jc w:val="center"/>
              <w:rPr>
                <w:rFonts w:ascii="Arial Narrow" w:hAnsi="Arial Narrow"/>
                <w:b/>
                <w:color w:val="000000"/>
                <w:sz w:val="20"/>
                <w:szCs w:val="20"/>
              </w:rPr>
            </w:pPr>
            <w:r w:rsidRPr="00D74080">
              <w:rPr>
                <w:rFonts w:ascii="Arial Narrow" w:hAnsi="Arial Narrow"/>
                <w:b/>
                <w:color w:val="000000"/>
                <w:sz w:val="20"/>
                <w:szCs w:val="20"/>
              </w:rPr>
              <w:t>UNIT.</w:t>
            </w:r>
          </w:p>
        </w:tc>
        <w:tc>
          <w:tcPr>
            <w:tcW w:w="873" w:type="dxa"/>
            <w:shd w:val="clear" w:color="auto" w:fill="FFFFFF" w:themeFill="background1"/>
          </w:tcPr>
          <w:p w14:paraId="3AC2748E" w14:textId="77777777" w:rsidR="00B379E4" w:rsidRPr="00D74080" w:rsidRDefault="00B379E4" w:rsidP="006C5FE6">
            <w:pPr>
              <w:jc w:val="center"/>
              <w:rPr>
                <w:rFonts w:ascii="Arial Narrow" w:hAnsi="Arial Narrow"/>
                <w:b/>
                <w:color w:val="000000"/>
                <w:sz w:val="20"/>
                <w:szCs w:val="20"/>
              </w:rPr>
            </w:pPr>
            <w:r w:rsidRPr="00D74080">
              <w:rPr>
                <w:rFonts w:ascii="Arial Narrow" w:hAnsi="Arial Narrow"/>
                <w:b/>
                <w:color w:val="000000"/>
                <w:sz w:val="20"/>
                <w:szCs w:val="20"/>
              </w:rPr>
              <w:t>TOTAL</w:t>
            </w:r>
          </w:p>
        </w:tc>
      </w:tr>
      <w:tr w:rsidR="00B379E4" w:rsidRPr="00AD47F2" w14:paraId="70ABCA8D" w14:textId="77777777" w:rsidTr="00BF1DDB">
        <w:trPr>
          <w:trHeight w:val="614"/>
          <w:jc w:val="center"/>
        </w:trPr>
        <w:tc>
          <w:tcPr>
            <w:tcW w:w="1019" w:type="dxa"/>
            <w:shd w:val="clear" w:color="auto" w:fill="FFFFFF" w:themeFill="background1"/>
            <w:vAlign w:val="center"/>
          </w:tcPr>
          <w:p w14:paraId="44CE82E0" w14:textId="77777777" w:rsidR="00B379E4" w:rsidRPr="00AD47F2" w:rsidRDefault="00B379E4" w:rsidP="006C5FE6">
            <w:pPr>
              <w:jc w:val="center"/>
              <w:rPr>
                <w:rFonts w:ascii="Arial Narrow" w:hAnsi="Arial Narrow"/>
                <w:b/>
                <w:color w:val="000000"/>
                <w:sz w:val="18"/>
                <w:szCs w:val="18"/>
              </w:rPr>
            </w:pPr>
            <w:r w:rsidRPr="00AD47F2">
              <w:rPr>
                <w:rFonts w:ascii="Arial Narrow" w:hAnsi="Arial Narrow"/>
                <w:b/>
                <w:color w:val="000000"/>
                <w:sz w:val="18"/>
                <w:szCs w:val="18"/>
              </w:rPr>
              <w:t>01</w:t>
            </w:r>
          </w:p>
        </w:tc>
        <w:tc>
          <w:tcPr>
            <w:tcW w:w="76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17F9D6C" w14:textId="77777777" w:rsidR="00B379E4" w:rsidRPr="00AD47F2" w:rsidRDefault="00B379E4" w:rsidP="006C5FE6">
            <w:pPr>
              <w:rPr>
                <w:rFonts w:ascii="Arial Narrow" w:hAnsi="Arial Narrow"/>
                <w:b/>
                <w:color w:val="000000"/>
                <w:sz w:val="18"/>
                <w:szCs w:val="18"/>
              </w:rPr>
            </w:pPr>
            <w:r>
              <w:rPr>
                <w:color w:val="000000"/>
                <w:sz w:val="18"/>
                <w:szCs w:val="18"/>
              </w:rPr>
              <w:t xml:space="preserve">     </w:t>
            </w:r>
            <w:r w:rsidRPr="00AD47F2">
              <w:rPr>
                <w:color w:val="000000"/>
                <w:sz w:val="18"/>
                <w:szCs w:val="18"/>
              </w:rPr>
              <w:t>10</w:t>
            </w:r>
          </w:p>
        </w:tc>
        <w:tc>
          <w:tcPr>
            <w:tcW w:w="62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7C70E1A" w14:textId="77777777" w:rsidR="00B379E4" w:rsidRPr="00AD47F2" w:rsidRDefault="00B379E4" w:rsidP="006C5FE6">
            <w:pPr>
              <w:rPr>
                <w:rFonts w:ascii="Arial Narrow" w:hAnsi="Arial Narrow"/>
                <w:bCs/>
                <w:color w:val="000000"/>
                <w:sz w:val="18"/>
                <w:szCs w:val="18"/>
              </w:rPr>
            </w:pPr>
            <w:r>
              <w:rPr>
                <w:bCs/>
                <w:color w:val="000000"/>
                <w:sz w:val="18"/>
                <w:szCs w:val="18"/>
              </w:rPr>
              <w:t xml:space="preserve">  </w:t>
            </w:r>
            <w:r w:rsidRPr="00AD47F2">
              <w:rPr>
                <w:bCs/>
                <w:color w:val="000000"/>
                <w:sz w:val="18"/>
                <w:szCs w:val="18"/>
              </w:rPr>
              <w:t xml:space="preserve">UN. </w:t>
            </w:r>
          </w:p>
        </w:tc>
        <w:tc>
          <w:tcPr>
            <w:tcW w:w="3994" w:type="dxa"/>
            <w:tcBorders>
              <w:top w:val="single" w:sz="4" w:space="0" w:color="000000"/>
              <w:left w:val="single" w:sz="4" w:space="0" w:color="000000"/>
              <w:bottom w:val="single" w:sz="4" w:space="0" w:color="000000"/>
              <w:right w:val="single" w:sz="4" w:space="0" w:color="000000"/>
            </w:tcBorders>
            <w:shd w:val="clear" w:color="auto" w:fill="auto"/>
            <w:noWrap/>
          </w:tcPr>
          <w:p w14:paraId="0A74DB6F" w14:textId="77777777" w:rsidR="00B379E4" w:rsidRPr="00AD47F2" w:rsidRDefault="00B379E4" w:rsidP="006C5FE6">
            <w:pPr>
              <w:rPr>
                <w:b/>
                <w:color w:val="000000"/>
                <w:sz w:val="18"/>
                <w:szCs w:val="18"/>
              </w:rPr>
            </w:pPr>
            <w:r w:rsidRPr="00AD47F2">
              <w:rPr>
                <w:b/>
                <w:bCs/>
                <w:color w:val="000000"/>
                <w:sz w:val="18"/>
                <w:szCs w:val="18"/>
              </w:rPr>
              <w:t>ACENDEDOR DE FOGÃO A GÁS</w:t>
            </w:r>
            <w:r w:rsidRPr="00AD47F2">
              <w:rPr>
                <w:color w:val="000000"/>
                <w:sz w:val="18"/>
                <w:szCs w:val="18"/>
              </w:rPr>
              <w:t>, com botão de aperta/click, de plástico e pedra, comprimento 23 cm, largura 3 cm, altura 1,5, peso 0,040 kg</w:t>
            </w:r>
          </w:p>
        </w:tc>
        <w:tc>
          <w:tcPr>
            <w:tcW w:w="1205" w:type="dxa"/>
            <w:shd w:val="clear" w:color="auto" w:fill="FFFFFF" w:themeFill="background1"/>
          </w:tcPr>
          <w:p w14:paraId="4012D896" w14:textId="77777777" w:rsidR="00B379E4" w:rsidRPr="00AD47F2" w:rsidRDefault="00B379E4" w:rsidP="006C5FE6">
            <w:pPr>
              <w:jc w:val="center"/>
              <w:rPr>
                <w:rFonts w:ascii="Arial Narrow" w:hAnsi="Arial Narrow"/>
                <w:b/>
                <w:color w:val="000000"/>
                <w:sz w:val="18"/>
                <w:szCs w:val="18"/>
              </w:rPr>
            </w:pPr>
            <w:r>
              <w:rPr>
                <w:rFonts w:ascii="Arial Narrow" w:hAnsi="Arial Narrow"/>
                <w:b/>
                <w:color w:val="000000"/>
                <w:sz w:val="18"/>
                <w:szCs w:val="18"/>
              </w:rPr>
              <w:t>BIC</w:t>
            </w:r>
          </w:p>
        </w:tc>
        <w:tc>
          <w:tcPr>
            <w:tcW w:w="1378" w:type="dxa"/>
            <w:shd w:val="clear" w:color="auto" w:fill="FFFFFF" w:themeFill="background1"/>
          </w:tcPr>
          <w:p w14:paraId="2E0BD33A" w14:textId="77777777" w:rsidR="00B379E4" w:rsidRPr="00AD47F2" w:rsidRDefault="00B379E4" w:rsidP="006C5FE6">
            <w:pPr>
              <w:jc w:val="center"/>
              <w:rPr>
                <w:rFonts w:ascii="Arial Narrow" w:hAnsi="Arial Narrow"/>
                <w:b/>
                <w:color w:val="000000"/>
                <w:sz w:val="18"/>
                <w:szCs w:val="18"/>
              </w:rPr>
            </w:pPr>
            <w:r>
              <w:rPr>
                <w:rFonts w:ascii="Arial Narrow" w:hAnsi="Arial Narrow"/>
                <w:b/>
                <w:color w:val="000000"/>
                <w:sz w:val="18"/>
                <w:szCs w:val="18"/>
              </w:rPr>
              <w:t>13,90</w:t>
            </w:r>
          </w:p>
        </w:tc>
        <w:tc>
          <w:tcPr>
            <w:tcW w:w="873" w:type="dxa"/>
            <w:shd w:val="clear" w:color="auto" w:fill="FFFFFF" w:themeFill="background1"/>
          </w:tcPr>
          <w:p w14:paraId="16B31EA8" w14:textId="77777777" w:rsidR="00B379E4" w:rsidRPr="00AD47F2" w:rsidRDefault="00B379E4" w:rsidP="006C5FE6">
            <w:pPr>
              <w:jc w:val="center"/>
              <w:rPr>
                <w:rFonts w:ascii="Arial Narrow" w:hAnsi="Arial Narrow"/>
                <w:b/>
                <w:color w:val="000000"/>
                <w:sz w:val="18"/>
                <w:szCs w:val="18"/>
              </w:rPr>
            </w:pPr>
            <w:r>
              <w:rPr>
                <w:rFonts w:ascii="Arial Narrow" w:hAnsi="Arial Narrow"/>
                <w:b/>
                <w:color w:val="000000"/>
                <w:sz w:val="18"/>
                <w:szCs w:val="18"/>
              </w:rPr>
              <w:t>139,00</w:t>
            </w:r>
          </w:p>
        </w:tc>
      </w:tr>
      <w:tr w:rsidR="00B379E4" w:rsidRPr="00AD47F2" w14:paraId="1E5AC56B" w14:textId="77777777" w:rsidTr="00BF1DDB">
        <w:trPr>
          <w:trHeight w:val="70"/>
          <w:jc w:val="center"/>
        </w:trPr>
        <w:tc>
          <w:tcPr>
            <w:tcW w:w="1019" w:type="dxa"/>
            <w:shd w:val="clear" w:color="auto" w:fill="FFFFFF" w:themeFill="background1"/>
            <w:vAlign w:val="center"/>
          </w:tcPr>
          <w:p w14:paraId="098673EB" w14:textId="77777777" w:rsidR="00B379E4" w:rsidRPr="00AD47F2" w:rsidRDefault="00B379E4" w:rsidP="006C5FE6">
            <w:pPr>
              <w:jc w:val="center"/>
              <w:rPr>
                <w:rFonts w:ascii="Arial Narrow" w:hAnsi="Arial Narrow"/>
                <w:b/>
                <w:color w:val="000000"/>
                <w:sz w:val="18"/>
                <w:szCs w:val="18"/>
              </w:rPr>
            </w:pPr>
            <w:r w:rsidRPr="00AD47F2">
              <w:rPr>
                <w:rFonts w:ascii="Arial Narrow" w:hAnsi="Arial Narrow"/>
                <w:b/>
                <w:color w:val="000000"/>
                <w:sz w:val="18"/>
                <w:szCs w:val="18"/>
              </w:rPr>
              <w:t>03</w:t>
            </w:r>
          </w:p>
        </w:tc>
        <w:tc>
          <w:tcPr>
            <w:tcW w:w="769" w:type="dxa"/>
            <w:tcBorders>
              <w:top w:val="nil"/>
              <w:left w:val="single" w:sz="4" w:space="0" w:color="000000"/>
              <w:bottom w:val="single" w:sz="4" w:space="0" w:color="000000"/>
              <w:right w:val="single" w:sz="4" w:space="0" w:color="000000"/>
            </w:tcBorders>
            <w:shd w:val="clear" w:color="auto" w:fill="auto"/>
            <w:vAlign w:val="bottom"/>
          </w:tcPr>
          <w:p w14:paraId="0619B90B" w14:textId="77777777" w:rsidR="00B379E4" w:rsidRPr="00AD47F2" w:rsidRDefault="00B379E4" w:rsidP="006C5FE6">
            <w:pPr>
              <w:jc w:val="center"/>
              <w:rPr>
                <w:rFonts w:ascii="Arial Narrow" w:hAnsi="Arial Narrow"/>
                <w:b/>
                <w:color w:val="000000"/>
                <w:sz w:val="18"/>
                <w:szCs w:val="18"/>
              </w:rPr>
            </w:pPr>
            <w:r w:rsidRPr="00AD47F2">
              <w:rPr>
                <w:color w:val="000000"/>
                <w:sz w:val="18"/>
                <w:szCs w:val="18"/>
              </w:rPr>
              <w:t>4</w:t>
            </w:r>
          </w:p>
        </w:tc>
        <w:tc>
          <w:tcPr>
            <w:tcW w:w="623" w:type="dxa"/>
            <w:tcBorders>
              <w:top w:val="nil"/>
              <w:left w:val="single" w:sz="4" w:space="0" w:color="000000"/>
              <w:bottom w:val="single" w:sz="4" w:space="0" w:color="000000"/>
              <w:right w:val="single" w:sz="4" w:space="0" w:color="000000"/>
            </w:tcBorders>
            <w:shd w:val="clear" w:color="auto" w:fill="auto"/>
          </w:tcPr>
          <w:p w14:paraId="23DC9717" w14:textId="77777777" w:rsidR="00B379E4" w:rsidRPr="00AD47F2" w:rsidRDefault="00B379E4" w:rsidP="006C5FE6">
            <w:pPr>
              <w:jc w:val="center"/>
              <w:rPr>
                <w:rFonts w:ascii="Arial Narrow" w:hAnsi="Arial Narrow"/>
                <w:bCs/>
                <w:color w:val="000000"/>
                <w:sz w:val="18"/>
                <w:szCs w:val="18"/>
              </w:rPr>
            </w:pPr>
            <w:r w:rsidRPr="00AD47F2">
              <w:rPr>
                <w:bCs/>
                <w:color w:val="000000"/>
                <w:sz w:val="18"/>
                <w:szCs w:val="18"/>
              </w:rPr>
              <w:t xml:space="preserve">UN. </w:t>
            </w:r>
          </w:p>
        </w:tc>
        <w:tc>
          <w:tcPr>
            <w:tcW w:w="3994" w:type="dxa"/>
            <w:tcBorders>
              <w:top w:val="nil"/>
              <w:left w:val="single" w:sz="4" w:space="0" w:color="000000"/>
              <w:bottom w:val="single" w:sz="4" w:space="0" w:color="000000"/>
              <w:right w:val="single" w:sz="4" w:space="0" w:color="000000"/>
            </w:tcBorders>
            <w:shd w:val="clear" w:color="auto" w:fill="auto"/>
            <w:noWrap/>
          </w:tcPr>
          <w:p w14:paraId="609D1AC1" w14:textId="77777777" w:rsidR="00B379E4" w:rsidRPr="00AD47F2" w:rsidRDefault="00B379E4" w:rsidP="006C5FE6">
            <w:pPr>
              <w:rPr>
                <w:b/>
                <w:bCs/>
                <w:color w:val="000000"/>
                <w:sz w:val="18"/>
                <w:szCs w:val="18"/>
              </w:rPr>
            </w:pPr>
            <w:r w:rsidRPr="00AD47F2">
              <w:rPr>
                <w:b/>
                <w:bCs/>
                <w:color w:val="000000"/>
                <w:sz w:val="18"/>
                <w:szCs w:val="18"/>
              </w:rPr>
              <w:t>AVENTAL DE TECIDO</w:t>
            </w:r>
            <w:r w:rsidRPr="00AD47F2">
              <w:rPr>
                <w:color w:val="000000"/>
                <w:sz w:val="18"/>
                <w:szCs w:val="18"/>
              </w:rPr>
              <w:t xml:space="preserve"> tamanho: 1,10m x 60</w:t>
            </w:r>
            <w:proofErr w:type="gramStart"/>
            <w:r w:rsidRPr="00AD47F2">
              <w:rPr>
                <w:color w:val="000000"/>
                <w:sz w:val="18"/>
                <w:szCs w:val="18"/>
              </w:rPr>
              <w:t>cm  cores</w:t>
            </w:r>
            <w:proofErr w:type="gramEnd"/>
            <w:r w:rsidRPr="00AD47F2">
              <w:rPr>
                <w:color w:val="000000"/>
                <w:sz w:val="18"/>
                <w:szCs w:val="18"/>
              </w:rPr>
              <w:t>: branco</w:t>
            </w:r>
          </w:p>
        </w:tc>
        <w:tc>
          <w:tcPr>
            <w:tcW w:w="1205" w:type="dxa"/>
            <w:shd w:val="clear" w:color="auto" w:fill="FFFFFF" w:themeFill="background1"/>
          </w:tcPr>
          <w:p w14:paraId="0618504F" w14:textId="77777777" w:rsidR="00B379E4" w:rsidRPr="00AD47F2" w:rsidRDefault="00B379E4" w:rsidP="006C5FE6">
            <w:pPr>
              <w:jc w:val="center"/>
              <w:rPr>
                <w:rFonts w:ascii="Arial Narrow" w:hAnsi="Arial Narrow"/>
                <w:b/>
                <w:color w:val="000000"/>
                <w:sz w:val="18"/>
                <w:szCs w:val="18"/>
              </w:rPr>
            </w:pPr>
            <w:r>
              <w:rPr>
                <w:rFonts w:ascii="Arial Narrow" w:hAnsi="Arial Narrow"/>
                <w:b/>
                <w:color w:val="000000"/>
                <w:sz w:val="18"/>
                <w:szCs w:val="18"/>
              </w:rPr>
              <w:t>M&amp;A</w:t>
            </w:r>
          </w:p>
        </w:tc>
        <w:tc>
          <w:tcPr>
            <w:tcW w:w="1378" w:type="dxa"/>
            <w:shd w:val="clear" w:color="auto" w:fill="FFFFFF" w:themeFill="background1"/>
          </w:tcPr>
          <w:p w14:paraId="6DCD9347" w14:textId="77777777" w:rsidR="00B379E4" w:rsidRPr="00AD47F2" w:rsidRDefault="00B379E4" w:rsidP="006C5FE6">
            <w:pPr>
              <w:jc w:val="center"/>
              <w:rPr>
                <w:rFonts w:ascii="Arial Narrow" w:hAnsi="Arial Narrow"/>
                <w:b/>
                <w:color w:val="000000"/>
                <w:sz w:val="18"/>
                <w:szCs w:val="18"/>
              </w:rPr>
            </w:pPr>
            <w:r>
              <w:rPr>
                <w:rFonts w:ascii="Arial Narrow" w:hAnsi="Arial Narrow"/>
                <w:b/>
                <w:color w:val="000000"/>
                <w:sz w:val="18"/>
                <w:szCs w:val="18"/>
              </w:rPr>
              <w:t>27,50</w:t>
            </w:r>
          </w:p>
        </w:tc>
        <w:tc>
          <w:tcPr>
            <w:tcW w:w="873" w:type="dxa"/>
            <w:shd w:val="clear" w:color="auto" w:fill="FFFFFF" w:themeFill="background1"/>
          </w:tcPr>
          <w:p w14:paraId="02980DEC" w14:textId="77777777" w:rsidR="00B379E4" w:rsidRPr="00AD47F2" w:rsidRDefault="00B379E4" w:rsidP="006C5FE6">
            <w:pPr>
              <w:jc w:val="center"/>
              <w:rPr>
                <w:rFonts w:ascii="Arial Narrow" w:hAnsi="Arial Narrow"/>
                <w:b/>
                <w:color w:val="000000"/>
                <w:sz w:val="18"/>
                <w:szCs w:val="18"/>
              </w:rPr>
            </w:pPr>
            <w:r>
              <w:rPr>
                <w:rFonts w:ascii="Arial Narrow" w:hAnsi="Arial Narrow"/>
                <w:b/>
                <w:color w:val="000000"/>
                <w:sz w:val="18"/>
                <w:szCs w:val="18"/>
              </w:rPr>
              <w:t>110,00</w:t>
            </w:r>
          </w:p>
        </w:tc>
      </w:tr>
      <w:tr w:rsidR="00B379E4" w:rsidRPr="00AD47F2" w14:paraId="6776E6A2" w14:textId="77777777" w:rsidTr="00BF1DDB">
        <w:trPr>
          <w:trHeight w:val="70"/>
          <w:jc w:val="center"/>
        </w:trPr>
        <w:tc>
          <w:tcPr>
            <w:tcW w:w="1019" w:type="dxa"/>
            <w:shd w:val="clear" w:color="auto" w:fill="FFFFFF" w:themeFill="background1"/>
            <w:vAlign w:val="center"/>
          </w:tcPr>
          <w:p w14:paraId="1B545392" w14:textId="77777777" w:rsidR="00B379E4" w:rsidRPr="00AD47F2" w:rsidRDefault="00B379E4" w:rsidP="006C5FE6">
            <w:pPr>
              <w:jc w:val="center"/>
              <w:rPr>
                <w:rFonts w:ascii="Arial Narrow" w:hAnsi="Arial Narrow"/>
                <w:b/>
                <w:color w:val="000000"/>
                <w:sz w:val="18"/>
                <w:szCs w:val="18"/>
              </w:rPr>
            </w:pPr>
            <w:r w:rsidRPr="00AD47F2">
              <w:rPr>
                <w:rFonts w:ascii="Arial Narrow" w:hAnsi="Arial Narrow"/>
                <w:b/>
                <w:color w:val="000000"/>
                <w:sz w:val="18"/>
                <w:szCs w:val="18"/>
              </w:rPr>
              <w:t>09</w:t>
            </w:r>
          </w:p>
        </w:tc>
        <w:tc>
          <w:tcPr>
            <w:tcW w:w="76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D16CD47" w14:textId="77777777" w:rsidR="00B379E4" w:rsidRPr="00AD47F2" w:rsidRDefault="00B379E4" w:rsidP="006C5FE6">
            <w:pPr>
              <w:jc w:val="center"/>
              <w:rPr>
                <w:rFonts w:ascii="Arial Narrow" w:hAnsi="Arial Narrow"/>
                <w:b/>
                <w:color w:val="000000"/>
                <w:sz w:val="18"/>
                <w:szCs w:val="18"/>
              </w:rPr>
            </w:pPr>
            <w:r w:rsidRPr="00AD47F2">
              <w:rPr>
                <w:color w:val="000000"/>
                <w:sz w:val="18"/>
                <w:szCs w:val="18"/>
              </w:rPr>
              <w:t>60</w:t>
            </w:r>
          </w:p>
        </w:tc>
        <w:tc>
          <w:tcPr>
            <w:tcW w:w="623" w:type="dxa"/>
            <w:tcBorders>
              <w:top w:val="single" w:sz="4" w:space="0" w:color="000000"/>
              <w:left w:val="single" w:sz="4" w:space="0" w:color="000000"/>
              <w:bottom w:val="single" w:sz="4" w:space="0" w:color="000000"/>
              <w:right w:val="single" w:sz="4" w:space="0" w:color="000000"/>
            </w:tcBorders>
            <w:shd w:val="clear" w:color="auto" w:fill="auto"/>
          </w:tcPr>
          <w:p w14:paraId="3ECDC9FA" w14:textId="77777777" w:rsidR="00B379E4" w:rsidRPr="00AD47F2" w:rsidRDefault="00B379E4" w:rsidP="006C5FE6">
            <w:pPr>
              <w:jc w:val="center"/>
              <w:rPr>
                <w:rFonts w:ascii="Arial Narrow" w:hAnsi="Arial Narrow"/>
                <w:bCs/>
                <w:color w:val="000000"/>
                <w:sz w:val="18"/>
                <w:szCs w:val="18"/>
              </w:rPr>
            </w:pPr>
            <w:r w:rsidRPr="00AD47F2">
              <w:rPr>
                <w:bCs/>
                <w:color w:val="000000"/>
                <w:sz w:val="18"/>
                <w:szCs w:val="18"/>
              </w:rPr>
              <w:t xml:space="preserve">UN. </w:t>
            </w:r>
          </w:p>
        </w:tc>
        <w:tc>
          <w:tcPr>
            <w:tcW w:w="3994" w:type="dxa"/>
            <w:tcBorders>
              <w:top w:val="single" w:sz="4" w:space="0" w:color="000000"/>
              <w:left w:val="single" w:sz="4" w:space="0" w:color="000000"/>
              <w:bottom w:val="single" w:sz="4" w:space="0" w:color="000000"/>
              <w:right w:val="single" w:sz="4" w:space="0" w:color="000000"/>
            </w:tcBorders>
            <w:shd w:val="clear" w:color="auto" w:fill="auto"/>
            <w:noWrap/>
          </w:tcPr>
          <w:p w14:paraId="77CA4399" w14:textId="77777777" w:rsidR="00B379E4" w:rsidRPr="00AD47F2" w:rsidRDefault="00B379E4" w:rsidP="006C5FE6">
            <w:pPr>
              <w:rPr>
                <w:b/>
                <w:bCs/>
                <w:color w:val="000000"/>
                <w:sz w:val="18"/>
                <w:szCs w:val="18"/>
              </w:rPr>
            </w:pPr>
            <w:r w:rsidRPr="00AD47F2">
              <w:rPr>
                <w:b/>
                <w:bCs/>
                <w:color w:val="000000"/>
                <w:sz w:val="18"/>
                <w:szCs w:val="18"/>
              </w:rPr>
              <w:t>COLHER PARA SOBREMESA</w:t>
            </w:r>
            <w:r w:rsidRPr="00AD47F2">
              <w:rPr>
                <w:color w:val="000000"/>
                <w:sz w:val="18"/>
                <w:szCs w:val="18"/>
              </w:rPr>
              <w:t>, lâmina em aço inox</w:t>
            </w:r>
          </w:p>
        </w:tc>
        <w:tc>
          <w:tcPr>
            <w:tcW w:w="1205" w:type="dxa"/>
            <w:shd w:val="clear" w:color="auto" w:fill="FFFFFF" w:themeFill="background1"/>
          </w:tcPr>
          <w:p w14:paraId="2590453C" w14:textId="77777777" w:rsidR="00B379E4" w:rsidRPr="00AD47F2" w:rsidRDefault="00B379E4" w:rsidP="006C5FE6">
            <w:pPr>
              <w:rPr>
                <w:rFonts w:ascii="Arial Narrow" w:hAnsi="Arial Narrow"/>
                <w:b/>
                <w:color w:val="000000"/>
                <w:sz w:val="18"/>
                <w:szCs w:val="18"/>
              </w:rPr>
            </w:pPr>
            <w:r>
              <w:rPr>
                <w:rFonts w:ascii="Arial Narrow" w:hAnsi="Arial Narrow"/>
                <w:b/>
                <w:color w:val="000000"/>
                <w:sz w:val="18"/>
                <w:szCs w:val="18"/>
              </w:rPr>
              <w:t xml:space="preserve"> TRAMONTINA</w:t>
            </w:r>
          </w:p>
        </w:tc>
        <w:tc>
          <w:tcPr>
            <w:tcW w:w="1378" w:type="dxa"/>
            <w:shd w:val="clear" w:color="auto" w:fill="FFFFFF" w:themeFill="background1"/>
          </w:tcPr>
          <w:p w14:paraId="2ABCE3FE" w14:textId="77777777" w:rsidR="00B379E4" w:rsidRPr="00AD47F2" w:rsidRDefault="00B379E4" w:rsidP="006C5FE6">
            <w:pPr>
              <w:jc w:val="center"/>
              <w:rPr>
                <w:rFonts w:ascii="Arial Narrow" w:hAnsi="Arial Narrow"/>
                <w:b/>
                <w:color w:val="000000"/>
                <w:sz w:val="18"/>
                <w:szCs w:val="18"/>
              </w:rPr>
            </w:pPr>
            <w:r>
              <w:rPr>
                <w:rFonts w:ascii="Arial Narrow" w:hAnsi="Arial Narrow"/>
                <w:b/>
                <w:color w:val="000000"/>
                <w:sz w:val="18"/>
                <w:szCs w:val="18"/>
              </w:rPr>
              <w:t>3,70</w:t>
            </w:r>
          </w:p>
        </w:tc>
        <w:tc>
          <w:tcPr>
            <w:tcW w:w="873" w:type="dxa"/>
            <w:shd w:val="clear" w:color="auto" w:fill="FFFFFF" w:themeFill="background1"/>
          </w:tcPr>
          <w:p w14:paraId="2B834EE8" w14:textId="77777777" w:rsidR="00B379E4" w:rsidRPr="00AD47F2" w:rsidRDefault="00B379E4" w:rsidP="006C5FE6">
            <w:pPr>
              <w:jc w:val="center"/>
              <w:rPr>
                <w:rFonts w:ascii="Arial Narrow" w:hAnsi="Arial Narrow"/>
                <w:b/>
                <w:color w:val="000000"/>
                <w:sz w:val="18"/>
                <w:szCs w:val="18"/>
              </w:rPr>
            </w:pPr>
            <w:r>
              <w:rPr>
                <w:rFonts w:ascii="Arial Narrow" w:hAnsi="Arial Narrow"/>
                <w:b/>
                <w:color w:val="000000"/>
                <w:sz w:val="18"/>
                <w:szCs w:val="18"/>
              </w:rPr>
              <w:t>222,00</w:t>
            </w:r>
          </w:p>
        </w:tc>
      </w:tr>
      <w:tr w:rsidR="00B379E4" w:rsidRPr="00AD47F2" w14:paraId="5C49E04F" w14:textId="77777777" w:rsidTr="00BF1DDB">
        <w:trPr>
          <w:trHeight w:val="70"/>
          <w:jc w:val="center"/>
        </w:trPr>
        <w:tc>
          <w:tcPr>
            <w:tcW w:w="1019" w:type="dxa"/>
            <w:shd w:val="clear" w:color="auto" w:fill="FFFFFF" w:themeFill="background1"/>
            <w:vAlign w:val="center"/>
          </w:tcPr>
          <w:p w14:paraId="577AB236" w14:textId="77777777" w:rsidR="00B379E4" w:rsidRPr="00AD47F2" w:rsidRDefault="00B379E4" w:rsidP="006C5FE6">
            <w:pPr>
              <w:jc w:val="center"/>
              <w:rPr>
                <w:rFonts w:ascii="Arial Narrow" w:hAnsi="Arial Narrow"/>
                <w:b/>
                <w:color w:val="000000"/>
                <w:sz w:val="18"/>
                <w:szCs w:val="18"/>
              </w:rPr>
            </w:pPr>
            <w:r w:rsidRPr="00AD47F2">
              <w:rPr>
                <w:rFonts w:ascii="Arial Narrow" w:hAnsi="Arial Narrow"/>
                <w:b/>
                <w:color w:val="000000"/>
                <w:sz w:val="18"/>
                <w:szCs w:val="18"/>
              </w:rPr>
              <w:t>13</w:t>
            </w:r>
          </w:p>
        </w:tc>
        <w:tc>
          <w:tcPr>
            <w:tcW w:w="769" w:type="dxa"/>
            <w:tcBorders>
              <w:top w:val="single" w:sz="4" w:space="0" w:color="auto"/>
              <w:left w:val="single" w:sz="4" w:space="0" w:color="000000"/>
              <w:bottom w:val="single" w:sz="4" w:space="0" w:color="000000"/>
              <w:right w:val="single" w:sz="4" w:space="0" w:color="000000"/>
            </w:tcBorders>
            <w:shd w:val="clear" w:color="auto" w:fill="auto"/>
            <w:vAlign w:val="bottom"/>
          </w:tcPr>
          <w:p w14:paraId="1913A7E6" w14:textId="77777777" w:rsidR="00B379E4" w:rsidRPr="00AD47F2" w:rsidRDefault="00B379E4" w:rsidP="006C5FE6">
            <w:pPr>
              <w:jc w:val="center"/>
              <w:rPr>
                <w:rFonts w:ascii="Arial Narrow" w:hAnsi="Arial Narrow"/>
                <w:b/>
                <w:color w:val="000000"/>
                <w:sz w:val="18"/>
                <w:szCs w:val="18"/>
              </w:rPr>
            </w:pPr>
            <w:r w:rsidRPr="00AD47F2">
              <w:rPr>
                <w:color w:val="000000"/>
                <w:sz w:val="18"/>
                <w:szCs w:val="18"/>
              </w:rPr>
              <w:t>2</w:t>
            </w:r>
          </w:p>
        </w:tc>
        <w:tc>
          <w:tcPr>
            <w:tcW w:w="623" w:type="dxa"/>
            <w:tcBorders>
              <w:top w:val="single" w:sz="4" w:space="0" w:color="auto"/>
              <w:left w:val="single" w:sz="4" w:space="0" w:color="000000"/>
              <w:bottom w:val="single" w:sz="4" w:space="0" w:color="000000"/>
              <w:right w:val="single" w:sz="4" w:space="0" w:color="000000"/>
            </w:tcBorders>
            <w:shd w:val="clear" w:color="auto" w:fill="auto"/>
            <w:vAlign w:val="bottom"/>
          </w:tcPr>
          <w:p w14:paraId="221CD3B6" w14:textId="77777777" w:rsidR="00B379E4" w:rsidRPr="00AD47F2" w:rsidRDefault="00B379E4" w:rsidP="006C5FE6">
            <w:pPr>
              <w:jc w:val="center"/>
              <w:rPr>
                <w:rFonts w:ascii="Arial Narrow" w:hAnsi="Arial Narrow"/>
                <w:bCs/>
                <w:color w:val="000000"/>
                <w:sz w:val="18"/>
                <w:szCs w:val="18"/>
              </w:rPr>
            </w:pPr>
            <w:r w:rsidRPr="00AD47F2">
              <w:rPr>
                <w:color w:val="000000"/>
                <w:sz w:val="18"/>
                <w:szCs w:val="18"/>
              </w:rPr>
              <w:t>UN.</w:t>
            </w:r>
          </w:p>
        </w:tc>
        <w:tc>
          <w:tcPr>
            <w:tcW w:w="3994" w:type="dxa"/>
            <w:tcBorders>
              <w:top w:val="single" w:sz="4" w:space="0" w:color="auto"/>
              <w:left w:val="single" w:sz="4" w:space="0" w:color="000000"/>
              <w:bottom w:val="single" w:sz="4" w:space="0" w:color="000000"/>
              <w:right w:val="single" w:sz="4" w:space="0" w:color="000000"/>
            </w:tcBorders>
            <w:shd w:val="clear" w:color="auto" w:fill="auto"/>
            <w:noWrap/>
          </w:tcPr>
          <w:p w14:paraId="46F2A696" w14:textId="77777777" w:rsidR="00B379E4" w:rsidRPr="00AD47F2" w:rsidRDefault="00B379E4" w:rsidP="006C5FE6">
            <w:pPr>
              <w:rPr>
                <w:color w:val="000000"/>
                <w:sz w:val="18"/>
                <w:szCs w:val="18"/>
              </w:rPr>
            </w:pPr>
            <w:r w:rsidRPr="00AD47F2">
              <w:rPr>
                <w:b/>
                <w:bCs/>
                <w:color w:val="000000"/>
                <w:sz w:val="18"/>
                <w:szCs w:val="18"/>
              </w:rPr>
              <w:t>CONCHA DE INOX</w:t>
            </w:r>
            <w:r w:rsidRPr="00AD47F2">
              <w:rPr>
                <w:color w:val="000000"/>
                <w:sz w:val="18"/>
                <w:szCs w:val="18"/>
              </w:rPr>
              <w:t xml:space="preserve"> tamanho médio </w:t>
            </w:r>
          </w:p>
        </w:tc>
        <w:tc>
          <w:tcPr>
            <w:tcW w:w="1205" w:type="dxa"/>
            <w:shd w:val="clear" w:color="auto" w:fill="FFFFFF" w:themeFill="background1"/>
          </w:tcPr>
          <w:p w14:paraId="65EDAE8B" w14:textId="77777777" w:rsidR="00B379E4" w:rsidRPr="00AD47F2" w:rsidRDefault="00B379E4" w:rsidP="006C5FE6">
            <w:pPr>
              <w:jc w:val="center"/>
              <w:rPr>
                <w:rFonts w:ascii="Arial Narrow" w:hAnsi="Arial Narrow"/>
                <w:b/>
                <w:color w:val="000000"/>
                <w:sz w:val="18"/>
                <w:szCs w:val="18"/>
              </w:rPr>
            </w:pPr>
            <w:r>
              <w:rPr>
                <w:rFonts w:ascii="Arial Narrow" w:hAnsi="Arial Narrow"/>
                <w:b/>
                <w:color w:val="000000"/>
                <w:sz w:val="18"/>
                <w:szCs w:val="18"/>
              </w:rPr>
              <w:t>FUZIPAR</w:t>
            </w:r>
          </w:p>
        </w:tc>
        <w:tc>
          <w:tcPr>
            <w:tcW w:w="1378" w:type="dxa"/>
            <w:shd w:val="clear" w:color="auto" w:fill="FFFFFF" w:themeFill="background1"/>
          </w:tcPr>
          <w:p w14:paraId="6A4DF378" w14:textId="77777777" w:rsidR="00B379E4" w:rsidRPr="00AD47F2" w:rsidRDefault="00B379E4" w:rsidP="006C5FE6">
            <w:pPr>
              <w:jc w:val="center"/>
              <w:rPr>
                <w:rFonts w:ascii="Arial Narrow" w:hAnsi="Arial Narrow"/>
                <w:b/>
                <w:color w:val="000000"/>
                <w:sz w:val="18"/>
                <w:szCs w:val="18"/>
              </w:rPr>
            </w:pPr>
            <w:r>
              <w:rPr>
                <w:rFonts w:ascii="Arial Narrow" w:hAnsi="Arial Narrow"/>
                <w:b/>
                <w:color w:val="000000"/>
                <w:sz w:val="18"/>
                <w:szCs w:val="18"/>
              </w:rPr>
              <w:t>14,70</w:t>
            </w:r>
          </w:p>
        </w:tc>
        <w:tc>
          <w:tcPr>
            <w:tcW w:w="873" w:type="dxa"/>
            <w:shd w:val="clear" w:color="auto" w:fill="FFFFFF" w:themeFill="background1"/>
          </w:tcPr>
          <w:p w14:paraId="4B822ECA" w14:textId="77777777" w:rsidR="00B379E4" w:rsidRPr="00AD47F2" w:rsidRDefault="00B379E4" w:rsidP="006C5FE6">
            <w:pPr>
              <w:jc w:val="center"/>
              <w:rPr>
                <w:rFonts w:ascii="Arial Narrow" w:hAnsi="Arial Narrow"/>
                <w:b/>
                <w:color w:val="000000"/>
                <w:sz w:val="18"/>
                <w:szCs w:val="18"/>
              </w:rPr>
            </w:pPr>
            <w:r>
              <w:rPr>
                <w:rFonts w:ascii="Arial Narrow" w:hAnsi="Arial Narrow"/>
                <w:b/>
                <w:color w:val="000000"/>
                <w:sz w:val="18"/>
                <w:szCs w:val="18"/>
              </w:rPr>
              <w:t>29,40</w:t>
            </w:r>
          </w:p>
        </w:tc>
      </w:tr>
      <w:tr w:rsidR="00B379E4" w:rsidRPr="00AD47F2" w14:paraId="61E7CF59" w14:textId="77777777" w:rsidTr="00BF1DDB">
        <w:trPr>
          <w:trHeight w:val="70"/>
          <w:jc w:val="center"/>
        </w:trPr>
        <w:tc>
          <w:tcPr>
            <w:tcW w:w="1019" w:type="dxa"/>
            <w:shd w:val="clear" w:color="auto" w:fill="FFFFFF" w:themeFill="background1"/>
            <w:vAlign w:val="center"/>
          </w:tcPr>
          <w:p w14:paraId="192F2A3E" w14:textId="77777777" w:rsidR="00B379E4" w:rsidRPr="00AD47F2" w:rsidRDefault="00B379E4" w:rsidP="006C5FE6">
            <w:pPr>
              <w:jc w:val="center"/>
              <w:rPr>
                <w:rFonts w:ascii="Arial Narrow" w:hAnsi="Arial Narrow"/>
                <w:b/>
                <w:color w:val="000000"/>
                <w:sz w:val="18"/>
                <w:szCs w:val="18"/>
              </w:rPr>
            </w:pPr>
            <w:r w:rsidRPr="00AD47F2">
              <w:rPr>
                <w:rFonts w:ascii="Arial Narrow" w:hAnsi="Arial Narrow"/>
                <w:b/>
                <w:color w:val="000000"/>
                <w:sz w:val="18"/>
                <w:szCs w:val="18"/>
              </w:rPr>
              <w:t>14</w:t>
            </w:r>
          </w:p>
        </w:tc>
        <w:tc>
          <w:tcPr>
            <w:tcW w:w="769" w:type="dxa"/>
            <w:tcBorders>
              <w:top w:val="nil"/>
              <w:left w:val="single" w:sz="4" w:space="0" w:color="000000"/>
              <w:bottom w:val="single" w:sz="4" w:space="0" w:color="000000"/>
              <w:right w:val="single" w:sz="4" w:space="0" w:color="000000"/>
            </w:tcBorders>
            <w:shd w:val="clear" w:color="auto" w:fill="auto"/>
            <w:vAlign w:val="bottom"/>
          </w:tcPr>
          <w:p w14:paraId="41744372" w14:textId="77777777" w:rsidR="00B379E4" w:rsidRPr="00AD47F2" w:rsidRDefault="00B379E4" w:rsidP="006C5FE6">
            <w:pPr>
              <w:jc w:val="center"/>
              <w:rPr>
                <w:rFonts w:ascii="Arial Narrow" w:hAnsi="Arial Narrow"/>
                <w:b/>
                <w:color w:val="000000"/>
                <w:sz w:val="18"/>
                <w:szCs w:val="18"/>
              </w:rPr>
            </w:pPr>
            <w:r w:rsidRPr="00AD47F2">
              <w:rPr>
                <w:color w:val="000000"/>
                <w:sz w:val="18"/>
                <w:szCs w:val="18"/>
              </w:rPr>
              <w:t>200</w:t>
            </w:r>
          </w:p>
        </w:tc>
        <w:tc>
          <w:tcPr>
            <w:tcW w:w="623" w:type="dxa"/>
            <w:tcBorders>
              <w:top w:val="nil"/>
              <w:left w:val="single" w:sz="4" w:space="0" w:color="000000"/>
              <w:bottom w:val="single" w:sz="4" w:space="0" w:color="000000"/>
              <w:right w:val="single" w:sz="4" w:space="0" w:color="000000"/>
            </w:tcBorders>
            <w:shd w:val="clear" w:color="auto" w:fill="auto"/>
            <w:vAlign w:val="bottom"/>
          </w:tcPr>
          <w:p w14:paraId="244C4BBA" w14:textId="77777777" w:rsidR="00B379E4" w:rsidRPr="00AD47F2" w:rsidRDefault="00B379E4" w:rsidP="006C5FE6">
            <w:pPr>
              <w:jc w:val="center"/>
              <w:rPr>
                <w:rFonts w:ascii="Arial Narrow" w:hAnsi="Arial Narrow"/>
                <w:bCs/>
                <w:color w:val="000000"/>
                <w:sz w:val="18"/>
                <w:szCs w:val="18"/>
              </w:rPr>
            </w:pPr>
            <w:r w:rsidRPr="00AD47F2">
              <w:rPr>
                <w:color w:val="000000"/>
                <w:sz w:val="18"/>
                <w:szCs w:val="18"/>
              </w:rPr>
              <w:t>PAC.</w:t>
            </w:r>
          </w:p>
        </w:tc>
        <w:tc>
          <w:tcPr>
            <w:tcW w:w="3994" w:type="dxa"/>
            <w:tcBorders>
              <w:top w:val="nil"/>
              <w:left w:val="single" w:sz="4" w:space="0" w:color="000000"/>
              <w:bottom w:val="single" w:sz="4" w:space="0" w:color="000000"/>
              <w:right w:val="single" w:sz="4" w:space="0" w:color="000000"/>
            </w:tcBorders>
            <w:shd w:val="clear" w:color="auto" w:fill="auto"/>
            <w:noWrap/>
          </w:tcPr>
          <w:p w14:paraId="1E01D3D9" w14:textId="77777777" w:rsidR="00B379E4" w:rsidRPr="00AD47F2" w:rsidRDefault="00B379E4" w:rsidP="006C5FE6">
            <w:pPr>
              <w:rPr>
                <w:color w:val="000000"/>
                <w:sz w:val="18"/>
                <w:szCs w:val="18"/>
              </w:rPr>
            </w:pPr>
            <w:r w:rsidRPr="00AD47F2">
              <w:rPr>
                <w:b/>
                <w:bCs/>
                <w:color w:val="000000"/>
                <w:sz w:val="18"/>
                <w:szCs w:val="18"/>
              </w:rPr>
              <w:t>COPOS DE ISOPOR</w:t>
            </w:r>
            <w:r w:rsidRPr="00AD47F2">
              <w:rPr>
                <w:color w:val="000000"/>
                <w:sz w:val="18"/>
                <w:szCs w:val="18"/>
              </w:rPr>
              <w:t xml:space="preserve"> descartável medindo 9 cm de altura x 8 cm de diâmetro da boca, com capacidade para 240 ml, </w:t>
            </w:r>
            <w:proofErr w:type="spellStart"/>
            <w:r w:rsidRPr="00AD47F2">
              <w:rPr>
                <w:color w:val="000000"/>
                <w:sz w:val="18"/>
                <w:szCs w:val="18"/>
              </w:rPr>
              <w:t>pct</w:t>
            </w:r>
            <w:proofErr w:type="spellEnd"/>
            <w:r w:rsidRPr="00AD47F2">
              <w:rPr>
                <w:color w:val="000000"/>
                <w:sz w:val="18"/>
                <w:szCs w:val="18"/>
              </w:rPr>
              <w:t>. contendo 25 un.</w:t>
            </w:r>
          </w:p>
        </w:tc>
        <w:tc>
          <w:tcPr>
            <w:tcW w:w="1205" w:type="dxa"/>
            <w:shd w:val="clear" w:color="auto" w:fill="FFFFFF" w:themeFill="background1"/>
          </w:tcPr>
          <w:p w14:paraId="4728E4ED" w14:textId="77777777" w:rsidR="00B379E4" w:rsidRPr="00AD47F2" w:rsidRDefault="00B379E4" w:rsidP="006C5FE6">
            <w:pPr>
              <w:jc w:val="center"/>
              <w:rPr>
                <w:rFonts w:ascii="Arial Narrow" w:hAnsi="Arial Narrow"/>
                <w:b/>
                <w:color w:val="000000"/>
                <w:sz w:val="18"/>
                <w:szCs w:val="18"/>
              </w:rPr>
            </w:pPr>
            <w:r>
              <w:rPr>
                <w:rFonts w:ascii="Arial Narrow" w:hAnsi="Arial Narrow"/>
                <w:b/>
                <w:color w:val="000000"/>
                <w:sz w:val="18"/>
                <w:szCs w:val="18"/>
              </w:rPr>
              <w:t>DUDIGO</w:t>
            </w:r>
          </w:p>
        </w:tc>
        <w:tc>
          <w:tcPr>
            <w:tcW w:w="1378" w:type="dxa"/>
            <w:shd w:val="clear" w:color="auto" w:fill="FFFFFF" w:themeFill="background1"/>
          </w:tcPr>
          <w:p w14:paraId="06E341AD" w14:textId="77777777" w:rsidR="00B379E4" w:rsidRPr="00AD47F2" w:rsidRDefault="00B379E4" w:rsidP="006C5FE6">
            <w:pPr>
              <w:jc w:val="center"/>
              <w:rPr>
                <w:rFonts w:ascii="Arial Narrow" w:hAnsi="Arial Narrow"/>
                <w:b/>
                <w:color w:val="000000"/>
                <w:sz w:val="18"/>
                <w:szCs w:val="18"/>
              </w:rPr>
            </w:pPr>
            <w:r>
              <w:rPr>
                <w:rFonts w:ascii="Arial Narrow" w:hAnsi="Arial Narrow"/>
                <w:b/>
                <w:color w:val="000000"/>
                <w:sz w:val="18"/>
                <w:szCs w:val="18"/>
              </w:rPr>
              <w:t>8,50</w:t>
            </w:r>
          </w:p>
        </w:tc>
        <w:tc>
          <w:tcPr>
            <w:tcW w:w="873" w:type="dxa"/>
            <w:shd w:val="clear" w:color="auto" w:fill="FFFFFF" w:themeFill="background1"/>
          </w:tcPr>
          <w:p w14:paraId="575B3AB3" w14:textId="77777777" w:rsidR="00B379E4" w:rsidRPr="00AD47F2" w:rsidRDefault="00B379E4" w:rsidP="006C5FE6">
            <w:pPr>
              <w:jc w:val="center"/>
              <w:rPr>
                <w:rFonts w:ascii="Arial Narrow" w:hAnsi="Arial Narrow"/>
                <w:b/>
                <w:color w:val="000000"/>
                <w:sz w:val="18"/>
                <w:szCs w:val="18"/>
              </w:rPr>
            </w:pPr>
            <w:r>
              <w:rPr>
                <w:rFonts w:ascii="Arial Narrow" w:hAnsi="Arial Narrow"/>
                <w:b/>
                <w:color w:val="000000"/>
                <w:sz w:val="18"/>
                <w:szCs w:val="18"/>
              </w:rPr>
              <w:t>1.700,00</w:t>
            </w:r>
          </w:p>
        </w:tc>
      </w:tr>
      <w:tr w:rsidR="00B379E4" w:rsidRPr="00AD47F2" w14:paraId="36D8B091" w14:textId="77777777" w:rsidTr="00BF1DDB">
        <w:trPr>
          <w:trHeight w:val="70"/>
          <w:jc w:val="center"/>
        </w:trPr>
        <w:tc>
          <w:tcPr>
            <w:tcW w:w="1019" w:type="dxa"/>
            <w:shd w:val="clear" w:color="auto" w:fill="FFFFFF" w:themeFill="background1"/>
            <w:vAlign w:val="center"/>
          </w:tcPr>
          <w:p w14:paraId="150A7FDF" w14:textId="77777777" w:rsidR="00B379E4" w:rsidRPr="00AD47F2" w:rsidRDefault="00B379E4" w:rsidP="006C5FE6">
            <w:pPr>
              <w:jc w:val="center"/>
              <w:rPr>
                <w:rFonts w:ascii="Arial Narrow" w:hAnsi="Arial Narrow"/>
                <w:b/>
                <w:color w:val="000000"/>
                <w:sz w:val="18"/>
                <w:szCs w:val="18"/>
              </w:rPr>
            </w:pPr>
            <w:r w:rsidRPr="00AD47F2">
              <w:rPr>
                <w:rFonts w:ascii="Arial Narrow" w:hAnsi="Arial Narrow"/>
                <w:b/>
                <w:color w:val="000000"/>
                <w:sz w:val="18"/>
                <w:szCs w:val="18"/>
              </w:rPr>
              <w:t>15</w:t>
            </w:r>
          </w:p>
        </w:tc>
        <w:tc>
          <w:tcPr>
            <w:tcW w:w="769" w:type="dxa"/>
            <w:tcBorders>
              <w:top w:val="single" w:sz="4" w:space="0" w:color="auto"/>
              <w:left w:val="single" w:sz="4" w:space="0" w:color="000000"/>
              <w:bottom w:val="single" w:sz="4" w:space="0" w:color="000000"/>
              <w:right w:val="single" w:sz="4" w:space="0" w:color="000000"/>
            </w:tcBorders>
            <w:shd w:val="clear" w:color="auto" w:fill="auto"/>
            <w:vAlign w:val="bottom"/>
          </w:tcPr>
          <w:p w14:paraId="4ED84F20" w14:textId="77777777" w:rsidR="00B379E4" w:rsidRPr="00AD47F2" w:rsidRDefault="00B379E4" w:rsidP="006C5FE6">
            <w:pPr>
              <w:jc w:val="center"/>
              <w:rPr>
                <w:rFonts w:ascii="Arial Narrow" w:hAnsi="Arial Narrow"/>
                <w:b/>
                <w:color w:val="000000"/>
                <w:sz w:val="18"/>
                <w:szCs w:val="18"/>
              </w:rPr>
            </w:pPr>
            <w:r w:rsidRPr="00AD47F2">
              <w:rPr>
                <w:color w:val="000000"/>
                <w:sz w:val="18"/>
                <w:szCs w:val="18"/>
              </w:rPr>
              <w:t>4</w:t>
            </w:r>
          </w:p>
        </w:tc>
        <w:tc>
          <w:tcPr>
            <w:tcW w:w="623" w:type="dxa"/>
            <w:tcBorders>
              <w:top w:val="single" w:sz="4" w:space="0" w:color="auto"/>
              <w:left w:val="single" w:sz="4" w:space="0" w:color="000000"/>
              <w:bottom w:val="single" w:sz="4" w:space="0" w:color="000000"/>
              <w:right w:val="single" w:sz="4" w:space="0" w:color="000000"/>
            </w:tcBorders>
            <w:shd w:val="clear" w:color="auto" w:fill="auto"/>
            <w:vAlign w:val="bottom"/>
          </w:tcPr>
          <w:p w14:paraId="5B60528B" w14:textId="77777777" w:rsidR="00B379E4" w:rsidRPr="00AD47F2" w:rsidRDefault="00B379E4" w:rsidP="006C5FE6">
            <w:pPr>
              <w:jc w:val="center"/>
              <w:rPr>
                <w:rFonts w:ascii="Arial Narrow" w:hAnsi="Arial Narrow"/>
                <w:bCs/>
                <w:color w:val="000000"/>
                <w:sz w:val="18"/>
                <w:szCs w:val="18"/>
              </w:rPr>
            </w:pPr>
            <w:r w:rsidRPr="00AD47F2">
              <w:rPr>
                <w:color w:val="000000"/>
                <w:sz w:val="18"/>
                <w:szCs w:val="18"/>
              </w:rPr>
              <w:t>UN.</w:t>
            </w:r>
          </w:p>
        </w:tc>
        <w:tc>
          <w:tcPr>
            <w:tcW w:w="3994" w:type="dxa"/>
            <w:tcBorders>
              <w:top w:val="single" w:sz="4" w:space="0" w:color="auto"/>
              <w:left w:val="single" w:sz="4" w:space="0" w:color="000000"/>
              <w:bottom w:val="single" w:sz="4" w:space="0" w:color="000000"/>
              <w:right w:val="single" w:sz="4" w:space="0" w:color="000000"/>
            </w:tcBorders>
            <w:shd w:val="clear" w:color="auto" w:fill="auto"/>
            <w:noWrap/>
          </w:tcPr>
          <w:p w14:paraId="194B891F" w14:textId="77777777" w:rsidR="00B379E4" w:rsidRPr="00AD47F2" w:rsidRDefault="00B379E4" w:rsidP="006C5FE6">
            <w:pPr>
              <w:rPr>
                <w:b/>
                <w:bCs/>
                <w:color w:val="000000"/>
                <w:sz w:val="18"/>
                <w:szCs w:val="18"/>
              </w:rPr>
            </w:pPr>
            <w:r w:rsidRPr="00AD47F2">
              <w:rPr>
                <w:b/>
                <w:bCs/>
                <w:color w:val="000000"/>
                <w:sz w:val="18"/>
                <w:szCs w:val="18"/>
              </w:rPr>
              <w:t>CHALEIRA</w:t>
            </w:r>
            <w:r w:rsidRPr="00AD47F2">
              <w:rPr>
                <w:color w:val="000000"/>
                <w:sz w:val="18"/>
                <w:szCs w:val="18"/>
              </w:rPr>
              <w:t>, de 2 litros, em alumínio</w:t>
            </w:r>
          </w:p>
        </w:tc>
        <w:tc>
          <w:tcPr>
            <w:tcW w:w="1205" w:type="dxa"/>
            <w:shd w:val="clear" w:color="auto" w:fill="FFFFFF" w:themeFill="background1"/>
          </w:tcPr>
          <w:p w14:paraId="01D82FF3" w14:textId="77777777" w:rsidR="00B379E4" w:rsidRPr="00AD47F2" w:rsidRDefault="00B379E4" w:rsidP="006C5FE6">
            <w:pPr>
              <w:jc w:val="center"/>
              <w:rPr>
                <w:rFonts w:ascii="Arial Narrow" w:hAnsi="Arial Narrow"/>
                <w:b/>
                <w:color w:val="000000"/>
                <w:sz w:val="18"/>
                <w:szCs w:val="18"/>
              </w:rPr>
            </w:pPr>
          </w:p>
        </w:tc>
        <w:tc>
          <w:tcPr>
            <w:tcW w:w="1378" w:type="dxa"/>
            <w:shd w:val="clear" w:color="auto" w:fill="FFFFFF" w:themeFill="background1"/>
          </w:tcPr>
          <w:p w14:paraId="5DB42DE8" w14:textId="77777777" w:rsidR="00B379E4" w:rsidRPr="00AD47F2" w:rsidRDefault="00B379E4" w:rsidP="006C5FE6">
            <w:pPr>
              <w:jc w:val="center"/>
              <w:rPr>
                <w:rFonts w:ascii="Arial Narrow" w:hAnsi="Arial Narrow"/>
                <w:b/>
                <w:color w:val="000000"/>
                <w:sz w:val="18"/>
                <w:szCs w:val="18"/>
              </w:rPr>
            </w:pPr>
            <w:r>
              <w:rPr>
                <w:rFonts w:ascii="Arial Narrow" w:hAnsi="Arial Narrow"/>
                <w:b/>
                <w:color w:val="000000"/>
                <w:sz w:val="18"/>
                <w:szCs w:val="18"/>
              </w:rPr>
              <w:t>39,00</w:t>
            </w:r>
          </w:p>
        </w:tc>
        <w:tc>
          <w:tcPr>
            <w:tcW w:w="873" w:type="dxa"/>
            <w:shd w:val="clear" w:color="auto" w:fill="FFFFFF" w:themeFill="background1"/>
          </w:tcPr>
          <w:p w14:paraId="6451F2B3" w14:textId="77777777" w:rsidR="00B379E4" w:rsidRPr="00AD47F2" w:rsidRDefault="00B379E4" w:rsidP="006C5FE6">
            <w:pPr>
              <w:jc w:val="center"/>
              <w:rPr>
                <w:rFonts w:ascii="Arial Narrow" w:hAnsi="Arial Narrow"/>
                <w:b/>
                <w:color w:val="000000"/>
                <w:sz w:val="18"/>
                <w:szCs w:val="18"/>
              </w:rPr>
            </w:pPr>
            <w:r>
              <w:rPr>
                <w:rFonts w:ascii="Arial Narrow" w:hAnsi="Arial Narrow"/>
                <w:b/>
                <w:color w:val="000000"/>
                <w:sz w:val="18"/>
                <w:szCs w:val="18"/>
              </w:rPr>
              <w:t>156,00</w:t>
            </w:r>
          </w:p>
        </w:tc>
      </w:tr>
      <w:tr w:rsidR="00B379E4" w:rsidRPr="00AD47F2" w14:paraId="2BD3B211" w14:textId="77777777" w:rsidTr="00BF1DDB">
        <w:trPr>
          <w:trHeight w:val="70"/>
          <w:jc w:val="center"/>
        </w:trPr>
        <w:tc>
          <w:tcPr>
            <w:tcW w:w="1019" w:type="dxa"/>
            <w:shd w:val="clear" w:color="auto" w:fill="FFFFFF" w:themeFill="background1"/>
            <w:vAlign w:val="center"/>
          </w:tcPr>
          <w:p w14:paraId="31FA87F6" w14:textId="77777777" w:rsidR="00B379E4" w:rsidRPr="00AD47F2" w:rsidRDefault="00B379E4" w:rsidP="006C5FE6">
            <w:pPr>
              <w:jc w:val="center"/>
              <w:rPr>
                <w:rFonts w:ascii="Arial Narrow" w:hAnsi="Arial Narrow"/>
                <w:b/>
                <w:color w:val="000000"/>
                <w:sz w:val="18"/>
                <w:szCs w:val="18"/>
              </w:rPr>
            </w:pPr>
            <w:r w:rsidRPr="00AD47F2">
              <w:rPr>
                <w:rFonts w:ascii="Arial Narrow" w:hAnsi="Arial Narrow"/>
                <w:b/>
                <w:color w:val="000000"/>
                <w:sz w:val="18"/>
                <w:szCs w:val="18"/>
              </w:rPr>
              <w:t>16</w:t>
            </w:r>
          </w:p>
        </w:tc>
        <w:tc>
          <w:tcPr>
            <w:tcW w:w="769" w:type="dxa"/>
            <w:tcBorders>
              <w:top w:val="nil"/>
              <w:left w:val="single" w:sz="4" w:space="0" w:color="000000"/>
              <w:bottom w:val="single" w:sz="4" w:space="0" w:color="000000"/>
              <w:right w:val="single" w:sz="4" w:space="0" w:color="000000"/>
            </w:tcBorders>
            <w:shd w:val="clear" w:color="auto" w:fill="auto"/>
            <w:vAlign w:val="bottom"/>
          </w:tcPr>
          <w:p w14:paraId="733EC7AC" w14:textId="77777777" w:rsidR="00B379E4" w:rsidRPr="00AD47F2" w:rsidRDefault="00B379E4" w:rsidP="006C5FE6">
            <w:pPr>
              <w:jc w:val="center"/>
              <w:rPr>
                <w:rFonts w:ascii="Arial Narrow" w:hAnsi="Arial Narrow"/>
                <w:b/>
                <w:color w:val="000000"/>
                <w:sz w:val="18"/>
                <w:szCs w:val="18"/>
              </w:rPr>
            </w:pPr>
            <w:r w:rsidRPr="00AD47F2">
              <w:rPr>
                <w:color w:val="000000"/>
                <w:sz w:val="18"/>
                <w:szCs w:val="18"/>
              </w:rPr>
              <w:t>10</w:t>
            </w:r>
          </w:p>
        </w:tc>
        <w:tc>
          <w:tcPr>
            <w:tcW w:w="623" w:type="dxa"/>
            <w:tcBorders>
              <w:top w:val="nil"/>
              <w:left w:val="single" w:sz="4" w:space="0" w:color="000000"/>
              <w:bottom w:val="single" w:sz="4" w:space="0" w:color="000000"/>
              <w:right w:val="single" w:sz="4" w:space="0" w:color="000000"/>
            </w:tcBorders>
            <w:shd w:val="clear" w:color="auto" w:fill="auto"/>
            <w:vAlign w:val="bottom"/>
          </w:tcPr>
          <w:p w14:paraId="4A7F137C" w14:textId="77777777" w:rsidR="00B379E4" w:rsidRPr="00AD47F2" w:rsidRDefault="00B379E4" w:rsidP="006C5FE6">
            <w:pPr>
              <w:jc w:val="center"/>
              <w:rPr>
                <w:rFonts w:ascii="Arial Narrow" w:hAnsi="Arial Narrow"/>
                <w:bCs/>
                <w:color w:val="000000"/>
                <w:sz w:val="18"/>
                <w:szCs w:val="18"/>
              </w:rPr>
            </w:pPr>
            <w:r w:rsidRPr="00AD47F2">
              <w:rPr>
                <w:bCs/>
                <w:color w:val="000000"/>
                <w:sz w:val="18"/>
                <w:szCs w:val="18"/>
              </w:rPr>
              <w:t>Cx.</w:t>
            </w:r>
          </w:p>
        </w:tc>
        <w:tc>
          <w:tcPr>
            <w:tcW w:w="3994" w:type="dxa"/>
            <w:tcBorders>
              <w:top w:val="nil"/>
              <w:left w:val="single" w:sz="4" w:space="0" w:color="000000"/>
              <w:bottom w:val="single" w:sz="4" w:space="0" w:color="000000"/>
              <w:right w:val="single" w:sz="4" w:space="0" w:color="000000"/>
            </w:tcBorders>
            <w:shd w:val="clear" w:color="auto" w:fill="auto"/>
            <w:noWrap/>
          </w:tcPr>
          <w:p w14:paraId="081B5B96" w14:textId="77777777" w:rsidR="00B379E4" w:rsidRPr="00AD47F2" w:rsidRDefault="00B379E4" w:rsidP="006C5FE6">
            <w:pPr>
              <w:rPr>
                <w:color w:val="000000"/>
                <w:sz w:val="18"/>
                <w:szCs w:val="18"/>
              </w:rPr>
            </w:pPr>
            <w:r w:rsidRPr="00AD47F2">
              <w:rPr>
                <w:b/>
                <w:bCs/>
                <w:color w:val="000000"/>
                <w:sz w:val="18"/>
                <w:szCs w:val="18"/>
              </w:rPr>
              <w:t>COPOS DESCARTÁVEIS </w:t>
            </w:r>
            <w:r w:rsidRPr="00AD47F2">
              <w:rPr>
                <w:color w:val="000000"/>
                <w:sz w:val="18"/>
                <w:szCs w:val="18"/>
              </w:rPr>
              <w:t>para café 80 ml (tiras c/ 100 </w:t>
            </w:r>
            <w:proofErr w:type="spellStart"/>
            <w:r w:rsidRPr="00AD47F2">
              <w:rPr>
                <w:color w:val="000000"/>
                <w:sz w:val="18"/>
                <w:szCs w:val="18"/>
              </w:rPr>
              <w:t>un</w:t>
            </w:r>
            <w:proofErr w:type="spellEnd"/>
            <w:r w:rsidRPr="00AD47F2">
              <w:rPr>
                <w:color w:val="000000"/>
                <w:sz w:val="18"/>
                <w:szCs w:val="18"/>
              </w:rPr>
              <w:t>) </w:t>
            </w:r>
            <w:proofErr w:type="spellStart"/>
            <w:r w:rsidRPr="00AD47F2">
              <w:rPr>
                <w:color w:val="000000"/>
                <w:sz w:val="18"/>
                <w:szCs w:val="18"/>
              </w:rPr>
              <w:t>cx</w:t>
            </w:r>
            <w:proofErr w:type="spellEnd"/>
            <w:r w:rsidRPr="00AD47F2">
              <w:rPr>
                <w:color w:val="000000"/>
                <w:sz w:val="18"/>
                <w:szCs w:val="18"/>
              </w:rPr>
              <w:t> c/ 25 tiras. </w:t>
            </w:r>
          </w:p>
        </w:tc>
        <w:tc>
          <w:tcPr>
            <w:tcW w:w="1205" w:type="dxa"/>
            <w:shd w:val="clear" w:color="auto" w:fill="FFFFFF" w:themeFill="background1"/>
          </w:tcPr>
          <w:p w14:paraId="1C952D4F" w14:textId="77777777" w:rsidR="00B379E4" w:rsidRPr="00AD47F2" w:rsidRDefault="00B379E4" w:rsidP="006C5FE6">
            <w:pPr>
              <w:jc w:val="center"/>
              <w:rPr>
                <w:rFonts w:ascii="Arial Narrow" w:hAnsi="Arial Narrow"/>
                <w:b/>
                <w:color w:val="000000"/>
                <w:sz w:val="18"/>
                <w:szCs w:val="18"/>
              </w:rPr>
            </w:pPr>
            <w:r>
              <w:rPr>
                <w:rFonts w:ascii="Arial Narrow" w:hAnsi="Arial Narrow"/>
                <w:b/>
                <w:color w:val="000000"/>
                <w:sz w:val="18"/>
                <w:szCs w:val="18"/>
              </w:rPr>
              <w:t>DUDIGO</w:t>
            </w:r>
          </w:p>
        </w:tc>
        <w:tc>
          <w:tcPr>
            <w:tcW w:w="1378" w:type="dxa"/>
            <w:shd w:val="clear" w:color="auto" w:fill="FFFFFF" w:themeFill="background1"/>
          </w:tcPr>
          <w:p w14:paraId="21F802CC" w14:textId="77777777" w:rsidR="00B379E4" w:rsidRPr="00AD47F2" w:rsidRDefault="00B379E4" w:rsidP="006C5FE6">
            <w:pPr>
              <w:jc w:val="center"/>
              <w:rPr>
                <w:rFonts w:ascii="Arial Narrow" w:hAnsi="Arial Narrow"/>
                <w:b/>
                <w:color w:val="000000"/>
                <w:sz w:val="18"/>
                <w:szCs w:val="18"/>
              </w:rPr>
            </w:pPr>
            <w:r>
              <w:rPr>
                <w:rFonts w:ascii="Arial Narrow" w:hAnsi="Arial Narrow"/>
                <w:b/>
                <w:color w:val="000000"/>
                <w:sz w:val="18"/>
                <w:szCs w:val="18"/>
              </w:rPr>
              <w:t>129,00</w:t>
            </w:r>
          </w:p>
        </w:tc>
        <w:tc>
          <w:tcPr>
            <w:tcW w:w="873" w:type="dxa"/>
            <w:shd w:val="clear" w:color="auto" w:fill="FFFFFF" w:themeFill="background1"/>
          </w:tcPr>
          <w:p w14:paraId="42901072" w14:textId="77777777" w:rsidR="00B379E4" w:rsidRPr="00AD47F2" w:rsidRDefault="00B379E4" w:rsidP="006C5FE6">
            <w:pPr>
              <w:jc w:val="center"/>
              <w:rPr>
                <w:rFonts w:ascii="Arial Narrow" w:hAnsi="Arial Narrow"/>
                <w:b/>
                <w:color w:val="000000"/>
                <w:sz w:val="18"/>
                <w:szCs w:val="18"/>
              </w:rPr>
            </w:pPr>
            <w:r>
              <w:rPr>
                <w:rFonts w:ascii="Arial Narrow" w:hAnsi="Arial Narrow"/>
                <w:b/>
                <w:color w:val="000000"/>
                <w:sz w:val="18"/>
                <w:szCs w:val="18"/>
              </w:rPr>
              <w:t>1.290,00</w:t>
            </w:r>
          </w:p>
        </w:tc>
      </w:tr>
      <w:tr w:rsidR="00B379E4" w:rsidRPr="00AD47F2" w14:paraId="0CB62ACC" w14:textId="77777777" w:rsidTr="00BF1DDB">
        <w:trPr>
          <w:trHeight w:val="304"/>
          <w:jc w:val="center"/>
        </w:trPr>
        <w:tc>
          <w:tcPr>
            <w:tcW w:w="1019" w:type="dxa"/>
            <w:shd w:val="clear" w:color="auto" w:fill="FFFFFF" w:themeFill="background1"/>
            <w:vAlign w:val="center"/>
          </w:tcPr>
          <w:p w14:paraId="7363090B" w14:textId="77777777" w:rsidR="00B379E4" w:rsidRPr="00AD47F2" w:rsidRDefault="00B379E4" w:rsidP="006C5FE6">
            <w:pPr>
              <w:jc w:val="center"/>
              <w:rPr>
                <w:rFonts w:ascii="Arial Narrow" w:hAnsi="Arial Narrow"/>
                <w:b/>
                <w:color w:val="000000"/>
                <w:sz w:val="18"/>
                <w:szCs w:val="18"/>
              </w:rPr>
            </w:pPr>
            <w:r w:rsidRPr="00AD47F2">
              <w:rPr>
                <w:rFonts w:ascii="Arial Narrow" w:hAnsi="Arial Narrow"/>
                <w:b/>
                <w:color w:val="000000"/>
                <w:sz w:val="18"/>
                <w:szCs w:val="18"/>
              </w:rPr>
              <w:t>22</w:t>
            </w:r>
          </w:p>
        </w:tc>
        <w:tc>
          <w:tcPr>
            <w:tcW w:w="769" w:type="dxa"/>
            <w:tcBorders>
              <w:top w:val="nil"/>
              <w:left w:val="single" w:sz="4" w:space="0" w:color="000000"/>
              <w:bottom w:val="single" w:sz="4" w:space="0" w:color="000000"/>
              <w:right w:val="single" w:sz="4" w:space="0" w:color="000000"/>
            </w:tcBorders>
            <w:shd w:val="clear" w:color="auto" w:fill="auto"/>
            <w:vAlign w:val="bottom"/>
          </w:tcPr>
          <w:p w14:paraId="395EE727" w14:textId="77777777" w:rsidR="00B379E4" w:rsidRPr="00AD47F2" w:rsidRDefault="00B379E4" w:rsidP="006C5FE6">
            <w:pPr>
              <w:jc w:val="center"/>
              <w:rPr>
                <w:rFonts w:ascii="Arial Narrow" w:hAnsi="Arial Narrow"/>
                <w:b/>
                <w:color w:val="000000"/>
                <w:sz w:val="18"/>
                <w:szCs w:val="18"/>
              </w:rPr>
            </w:pPr>
            <w:r w:rsidRPr="00AD47F2">
              <w:rPr>
                <w:color w:val="000000"/>
                <w:sz w:val="18"/>
                <w:szCs w:val="18"/>
              </w:rPr>
              <w:t>1</w:t>
            </w:r>
          </w:p>
        </w:tc>
        <w:tc>
          <w:tcPr>
            <w:tcW w:w="623" w:type="dxa"/>
            <w:tcBorders>
              <w:top w:val="nil"/>
              <w:left w:val="single" w:sz="4" w:space="0" w:color="000000"/>
              <w:bottom w:val="single" w:sz="4" w:space="0" w:color="000000"/>
              <w:right w:val="single" w:sz="4" w:space="0" w:color="000000"/>
            </w:tcBorders>
            <w:shd w:val="clear" w:color="auto" w:fill="auto"/>
            <w:vAlign w:val="bottom"/>
          </w:tcPr>
          <w:p w14:paraId="08D69C43" w14:textId="77777777" w:rsidR="00B379E4" w:rsidRPr="00AD47F2" w:rsidRDefault="00B379E4" w:rsidP="006C5FE6">
            <w:pPr>
              <w:jc w:val="center"/>
              <w:rPr>
                <w:rFonts w:ascii="Arial Narrow" w:hAnsi="Arial Narrow"/>
                <w:bCs/>
                <w:color w:val="000000"/>
                <w:sz w:val="18"/>
                <w:szCs w:val="18"/>
              </w:rPr>
            </w:pPr>
            <w:r w:rsidRPr="00AD47F2">
              <w:rPr>
                <w:color w:val="000000"/>
                <w:sz w:val="18"/>
                <w:szCs w:val="18"/>
              </w:rPr>
              <w:t>UN.</w:t>
            </w:r>
          </w:p>
        </w:tc>
        <w:tc>
          <w:tcPr>
            <w:tcW w:w="3994" w:type="dxa"/>
            <w:tcBorders>
              <w:top w:val="nil"/>
              <w:left w:val="single" w:sz="4" w:space="0" w:color="000000"/>
              <w:bottom w:val="single" w:sz="4" w:space="0" w:color="000000"/>
              <w:right w:val="single" w:sz="4" w:space="0" w:color="000000"/>
            </w:tcBorders>
            <w:shd w:val="clear" w:color="auto" w:fill="auto"/>
            <w:noWrap/>
          </w:tcPr>
          <w:p w14:paraId="2C3568B1" w14:textId="77777777" w:rsidR="00B379E4" w:rsidRPr="00AD47F2" w:rsidRDefault="00B379E4" w:rsidP="006C5FE6">
            <w:pPr>
              <w:rPr>
                <w:color w:val="000000"/>
                <w:sz w:val="18"/>
                <w:szCs w:val="18"/>
              </w:rPr>
            </w:pPr>
            <w:r w:rsidRPr="00AD47F2">
              <w:rPr>
                <w:b/>
                <w:bCs/>
                <w:color w:val="000000"/>
                <w:sz w:val="18"/>
                <w:szCs w:val="18"/>
              </w:rPr>
              <w:t>ESPREMEDOR DE BATATAS</w:t>
            </w:r>
            <w:r w:rsidRPr="00AD47F2">
              <w:rPr>
                <w:color w:val="000000"/>
                <w:sz w:val="18"/>
                <w:szCs w:val="18"/>
              </w:rPr>
              <w:t xml:space="preserve"> </w:t>
            </w:r>
            <w:proofErr w:type="spellStart"/>
            <w:r w:rsidRPr="00AD47F2">
              <w:rPr>
                <w:color w:val="000000"/>
                <w:sz w:val="18"/>
                <w:szCs w:val="18"/>
              </w:rPr>
              <w:t>indutrial</w:t>
            </w:r>
            <w:proofErr w:type="spellEnd"/>
            <w:r w:rsidRPr="00AD47F2">
              <w:rPr>
                <w:color w:val="000000"/>
                <w:sz w:val="18"/>
                <w:szCs w:val="18"/>
              </w:rPr>
              <w:t xml:space="preserve"> em aço inox, tamanho médio</w:t>
            </w:r>
          </w:p>
        </w:tc>
        <w:tc>
          <w:tcPr>
            <w:tcW w:w="1205" w:type="dxa"/>
            <w:shd w:val="clear" w:color="auto" w:fill="FFFFFF" w:themeFill="background1"/>
          </w:tcPr>
          <w:p w14:paraId="17FE2A8A" w14:textId="77777777" w:rsidR="00B379E4" w:rsidRPr="00AD47F2" w:rsidRDefault="00B379E4" w:rsidP="006C5FE6">
            <w:pPr>
              <w:jc w:val="center"/>
              <w:rPr>
                <w:rFonts w:ascii="Arial Narrow" w:hAnsi="Arial Narrow"/>
                <w:b/>
                <w:color w:val="000000"/>
                <w:sz w:val="18"/>
                <w:szCs w:val="18"/>
              </w:rPr>
            </w:pPr>
          </w:p>
        </w:tc>
        <w:tc>
          <w:tcPr>
            <w:tcW w:w="1378" w:type="dxa"/>
            <w:shd w:val="clear" w:color="auto" w:fill="FFFFFF" w:themeFill="background1"/>
          </w:tcPr>
          <w:p w14:paraId="0CB2BA9D" w14:textId="77777777" w:rsidR="00B379E4" w:rsidRPr="00AD47F2" w:rsidRDefault="00B379E4" w:rsidP="006C5FE6">
            <w:pPr>
              <w:jc w:val="center"/>
              <w:rPr>
                <w:rFonts w:ascii="Arial Narrow" w:hAnsi="Arial Narrow"/>
                <w:b/>
                <w:color w:val="000000"/>
                <w:sz w:val="18"/>
                <w:szCs w:val="18"/>
              </w:rPr>
            </w:pPr>
            <w:r>
              <w:rPr>
                <w:rFonts w:ascii="Arial Narrow" w:hAnsi="Arial Narrow"/>
                <w:b/>
                <w:color w:val="000000"/>
                <w:sz w:val="18"/>
                <w:szCs w:val="18"/>
              </w:rPr>
              <w:t>55,00</w:t>
            </w:r>
          </w:p>
        </w:tc>
        <w:tc>
          <w:tcPr>
            <w:tcW w:w="873" w:type="dxa"/>
            <w:shd w:val="clear" w:color="auto" w:fill="FFFFFF" w:themeFill="background1"/>
          </w:tcPr>
          <w:p w14:paraId="3FADE1A4" w14:textId="77777777" w:rsidR="00B379E4" w:rsidRPr="00AD47F2" w:rsidRDefault="00B379E4" w:rsidP="006C5FE6">
            <w:pPr>
              <w:jc w:val="center"/>
              <w:rPr>
                <w:rFonts w:ascii="Arial Narrow" w:hAnsi="Arial Narrow"/>
                <w:b/>
                <w:color w:val="000000"/>
                <w:sz w:val="18"/>
                <w:szCs w:val="18"/>
              </w:rPr>
            </w:pPr>
            <w:r>
              <w:rPr>
                <w:rFonts w:ascii="Arial Narrow" w:hAnsi="Arial Narrow"/>
                <w:b/>
                <w:color w:val="000000"/>
                <w:sz w:val="18"/>
                <w:szCs w:val="18"/>
              </w:rPr>
              <w:t>55,00</w:t>
            </w:r>
          </w:p>
        </w:tc>
      </w:tr>
      <w:tr w:rsidR="00B379E4" w:rsidRPr="00AD47F2" w14:paraId="3CAFA099" w14:textId="77777777" w:rsidTr="00BF1DDB">
        <w:trPr>
          <w:trHeight w:val="70"/>
          <w:jc w:val="center"/>
        </w:trPr>
        <w:tc>
          <w:tcPr>
            <w:tcW w:w="1019" w:type="dxa"/>
            <w:shd w:val="clear" w:color="auto" w:fill="FFFFFF" w:themeFill="background1"/>
            <w:vAlign w:val="center"/>
          </w:tcPr>
          <w:p w14:paraId="43947BE5" w14:textId="77777777" w:rsidR="00B379E4" w:rsidRPr="00AD47F2" w:rsidRDefault="00B379E4" w:rsidP="006C5FE6">
            <w:pPr>
              <w:jc w:val="center"/>
              <w:rPr>
                <w:rFonts w:ascii="Arial Narrow" w:hAnsi="Arial Narrow"/>
                <w:b/>
                <w:color w:val="000000"/>
                <w:sz w:val="18"/>
                <w:szCs w:val="18"/>
              </w:rPr>
            </w:pPr>
            <w:r w:rsidRPr="00AD47F2">
              <w:rPr>
                <w:rFonts w:ascii="Arial Narrow" w:hAnsi="Arial Narrow"/>
                <w:b/>
                <w:color w:val="000000"/>
                <w:sz w:val="18"/>
                <w:szCs w:val="18"/>
              </w:rPr>
              <w:t>23</w:t>
            </w:r>
          </w:p>
        </w:tc>
        <w:tc>
          <w:tcPr>
            <w:tcW w:w="769" w:type="dxa"/>
            <w:tcBorders>
              <w:top w:val="nil"/>
              <w:left w:val="single" w:sz="4" w:space="0" w:color="000000"/>
              <w:bottom w:val="single" w:sz="4" w:space="0" w:color="000000"/>
              <w:right w:val="single" w:sz="4" w:space="0" w:color="000000"/>
            </w:tcBorders>
            <w:shd w:val="clear" w:color="auto" w:fill="auto"/>
            <w:vAlign w:val="bottom"/>
          </w:tcPr>
          <w:p w14:paraId="3261EB57" w14:textId="77777777" w:rsidR="00B379E4" w:rsidRPr="00AD47F2" w:rsidRDefault="00B379E4" w:rsidP="006C5FE6">
            <w:pPr>
              <w:jc w:val="center"/>
              <w:rPr>
                <w:rFonts w:ascii="Arial Narrow" w:hAnsi="Arial Narrow"/>
                <w:b/>
                <w:color w:val="000000"/>
                <w:sz w:val="18"/>
                <w:szCs w:val="18"/>
              </w:rPr>
            </w:pPr>
            <w:r w:rsidRPr="00AD47F2">
              <w:rPr>
                <w:color w:val="000000"/>
                <w:sz w:val="18"/>
                <w:szCs w:val="18"/>
              </w:rPr>
              <w:t>1</w:t>
            </w:r>
          </w:p>
        </w:tc>
        <w:tc>
          <w:tcPr>
            <w:tcW w:w="623" w:type="dxa"/>
            <w:tcBorders>
              <w:top w:val="nil"/>
              <w:left w:val="single" w:sz="4" w:space="0" w:color="000000"/>
              <w:bottom w:val="single" w:sz="4" w:space="0" w:color="000000"/>
              <w:right w:val="single" w:sz="4" w:space="0" w:color="000000"/>
            </w:tcBorders>
            <w:shd w:val="clear" w:color="auto" w:fill="auto"/>
          </w:tcPr>
          <w:p w14:paraId="718E38B3" w14:textId="77777777" w:rsidR="00B379E4" w:rsidRPr="00AD47F2" w:rsidRDefault="00B379E4" w:rsidP="006C5FE6">
            <w:pPr>
              <w:jc w:val="center"/>
              <w:rPr>
                <w:rFonts w:ascii="Arial Narrow" w:hAnsi="Arial Narrow"/>
                <w:bCs/>
                <w:color w:val="000000"/>
                <w:sz w:val="18"/>
                <w:szCs w:val="18"/>
              </w:rPr>
            </w:pPr>
            <w:r w:rsidRPr="00AD47F2">
              <w:rPr>
                <w:color w:val="000000"/>
                <w:sz w:val="18"/>
                <w:szCs w:val="18"/>
              </w:rPr>
              <w:t>UN.</w:t>
            </w:r>
          </w:p>
        </w:tc>
        <w:tc>
          <w:tcPr>
            <w:tcW w:w="3994" w:type="dxa"/>
            <w:tcBorders>
              <w:top w:val="nil"/>
              <w:left w:val="single" w:sz="4" w:space="0" w:color="000000"/>
              <w:bottom w:val="single" w:sz="4" w:space="0" w:color="000000"/>
              <w:right w:val="single" w:sz="4" w:space="0" w:color="000000"/>
            </w:tcBorders>
            <w:shd w:val="clear" w:color="auto" w:fill="auto"/>
            <w:noWrap/>
          </w:tcPr>
          <w:p w14:paraId="782231E5" w14:textId="77777777" w:rsidR="00B379E4" w:rsidRPr="00AD47F2" w:rsidRDefault="00B379E4" w:rsidP="006C5FE6">
            <w:pPr>
              <w:rPr>
                <w:color w:val="000000"/>
                <w:sz w:val="18"/>
                <w:szCs w:val="18"/>
              </w:rPr>
            </w:pPr>
            <w:r w:rsidRPr="00AD47F2">
              <w:rPr>
                <w:b/>
                <w:bCs/>
                <w:color w:val="000000"/>
                <w:sz w:val="18"/>
                <w:szCs w:val="18"/>
              </w:rPr>
              <w:t>ESPREMEDOR DE ALHO</w:t>
            </w:r>
            <w:r w:rsidRPr="00AD47F2">
              <w:rPr>
                <w:color w:val="000000"/>
                <w:sz w:val="18"/>
                <w:szCs w:val="18"/>
              </w:rPr>
              <w:t xml:space="preserve"> em inox</w:t>
            </w:r>
          </w:p>
        </w:tc>
        <w:tc>
          <w:tcPr>
            <w:tcW w:w="1205" w:type="dxa"/>
            <w:shd w:val="clear" w:color="auto" w:fill="FFFFFF" w:themeFill="background1"/>
          </w:tcPr>
          <w:p w14:paraId="52E11C98" w14:textId="77777777" w:rsidR="00B379E4" w:rsidRPr="00AD47F2" w:rsidRDefault="00B379E4" w:rsidP="006C5FE6">
            <w:pPr>
              <w:jc w:val="center"/>
              <w:rPr>
                <w:rFonts w:ascii="Arial Narrow" w:hAnsi="Arial Narrow"/>
                <w:b/>
                <w:color w:val="000000"/>
                <w:sz w:val="18"/>
                <w:szCs w:val="18"/>
              </w:rPr>
            </w:pPr>
          </w:p>
        </w:tc>
        <w:tc>
          <w:tcPr>
            <w:tcW w:w="1378" w:type="dxa"/>
            <w:shd w:val="clear" w:color="auto" w:fill="FFFFFF" w:themeFill="background1"/>
          </w:tcPr>
          <w:p w14:paraId="2112DD8B" w14:textId="77777777" w:rsidR="00B379E4" w:rsidRPr="00AD47F2" w:rsidRDefault="00B379E4" w:rsidP="006C5FE6">
            <w:pPr>
              <w:jc w:val="center"/>
              <w:rPr>
                <w:rFonts w:ascii="Arial Narrow" w:hAnsi="Arial Narrow"/>
                <w:b/>
                <w:color w:val="000000"/>
                <w:sz w:val="18"/>
                <w:szCs w:val="18"/>
              </w:rPr>
            </w:pPr>
            <w:r>
              <w:rPr>
                <w:rFonts w:ascii="Arial Narrow" w:hAnsi="Arial Narrow"/>
                <w:b/>
                <w:color w:val="000000"/>
                <w:sz w:val="18"/>
                <w:szCs w:val="18"/>
              </w:rPr>
              <w:t>178,00</w:t>
            </w:r>
          </w:p>
        </w:tc>
        <w:tc>
          <w:tcPr>
            <w:tcW w:w="873" w:type="dxa"/>
            <w:shd w:val="clear" w:color="auto" w:fill="FFFFFF" w:themeFill="background1"/>
          </w:tcPr>
          <w:p w14:paraId="6BC9EDAB" w14:textId="77777777" w:rsidR="00B379E4" w:rsidRPr="00AD47F2" w:rsidRDefault="00B379E4" w:rsidP="006C5FE6">
            <w:pPr>
              <w:jc w:val="center"/>
              <w:rPr>
                <w:rFonts w:ascii="Arial Narrow" w:hAnsi="Arial Narrow"/>
                <w:b/>
                <w:color w:val="000000"/>
                <w:sz w:val="18"/>
                <w:szCs w:val="18"/>
              </w:rPr>
            </w:pPr>
            <w:r>
              <w:rPr>
                <w:rFonts w:ascii="Arial Narrow" w:hAnsi="Arial Narrow"/>
                <w:b/>
                <w:color w:val="000000"/>
                <w:sz w:val="18"/>
                <w:szCs w:val="18"/>
              </w:rPr>
              <w:t>178,00</w:t>
            </w:r>
          </w:p>
        </w:tc>
      </w:tr>
      <w:tr w:rsidR="00B379E4" w:rsidRPr="00AD47F2" w14:paraId="1E44786A" w14:textId="77777777" w:rsidTr="00BF1DDB">
        <w:trPr>
          <w:trHeight w:val="70"/>
          <w:jc w:val="center"/>
        </w:trPr>
        <w:tc>
          <w:tcPr>
            <w:tcW w:w="1019" w:type="dxa"/>
            <w:shd w:val="clear" w:color="auto" w:fill="FFFFFF" w:themeFill="background1"/>
            <w:vAlign w:val="center"/>
          </w:tcPr>
          <w:p w14:paraId="38B0E194" w14:textId="77777777" w:rsidR="00B379E4" w:rsidRPr="00AD47F2" w:rsidRDefault="00B379E4" w:rsidP="006C5FE6">
            <w:pPr>
              <w:jc w:val="center"/>
              <w:rPr>
                <w:rFonts w:ascii="Arial Narrow" w:hAnsi="Arial Narrow"/>
                <w:b/>
                <w:color w:val="000000"/>
                <w:sz w:val="18"/>
                <w:szCs w:val="18"/>
              </w:rPr>
            </w:pPr>
            <w:r w:rsidRPr="00AD47F2">
              <w:rPr>
                <w:rFonts w:ascii="Arial Narrow" w:hAnsi="Arial Narrow"/>
                <w:b/>
                <w:color w:val="000000"/>
                <w:sz w:val="18"/>
                <w:szCs w:val="18"/>
              </w:rPr>
              <w:t>27</w:t>
            </w:r>
          </w:p>
        </w:tc>
        <w:tc>
          <w:tcPr>
            <w:tcW w:w="769" w:type="dxa"/>
            <w:tcBorders>
              <w:top w:val="nil"/>
              <w:left w:val="single" w:sz="4" w:space="0" w:color="000000"/>
              <w:bottom w:val="single" w:sz="4" w:space="0" w:color="000000"/>
              <w:right w:val="single" w:sz="4" w:space="0" w:color="000000"/>
            </w:tcBorders>
            <w:shd w:val="clear" w:color="auto" w:fill="auto"/>
            <w:vAlign w:val="bottom"/>
          </w:tcPr>
          <w:p w14:paraId="74CAB5FE" w14:textId="77777777" w:rsidR="00B379E4" w:rsidRPr="00AD47F2" w:rsidRDefault="00B379E4" w:rsidP="006C5FE6">
            <w:pPr>
              <w:jc w:val="center"/>
              <w:rPr>
                <w:rFonts w:ascii="Arial Narrow" w:hAnsi="Arial Narrow"/>
                <w:b/>
                <w:color w:val="000000"/>
                <w:sz w:val="18"/>
                <w:szCs w:val="18"/>
              </w:rPr>
            </w:pPr>
            <w:r w:rsidRPr="00AD47F2">
              <w:rPr>
                <w:color w:val="000000"/>
                <w:sz w:val="18"/>
                <w:szCs w:val="18"/>
              </w:rPr>
              <w:t>2</w:t>
            </w:r>
          </w:p>
        </w:tc>
        <w:tc>
          <w:tcPr>
            <w:tcW w:w="623" w:type="dxa"/>
            <w:tcBorders>
              <w:top w:val="nil"/>
              <w:left w:val="single" w:sz="4" w:space="0" w:color="000000"/>
              <w:bottom w:val="single" w:sz="4" w:space="0" w:color="000000"/>
              <w:right w:val="single" w:sz="4" w:space="0" w:color="000000"/>
            </w:tcBorders>
            <w:shd w:val="clear" w:color="auto" w:fill="auto"/>
          </w:tcPr>
          <w:p w14:paraId="1FB4B934" w14:textId="77777777" w:rsidR="00B379E4" w:rsidRPr="00AD47F2" w:rsidRDefault="00B379E4" w:rsidP="006C5FE6">
            <w:pPr>
              <w:jc w:val="center"/>
              <w:rPr>
                <w:rFonts w:ascii="Arial Narrow" w:hAnsi="Arial Narrow"/>
                <w:bCs/>
                <w:color w:val="000000"/>
                <w:sz w:val="18"/>
                <w:szCs w:val="18"/>
              </w:rPr>
            </w:pPr>
            <w:r w:rsidRPr="00AD47F2">
              <w:rPr>
                <w:color w:val="000000"/>
                <w:sz w:val="18"/>
                <w:szCs w:val="18"/>
              </w:rPr>
              <w:t>UN.</w:t>
            </w:r>
          </w:p>
        </w:tc>
        <w:tc>
          <w:tcPr>
            <w:tcW w:w="3994" w:type="dxa"/>
            <w:tcBorders>
              <w:top w:val="nil"/>
              <w:left w:val="single" w:sz="4" w:space="0" w:color="000000"/>
              <w:bottom w:val="single" w:sz="4" w:space="0" w:color="000000"/>
              <w:right w:val="single" w:sz="4" w:space="0" w:color="000000"/>
            </w:tcBorders>
            <w:shd w:val="clear" w:color="auto" w:fill="auto"/>
            <w:noWrap/>
          </w:tcPr>
          <w:p w14:paraId="7331B0F7" w14:textId="77777777" w:rsidR="00B379E4" w:rsidRPr="00AD47F2" w:rsidRDefault="00B379E4" w:rsidP="006C5FE6">
            <w:pPr>
              <w:rPr>
                <w:b/>
                <w:bCs/>
                <w:color w:val="000000"/>
                <w:sz w:val="18"/>
                <w:szCs w:val="18"/>
              </w:rPr>
            </w:pPr>
            <w:r w:rsidRPr="00AD47F2">
              <w:rPr>
                <w:b/>
                <w:bCs/>
                <w:color w:val="000000"/>
                <w:sz w:val="18"/>
                <w:szCs w:val="18"/>
              </w:rPr>
              <w:t>FACA COM SERRA</w:t>
            </w:r>
            <w:r w:rsidRPr="00AD47F2">
              <w:rPr>
                <w:color w:val="000000"/>
                <w:sz w:val="18"/>
                <w:szCs w:val="18"/>
              </w:rPr>
              <w:t xml:space="preserve">, lâmina longa, </w:t>
            </w:r>
            <w:proofErr w:type="gramStart"/>
            <w:r w:rsidRPr="00AD47F2">
              <w:rPr>
                <w:color w:val="000000"/>
                <w:sz w:val="18"/>
                <w:szCs w:val="18"/>
              </w:rPr>
              <w:t>própria par</w:t>
            </w:r>
            <w:proofErr w:type="gramEnd"/>
            <w:r w:rsidRPr="00AD47F2">
              <w:rPr>
                <w:color w:val="000000"/>
                <w:sz w:val="18"/>
                <w:szCs w:val="18"/>
              </w:rPr>
              <w:t xml:space="preserve"> afatiar pães, cabo de aço inox</w:t>
            </w:r>
          </w:p>
        </w:tc>
        <w:tc>
          <w:tcPr>
            <w:tcW w:w="1205" w:type="dxa"/>
            <w:shd w:val="clear" w:color="auto" w:fill="FFFFFF" w:themeFill="background1"/>
          </w:tcPr>
          <w:p w14:paraId="545EF2F5" w14:textId="77777777" w:rsidR="00B379E4" w:rsidRPr="00AD47F2" w:rsidRDefault="00B379E4" w:rsidP="006C5FE6">
            <w:pPr>
              <w:jc w:val="center"/>
              <w:rPr>
                <w:rFonts w:ascii="Arial Narrow" w:hAnsi="Arial Narrow"/>
                <w:b/>
                <w:color w:val="000000"/>
                <w:sz w:val="18"/>
                <w:szCs w:val="18"/>
              </w:rPr>
            </w:pPr>
            <w:r>
              <w:rPr>
                <w:rFonts w:ascii="Arial Narrow" w:hAnsi="Arial Narrow"/>
                <w:b/>
                <w:color w:val="000000"/>
                <w:sz w:val="18"/>
                <w:szCs w:val="18"/>
              </w:rPr>
              <w:t>TRAMONTINA</w:t>
            </w:r>
          </w:p>
        </w:tc>
        <w:tc>
          <w:tcPr>
            <w:tcW w:w="1378" w:type="dxa"/>
            <w:shd w:val="clear" w:color="auto" w:fill="FFFFFF" w:themeFill="background1"/>
          </w:tcPr>
          <w:p w14:paraId="599B8B53" w14:textId="77777777" w:rsidR="00B379E4" w:rsidRPr="00AD47F2" w:rsidRDefault="00B379E4" w:rsidP="006C5FE6">
            <w:pPr>
              <w:jc w:val="center"/>
              <w:rPr>
                <w:rFonts w:ascii="Arial Narrow" w:hAnsi="Arial Narrow"/>
                <w:b/>
                <w:color w:val="000000"/>
                <w:sz w:val="18"/>
                <w:szCs w:val="18"/>
              </w:rPr>
            </w:pPr>
            <w:r>
              <w:rPr>
                <w:rFonts w:ascii="Arial Narrow" w:hAnsi="Arial Narrow"/>
                <w:b/>
                <w:color w:val="000000"/>
                <w:sz w:val="18"/>
                <w:szCs w:val="18"/>
              </w:rPr>
              <w:t>13,90</w:t>
            </w:r>
          </w:p>
        </w:tc>
        <w:tc>
          <w:tcPr>
            <w:tcW w:w="873" w:type="dxa"/>
            <w:shd w:val="clear" w:color="auto" w:fill="FFFFFF" w:themeFill="background1"/>
          </w:tcPr>
          <w:p w14:paraId="3F3CE5B0" w14:textId="77777777" w:rsidR="00B379E4" w:rsidRPr="00AD47F2" w:rsidRDefault="00B379E4" w:rsidP="006C5FE6">
            <w:pPr>
              <w:jc w:val="center"/>
              <w:rPr>
                <w:rFonts w:ascii="Arial Narrow" w:hAnsi="Arial Narrow"/>
                <w:b/>
                <w:color w:val="000000"/>
                <w:sz w:val="18"/>
                <w:szCs w:val="18"/>
              </w:rPr>
            </w:pPr>
            <w:r>
              <w:rPr>
                <w:rFonts w:ascii="Arial Narrow" w:hAnsi="Arial Narrow"/>
                <w:b/>
                <w:color w:val="000000"/>
                <w:sz w:val="18"/>
                <w:szCs w:val="18"/>
              </w:rPr>
              <w:t>27,80</w:t>
            </w:r>
          </w:p>
        </w:tc>
      </w:tr>
      <w:tr w:rsidR="00B379E4" w:rsidRPr="00AD47F2" w14:paraId="3B6432C8" w14:textId="77777777" w:rsidTr="00BF1DDB">
        <w:trPr>
          <w:trHeight w:val="70"/>
          <w:jc w:val="center"/>
        </w:trPr>
        <w:tc>
          <w:tcPr>
            <w:tcW w:w="1019" w:type="dxa"/>
            <w:shd w:val="clear" w:color="auto" w:fill="FFFFFF" w:themeFill="background1"/>
            <w:vAlign w:val="center"/>
          </w:tcPr>
          <w:p w14:paraId="43CC4E6D" w14:textId="77777777" w:rsidR="00B379E4" w:rsidRPr="00AD47F2" w:rsidRDefault="00B379E4" w:rsidP="006C5FE6">
            <w:pPr>
              <w:jc w:val="center"/>
              <w:rPr>
                <w:rFonts w:ascii="Arial Narrow" w:hAnsi="Arial Narrow"/>
                <w:b/>
                <w:color w:val="000000"/>
                <w:sz w:val="18"/>
                <w:szCs w:val="18"/>
              </w:rPr>
            </w:pPr>
            <w:r w:rsidRPr="00AD47F2">
              <w:rPr>
                <w:rFonts w:ascii="Arial Narrow" w:hAnsi="Arial Narrow"/>
                <w:b/>
                <w:color w:val="000000"/>
                <w:sz w:val="18"/>
                <w:szCs w:val="18"/>
              </w:rPr>
              <w:t>28</w:t>
            </w:r>
          </w:p>
        </w:tc>
        <w:tc>
          <w:tcPr>
            <w:tcW w:w="769" w:type="dxa"/>
            <w:tcBorders>
              <w:top w:val="nil"/>
              <w:left w:val="single" w:sz="4" w:space="0" w:color="000000"/>
              <w:bottom w:val="single" w:sz="4" w:space="0" w:color="000000"/>
              <w:right w:val="single" w:sz="4" w:space="0" w:color="000000"/>
            </w:tcBorders>
            <w:shd w:val="clear" w:color="auto" w:fill="auto"/>
            <w:vAlign w:val="bottom"/>
          </w:tcPr>
          <w:p w14:paraId="0FE99639" w14:textId="77777777" w:rsidR="00B379E4" w:rsidRPr="00AD47F2" w:rsidRDefault="00B379E4" w:rsidP="006C5FE6">
            <w:pPr>
              <w:jc w:val="center"/>
              <w:rPr>
                <w:rFonts w:ascii="Arial Narrow" w:hAnsi="Arial Narrow"/>
                <w:b/>
                <w:color w:val="000000"/>
                <w:sz w:val="18"/>
                <w:szCs w:val="18"/>
              </w:rPr>
            </w:pPr>
            <w:r w:rsidRPr="00AD47F2">
              <w:rPr>
                <w:color w:val="000000"/>
                <w:sz w:val="18"/>
                <w:szCs w:val="18"/>
              </w:rPr>
              <w:t>1</w:t>
            </w:r>
          </w:p>
        </w:tc>
        <w:tc>
          <w:tcPr>
            <w:tcW w:w="623" w:type="dxa"/>
            <w:tcBorders>
              <w:top w:val="nil"/>
              <w:left w:val="single" w:sz="4" w:space="0" w:color="000000"/>
              <w:bottom w:val="single" w:sz="4" w:space="0" w:color="000000"/>
              <w:right w:val="single" w:sz="4" w:space="0" w:color="000000"/>
            </w:tcBorders>
            <w:shd w:val="clear" w:color="auto" w:fill="auto"/>
          </w:tcPr>
          <w:p w14:paraId="0F34CE65" w14:textId="77777777" w:rsidR="00B379E4" w:rsidRPr="00AD47F2" w:rsidRDefault="00B379E4" w:rsidP="006C5FE6">
            <w:pPr>
              <w:jc w:val="center"/>
              <w:rPr>
                <w:rFonts w:ascii="Arial Narrow" w:hAnsi="Arial Narrow"/>
                <w:bCs/>
                <w:color w:val="000000"/>
                <w:sz w:val="18"/>
                <w:szCs w:val="18"/>
              </w:rPr>
            </w:pPr>
            <w:r w:rsidRPr="00AD47F2">
              <w:rPr>
                <w:color w:val="000000"/>
                <w:sz w:val="18"/>
                <w:szCs w:val="18"/>
              </w:rPr>
              <w:t>UN.</w:t>
            </w:r>
          </w:p>
        </w:tc>
        <w:tc>
          <w:tcPr>
            <w:tcW w:w="3994" w:type="dxa"/>
            <w:tcBorders>
              <w:top w:val="nil"/>
              <w:left w:val="single" w:sz="4" w:space="0" w:color="000000"/>
              <w:bottom w:val="single" w:sz="4" w:space="0" w:color="000000"/>
              <w:right w:val="single" w:sz="4" w:space="0" w:color="000000"/>
            </w:tcBorders>
            <w:shd w:val="clear" w:color="auto" w:fill="auto"/>
            <w:noWrap/>
          </w:tcPr>
          <w:p w14:paraId="77DEA951" w14:textId="77777777" w:rsidR="00B379E4" w:rsidRPr="00AD47F2" w:rsidRDefault="00B379E4" w:rsidP="006C5FE6">
            <w:pPr>
              <w:rPr>
                <w:b/>
                <w:bCs/>
                <w:color w:val="000000"/>
                <w:sz w:val="18"/>
                <w:szCs w:val="18"/>
              </w:rPr>
            </w:pPr>
            <w:r w:rsidRPr="00AD47F2">
              <w:rPr>
                <w:b/>
                <w:bCs/>
                <w:color w:val="000000"/>
                <w:sz w:val="18"/>
                <w:szCs w:val="18"/>
              </w:rPr>
              <w:t xml:space="preserve">FAQUEIRO AÇO INOX / </w:t>
            </w:r>
            <w:r w:rsidRPr="00AD47F2">
              <w:rPr>
                <w:color w:val="000000"/>
                <w:sz w:val="18"/>
                <w:szCs w:val="18"/>
              </w:rPr>
              <w:t>polipropileno 42 peças, preto, sendo 6 colheres de mesa, 6 garfos de mesa, 6 facas de churrasco, 6 colheres de sobremesa, 6 garfos de sobremesa, 6 facas de sobremesa e 6 colheres de chá.</w:t>
            </w:r>
          </w:p>
        </w:tc>
        <w:tc>
          <w:tcPr>
            <w:tcW w:w="1205" w:type="dxa"/>
            <w:shd w:val="clear" w:color="auto" w:fill="FFFFFF" w:themeFill="background1"/>
          </w:tcPr>
          <w:p w14:paraId="34128435" w14:textId="77777777" w:rsidR="00B379E4" w:rsidRPr="00AD47F2" w:rsidRDefault="00B379E4" w:rsidP="006C5FE6">
            <w:pPr>
              <w:jc w:val="center"/>
              <w:rPr>
                <w:rFonts w:ascii="Arial Narrow" w:hAnsi="Arial Narrow"/>
                <w:b/>
                <w:color w:val="000000"/>
                <w:sz w:val="18"/>
                <w:szCs w:val="18"/>
              </w:rPr>
            </w:pPr>
            <w:r>
              <w:rPr>
                <w:rFonts w:ascii="Arial Narrow" w:hAnsi="Arial Narrow"/>
                <w:b/>
                <w:color w:val="000000"/>
                <w:sz w:val="18"/>
                <w:szCs w:val="18"/>
              </w:rPr>
              <w:t>TRAMONTINA</w:t>
            </w:r>
          </w:p>
        </w:tc>
        <w:tc>
          <w:tcPr>
            <w:tcW w:w="1378" w:type="dxa"/>
            <w:shd w:val="clear" w:color="auto" w:fill="FFFFFF" w:themeFill="background1"/>
          </w:tcPr>
          <w:p w14:paraId="4566C1CA" w14:textId="77777777" w:rsidR="00B379E4" w:rsidRPr="00AD47F2" w:rsidRDefault="00B379E4" w:rsidP="006C5FE6">
            <w:pPr>
              <w:jc w:val="center"/>
              <w:rPr>
                <w:rFonts w:ascii="Arial Narrow" w:hAnsi="Arial Narrow"/>
                <w:b/>
                <w:color w:val="000000"/>
                <w:sz w:val="18"/>
                <w:szCs w:val="18"/>
              </w:rPr>
            </w:pPr>
            <w:r>
              <w:rPr>
                <w:rFonts w:ascii="Arial Narrow" w:hAnsi="Arial Narrow"/>
                <w:b/>
                <w:color w:val="000000"/>
                <w:sz w:val="18"/>
                <w:szCs w:val="18"/>
              </w:rPr>
              <w:t>125,00</w:t>
            </w:r>
          </w:p>
        </w:tc>
        <w:tc>
          <w:tcPr>
            <w:tcW w:w="873" w:type="dxa"/>
            <w:shd w:val="clear" w:color="auto" w:fill="FFFFFF" w:themeFill="background1"/>
          </w:tcPr>
          <w:p w14:paraId="122548BD" w14:textId="77777777" w:rsidR="00B379E4" w:rsidRPr="00AD47F2" w:rsidRDefault="00B379E4" w:rsidP="006C5FE6">
            <w:pPr>
              <w:jc w:val="center"/>
              <w:rPr>
                <w:rFonts w:ascii="Arial Narrow" w:hAnsi="Arial Narrow"/>
                <w:b/>
                <w:color w:val="000000"/>
                <w:sz w:val="18"/>
                <w:szCs w:val="18"/>
              </w:rPr>
            </w:pPr>
            <w:r>
              <w:rPr>
                <w:rFonts w:ascii="Arial Narrow" w:hAnsi="Arial Narrow"/>
                <w:b/>
                <w:color w:val="000000"/>
                <w:sz w:val="18"/>
                <w:szCs w:val="18"/>
              </w:rPr>
              <w:t>125,00</w:t>
            </w:r>
          </w:p>
        </w:tc>
      </w:tr>
      <w:tr w:rsidR="00B379E4" w:rsidRPr="00AD47F2" w14:paraId="7CA3F7E6" w14:textId="77777777" w:rsidTr="00BF1DDB">
        <w:trPr>
          <w:trHeight w:val="70"/>
          <w:jc w:val="center"/>
        </w:trPr>
        <w:tc>
          <w:tcPr>
            <w:tcW w:w="1019" w:type="dxa"/>
            <w:shd w:val="clear" w:color="auto" w:fill="FFFFFF" w:themeFill="background1"/>
            <w:vAlign w:val="center"/>
          </w:tcPr>
          <w:p w14:paraId="0DFCFE5F" w14:textId="77777777" w:rsidR="00B379E4" w:rsidRPr="00AD47F2" w:rsidRDefault="00B379E4" w:rsidP="006C5FE6">
            <w:pPr>
              <w:jc w:val="center"/>
              <w:rPr>
                <w:rFonts w:ascii="Arial Narrow" w:hAnsi="Arial Narrow"/>
                <w:b/>
                <w:color w:val="000000"/>
                <w:sz w:val="18"/>
                <w:szCs w:val="18"/>
              </w:rPr>
            </w:pPr>
            <w:r w:rsidRPr="00AD47F2">
              <w:rPr>
                <w:rFonts w:ascii="Arial Narrow" w:hAnsi="Arial Narrow"/>
                <w:b/>
                <w:color w:val="000000"/>
                <w:sz w:val="18"/>
                <w:szCs w:val="18"/>
              </w:rPr>
              <w:t>31</w:t>
            </w:r>
          </w:p>
        </w:tc>
        <w:tc>
          <w:tcPr>
            <w:tcW w:w="769" w:type="dxa"/>
            <w:tcBorders>
              <w:top w:val="nil"/>
              <w:left w:val="single" w:sz="4" w:space="0" w:color="000000"/>
              <w:bottom w:val="single" w:sz="4" w:space="0" w:color="000000"/>
              <w:right w:val="single" w:sz="4" w:space="0" w:color="000000"/>
            </w:tcBorders>
            <w:shd w:val="clear" w:color="auto" w:fill="auto"/>
            <w:vAlign w:val="bottom"/>
          </w:tcPr>
          <w:p w14:paraId="3DB74293" w14:textId="77777777" w:rsidR="00B379E4" w:rsidRPr="00AD47F2" w:rsidRDefault="00B379E4" w:rsidP="006C5FE6">
            <w:pPr>
              <w:jc w:val="center"/>
              <w:rPr>
                <w:rFonts w:ascii="Arial Narrow" w:hAnsi="Arial Narrow"/>
                <w:b/>
                <w:color w:val="000000"/>
                <w:sz w:val="18"/>
                <w:szCs w:val="18"/>
              </w:rPr>
            </w:pPr>
            <w:r w:rsidRPr="00AD47F2">
              <w:rPr>
                <w:color w:val="000000"/>
                <w:sz w:val="18"/>
                <w:szCs w:val="18"/>
              </w:rPr>
              <w:t>3</w:t>
            </w:r>
          </w:p>
        </w:tc>
        <w:tc>
          <w:tcPr>
            <w:tcW w:w="623" w:type="dxa"/>
            <w:tcBorders>
              <w:top w:val="nil"/>
              <w:left w:val="single" w:sz="4" w:space="0" w:color="000000"/>
              <w:bottom w:val="single" w:sz="4" w:space="0" w:color="000000"/>
              <w:right w:val="single" w:sz="4" w:space="0" w:color="000000"/>
            </w:tcBorders>
            <w:shd w:val="clear" w:color="auto" w:fill="auto"/>
          </w:tcPr>
          <w:p w14:paraId="3A81E6DB" w14:textId="77777777" w:rsidR="00B379E4" w:rsidRPr="00AD47F2" w:rsidRDefault="00B379E4" w:rsidP="006C5FE6">
            <w:pPr>
              <w:jc w:val="center"/>
              <w:rPr>
                <w:rFonts w:ascii="Arial Narrow" w:hAnsi="Arial Narrow"/>
                <w:bCs/>
                <w:color w:val="000000"/>
                <w:sz w:val="18"/>
                <w:szCs w:val="18"/>
              </w:rPr>
            </w:pPr>
            <w:r w:rsidRPr="00AD47F2">
              <w:rPr>
                <w:color w:val="000000"/>
                <w:sz w:val="18"/>
                <w:szCs w:val="18"/>
              </w:rPr>
              <w:t>UN.</w:t>
            </w:r>
          </w:p>
        </w:tc>
        <w:tc>
          <w:tcPr>
            <w:tcW w:w="3994" w:type="dxa"/>
            <w:tcBorders>
              <w:top w:val="nil"/>
              <w:left w:val="single" w:sz="4" w:space="0" w:color="000000"/>
              <w:bottom w:val="single" w:sz="4" w:space="0" w:color="000000"/>
              <w:right w:val="single" w:sz="4" w:space="0" w:color="000000"/>
            </w:tcBorders>
            <w:shd w:val="clear" w:color="auto" w:fill="auto"/>
            <w:noWrap/>
          </w:tcPr>
          <w:p w14:paraId="24823727" w14:textId="77777777" w:rsidR="00B379E4" w:rsidRPr="00AD47F2" w:rsidRDefault="00B379E4" w:rsidP="006C5FE6">
            <w:pPr>
              <w:rPr>
                <w:color w:val="000000"/>
                <w:sz w:val="18"/>
                <w:szCs w:val="18"/>
              </w:rPr>
            </w:pPr>
            <w:r w:rsidRPr="00AD47F2">
              <w:rPr>
                <w:b/>
                <w:bCs/>
                <w:color w:val="000000"/>
                <w:sz w:val="18"/>
                <w:szCs w:val="18"/>
              </w:rPr>
              <w:t>FUNIL DE INOX COM PENEIRA</w:t>
            </w:r>
            <w:r w:rsidRPr="00AD47F2">
              <w:rPr>
                <w:color w:val="000000"/>
                <w:sz w:val="18"/>
                <w:szCs w:val="18"/>
              </w:rPr>
              <w:t>, tamanho pequeno</w:t>
            </w:r>
          </w:p>
        </w:tc>
        <w:tc>
          <w:tcPr>
            <w:tcW w:w="1205" w:type="dxa"/>
            <w:shd w:val="clear" w:color="auto" w:fill="FFFFFF" w:themeFill="background1"/>
          </w:tcPr>
          <w:p w14:paraId="328A939C" w14:textId="77777777" w:rsidR="00B379E4" w:rsidRPr="00AD47F2" w:rsidRDefault="00B379E4" w:rsidP="006C5FE6">
            <w:pPr>
              <w:jc w:val="center"/>
              <w:rPr>
                <w:rFonts w:ascii="Arial Narrow" w:hAnsi="Arial Narrow"/>
                <w:b/>
                <w:color w:val="000000"/>
                <w:sz w:val="18"/>
                <w:szCs w:val="18"/>
              </w:rPr>
            </w:pPr>
            <w:r>
              <w:rPr>
                <w:rFonts w:ascii="Arial Narrow" w:hAnsi="Arial Narrow"/>
                <w:b/>
                <w:color w:val="000000"/>
                <w:sz w:val="18"/>
                <w:szCs w:val="18"/>
              </w:rPr>
              <w:t>PLASTILAR</w:t>
            </w:r>
          </w:p>
        </w:tc>
        <w:tc>
          <w:tcPr>
            <w:tcW w:w="1378" w:type="dxa"/>
            <w:shd w:val="clear" w:color="auto" w:fill="FFFFFF" w:themeFill="background1"/>
          </w:tcPr>
          <w:p w14:paraId="094D833E" w14:textId="77777777" w:rsidR="00B379E4" w:rsidRPr="00AD47F2" w:rsidRDefault="00B379E4" w:rsidP="006C5FE6">
            <w:pPr>
              <w:jc w:val="center"/>
              <w:rPr>
                <w:rFonts w:ascii="Arial Narrow" w:hAnsi="Arial Narrow"/>
                <w:b/>
                <w:color w:val="000000"/>
                <w:sz w:val="18"/>
                <w:szCs w:val="18"/>
              </w:rPr>
            </w:pPr>
            <w:r>
              <w:rPr>
                <w:rFonts w:ascii="Arial Narrow" w:hAnsi="Arial Narrow"/>
                <w:b/>
                <w:color w:val="000000"/>
                <w:sz w:val="18"/>
                <w:szCs w:val="18"/>
              </w:rPr>
              <w:t>24,00</w:t>
            </w:r>
          </w:p>
        </w:tc>
        <w:tc>
          <w:tcPr>
            <w:tcW w:w="873" w:type="dxa"/>
            <w:shd w:val="clear" w:color="auto" w:fill="FFFFFF" w:themeFill="background1"/>
          </w:tcPr>
          <w:p w14:paraId="7DB0A482" w14:textId="77777777" w:rsidR="00B379E4" w:rsidRPr="00AD47F2" w:rsidRDefault="00B379E4" w:rsidP="006C5FE6">
            <w:pPr>
              <w:jc w:val="center"/>
              <w:rPr>
                <w:rFonts w:ascii="Arial Narrow" w:hAnsi="Arial Narrow"/>
                <w:b/>
                <w:color w:val="000000"/>
                <w:sz w:val="18"/>
                <w:szCs w:val="18"/>
              </w:rPr>
            </w:pPr>
            <w:r>
              <w:rPr>
                <w:rFonts w:ascii="Arial Narrow" w:hAnsi="Arial Narrow"/>
                <w:b/>
                <w:color w:val="000000"/>
                <w:sz w:val="18"/>
                <w:szCs w:val="18"/>
              </w:rPr>
              <w:t>72,00</w:t>
            </w:r>
          </w:p>
        </w:tc>
      </w:tr>
      <w:tr w:rsidR="00B379E4" w:rsidRPr="00AD47F2" w14:paraId="51ADD92A" w14:textId="77777777" w:rsidTr="00BF1DDB">
        <w:trPr>
          <w:trHeight w:val="70"/>
          <w:jc w:val="center"/>
        </w:trPr>
        <w:tc>
          <w:tcPr>
            <w:tcW w:w="1019" w:type="dxa"/>
            <w:shd w:val="clear" w:color="auto" w:fill="FFFFFF" w:themeFill="background1"/>
            <w:vAlign w:val="center"/>
          </w:tcPr>
          <w:p w14:paraId="396A2951" w14:textId="77777777" w:rsidR="00B379E4" w:rsidRPr="00AD47F2" w:rsidRDefault="00B379E4" w:rsidP="006C5FE6">
            <w:pPr>
              <w:jc w:val="center"/>
              <w:rPr>
                <w:rFonts w:ascii="Arial Narrow" w:hAnsi="Arial Narrow"/>
                <w:b/>
                <w:color w:val="000000"/>
                <w:sz w:val="18"/>
                <w:szCs w:val="18"/>
              </w:rPr>
            </w:pPr>
            <w:r w:rsidRPr="00AD47F2">
              <w:rPr>
                <w:rFonts w:ascii="Arial Narrow" w:hAnsi="Arial Narrow"/>
                <w:b/>
                <w:color w:val="000000"/>
                <w:sz w:val="18"/>
                <w:szCs w:val="18"/>
              </w:rPr>
              <w:t>34</w:t>
            </w:r>
          </w:p>
        </w:tc>
        <w:tc>
          <w:tcPr>
            <w:tcW w:w="769" w:type="dxa"/>
            <w:tcBorders>
              <w:top w:val="nil"/>
              <w:left w:val="single" w:sz="4" w:space="0" w:color="000000"/>
              <w:bottom w:val="single" w:sz="4" w:space="0" w:color="000000"/>
              <w:right w:val="single" w:sz="4" w:space="0" w:color="000000"/>
            </w:tcBorders>
            <w:shd w:val="clear" w:color="auto" w:fill="auto"/>
            <w:vAlign w:val="bottom"/>
          </w:tcPr>
          <w:p w14:paraId="38BFDE85" w14:textId="77777777" w:rsidR="00B379E4" w:rsidRPr="00AD47F2" w:rsidRDefault="00B379E4" w:rsidP="006C5FE6">
            <w:pPr>
              <w:jc w:val="center"/>
              <w:rPr>
                <w:rFonts w:ascii="Arial Narrow" w:hAnsi="Arial Narrow"/>
                <w:b/>
                <w:color w:val="000000"/>
                <w:sz w:val="18"/>
                <w:szCs w:val="18"/>
              </w:rPr>
            </w:pPr>
            <w:r w:rsidRPr="00AD47F2">
              <w:rPr>
                <w:color w:val="000000"/>
                <w:sz w:val="18"/>
                <w:szCs w:val="18"/>
              </w:rPr>
              <w:t>1</w:t>
            </w:r>
          </w:p>
        </w:tc>
        <w:tc>
          <w:tcPr>
            <w:tcW w:w="623" w:type="dxa"/>
            <w:tcBorders>
              <w:top w:val="nil"/>
              <w:left w:val="single" w:sz="4" w:space="0" w:color="000000"/>
              <w:bottom w:val="single" w:sz="4" w:space="0" w:color="000000"/>
              <w:right w:val="single" w:sz="4" w:space="0" w:color="000000"/>
            </w:tcBorders>
            <w:shd w:val="clear" w:color="auto" w:fill="auto"/>
          </w:tcPr>
          <w:p w14:paraId="33C862D8" w14:textId="77777777" w:rsidR="00B379E4" w:rsidRPr="00AD47F2" w:rsidRDefault="00B379E4" w:rsidP="006C5FE6">
            <w:pPr>
              <w:jc w:val="center"/>
              <w:rPr>
                <w:rFonts w:ascii="Arial Narrow" w:hAnsi="Arial Narrow"/>
                <w:bCs/>
                <w:color w:val="000000"/>
                <w:sz w:val="18"/>
                <w:szCs w:val="18"/>
              </w:rPr>
            </w:pPr>
            <w:r w:rsidRPr="00AD47F2">
              <w:rPr>
                <w:color w:val="000000"/>
                <w:sz w:val="18"/>
                <w:szCs w:val="18"/>
              </w:rPr>
              <w:t>UN.</w:t>
            </w:r>
          </w:p>
        </w:tc>
        <w:tc>
          <w:tcPr>
            <w:tcW w:w="3994" w:type="dxa"/>
            <w:tcBorders>
              <w:top w:val="nil"/>
              <w:left w:val="single" w:sz="4" w:space="0" w:color="000000"/>
              <w:bottom w:val="single" w:sz="4" w:space="0" w:color="000000"/>
              <w:right w:val="single" w:sz="4" w:space="0" w:color="000000"/>
            </w:tcBorders>
            <w:shd w:val="clear" w:color="auto" w:fill="auto"/>
            <w:noWrap/>
          </w:tcPr>
          <w:p w14:paraId="2984B9BC" w14:textId="77777777" w:rsidR="00B379E4" w:rsidRPr="00AD47F2" w:rsidRDefault="00B379E4" w:rsidP="006C5FE6">
            <w:pPr>
              <w:rPr>
                <w:color w:val="000000"/>
                <w:sz w:val="18"/>
                <w:szCs w:val="18"/>
              </w:rPr>
            </w:pPr>
            <w:r w:rsidRPr="00AD47F2">
              <w:rPr>
                <w:b/>
                <w:bCs/>
                <w:color w:val="000000"/>
                <w:sz w:val="18"/>
                <w:szCs w:val="18"/>
              </w:rPr>
              <w:t>GARRAFA TÉRMICA</w:t>
            </w:r>
            <w:r w:rsidRPr="00AD47F2">
              <w:rPr>
                <w:color w:val="000000"/>
                <w:sz w:val="18"/>
                <w:szCs w:val="18"/>
              </w:rPr>
              <w:t xml:space="preserve">, com torneira de borracha </w:t>
            </w:r>
            <w:r w:rsidRPr="00AD47F2">
              <w:rPr>
                <w:color w:val="000000"/>
                <w:sz w:val="18"/>
                <w:szCs w:val="18"/>
              </w:rPr>
              <w:lastRenderedPageBreak/>
              <w:t>dupla, recipiente termoplástico, capacidade</w:t>
            </w:r>
            <w:r w:rsidRPr="00AD47F2">
              <w:rPr>
                <w:b/>
                <w:bCs/>
                <w:color w:val="000000"/>
                <w:sz w:val="18"/>
                <w:szCs w:val="18"/>
              </w:rPr>
              <w:t xml:space="preserve"> 12 litros</w:t>
            </w:r>
            <w:r w:rsidRPr="00AD47F2">
              <w:rPr>
                <w:color w:val="000000"/>
                <w:sz w:val="18"/>
                <w:szCs w:val="18"/>
              </w:rPr>
              <w:t>, alça superior, tampa superior de bocal largo, camada interna de poliuretano, dimensões: altura 38 cm, comprimento 24 cm e largura 24 cm</w:t>
            </w:r>
          </w:p>
        </w:tc>
        <w:tc>
          <w:tcPr>
            <w:tcW w:w="1205" w:type="dxa"/>
            <w:shd w:val="clear" w:color="auto" w:fill="FFFFFF" w:themeFill="background1"/>
          </w:tcPr>
          <w:p w14:paraId="63D61CCA" w14:textId="77777777" w:rsidR="00B379E4" w:rsidRPr="00AD47F2" w:rsidRDefault="00B379E4" w:rsidP="006C5FE6">
            <w:pPr>
              <w:jc w:val="center"/>
              <w:rPr>
                <w:rFonts w:ascii="Arial Narrow" w:hAnsi="Arial Narrow"/>
                <w:b/>
                <w:color w:val="000000"/>
                <w:sz w:val="18"/>
                <w:szCs w:val="18"/>
              </w:rPr>
            </w:pPr>
            <w:r>
              <w:rPr>
                <w:rFonts w:ascii="Arial Narrow" w:hAnsi="Arial Narrow"/>
                <w:b/>
                <w:color w:val="000000"/>
                <w:sz w:val="18"/>
                <w:szCs w:val="18"/>
              </w:rPr>
              <w:lastRenderedPageBreak/>
              <w:t>INVICTA</w:t>
            </w:r>
          </w:p>
        </w:tc>
        <w:tc>
          <w:tcPr>
            <w:tcW w:w="1378" w:type="dxa"/>
            <w:shd w:val="clear" w:color="auto" w:fill="FFFFFF" w:themeFill="background1"/>
          </w:tcPr>
          <w:p w14:paraId="281B53C4" w14:textId="77777777" w:rsidR="00B379E4" w:rsidRPr="00AD47F2" w:rsidRDefault="00B379E4" w:rsidP="006C5FE6">
            <w:pPr>
              <w:jc w:val="center"/>
              <w:rPr>
                <w:rFonts w:ascii="Arial Narrow" w:hAnsi="Arial Narrow"/>
                <w:b/>
                <w:color w:val="000000"/>
                <w:sz w:val="18"/>
                <w:szCs w:val="18"/>
              </w:rPr>
            </w:pPr>
            <w:r>
              <w:rPr>
                <w:rFonts w:ascii="Arial Narrow" w:hAnsi="Arial Narrow"/>
                <w:b/>
                <w:color w:val="000000"/>
                <w:sz w:val="18"/>
                <w:szCs w:val="18"/>
              </w:rPr>
              <w:t>167,00</w:t>
            </w:r>
          </w:p>
        </w:tc>
        <w:tc>
          <w:tcPr>
            <w:tcW w:w="873" w:type="dxa"/>
            <w:shd w:val="clear" w:color="auto" w:fill="FFFFFF" w:themeFill="background1"/>
          </w:tcPr>
          <w:p w14:paraId="3B694CA3" w14:textId="77777777" w:rsidR="00B379E4" w:rsidRPr="00AD47F2" w:rsidRDefault="00B379E4" w:rsidP="006C5FE6">
            <w:pPr>
              <w:jc w:val="center"/>
              <w:rPr>
                <w:rFonts w:ascii="Arial Narrow" w:hAnsi="Arial Narrow"/>
                <w:b/>
                <w:color w:val="000000"/>
                <w:sz w:val="18"/>
                <w:szCs w:val="18"/>
              </w:rPr>
            </w:pPr>
            <w:r>
              <w:rPr>
                <w:rFonts w:ascii="Arial Narrow" w:hAnsi="Arial Narrow"/>
                <w:b/>
                <w:color w:val="000000"/>
                <w:sz w:val="18"/>
                <w:szCs w:val="18"/>
              </w:rPr>
              <w:t>167,00</w:t>
            </w:r>
          </w:p>
        </w:tc>
      </w:tr>
      <w:tr w:rsidR="00B379E4" w:rsidRPr="00AD47F2" w14:paraId="15F1E2EB" w14:textId="77777777" w:rsidTr="00BF1DDB">
        <w:trPr>
          <w:trHeight w:val="359"/>
          <w:jc w:val="center"/>
        </w:trPr>
        <w:tc>
          <w:tcPr>
            <w:tcW w:w="1019" w:type="dxa"/>
            <w:shd w:val="clear" w:color="auto" w:fill="FFFFFF" w:themeFill="background1"/>
            <w:vAlign w:val="center"/>
          </w:tcPr>
          <w:p w14:paraId="1570F2D5" w14:textId="77777777" w:rsidR="00B379E4" w:rsidRPr="00AD47F2" w:rsidRDefault="00B379E4" w:rsidP="006C5FE6">
            <w:pPr>
              <w:jc w:val="center"/>
              <w:rPr>
                <w:rFonts w:ascii="Arial Narrow" w:hAnsi="Arial Narrow"/>
                <w:b/>
                <w:color w:val="000000"/>
                <w:sz w:val="18"/>
                <w:szCs w:val="18"/>
              </w:rPr>
            </w:pPr>
            <w:r w:rsidRPr="00AD47F2">
              <w:rPr>
                <w:rFonts w:ascii="Arial Narrow" w:hAnsi="Arial Narrow"/>
                <w:b/>
                <w:color w:val="000000"/>
                <w:sz w:val="18"/>
                <w:szCs w:val="18"/>
              </w:rPr>
              <w:t>36</w:t>
            </w:r>
          </w:p>
        </w:tc>
        <w:tc>
          <w:tcPr>
            <w:tcW w:w="769" w:type="dxa"/>
            <w:tcBorders>
              <w:top w:val="nil"/>
              <w:left w:val="single" w:sz="4" w:space="0" w:color="000000"/>
              <w:bottom w:val="single" w:sz="4" w:space="0" w:color="000000"/>
              <w:right w:val="single" w:sz="4" w:space="0" w:color="000000"/>
            </w:tcBorders>
            <w:shd w:val="clear" w:color="auto" w:fill="auto"/>
            <w:vAlign w:val="bottom"/>
          </w:tcPr>
          <w:p w14:paraId="29208F4D" w14:textId="77777777" w:rsidR="00B379E4" w:rsidRPr="00AD47F2" w:rsidRDefault="00B379E4" w:rsidP="006C5FE6">
            <w:pPr>
              <w:jc w:val="center"/>
              <w:rPr>
                <w:rFonts w:ascii="Arial Narrow" w:hAnsi="Arial Narrow"/>
                <w:b/>
                <w:color w:val="000000"/>
                <w:sz w:val="18"/>
                <w:szCs w:val="18"/>
              </w:rPr>
            </w:pPr>
            <w:r w:rsidRPr="00AD47F2">
              <w:rPr>
                <w:color w:val="000000"/>
                <w:sz w:val="18"/>
                <w:szCs w:val="18"/>
              </w:rPr>
              <w:t>1</w:t>
            </w:r>
          </w:p>
        </w:tc>
        <w:tc>
          <w:tcPr>
            <w:tcW w:w="623" w:type="dxa"/>
            <w:tcBorders>
              <w:top w:val="nil"/>
              <w:left w:val="single" w:sz="4" w:space="0" w:color="000000"/>
              <w:bottom w:val="single" w:sz="4" w:space="0" w:color="000000"/>
              <w:right w:val="single" w:sz="4" w:space="0" w:color="000000"/>
            </w:tcBorders>
            <w:shd w:val="clear" w:color="auto" w:fill="auto"/>
          </w:tcPr>
          <w:p w14:paraId="6126401B" w14:textId="77777777" w:rsidR="00B379E4" w:rsidRPr="00AD47F2" w:rsidRDefault="00B379E4" w:rsidP="006C5FE6">
            <w:pPr>
              <w:jc w:val="center"/>
              <w:rPr>
                <w:rFonts w:ascii="Arial Narrow" w:hAnsi="Arial Narrow"/>
                <w:bCs/>
                <w:color w:val="000000"/>
                <w:sz w:val="18"/>
                <w:szCs w:val="18"/>
              </w:rPr>
            </w:pPr>
            <w:r w:rsidRPr="00AD47F2">
              <w:rPr>
                <w:color w:val="000000"/>
                <w:sz w:val="18"/>
                <w:szCs w:val="18"/>
              </w:rPr>
              <w:t>UN.</w:t>
            </w:r>
          </w:p>
        </w:tc>
        <w:tc>
          <w:tcPr>
            <w:tcW w:w="3994" w:type="dxa"/>
            <w:tcBorders>
              <w:top w:val="nil"/>
              <w:left w:val="single" w:sz="4" w:space="0" w:color="000000"/>
              <w:bottom w:val="single" w:sz="4" w:space="0" w:color="000000"/>
              <w:right w:val="single" w:sz="4" w:space="0" w:color="000000"/>
            </w:tcBorders>
            <w:shd w:val="clear" w:color="auto" w:fill="auto"/>
            <w:noWrap/>
          </w:tcPr>
          <w:p w14:paraId="1376426C" w14:textId="77777777" w:rsidR="00B379E4" w:rsidRPr="00AD47F2" w:rsidRDefault="00B379E4" w:rsidP="006C5FE6">
            <w:pPr>
              <w:rPr>
                <w:color w:val="000000"/>
                <w:sz w:val="18"/>
                <w:szCs w:val="18"/>
              </w:rPr>
            </w:pPr>
            <w:r w:rsidRPr="00AD47F2">
              <w:rPr>
                <w:b/>
                <w:bCs/>
                <w:color w:val="000000"/>
                <w:sz w:val="18"/>
                <w:szCs w:val="18"/>
              </w:rPr>
              <w:t>LIXO COM TAMPA</w:t>
            </w:r>
            <w:r w:rsidRPr="00AD47F2">
              <w:rPr>
                <w:color w:val="000000"/>
                <w:sz w:val="18"/>
                <w:szCs w:val="18"/>
              </w:rPr>
              <w:t xml:space="preserve"> em inox, de pedal 12 litros</w:t>
            </w:r>
          </w:p>
        </w:tc>
        <w:tc>
          <w:tcPr>
            <w:tcW w:w="1205" w:type="dxa"/>
            <w:shd w:val="clear" w:color="auto" w:fill="FFFFFF" w:themeFill="background1"/>
          </w:tcPr>
          <w:p w14:paraId="3ADEF151" w14:textId="77777777" w:rsidR="00B379E4" w:rsidRPr="00AD47F2" w:rsidRDefault="00B379E4" w:rsidP="006C5FE6">
            <w:pPr>
              <w:jc w:val="center"/>
              <w:rPr>
                <w:rFonts w:ascii="Arial Narrow" w:hAnsi="Arial Narrow"/>
                <w:b/>
                <w:color w:val="000000"/>
                <w:sz w:val="18"/>
                <w:szCs w:val="18"/>
              </w:rPr>
            </w:pPr>
            <w:r>
              <w:rPr>
                <w:rFonts w:ascii="Arial Narrow" w:hAnsi="Arial Narrow"/>
                <w:b/>
                <w:color w:val="000000"/>
                <w:sz w:val="18"/>
                <w:szCs w:val="18"/>
              </w:rPr>
              <w:t>M&amp;A</w:t>
            </w:r>
          </w:p>
        </w:tc>
        <w:tc>
          <w:tcPr>
            <w:tcW w:w="1378" w:type="dxa"/>
            <w:shd w:val="clear" w:color="auto" w:fill="FFFFFF" w:themeFill="background1"/>
          </w:tcPr>
          <w:p w14:paraId="15DC803A" w14:textId="77777777" w:rsidR="00B379E4" w:rsidRPr="00AD47F2" w:rsidRDefault="00B379E4" w:rsidP="006C5FE6">
            <w:pPr>
              <w:jc w:val="center"/>
              <w:rPr>
                <w:rFonts w:ascii="Arial Narrow" w:hAnsi="Arial Narrow"/>
                <w:b/>
                <w:color w:val="000000"/>
                <w:sz w:val="18"/>
                <w:szCs w:val="18"/>
              </w:rPr>
            </w:pPr>
            <w:r>
              <w:rPr>
                <w:rFonts w:ascii="Arial Narrow" w:hAnsi="Arial Narrow"/>
                <w:b/>
                <w:color w:val="000000"/>
                <w:sz w:val="18"/>
                <w:szCs w:val="18"/>
              </w:rPr>
              <w:t>110,00</w:t>
            </w:r>
          </w:p>
        </w:tc>
        <w:tc>
          <w:tcPr>
            <w:tcW w:w="873" w:type="dxa"/>
            <w:shd w:val="clear" w:color="auto" w:fill="FFFFFF" w:themeFill="background1"/>
          </w:tcPr>
          <w:p w14:paraId="472FF5B4" w14:textId="77777777" w:rsidR="00B379E4" w:rsidRPr="00AD47F2" w:rsidRDefault="00B379E4" w:rsidP="006C5FE6">
            <w:pPr>
              <w:jc w:val="center"/>
              <w:rPr>
                <w:rFonts w:ascii="Arial Narrow" w:hAnsi="Arial Narrow"/>
                <w:b/>
                <w:color w:val="000000"/>
                <w:sz w:val="18"/>
                <w:szCs w:val="18"/>
              </w:rPr>
            </w:pPr>
            <w:r>
              <w:rPr>
                <w:rFonts w:ascii="Arial Narrow" w:hAnsi="Arial Narrow"/>
                <w:b/>
                <w:color w:val="000000"/>
                <w:sz w:val="18"/>
                <w:szCs w:val="18"/>
              </w:rPr>
              <w:t>110,00</w:t>
            </w:r>
          </w:p>
        </w:tc>
      </w:tr>
      <w:tr w:rsidR="00B379E4" w:rsidRPr="00AD47F2" w14:paraId="233C38D0" w14:textId="77777777" w:rsidTr="00BF1DDB">
        <w:trPr>
          <w:trHeight w:val="70"/>
          <w:jc w:val="center"/>
        </w:trPr>
        <w:tc>
          <w:tcPr>
            <w:tcW w:w="1019" w:type="dxa"/>
            <w:shd w:val="clear" w:color="auto" w:fill="FFFFFF" w:themeFill="background1"/>
            <w:vAlign w:val="center"/>
          </w:tcPr>
          <w:p w14:paraId="7B9B13C1" w14:textId="77777777" w:rsidR="00B379E4" w:rsidRPr="00AD47F2" w:rsidRDefault="00B379E4" w:rsidP="006C5FE6">
            <w:pPr>
              <w:jc w:val="center"/>
              <w:rPr>
                <w:rFonts w:ascii="Arial Narrow" w:hAnsi="Arial Narrow"/>
                <w:b/>
                <w:color w:val="000000"/>
                <w:sz w:val="18"/>
                <w:szCs w:val="18"/>
              </w:rPr>
            </w:pPr>
            <w:r w:rsidRPr="00AD47F2">
              <w:rPr>
                <w:rFonts w:ascii="Arial Narrow" w:hAnsi="Arial Narrow"/>
                <w:b/>
                <w:color w:val="000000"/>
                <w:sz w:val="18"/>
                <w:szCs w:val="18"/>
              </w:rPr>
              <w:t>42</w:t>
            </w:r>
          </w:p>
        </w:tc>
        <w:tc>
          <w:tcPr>
            <w:tcW w:w="769" w:type="dxa"/>
            <w:tcBorders>
              <w:top w:val="nil"/>
              <w:left w:val="single" w:sz="4" w:space="0" w:color="000000"/>
              <w:bottom w:val="single" w:sz="4" w:space="0" w:color="000000"/>
              <w:right w:val="single" w:sz="4" w:space="0" w:color="000000"/>
            </w:tcBorders>
            <w:shd w:val="clear" w:color="auto" w:fill="auto"/>
            <w:vAlign w:val="bottom"/>
          </w:tcPr>
          <w:p w14:paraId="0751D0C6" w14:textId="77777777" w:rsidR="00B379E4" w:rsidRPr="00AD47F2" w:rsidRDefault="00B379E4" w:rsidP="006C5FE6">
            <w:pPr>
              <w:jc w:val="center"/>
              <w:rPr>
                <w:rFonts w:ascii="Arial Narrow" w:hAnsi="Arial Narrow"/>
                <w:b/>
                <w:color w:val="000000"/>
                <w:sz w:val="18"/>
                <w:szCs w:val="18"/>
              </w:rPr>
            </w:pPr>
            <w:r w:rsidRPr="00AD47F2">
              <w:rPr>
                <w:color w:val="000000"/>
                <w:sz w:val="18"/>
                <w:szCs w:val="18"/>
              </w:rPr>
              <w:t>16</w:t>
            </w:r>
          </w:p>
        </w:tc>
        <w:tc>
          <w:tcPr>
            <w:tcW w:w="623" w:type="dxa"/>
            <w:tcBorders>
              <w:top w:val="nil"/>
              <w:left w:val="single" w:sz="4" w:space="0" w:color="000000"/>
              <w:bottom w:val="single" w:sz="4" w:space="0" w:color="000000"/>
              <w:right w:val="single" w:sz="4" w:space="0" w:color="000000"/>
            </w:tcBorders>
            <w:shd w:val="clear" w:color="auto" w:fill="auto"/>
            <w:vAlign w:val="bottom"/>
          </w:tcPr>
          <w:p w14:paraId="68C2E091" w14:textId="77777777" w:rsidR="00B379E4" w:rsidRPr="00AD47F2" w:rsidRDefault="00B379E4" w:rsidP="006C5FE6">
            <w:pPr>
              <w:jc w:val="center"/>
              <w:rPr>
                <w:rFonts w:ascii="Arial Narrow" w:hAnsi="Arial Narrow"/>
                <w:bCs/>
                <w:color w:val="000000"/>
                <w:sz w:val="18"/>
                <w:szCs w:val="18"/>
              </w:rPr>
            </w:pPr>
            <w:r w:rsidRPr="00AD47F2">
              <w:rPr>
                <w:color w:val="000000"/>
                <w:sz w:val="18"/>
                <w:szCs w:val="18"/>
              </w:rPr>
              <w:t>RL</w:t>
            </w:r>
          </w:p>
        </w:tc>
        <w:tc>
          <w:tcPr>
            <w:tcW w:w="3994" w:type="dxa"/>
            <w:tcBorders>
              <w:top w:val="nil"/>
              <w:left w:val="single" w:sz="4" w:space="0" w:color="000000"/>
              <w:bottom w:val="single" w:sz="4" w:space="0" w:color="000000"/>
              <w:right w:val="single" w:sz="4" w:space="0" w:color="000000"/>
            </w:tcBorders>
            <w:shd w:val="clear" w:color="auto" w:fill="auto"/>
            <w:noWrap/>
          </w:tcPr>
          <w:p w14:paraId="172E1410" w14:textId="77777777" w:rsidR="00B379E4" w:rsidRPr="00AD47F2" w:rsidRDefault="00B379E4" w:rsidP="006C5FE6">
            <w:pPr>
              <w:rPr>
                <w:color w:val="000000"/>
                <w:sz w:val="18"/>
                <w:szCs w:val="18"/>
              </w:rPr>
            </w:pPr>
            <w:r w:rsidRPr="00AD47F2">
              <w:rPr>
                <w:b/>
                <w:bCs/>
                <w:color w:val="000000"/>
                <w:sz w:val="18"/>
                <w:szCs w:val="18"/>
              </w:rPr>
              <w:t>PAPEL MANTEIGA</w:t>
            </w:r>
            <w:r w:rsidRPr="00AD47F2">
              <w:rPr>
                <w:color w:val="000000"/>
                <w:sz w:val="18"/>
                <w:szCs w:val="18"/>
              </w:rPr>
              <w:t xml:space="preserve"> 50x70cm 40/50 g. </w:t>
            </w:r>
            <w:proofErr w:type="spellStart"/>
            <w:r w:rsidRPr="00AD47F2">
              <w:rPr>
                <w:color w:val="000000"/>
                <w:sz w:val="18"/>
                <w:szCs w:val="18"/>
              </w:rPr>
              <w:t>pct</w:t>
            </w:r>
            <w:proofErr w:type="spellEnd"/>
            <w:r w:rsidRPr="00AD47F2">
              <w:rPr>
                <w:color w:val="000000"/>
                <w:sz w:val="18"/>
                <w:szCs w:val="18"/>
              </w:rPr>
              <w:t>. c/50 fls.</w:t>
            </w:r>
          </w:p>
        </w:tc>
        <w:tc>
          <w:tcPr>
            <w:tcW w:w="1205" w:type="dxa"/>
            <w:shd w:val="clear" w:color="auto" w:fill="FFFFFF" w:themeFill="background1"/>
          </w:tcPr>
          <w:p w14:paraId="5DC4672D" w14:textId="77777777" w:rsidR="00B379E4" w:rsidRPr="00AD47F2" w:rsidRDefault="00B379E4" w:rsidP="006C5FE6">
            <w:pPr>
              <w:jc w:val="center"/>
              <w:rPr>
                <w:rFonts w:ascii="Arial Narrow" w:hAnsi="Arial Narrow"/>
                <w:b/>
                <w:color w:val="000000"/>
                <w:sz w:val="18"/>
                <w:szCs w:val="18"/>
              </w:rPr>
            </w:pPr>
            <w:r>
              <w:rPr>
                <w:rFonts w:ascii="Arial Narrow" w:hAnsi="Arial Narrow"/>
                <w:b/>
                <w:color w:val="000000"/>
                <w:sz w:val="18"/>
                <w:szCs w:val="18"/>
              </w:rPr>
              <w:t>GIOPACK</w:t>
            </w:r>
          </w:p>
        </w:tc>
        <w:tc>
          <w:tcPr>
            <w:tcW w:w="1378" w:type="dxa"/>
            <w:shd w:val="clear" w:color="auto" w:fill="FFFFFF" w:themeFill="background1"/>
          </w:tcPr>
          <w:p w14:paraId="52B7207C" w14:textId="77777777" w:rsidR="00B379E4" w:rsidRPr="00AD47F2" w:rsidRDefault="00B379E4" w:rsidP="006C5FE6">
            <w:pPr>
              <w:jc w:val="center"/>
              <w:rPr>
                <w:rFonts w:ascii="Arial Narrow" w:hAnsi="Arial Narrow"/>
                <w:b/>
                <w:color w:val="000000"/>
                <w:sz w:val="18"/>
                <w:szCs w:val="18"/>
              </w:rPr>
            </w:pPr>
            <w:r>
              <w:rPr>
                <w:rFonts w:ascii="Arial Narrow" w:hAnsi="Arial Narrow"/>
                <w:b/>
                <w:color w:val="000000"/>
                <w:sz w:val="18"/>
                <w:szCs w:val="18"/>
              </w:rPr>
              <w:t>27,00</w:t>
            </w:r>
          </w:p>
        </w:tc>
        <w:tc>
          <w:tcPr>
            <w:tcW w:w="873" w:type="dxa"/>
            <w:shd w:val="clear" w:color="auto" w:fill="FFFFFF" w:themeFill="background1"/>
          </w:tcPr>
          <w:p w14:paraId="5666078B" w14:textId="77777777" w:rsidR="00B379E4" w:rsidRPr="00AD47F2" w:rsidRDefault="00B379E4" w:rsidP="006C5FE6">
            <w:pPr>
              <w:jc w:val="center"/>
              <w:rPr>
                <w:rFonts w:ascii="Arial Narrow" w:hAnsi="Arial Narrow"/>
                <w:b/>
                <w:color w:val="000000"/>
                <w:sz w:val="18"/>
                <w:szCs w:val="18"/>
              </w:rPr>
            </w:pPr>
            <w:r>
              <w:rPr>
                <w:rFonts w:ascii="Arial Narrow" w:hAnsi="Arial Narrow"/>
                <w:b/>
                <w:color w:val="000000"/>
                <w:sz w:val="18"/>
                <w:szCs w:val="18"/>
              </w:rPr>
              <w:t>432,00</w:t>
            </w:r>
          </w:p>
        </w:tc>
      </w:tr>
      <w:tr w:rsidR="00B379E4" w:rsidRPr="00AD47F2" w14:paraId="15A71B01" w14:textId="77777777" w:rsidTr="00BF1DDB">
        <w:trPr>
          <w:trHeight w:val="408"/>
          <w:jc w:val="center"/>
        </w:trPr>
        <w:tc>
          <w:tcPr>
            <w:tcW w:w="1019" w:type="dxa"/>
            <w:shd w:val="clear" w:color="auto" w:fill="FFFFFF" w:themeFill="background1"/>
            <w:vAlign w:val="center"/>
          </w:tcPr>
          <w:p w14:paraId="585C4AD1" w14:textId="77777777" w:rsidR="00B379E4" w:rsidRPr="00AD47F2" w:rsidRDefault="00B379E4" w:rsidP="006C5FE6">
            <w:pPr>
              <w:jc w:val="center"/>
              <w:rPr>
                <w:rFonts w:ascii="Arial Narrow" w:hAnsi="Arial Narrow"/>
                <w:b/>
                <w:color w:val="000000"/>
                <w:sz w:val="18"/>
                <w:szCs w:val="18"/>
              </w:rPr>
            </w:pPr>
            <w:r w:rsidRPr="00AD47F2">
              <w:rPr>
                <w:rFonts w:ascii="Arial Narrow" w:hAnsi="Arial Narrow"/>
                <w:b/>
                <w:color w:val="000000"/>
                <w:sz w:val="18"/>
                <w:szCs w:val="18"/>
              </w:rPr>
              <w:t>43</w:t>
            </w:r>
          </w:p>
        </w:tc>
        <w:tc>
          <w:tcPr>
            <w:tcW w:w="769" w:type="dxa"/>
            <w:tcBorders>
              <w:top w:val="nil"/>
              <w:left w:val="single" w:sz="4" w:space="0" w:color="000000"/>
              <w:bottom w:val="single" w:sz="4" w:space="0" w:color="000000"/>
              <w:right w:val="single" w:sz="4" w:space="0" w:color="000000"/>
            </w:tcBorders>
            <w:shd w:val="clear" w:color="auto" w:fill="auto"/>
            <w:vAlign w:val="bottom"/>
          </w:tcPr>
          <w:p w14:paraId="67AF2A29" w14:textId="77777777" w:rsidR="00B379E4" w:rsidRPr="00AD47F2" w:rsidRDefault="00B379E4" w:rsidP="006C5FE6">
            <w:pPr>
              <w:jc w:val="center"/>
              <w:rPr>
                <w:rFonts w:ascii="Arial Narrow" w:hAnsi="Arial Narrow"/>
                <w:b/>
                <w:color w:val="000000"/>
                <w:sz w:val="18"/>
                <w:szCs w:val="18"/>
              </w:rPr>
            </w:pPr>
            <w:r w:rsidRPr="00AD47F2">
              <w:rPr>
                <w:color w:val="000000"/>
                <w:sz w:val="18"/>
                <w:szCs w:val="18"/>
              </w:rPr>
              <w:t>6</w:t>
            </w:r>
          </w:p>
        </w:tc>
        <w:tc>
          <w:tcPr>
            <w:tcW w:w="623" w:type="dxa"/>
            <w:tcBorders>
              <w:top w:val="nil"/>
              <w:left w:val="single" w:sz="4" w:space="0" w:color="000000"/>
              <w:bottom w:val="single" w:sz="4" w:space="0" w:color="000000"/>
              <w:right w:val="single" w:sz="4" w:space="0" w:color="000000"/>
            </w:tcBorders>
            <w:shd w:val="clear" w:color="auto" w:fill="auto"/>
            <w:vAlign w:val="bottom"/>
          </w:tcPr>
          <w:p w14:paraId="45F158DC" w14:textId="77777777" w:rsidR="00B379E4" w:rsidRPr="00AD47F2" w:rsidRDefault="00B379E4" w:rsidP="006C5FE6">
            <w:pPr>
              <w:jc w:val="center"/>
              <w:rPr>
                <w:rFonts w:ascii="Arial Narrow" w:hAnsi="Arial Narrow"/>
                <w:bCs/>
                <w:color w:val="000000"/>
                <w:sz w:val="18"/>
                <w:szCs w:val="18"/>
              </w:rPr>
            </w:pPr>
            <w:r w:rsidRPr="00AD47F2">
              <w:rPr>
                <w:color w:val="000000"/>
                <w:sz w:val="18"/>
                <w:szCs w:val="18"/>
              </w:rPr>
              <w:t>FRD</w:t>
            </w:r>
          </w:p>
        </w:tc>
        <w:tc>
          <w:tcPr>
            <w:tcW w:w="3994" w:type="dxa"/>
            <w:tcBorders>
              <w:top w:val="nil"/>
              <w:left w:val="single" w:sz="4" w:space="0" w:color="000000"/>
              <w:bottom w:val="single" w:sz="4" w:space="0" w:color="000000"/>
              <w:right w:val="single" w:sz="4" w:space="0" w:color="000000"/>
            </w:tcBorders>
            <w:shd w:val="clear" w:color="auto" w:fill="auto"/>
            <w:noWrap/>
          </w:tcPr>
          <w:p w14:paraId="56EAD453" w14:textId="77777777" w:rsidR="00B379E4" w:rsidRPr="00AD47F2" w:rsidRDefault="00B379E4" w:rsidP="006C5FE6">
            <w:pPr>
              <w:rPr>
                <w:color w:val="000000"/>
                <w:sz w:val="18"/>
                <w:szCs w:val="18"/>
              </w:rPr>
            </w:pPr>
            <w:r w:rsidRPr="00AD47F2">
              <w:rPr>
                <w:b/>
                <w:bCs/>
                <w:color w:val="000000"/>
                <w:sz w:val="18"/>
                <w:szCs w:val="18"/>
              </w:rPr>
              <w:t>PAPEL TOALHA MULTIUSO</w:t>
            </w:r>
            <w:r w:rsidRPr="00AD47F2">
              <w:rPr>
                <w:color w:val="000000"/>
                <w:sz w:val="18"/>
                <w:szCs w:val="18"/>
              </w:rPr>
              <w:t xml:space="preserve"> – </w:t>
            </w:r>
            <w:proofErr w:type="spellStart"/>
            <w:r w:rsidRPr="00AD47F2">
              <w:rPr>
                <w:color w:val="000000"/>
                <w:sz w:val="18"/>
                <w:szCs w:val="18"/>
              </w:rPr>
              <w:t>pct</w:t>
            </w:r>
            <w:proofErr w:type="spellEnd"/>
            <w:r w:rsidRPr="00AD47F2">
              <w:rPr>
                <w:color w:val="000000"/>
                <w:sz w:val="18"/>
                <w:szCs w:val="18"/>
              </w:rPr>
              <w:t xml:space="preserve"> c/2 rolos, composto de 60 toalhas c/rolo, medida 22x20cm. fardo c/ 12 </w:t>
            </w:r>
            <w:proofErr w:type="spellStart"/>
            <w:r w:rsidRPr="00AD47F2">
              <w:rPr>
                <w:color w:val="000000"/>
                <w:sz w:val="18"/>
                <w:szCs w:val="18"/>
              </w:rPr>
              <w:t>pct</w:t>
            </w:r>
            <w:proofErr w:type="spellEnd"/>
          </w:p>
        </w:tc>
        <w:tc>
          <w:tcPr>
            <w:tcW w:w="1205" w:type="dxa"/>
            <w:shd w:val="clear" w:color="auto" w:fill="FFFFFF" w:themeFill="background1"/>
          </w:tcPr>
          <w:p w14:paraId="09E05D48" w14:textId="77777777" w:rsidR="00B379E4" w:rsidRPr="00AD47F2" w:rsidRDefault="00B379E4" w:rsidP="006C5FE6">
            <w:pPr>
              <w:jc w:val="center"/>
              <w:rPr>
                <w:rFonts w:ascii="Arial Narrow" w:hAnsi="Arial Narrow"/>
                <w:b/>
                <w:color w:val="000000"/>
                <w:sz w:val="18"/>
                <w:szCs w:val="18"/>
              </w:rPr>
            </w:pPr>
            <w:r>
              <w:rPr>
                <w:rFonts w:ascii="Arial Narrow" w:hAnsi="Arial Narrow"/>
                <w:b/>
                <w:color w:val="000000"/>
                <w:sz w:val="18"/>
                <w:szCs w:val="18"/>
              </w:rPr>
              <w:t>STYLUS</w:t>
            </w:r>
          </w:p>
        </w:tc>
        <w:tc>
          <w:tcPr>
            <w:tcW w:w="1378" w:type="dxa"/>
            <w:shd w:val="clear" w:color="auto" w:fill="FFFFFF" w:themeFill="background1"/>
          </w:tcPr>
          <w:p w14:paraId="7F67408F" w14:textId="77777777" w:rsidR="00B379E4" w:rsidRPr="00AD47F2" w:rsidRDefault="00B379E4" w:rsidP="006C5FE6">
            <w:pPr>
              <w:jc w:val="center"/>
              <w:rPr>
                <w:rFonts w:ascii="Arial Narrow" w:hAnsi="Arial Narrow"/>
                <w:b/>
                <w:color w:val="000000"/>
                <w:sz w:val="18"/>
                <w:szCs w:val="18"/>
              </w:rPr>
            </w:pPr>
            <w:r>
              <w:rPr>
                <w:rFonts w:ascii="Arial Narrow" w:hAnsi="Arial Narrow"/>
                <w:b/>
                <w:color w:val="000000"/>
                <w:sz w:val="18"/>
                <w:szCs w:val="18"/>
              </w:rPr>
              <w:t>48,00</w:t>
            </w:r>
          </w:p>
        </w:tc>
        <w:tc>
          <w:tcPr>
            <w:tcW w:w="873" w:type="dxa"/>
            <w:shd w:val="clear" w:color="auto" w:fill="FFFFFF" w:themeFill="background1"/>
          </w:tcPr>
          <w:p w14:paraId="3724B100" w14:textId="77777777" w:rsidR="00B379E4" w:rsidRPr="00AD47F2" w:rsidRDefault="00B379E4" w:rsidP="006C5FE6">
            <w:pPr>
              <w:jc w:val="center"/>
              <w:rPr>
                <w:rFonts w:ascii="Arial Narrow" w:hAnsi="Arial Narrow"/>
                <w:b/>
                <w:color w:val="000000"/>
                <w:sz w:val="18"/>
                <w:szCs w:val="18"/>
              </w:rPr>
            </w:pPr>
            <w:r>
              <w:rPr>
                <w:rFonts w:ascii="Arial Narrow" w:hAnsi="Arial Narrow"/>
                <w:b/>
                <w:color w:val="000000"/>
                <w:sz w:val="18"/>
                <w:szCs w:val="18"/>
              </w:rPr>
              <w:t>288,00</w:t>
            </w:r>
          </w:p>
        </w:tc>
      </w:tr>
      <w:tr w:rsidR="00B379E4" w:rsidRPr="00AD47F2" w14:paraId="155BA575" w14:textId="77777777" w:rsidTr="00BF1DDB">
        <w:trPr>
          <w:trHeight w:val="70"/>
          <w:jc w:val="center"/>
        </w:trPr>
        <w:tc>
          <w:tcPr>
            <w:tcW w:w="1019" w:type="dxa"/>
            <w:shd w:val="clear" w:color="auto" w:fill="FFFFFF" w:themeFill="background1"/>
            <w:vAlign w:val="center"/>
          </w:tcPr>
          <w:p w14:paraId="46C3AC36" w14:textId="77777777" w:rsidR="00B379E4" w:rsidRPr="00AD47F2" w:rsidRDefault="00B379E4" w:rsidP="006C5FE6">
            <w:pPr>
              <w:jc w:val="center"/>
              <w:rPr>
                <w:rFonts w:ascii="Arial Narrow" w:hAnsi="Arial Narrow"/>
                <w:b/>
                <w:color w:val="000000"/>
                <w:sz w:val="18"/>
                <w:szCs w:val="18"/>
              </w:rPr>
            </w:pPr>
            <w:r w:rsidRPr="00AD47F2">
              <w:rPr>
                <w:rFonts w:ascii="Arial Narrow" w:hAnsi="Arial Narrow"/>
                <w:b/>
                <w:color w:val="000000"/>
                <w:sz w:val="18"/>
                <w:szCs w:val="18"/>
              </w:rPr>
              <w:t>46</w:t>
            </w:r>
          </w:p>
        </w:tc>
        <w:tc>
          <w:tcPr>
            <w:tcW w:w="769" w:type="dxa"/>
            <w:tcBorders>
              <w:top w:val="nil"/>
              <w:left w:val="single" w:sz="4" w:space="0" w:color="000000"/>
              <w:bottom w:val="single" w:sz="4" w:space="0" w:color="000000"/>
              <w:right w:val="single" w:sz="4" w:space="0" w:color="000000"/>
            </w:tcBorders>
            <w:shd w:val="clear" w:color="auto" w:fill="auto"/>
            <w:vAlign w:val="bottom"/>
          </w:tcPr>
          <w:p w14:paraId="5BB26BF5" w14:textId="77777777" w:rsidR="00B379E4" w:rsidRPr="00AD47F2" w:rsidRDefault="00B379E4" w:rsidP="006C5FE6">
            <w:pPr>
              <w:jc w:val="center"/>
              <w:rPr>
                <w:rFonts w:ascii="Arial Narrow" w:hAnsi="Arial Narrow"/>
                <w:b/>
                <w:color w:val="000000"/>
                <w:sz w:val="18"/>
                <w:szCs w:val="18"/>
              </w:rPr>
            </w:pPr>
            <w:r w:rsidRPr="00AD47F2">
              <w:rPr>
                <w:color w:val="000000"/>
                <w:sz w:val="18"/>
                <w:szCs w:val="18"/>
              </w:rPr>
              <w:t>6</w:t>
            </w:r>
          </w:p>
        </w:tc>
        <w:tc>
          <w:tcPr>
            <w:tcW w:w="623" w:type="dxa"/>
            <w:tcBorders>
              <w:top w:val="nil"/>
              <w:left w:val="single" w:sz="4" w:space="0" w:color="000000"/>
              <w:bottom w:val="single" w:sz="4" w:space="0" w:color="000000"/>
              <w:right w:val="single" w:sz="4" w:space="0" w:color="000000"/>
            </w:tcBorders>
            <w:shd w:val="clear" w:color="auto" w:fill="auto"/>
            <w:vAlign w:val="bottom"/>
          </w:tcPr>
          <w:p w14:paraId="66E475C3" w14:textId="77777777" w:rsidR="00B379E4" w:rsidRPr="00AD47F2" w:rsidRDefault="00B379E4" w:rsidP="006C5FE6">
            <w:pPr>
              <w:jc w:val="center"/>
              <w:rPr>
                <w:rFonts w:ascii="Arial Narrow" w:hAnsi="Arial Narrow"/>
                <w:bCs/>
                <w:color w:val="000000"/>
                <w:sz w:val="18"/>
                <w:szCs w:val="18"/>
              </w:rPr>
            </w:pPr>
            <w:r w:rsidRPr="00AD47F2">
              <w:rPr>
                <w:color w:val="000000"/>
                <w:sz w:val="18"/>
                <w:szCs w:val="18"/>
              </w:rPr>
              <w:t>M</w:t>
            </w:r>
          </w:p>
        </w:tc>
        <w:tc>
          <w:tcPr>
            <w:tcW w:w="3994" w:type="dxa"/>
            <w:tcBorders>
              <w:top w:val="nil"/>
              <w:left w:val="single" w:sz="4" w:space="0" w:color="000000"/>
              <w:bottom w:val="single" w:sz="4" w:space="0" w:color="000000"/>
              <w:right w:val="single" w:sz="4" w:space="0" w:color="000000"/>
            </w:tcBorders>
            <w:shd w:val="clear" w:color="auto" w:fill="auto"/>
            <w:noWrap/>
          </w:tcPr>
          <w:p w14:paraId="658698EC" w14:textId="77777777" w:rsidR="00B379E4" w:rsidRPr="00AD47F2" w:rsidRDefault="00B379E4" w:rsidP="006C5FE6">
            <w:pPr>
              <w:rPr>
                <w:color w:val="000000"/>
                <w:sz w:val="18"/>
                <w:szCs w:val="18"/>
              </w:rPr>
            </w:pPr>
            <w:r w:rsidRPr="00AD47F2">
              <w:rPr>
                <w:b/>
                <w:bCs/>
                <w:color w:val="000000"/>
                <w:sz w:val="18"/>
                <w:szCs w:val="18"/>
              </w:rPr>
              <w:t>PASSADEIRA EMBORRACHADA</w:t>
            </w:r>
            <w:r w:rsidRPr="00AD47F2">
              <w:rPr>
                <w:color w:val="000000"/>
                <w:sz w:val="18"/>
                <w:szCs w:val="18"/>
              </w:rPr>
              <w:t xml:space="preserve">, antiderrapante, cores neutras em tom mais escuro, com no mínimo 48cm de largura </w:t>
            </w:r>
          </w:p>
        </w:tc>
        <w:tc>
          <w:tcPr>
            <w:tcW w:w="1205" w:type="dxa"/>
            <w:shd w:val="clear" w:color="auto" w:fill="FFFFFF" w:themeFill="background1"/>
          </w:tcPr>
          <w:p w14:paraId="77A582D4" w14:textId="77777777" w:rsidR="00B379E4" w:rsidRPr="00AD47F2" w:rsidRDefault="00B379E4" w:rsidP="006C5FE6">
            <w:pPr>
              <w:jc w:val="center"/>
              <w:rPr>
                <w:rFonts w:ascii="Arial Narrow" w:hAnsi="Arial Narrow"/>
                <w:b/>
                <w:color w:val="000000"/>
                <w:sz w:val="18"/>
                <w:szCs w:val="18"/>
              </w:rPr>
            </w:pPr>
            <w:r>
              <w:rPr>
                <w:rFonts w:ascii="Arial Narrow" w:hAnsi="Arial Narrow"/>
                <w:b/>
                <w:color w:val="000000"/>
                <w:sz w:val="18"/>
                <w:szCs w:val="18"/>
              </w:rPr>
              <w:t>PANOSUL</w:t>
            </w:r>
          </w:p>
        </w:tc>
        <w:tc>
          <w:tcPr>
            <w:tcW w:w="1378" w:type="dxa"/>
            <w:shd w:val="clear" w:color="auto" w:fill="FFFFFF" w:themeFill="background1"/>
          </w:tcPr>
          <w:p w14:paraId="2398EAD7" w14:textId="77777777" w:rsidR="00B379E4" w:rsidRPr="00AD47F2" w:rsidRDefault="00B379E4" w:rsidP="006C5FE6">
            <w:pPr>
              <w:jc w:val="center"/>
              <w:rPr>
                <w:rFonts w:ascii="Arial Narrow" w:hAnsi="Arial Narrow"/>
                <w:b/>
                <w:color w:val="000000"/>
                <w:sz w:val="18"/>
                <w:szCs w:val="18"/>
              </w:rPr>
            </w:pPr>
            <w:r>
              <w:rPr>
                <w:rFonts w:ascii="Arial Narrow" w:hAnsi="Arial Narrow"/>
                <w:b/>
                <w:color w:val="000000"/>
                <w:sz w:val="18"/>
                <w:szCs w:val="18"/>
              </w:rPr>
              <w:t>43,00</w:t>
            </w:r>
          </w:p>
        </w:tc>
        <w:tc>
          <w:tcPr>
            <w:tcW w:w="873" w:type="dxa"/>
            <w:shd w:val="clear" w:color="auto" w:fill="FFFFFF" w:themeFill="background1"/>
          </w:tcPr>
          <w:p w14:paraId="3C75FC45" w14:textId="77777777" w:rsidR="00B379E4" w:rsidRPr="00AD47F2" w:rsidRDefault="00B379E4" w:rsidP="006C5FE6">
            <w:pPr>
              <w:jc w:val="center"/>
              <w:rPr>
                <w:rFonts w:ascii="Arial Narrow" w:hAnsi="Arial Narrow"/>
                <w:b/>
                <w:color w:val="000000"/>
                <w:sz w:val="18"/>
                <w:szCs w:val="18"/>
              </w:rPr>
            </w:pPr>
            <w:r>
              <w:rPr>
                <w:rFonts w:ascii="Arial Narrow" w:hAnsi="Arial Narrow"/>
                <w:b/>
                <w:color w:val="000000"/>
                <w:sz w:val="18"/>
                <w:szCs w:val="18"/>
              </w:rPr>
              <w:t>258,00</w:t>
            </w:r>
          </w:p>
        </w:tc>
      </w:tr>
      <w:tr w:rsidR="00B379E4" w:rsidRPr="00AD47F2" w14:paraId="4920832F" w14:textId="77777777" w:rsidTr="00BF1DDB">
        <w:trPr>
          <w:trHeight w:val="70"/>
          <w:jc w:val="center"/>
        </w:trPr>
        <w:tc>
          <w:tcPr>
            <w:tcW w:w="1019" w:type="dxa"/>
            <w:shd w:val="clear" w:color="auto" w:fill="FFFFFF" w:themeFill="background1"/>
            <w:vAlign w:val="center"/>
          </w:tcPr>
          <w:p w14:paraId="77E72A6E" w14:textId="77777777" w:rsidR="00B379E4" w:rsidRPr="00AD47F2" w:rsidRDefault="00B379E4" w:rsidP="006C5FE6">
            <w:pPr>
              <w:jc w:val="center"/>
              <w:rPr>
                <w:rFonts w:ascii="Arial Narrow" w:hAnsi="Arial Narrow"/>
                <w:b/>
                <w:color w:val="000000"/>
                <w:sz w:val="18"/>
                <w:szCs w:val="18"/>
              </w:rPr>
            </w:pPr>
            <w:r w:rsidRPr="00AD47F2">
              <w:rPr>
                <w:rFonts w:ascii="Arial Narrow" w:hAnsi="Arial Narrow"/>
                <w:b/>
                <w:color w:val="000000"/>
                <w:sz w:val="18"/>
                <w:szCs w:val="18"/>
              </w:rPr>
              <w:t>56</w:t>
            </w:r>
          </w:p>
        </w:tc>
        <w:tc>
          <w:tcPr>
            <w:tcW w:w="769" w:type="dxa"/>
            <w:tcBorders>
              <w:top w:val="nil"/>
              <w:left w:val="single" w:sz="4" w:space="0" w:color="000000"/>
              <w:bottom w:val="single" w:sz="4" w:space="0" w:color="000000"/>
              <w:right w:val="single" w:sz="4" w:space="0" w:color="000000"/>
            </w:tcBorders>
            <w:shd w:val="clear" w:color="auto" w:fill="auto"/>
            <w:vAlign w:val="bottom"/>
          </w:tcPr>
          <w:p w14:paraId="7A53AF40" w14:textId="77777777" w:rsidR="00B379E4" w:rsidRPr="00AD47F2" w:rsidRDefault="00B379E4" w:rsidP="006C5FE6">
            <w:pPr>
              <w:jc w:val="center"/>
              <w:rPr>
                <w:rFonts w:ascii="Arial Narrow" w:hAnsi="Arial Narrow"/>
                <w:b/>
                <w:color w:val="000000"/>
                <w:sz w:val="18"/>
                <w:szCs w:val="18"/>
              </w:rPr>
            </w:pPr>
            <w:r w:rsidRPr="00AD47F2">
              <w:rPr>
                <w:color w:val="000000"/>
                <w:sz w:val="18"/>
                <w:szCs w:val="18"/>
              </w:rPr>
              <w:t>4</w:t>
            </w:r>
          </w:p>
        </w:tc>
        <w:tc>
          <w:tcPr>
            <w:tcW w:w="623" w:type="dxa"/>
            <w:tcBorders>
              <w:top w:val="nil"/>
              <w:left w:val="single" w:sz="4" w:space="0" w:color="000000"/>
              <w:bottom w:val="single" w:sz="4" w:space="0" w:color="000000"/>
              <w:right w:val="single" w:sz="4" w:space="0" w:color="000000"/>
            </w:tcBorders>
            <w:shd w:val="clear" w:color="auto" w:fill="auto"/>
          </w:tcPr>
          <w:p w14:paraId="77771CAA" w14:textId="77777777" w:rsidR="00B379E4" w:rsidRPr="00AD47F2" w:rsidRDefault="00B379E4" w:rsidP="006C5FE6">
            <w:pPr>
              <w:jc w:val="center"/>
              <w:rPr>
                <w:rFonts w:ascii="Arial Narrow" w:hAnsi="Arial Narrow"/>
                <w:bCs/>
                <w:color w:val="000000"/>
                <w:sz w:val="18"/>
                <w:szCs w:val="18"/>
              </w:rPr>
            </w:pPr>
            <w:r w:rsidRPr="00AD47F2">
              <w:rPr>
                <w:color w:val="000000"/>
                <w:sz w:val="18"/>
                <w:szCs w:val="18"/>
              </w:rPr>
              <w:t>UN.</w:t>
            </w:r>
          </w:p>
        </w:tc>
        <w:tc>
          <w:tcPr>
            <w:tcW w:w="3994" w:type="dxa"/>
            <w:tcBorders>
              <w:top w:val="nil"/>
              <w:left w:val="single" w:sz="4" w:space="0" w:color="000000"/>
              <w:bottom w:val="single" w:sz="4" w:space="0" w:color="000000"/>
              <w:right w:val="single" w:sz="4" w:space="0" w:color="000000"/>
            </w:tcBorders>
            <w:shd w:val="clear" w:color="auto" w:fill="auto"/>
            <w:noWrap/>
          </w:tcPr>
          <w:p w14:paraId="2F938DAF" w14:textId="77777777" w:rsidR="00B379E4" w:rsidRPr="00AD47F2" w:rsidRDefault="00B379E4" w:rsidP="006C5FE6">
            <w:pPr>
              <w:rPr>
                <w:color w:val="000000"/>
                <w:sz w:val="18"/>
                <w:szCs w:val="18"/>
              </w:rPr>
            </w:pPr>
            <w:r w:rsidRPr="00AD47F2">
              <w:rPr>
                <w:b/>
                <w:bCs/>
                <w:color w:val="000000"/>
                <w:sz w:val="18"/>
                <w:szCs w:val="18"/>
              </w:rPr>
              <w:t>TAMPA ANTIRESPINGOS</w:t>
            </w:r>
            <w:r w:rsidRPr="00AD47F2">
              <w:rPr>
                <w:color w:val="000000"/>
                <w:sz w:val="18"/>
                <w:szCs w:val="18"/>
              </w:rPr>
              <w:t xml:space="preserve"> para </w:t>
            </w:r>
            <w:proofErr w:type="spellStart"/>
            <w:r w:rsidRPr="00AD47F2">
              <w:rPr>
                <w:color w:val="000000"/>
                <w:sz w:val="18"/>
                <w:szCs w:val="18"/>
              </w:rPr>
              <w:t>microondas</w:t>
            </w:r>
            <w:proofErr w:type="spellEnd"/>
          </w:p>
        </w:tc>
        <w:tc>
          <w:tcPr>
            <w:tcW w:w="1205" w:type="dxa"/>
            <w:shd w:val="clear" w:color="auto" w:fill="FFFFFF" w:themeFill="background1"/>
          </w:tcPr>
          <w:p w14:paraId="4AAF4A04" w14:textId="77777777" w:rsidR="00B379E4" w:rsidRPr="00AD47F2" w:rsidRDefault="00B379E4" w:rsidP="006C5FE6">
            <w:pPr>
              <w:jc w:val="center"/>
              <w:rPr>
                <w:rFonts w:ascii="Arial Narrow" w:hAnsi="Arial Narrow"/>
                <w:b/>
                <w:color w:val="000000"/>
                <w:sz w:val="18"/>
                <w:szCs w:val="18"/>
              </w:rPr>
            </w:pPr>
            <w:r>
              <w:rPr>
                <w:rFonts w:ascii="Arial Narrow" w:hAnsi="Arial Narrow"/>
                <w:b/>
                <w:color w:val="000000"/>
                <w:sz w:val="18"/>
                <w:szCs w:val="18"/>
              </w:rPr>
              <w:t>PLASTILAR</w:t>
            </w:r>
          </w:p>
        </w:tc>
        <w:tc>
          <w:tcPr>
            <w:tcW w:w="1378" w:type="dxa"/>
            <w:shd w:val="clear" w:color="auto" w:fill="FFFFFF" w:themeFill="background1"/>
          </w:tcPr>
          <w:p w14:paraId="41B75451" w14:textId="77777777" w:rsidR="00B379E4" w:rsidRPr="00AD47F2" w:rsidRDefault="00B379E4" w:rsidP="006C5FE6">
            <w:pPr>
              <w:jc w:val="center"/>
              <w:rPr>
                <w:rFonts w:ascii="Arial Narrow" w:hAnsi="Arial Narrow"/>
                <w:b/>
                <w:color w:val="000000"/>
                <w:sz w:val="18"/>
                <w:szCs w:val="18"/>
              </w:rPr>
            </w:pPr>
            <w:r>
              <w:rPr>
                <w:rFonts w:ascii="Arial Narrow" w:hAnsi="Arial Narrow"/>
                <w:b/>
                <w:color w:val="000000"/>
                <w:sz w:val="18"/>
                <w:szCs w:val="18"/>
              </w:rPr>
              <w:t>10,90</w:t>
            </w:r>
          </w:p>
        </w:tc>
        <w:tc>
          <w:tcPr>
            <w:tcW w:w="873" w:type="dxa"/>
            <w:shd w:val="clear" w:color="auto" w:fill="FFFFFF" w:themeFill="background1"/>
          </w:tcPr>
          <w:p w14:paraId="312A919A" w14:textId="77777777" w:rsidR="00B379E4" w:rsidRPr="00AD47F2" w:rsidRDefault="00B379E4" w:rsidP="006C5FE6">
            <w:pPr>
              <w:jc w:val="center"/>
              <w:rPr>
                <w:rFonts w:ascii="Arial Narrow" w:hAnsi="Arial Narrow"/>
                <w:b/>
                <w:color w:val="000000"/>
                <w:sz w:val="18"/>
                <w:szCs w:val="18"/>
              </w:rPr>
            </w:pPr>
            <w:r>
              <w:rPr>
                <w:rFonts w:ascii="Arial Narrow" w:hAnsi="Arial Narrow"/>
                <w:b/>
                <w:color w:val="000000"/>
                <w:sz w:val="18"/>
                <w:szCs w:val="18"/>
              </w:rPr>
              <w:t>43,60</w:t>
            </w:r>
          </w:p>
        </w:tc>
      </w:tr>
      <w:tr w:rsidR="00B379E4" w:rsidRPr="00AD47F2" w14:paraId="2B847868" w14:textId="77777777" w:rsidTr="00BF1DDB">
        <w:trPr>
          <w:trHeight w:val="70"/>
          <w:jc w:val="center"/>
        </w:trPr>
        <w:tc>
          <w:tcPr>
            <w:tcW w:w="10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556B6D" w14:textId="77777777" w:rsidR="00B379E4" w:rsidRPr="00AD47F2" w:rsidRDefault="00B379E4" w:rsidP="006C5FE6">
            <w:pPr>
              <w:jc w:val="center"/>
              <w:rPr>
                <w:rFonts w:ascii="Arial Narrow" w:hAnsi="Arial Narrow"/>
                <w:b/>
                <w:color w:val="000000"/>
                <w:sz w:val="18"/>
                <w:szCs w:val="18"/>
              </w:rPr>
            </w:pPr>
            <w:r w:rsidRPr="00AD47F2">
              <w:rPr>
                <w:rFonts w:ascii="Arial Narrow" w:hAnsi="Arial Narrow"/>
                <w:b/>
                <w:color w:val="000000"/>
                <w:sz w:val="18"/>
                <w:szCs w:val="18"/>
              </w:rPr>
              <w:t>67</w:t>
            </w:r>
          </w:p>
        </w:tc>
        <w:tc>
          <w:tcPr>
            <w:tcW w:w="769" w:type="dxa"/>
            <w:tcBorders>
              <w:top w:val="nil"/>
              <w:left w:val="single" w:sz="4" w:space="0" w:color="000000"/>
              <w:bottom w:val="single" w:sz="4" w:space="0" w:color="000000"/>
              <w:right w:val="single" w:sz="4" w:space="0" w:color="000000"/>
            </w:tcBorders>
            <w:shd w:val="clear" w:color="auto" w:fill="auto"/>
            <w:vAlign w:val="bottom"/>
          </w:tcPr>
          <w:p w14:paraId="0B072E23" w14:textId="77777777" w:rsidR="00B379E4" w:rsidRPr="00AD47F2" w:rsidRDefault="00B379E4" w:rsidP="006C5FE6">
            <w:pPr>
              <w:jc w:val="center"/>
              <w:rPr>
                <w:rFonts w:ascii="Arial Narrow" w:hAnsi="Arial Narrow"/>
                <w:b/>
                <w:color w:val="000000"/>
                <w:sz w:val="18"/>
                <w:szCs w:val="18"/>
              </w:rPr>
            </w:pPr>
            <w:r w:rsidRPr="00AD47F2">
              <w:rPr>
                <w:color w:val="000000"/>
                <w:sz w:val="18"/>
                <w:szCs w:val="18"/>
              </w:rPr>
              <w:t>24</w:t>
            </w:r>
          </w:p>
        </w:tc>
        <w:tc>
          <w:tcPr>
            <w:tcW w:w="623" w:type="dxa"/>
            <w:tcBorders>
              <w:top w:val="nil"/>
              <w:left w:val="single" w:sz="4" w:space="0" w:color="000000"/>
              <w:bottom w:val="single" w:sz="4" w:space="0" w:color="000000"/>
              <w:right w:val="single" w:sz="4" w:space="0" w:color="000000"/>
            </w:tcBorders>
            <w:shd w:val="clear" w:color="auto" w:fill="auto"/>
          </w:tcPr>
          <w:p w14:paraId="2D8199CE" w14:textId="77777777" w:rsidR="00B379E4" w:rsidRPr="00AD47F2" w:rsidRDefault="00B379E4" w:rsidP="006C5FE6">
            <w:pPr>
              <w:jc w:val="center"/>
              <w:rPr>
                <w:rFonts w:ascii="Arial Narrow" w:hAnsi="Arial Narrow"/>
                <w:bCs/>
                <w:color w:val="000000"/>
                <w:sz w:val="18"/>
                <w:szCs w:val="18"/>
              </w:rPr>
            </w:pPr>
            <w:r w:rsidRPr="00AD47F2">
              <w:rPr>
                <w:color w:val="000000"/>
                <w:sz w:val="18"/>
                <w:szCs w:val="18"/>
              </w:rPr>
              <w:t>UN.</w:t>
            </w:r>
          </w:p>
        </w:tc>
        <w:tc>
          <w:tcPr>
            <w:tcW w:w="3994" w:type="dxa"/>
            <w:tcBorders>
              <w:top w:val="nil"/>
              <w:left w:val="single" w:sz="4" w:space="0" w:color="000000"/>
              <w:bottom w:val="single" w:sz="4" w:space="0" w:color="000000"/>
              <w:right w:val="single" w:sz="4" w:space="0" w:color="000000"/>
            </w:tcBorders>
            <w:shd w:val="clear" w:color="auto" w:fill="auto"/>
            <w:noWrap/>
          </w:tcPr>
          <w:p w14:paraId="5FF64A4D" w14:textId="77777777" w:rsidR="00B379E4" w:rsidRPr="00AD47F2" w:rsidRDefault="00B379E4" w:rsidP="006C5FE6">
            <w:pPr>
              <w:rPr>
                <w:color w:val="000000"/>
                <w:sz w:val="18"/>
                <w:szCs w:val="18"/>
              </w:rPr>
            </w:pPr>
            <w:r w:rsidRPr="00AD47F2">
              <w:rPr>
                <w:b/>
                <w:bCs/>
                <w:color w:val="000000"/>
                <w:sz w:val="18"/>
                <w:szCs w:val="18"/>
              </w:rPr>
              <w:t>COPO DE VIDRO</w:t>
            </w:r>
            <w:r w:rsidRPr="00AD47F2">
              <w:rPr>
                <w:color w:val="000000"/>
                <w:sz w:val="18"/>
                <w:szCs w:val="18"/>
              </w:rPr>
              <w:t>, 300 ml, liso, sem detalhes em relevo</w:t>
            </w:r>
          </w:p>
        </w:tc>
        <w:tc>
          <w:tcPr>
            <w:tcW w:w="1205" w:type="dxa"/>
            <w:tcBorders>
              <w:top w:val="single" w:sz="4" w:space="0" w:color="auto"/>
              <w:left w:val="single" w:sz="4" w:space="0" w:color="auto"/>
              <w:bottom w:val="single" w:sz="4" w:space="0" w:color="auto"/>
              <w:right w:val="single" w:sz="4" w:space="0" w:color="auto"/>
            </w:tcBorders>
            <w:shd w:val="clear" w:color="auto" w:fill="FFFFFF" w:themeFill="background1"/>
          </w:tcPr>
          <w:p w14:paraId="068D5D58" w14:textId="77777777" w:rsidR="00B379E4" w:rsidRPr="00AD47F2" w:rsidRDefault="00B379E4" w:rsidP="006C5FE6">
            <w:pPr>
              <w:jc w:val="center"/>
              <w:rPr>
                <w:rFonts w:ascii="Arial Narrow" w:hAnsi="Arial Narrow"/>
                <w:b/>
                <w:color w:val="000000"/>
                <w:sz w:val="18"/>
                <w:szCs w:val="18"/>
              </w:rPr>
            </w:pPr>
            <w:r>
              <w:rPr>
                <w:rFonts w:ascii="Arial Narrow" w:hAnsi="Arial Narrow"/>
                <w:b/>
                <w:color w:val="000000"/>
                <w:sz w:val="18"/>
                <w:szCs w:val="18"/>
              </w:rPr>
              <w:t>NADIR FIGUEREDO</w:t>
            </w:r>
          </w:p>
        </w:tc>
        <w:tc>
          <w:tcPr>
            <w:tcW w:w="1378" w:type="dxa"/>
            <w:tcBorders>
              <w:top w:val="single" w:sz="4" w:space="0" w:color="auto"/>
              <w:left w:val="single" w:sz="4" w:space="0" w:color="auto"/>
              <w:bottom w:val="single" w:sz="4" w:space="0" w:color="auto"/>
              <w:right w:val="single" w:sz="4" w:space="0" w:color="auto"/>
            </w:tcBorders>
            <w:shd w:val="clear" w:color="auto" w:fill="FFFFFF" w:themeFill="background1"/>
          </w:tcPr>
          <w:p w14:paraId="7842A59F" w14:textId="77777777" w:rsidR="00B379E4" w:rsidRPr="00AD47F2" w:rsidRDefault="00B379E4" w:rsidP="006C5FE6">
            <w:pPr>
              <w:jc w:val="center"/>
              <w:rPr>
                <w:rFonts w:ascii="Arial Narrow" w:hAnsi="Arial Narrow"/>
                <w:b/>
                <w:color w:val="000000"/>
                <w:sz w:val="18"/>
                <w:szCs w:val="18"/>
              </w:rPr>
            </w:pPr>
            <w:r>
              <w:rPr>
                <w:rFonts w:ascii="Arial Narrow" w:hAnsi="Arial Narrow"/>
                <w:b/>
                <w:color w:val="000000"/>
                <w:sz w:val="18"/>
                <w:szCs w:val="18"/>
              </w:rPr>
              <w:t>5,99</w:t>
            </w:r>
          </w:p>
        </w:tc>
        <w:tc>
          <w:tcPr>
            <w:tcW w:w="873" w:type="dxa"/>
            <w:tcBorders>
              <w:top w:val="single" w:sz="4" w:space="0" w:color="auto"/>
              <w:left w:val="single" w:sz="4" w:space="0" w:color="auto"/>
              <w:bottom w:val="single" w:sz="4" w:space="0" w:color="auto"/>
              <w:right w:val="single" w:sz="4" w:space="0" w:color="auto"/>
            </w:tcBorders>
            <w:shd w:val="clear" w:color="auto" w:fill="FFFFFF" w:themeFill="background1"/>
          </w:tcPr>
          <w:p w14:paraId="2FD8CEDB" w14:textId="77777777" w:rsidR="00B379E4" w:rsidRPr="00AD47F2" w:rsidRDefault="00B379E4" w:rsidP="006C5FE6">
            <w:pPr>
              <w:jc w:val="center"/>
              <w:rPr>
                <w:rFonts w:ascii="Arial Narrow" w:hAnsi="Arial Narrow"/>
                <w:b/>
                <w:color w:val="000000"/>
                <w:sz w:val="18"/>
                <w:szCs w:val="18"/>
              </w:rPr>
            </w:pPr>
            <w:r>
              <w:rPr>
                <w:rFonts w:ascii="Arial Narrow" w:hAnsi="Arial Narrow"/>
                <w:b/>
                <w:color w:val="000000"/>
                <w:sz w:val="18"/>
                <w:szCs w:val="18"/>
              </w:rPr>
              <w:t>143,76</w:t>
            </w:r>
          </w:p>
        </w:tc>
      </w:tr>
      <w:tr w:rsidR="00B379E4" w:rsidRPr="00AD47F2" w14:paraId="04787DD6" w14:textId="77777777" w:rsidTr="00BF1DDB">
        <w:trPr>
          <w:trHeight w:val="70"/>
          <w:jc w:val="center"/>
        </w:trPr>
        <w:tc>
          <w:tcPr>
            <w:tcW w:w="10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0C0740" w14:textId="77777777" w:rsidR="00B379E4" w:rsidRPr="00AD47F2" w:rsidRDefault="00B379E4" w:rsidP="006C5FE6">
            <w:pPr>
              <w:jc w:val="center"/>
              <w:rPr>
                <w:rFonts w:ascii="Arial Narrow" w:hAnsi="Arial Narrow"/>
                <w:b/>
                <w:color w:val="000000"/>
                <w:sz w:val="18"/>
                <w:szCs w:val="18"/>
              </w:rPr>
            </w:pPr>
            <w:r w:rsidRPr="00AD47F2">
              <w:rPr>
                <w:rFonts w:ascii="Arial Narrow" w:hAnsi="Arial Narrow"/>
                <w:b/>
                <w:color w:val="000000"/>
                <w:sz w:val="18"/>
                <w:szCs w:val="18"/>
              </w:rPr>
              <w:t>70</w:t>
            </w:r>
          </w:p>
        </w:tc>
        <w:tc>
          <w:tcPr>
            <w:tcW w:w="769" w:type="dxa"/>
            <w:tcBorders>
              <w:top w:val="nil"/>
              <w:left w:val="single" w:sz="4" w:space="0" w:color="000000"/>
              <w:bottom w:val="single" w:sz="4" w:space="0" w:color="000000"/>
              <w:right w:val="single" w:sz="4" w:space="0" w:color="000000"/>
            </w:tcBorders>
            <w:shd w:val="clear" w:color="auto" w:fill="auto"/>
            <w:vAlign w:val="bottom"/>
          </w:tcPr>
          <w:p w14:paraId="2C7ED115" w14:textId="77777777" w:rsidR="00B379E4" w:rsidRPr="00AD47F2" w:rsidRDefault="00B379E4" w:rsidP="006C5FE6">
            <w:pPr>
              <w:jc w:val="center"/>
              <w:rPr>
                <w:rFonts w:ascii="Arial Narrow" w:hAnsi="Arial Narrow"/>
                <w:b/>
                <w:color w:val="000000"/>
                <w:sz w:val="18"/>
                <w:szCs w:val="18"/>
              </w:rPr>
            </w:pPr>
            <w:r w:rsidRPr="00AD47F2">
              <w:rPr>
                <w:color w:val="000000"/>
                <w:sz w:val="18"/>
                <w:szCs w:val="18"/>
              </w:rPr>
              <w:t>1</w:t>
            </w:r>
          </w:p>
        </w:tc>
        <w:tc>
          <w:tcPr>
            <w:tcW w:w="623" w:type="dxa"/>
            <w:tcBorders>
              <w:top w:val="nil"/>
              <w:left w:val="single" w:sz="4" w:space="0" w:color="000000"/>
              <w:bottom w:val="single" w:sz="4" w:space="0" w:color="000000"/>
              <w:right w:val="single" w:sz="4" w:space="0" w:color="000000"/>
            </w:tcBorders>
            <w:shd w:val="clear" w:color="auto" w:fill="auto"/>
          </w:tcPr>
          <w:p w14:paraId="1827DA43" w14:textId="77777777" w:rsidR="00B379E4" w:rsidRPr="00AD47F2" w:rsidRDefault="00B379E4" w:rsidP="006C5FE6">
            <w:pPr>
              <w:jc w:val="center"/>
              <w:rPr>
                <w:rFonts w:ascii="Arial Narrow" w:hAnsi="Arial Narrow"/>
                <w:bCs/>
                <w:color w:val="000000"/>
                <w:sz w:val="18"/>
                <w:szCs w:val="18"/>
              </w:rPr>
            </w:pPr>
            <w:r w:rsidRPr="00AD47F2">
              <w:rPr>
                <w:color w:val="000000"/>
                <w:sz w:val="18"/>
                <w:szCs w:val="18"/>
              </w:rPr>
              <w:t>UN.</w:t>
            </w:r>
          </w:p>
        </w:tc>
        <w:tc>
          <w:tcPr>
            <w:tcW w:w="3994" w:type="dxa"/>
            <w:tcBorders>
              <w:top w:val="nil"/>
              <w:left w:val="single" w:sz="4" w:space="0" w:color="000000"/>
              <w:bottom w:val="single" w:sz="4" w:space="0" w:color="000000"/>
              <w:right w:val="single" w:sz="4" w:space="0" w:color="000000"/>
            </w:tcBorders>
            <w:shd w:val="clear" w:color="auto" w:fill="auto"/>
            <w:noWrap/>
          </w:tcPr>
          <w:p w14:paraId="4BED08B1" w14:textId="77777777" w:rsidR="00B379E4" w:rsidRPr="00AD47F2" w:rsidRDefault="00B379E4" w:rsidP="006C5FE6">
            <w:pPr>
              <w:rPr>
                <w:color w:val="000000"/>
                <w:sz w:val="18"/>
                <w:szCs w:val="18"/>
              </w:rPr>
            </w:pPr>
            <w:r w:rsidRPr="00AD47F2">
              <w:rPr>
                <w:b/>
                <w:bCs/>
                <w:color w:val="000000"/>
                <w:sz w:val="18"/>
                <w:szCs w:val="18"/>
              </w:rPr>
              <w:t xml:space="preserve">PANELA DE PRESSÃO, 10L, </w:t>
            </w:r>
            <w:r w:rsidRPr="00AD47F2">
              <w:rPr>
                <w:color w:val="000000"/>
                <w:sz w:val="18"/>
                <w:szCs w:val="18"/>
              </w:rPr>
              <w:t xml:space="preserve">antiaderente, </w:t>
            </w:r>
            <w:proofErr w:type="spellStart"/>
            <w:r w:rsidRPr="00AD47F2">
              <w:rPr>
                <w:color w:val="000000"/>
                <w:sz w:val="18"/>
                <w:szCs w:val="18"/>
              </w:rPr>
              <w:t>espressura</w:t>
            </w:r>
            <w:proofErr w:type="spellEnd"/>
            <w:r w:rsidRPr="00AD47F2">
              <w:rPr>
                <w:color w:val="000000"/>
                <w:sz w:val="18"/>
                <w:szCs w:val="18"/>
              </w:rPr>
              <w:t xml:space="preserve"> de 2,55 mm, fechamento externo</w:t>
            </w:r>
          </w:p>
        </w:tc>
        <w:tc>
          <w:tcPr>
            <w:tcW w:w="1205" w:type="dxa"/>
            <w:tcBorders>
              <w:top w:val="single" w:sz="4" w:space="0" w:color="auto"/>
              <w:left w:val="single" w:sz="4" w:space="0" w:color="auto"/>
              <w:bottom w:val="single" w:sz="4" w:space="0" w:color="auto"/>
              <w:right w:val="single" w:sz="4" w:space="0" w:color="auto"/>
            </w:tcBorders>
            <w:shd w:val="clear" w:color="auto" w:fill="FFFFFF" w:themeFill="background1"/>
          </w:tcPr>
          <w:p w14:paraId="5F734BA9" w14:textId="77777777" w:rsidR="00B379E4" w:rsidRPr="00AD47F2" w:rsidRDefault="00B379E4" w:rsidP="006C5FE6">
            <w:pPr>
              <w:jc w:val="center"/>
              <w:rPr>
                <w:rFonts w:ascii="Arial Narrow" w:hAnsi="Arial Narrow"/>
                <w:b/>
                <w:color w:val="000000"/>
                <w:sz w:val="18"/>
                <w:szCs w:val="18"/>
              </w:rPr>
            </w:pPr>
            <w:r>
              <w:rPr>
                <w:rFonts w:ascii="Arial Narrow" w:hAnsi="Arial Narrow"/>
                <w:b/>
                <w:color w:val="000000"/>
                <w:sz w:val="18"/>
                <w:szCs w:val="18"/>
              </w:rPr>
              <w:t>COURAÇA</w:t>
            </w:r>
          </w:p>
        </w:tc>
        <w:tc>
          <w:tcPr>
            <w:tcW w:w="1378" w:type="dxa"/>
            <w:tcBorders>
              <w:top w:val="single" w:sz="4" w:space="0" w:color="auto"/>
              <w:left w:val="single" w:sz="4" w:space="0" w:color="auto"/>
              <w:bottom w:val="single" w:sz="4" w:space="0" w:color="auto"/>
              <w:right w:val="single" w:sz="4" w:space="0" w:color="auto"/>
            </w:tcBorders>
            <w:shd w:val="clear" w:color="auto" w:fill="FFFFFF" w:themeFill="background1"/>
          </w:tcPr>
          <w:p w14:paraId="652A78AB" w14:textId="77777777" w:rsidR="00B379E4" w:rsidRPr="00AD47F2" w:rsidRDefault="00B379E4" w:rsidP="006C5FE6">
            <w:pPr>
              <w:jc w:val="center"/>
              <w:rPr>
                <w:rFonts w:ascii="Arial Narrow" w:hAnsi="Arial Narrow"/>
                <w:b/>
                <w:color w:val="000000"/>
                <w:sz w:val="18"/>
                <w:szCs w:val="18"/>
              </w:rPr>
            </w:pPr>
            <w:r>
              <w:rPr>
                <w:rFonts w:ascii="Arial Narrow" w:hAnsi="Arial Narrow"/>
                <w:b/>
                <w:color w:val="000000"/>
                <w:sz w:val="18"/>
                <w:szCs w:val="18"/>
              </w:rPr>
              <w:t>190,00</w:t>
            </w:r>
          </w:p>
        </w:tc>
        <w:tc>
          <w:tcPr>
            <w:tcW w:w="873" w:type="dxa"/>
            <w:tcBorders>
              <w:top w:val="single" w:sz="4" w:space="0" w:color="auto"/>
              <w:left w:val="single" w:sz="4" w:space="0" w:color="auto"/>
              <w:bottom w:val="single" w:sz="4" w:space="0" w:color="auto"/>
              <w:right w:val="single" w:sz="4" w:space="0" w:color="auto"/>
            </w:tcBorders>
            <w:shd w:val="clear" w:color="auto" w:fill="FFFFFF" w:themeFill="background1"/>
          </w:tcPr>
          <w:p w14:paraId="29643601" w14:textId="77777777" w:rsidR="00B379E4" w:rsidRPr="00AD47F2" w:rsidRDefault="00B379E4" w:rsidP="006C5FE6">
            <w:pPr>
              <w:jc w:val="center"/>
              <w:rPr>
                <w:rFonts w:ascii="Arial Narrow" w:hAnsi="Arial Narrow"/>
                <w:b/>
                <w:color w:val="000000"/>
                <w:sz w:val="18"/>
                <w:szCs w:val="18"/>
              </w:rPr>
            </w:pPr>
            <w:r>
              <w:rPr>
                <w:rFonts w:ascii="Arial Narrow" w:hAnsi="Arial Narrow"/>
                <w:b/>
                <w:color w:val="000000"/>
                <w:sz w:val="18"/>
                <w:szCs w:val="18"/>
              </w:rPr>
              <w:t>190,00</w:t>
            </w:r>
          </w:p>
        </w:tc>
      </w:tr>
      <w:tr w:rsidR="00B379E4" w:rsidRPr="00AD47F2" w14:paraId="35FEAAAB" w14:textId="77777777" w:rsidTr="00BF1DDB">
        <w:trPr>
          <w:trHeight w:val="70"/>
          <w:jc w:val="center"/>
        </w:trPr>
        <w:tc>
          <w:tcPr>
            <w:tcW w:w="10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803A6F" w14:textId="77777777" w:rsidR="00B379E4" w:rsidRPr="00AD47F2" w:rsidRDefault="00B379E4" w:rsidP="006C5FE6">
            <w:pPr>
              <w:jc w:val="center"/>
              <w:rPr>
                <w:rFonts w:ascii="Arial Narrow" w:hAnsi="Arial Narrow"/>
                <w:b/>
                <w:color w:val="000000"/>
                <w:sz w:val="18"/>
                <w:szCs w:val="18"/>
              </w:rPr>
            </w:pPr>
            <w:r w:rsidRPr="00AD47F2">
              <w:rPr>
                <w:rFonts w:ascii="Arial Narrow" w:hAnsi="Arial Narrow"/>
                <w:b/>
                <w:color w:val="000000"/>
                <w:sz w:val="18"/>
                <w:szCs w:val="18"/>
              </w:rPr>
              <w:t>75</w:t>
            </w:r>
          </w:p>
        </w:tc>
        <w:tc>
          <w:tcPr>
            <w:tcW w:w="769" w:type="dxa"/>
            <w:tcBorders>
              <w:top w:val="nil"/>
              <w:left w:val="single" w:sz="4" w:space="0" w:color="000000"/>
              <w:bottom w:val="single" w:sz="4" w:space="0" w:color="000000"/>
              <w:right w:val="single" w:sz="4" w:space="0" w:color="000000"/>
            </w:tcBorders>
            <w:shd w:val="clear" w:color="auto" w:fill="auto"/>
            <w:vAlign w:val="bottom"/>
          </w:tcPr>
          <w:p w14:paraId="5B4E76EF" w14:textId="77777777" w:rsidR="00B379E4" w:rsidRPr="00AD47F2" w:rsidRDefault="00B379E4" w:rsidP="006C5FE6">
            <w:pPr>
              <w:jc w:val="center"/>
              <w:rPr>
                <w:rFonts w:ascii="Arial Narrow" w:hAnsi="Arial Narrow"/>
                <w:b/>
                <w:color w:val="000000"/>
                <w:sz w:val="18"/>
                <w:szCs w:val="18"/>
              </w:rPr>
            </w:pPr>
            <w:r w:rsidRPr="00AD47F2">
              <w:rPr>
                <w:color w:val="000000"/>
                <w:sz w:val="18"/>
                <w:szCs w:val="18"/>
              </w:rPr>
              <w:t>40</w:t>
            </w:r>
          </w:p>
        </w:tc>
        <w:tc>
          <w:tcPr>
            <w:tcW w:w="623" w:type="dxa"/>
            <w:tcBorders>
              <w:top w:val="nil"/>
              <w:left w:val="nil"/>
              <w:bottom w:val="single" w:sz="4" w:space="0" w:color="000000"/>
              <w:right w:val="single" w:sz="4" w:space="0" w:color="000000"/>
            </w:tcBorders>
            <w:shd w:val="clear" w:color="auto" w:fill="auto"/>
            <w:vAlign w:val="bottom"/>
          </w:tcPr>
          <w:p w14:paraId="6C359B05" w14:textId="77777777" w:rsidR="00B379E4" w:rsidRPr="00AD47F2" w:rsidRDefault="00B379E4" w:rsidP="006C5FE6">
            <w:pPr>
              <w:jc w:val="center"/>
              <w:rPr>
                <w:rFonts w:ascii="Arial Narrow" w:hAnsi="Arial Narrow"/>
                <w:bCs/>
                <w:color w:val="000000"/>
                <w:sz w:val="18"/>
                <w:szCs w:val="18"/>
              </w:rPr>
            </w:pPr>
            <w:r w:rsidRPr="00AD47F2">
              <w:rPr>
                <w:color w:val="000000"/>
                <w:sz w:val="18"/>
                <w:szCs w:val="18"/>
              </w:rPr>
              <w:t>PCT</w:t>
            </w:r>
          </w:p>
        </w:tc>
        <w:tc>
          <w:tcPr>
            <w:tcW w:w="3994" w:type="dxa"/>
            <w:tcBorders>
              <w:top w:val="nil"/>
              <w:left w:val="single" w:sz="4" w:space="0" w:color="000000"/>
              <w:bottom w:val="single" w:sz="4" w:space="0" w:color="000000"/>
              <w:right w:val="single" w:sz="4" w:space="0" w:color="000000"/>
            </w:tcBorders>
            <w:shd w:val="clear" w:color="auto" w:fill="auto"/>
            <w:noWrap/>
          </w:tcPr>
          <w:p w14:paraId="5F88F3BE" w14:textId="77777777" w:rsidR="00B379E4" w:rsidRPr="00AD47F2" w:rsidRDefault="00B379E4" w:rsidP="006C5FE6">
            <w:pPr>
              <w:rPr>
                <w:color w:val="000000"/>
                <w:sz w:val="18"/>
                <w:szCs w:val="18"/>
              </w:rPr>
            </w:pPr>
            <w:r w:rsidRPr="00AD47F2">
              <w:rPr>
                <w:b/>
                <w:bCs/>
                <w:color w:val="000000"/>
                <w:sz w:val="18"/>
                <w:szCs w:val="18"/>
              </w:rPr>
              <w:t>POTE DESCARTÁVEL DE 500ML</w:t>
            </w:r>
            <w:r w:rsidRPr="00AD47F2">
              <w:rPr>
                <w:color w:val="000000"/>
                <w:sz w:val="18"/>
                <w:szCs w:val="18"/>
              </w:rPr>
              <w:t>, com tampa, transparente, pacote com 25 unidades</w:t>
            </w:r>
          </w:p>
        </w:tc>
        <w:tc>
          <w:tcPr>
            <w:tcW w:w="1205" w:type="dxa"/>
            <w:tcBorders>
              <w:top w:val="single" w:sz="4" w:space="0" w:color="auto"/>
              <w:left w:val="single" w:sz="4" w:space="0" w:color="auto"/>
              <w:bottom w:val="single" w:sz="4" w:space="0" w:color="auto"/>
              <w:right w:val="single" w:sz="4" w:space="0" w:color="auto"/>
            </w:tcBorders>
            <w:shd w:val="clear" w:color="auto" w:fill="FFFFFF" w:themeFill="background1"/>
          </w:tcPr>
          <w:p w14:paraId="23FBB3A4" w14:textId="77777777" w:rsidR="00B379E4" w:rsidRPr="00AD47F2" w:rsidRDefault="00B379E4" w:rsidP="006C5FE6">
            <w:pPr>
              <w:jc w:val="center"/>
              <w:rPr>
                <w:rFonts w:ascii="Arial Narrow" w:hAnsi="Arial Narrow"/>
                <w:b/>
                <w:color w:val="000000"/>
                <w:sz w:val="18"/>
                <w:szCs w:val="18"/>
              </w:rPr>
            </w:pPr>
            <w:r>
              <w:rPr>
                <w:rFonts w:ascii="Arial Narrow" w:hAnsi="Arial Narrow"/>
                <w:b/>
                <w:color w:val="000000"/>
                <w:sz w:val="18"/>
                <w:szCs w:val="18"/>
              </w:rPr>
              <w:t>M&amp;A</w:t>
            </w:r>
          </w:p>
        </w:tc>
        <w:tc>
          <w:tcPr>
            <w:tcW w:w="1378" w:type="dxa"/>
            <w:tcBorders>
              <w:top w:val="single" w:sz="4" w:space="0" w:color="auto"/>
              <w:left w:val="single" w:sz="4" w:space="0" w:color="auto"/>
              <w:bottom w:val="single" w:sz="4" w:space="0" w:color="auto"/>
              <w:right w:val="single" w:sz="4" w:space="0" w:color="auto"/>
            </w:tcBorders>
            <w:shd w:val="clear" w:color="auto" w:fill="FFFFFF" w:themeFill="background1"/>
          </w:tcPr>
          <w:p w14:paraId="0A275879" w14:textId="77777777" w:rsidR="00B379E4" w:rsidRPr="00AD47F2" w:rsidRDefault="00B379E4" w:rsidP="006C5FE6">
            <w:pPr>
              <w:jc w:val="center"/>
              <w:rPr>
                <w:rFonts w:ascii="Arial Narrow" w:hAnsi="Arial Narrow"/>
                <w:b/>
                <w:color w:val="000000"/>
                <w:sz w:val="18"/>
                <w:szCs w:val="18"/>
              </w:rPr>
            </w:pPr>
            <w:r>
              <w:rPr>
                <w:rFonts w:ascii="Arial Narrow" w:hAnsi="Arial Narrow"/>
                <w:b/>
                <w:color w:val="000000"/>
                <w:sz w:val="18"/>
                <w:szCs w:val="18"/>
              </w:rPr>
              <w:t>21,10</w:t>
            </w:r>
          </w:p>
        </w:tc>
        <w:tc>
          <w:tcPr>
            <w:tcW w:w="873" w:type="dxa"/>
            <w:tcBorders>
              <w:top w:val="single" w:sz="4" w:space="0" w:color="auto"/>
              <w:left w:val="single" w:sz="4" w:space="0" w:color="auto"/>
              <w:bottom w:val="single" w:sz="4" w:space="0" w:color="auto"/>
              <w:right w:val="single" w:sz="4" w:space="0" w:color="auto"/>
            </w:tcBorders>
            <w:shd w:val="clear" w:color="auto" w:fill="FFFFFF" w:themeFill="background1"/>
          </w:tcPr>
          <w:p w14:paraId="2279CEC9" w14:textId="77777777" w:rsidR="00B379E4" w:rsidRPr="00AD47F2" w:rsidRDefault="00B379E4" w:rsidP="006C5FE6">
            <w:pPr>
              <w:jc w:val="center"/>
              <w:rPr>
                <w:rFonts w:ascii="Arial Narrow" w:hAnsi="Arial Narrow"/>
                <w:b/>
                <w:color w:val="000000"/>
                <w:sz w:val="18"/>
                <w:szCs w:val="18"/>
              </w:rPr>
            </w:pPr>
            <w:r>
              <w:rPr>
                <w:rFonts w:ascii="Arial Narrow" w:hAnsi="Arial Narrow"/>
                <w:b/>
                <w:color w:val="000000"/>
                <w:sz w:val="18"/>
                <w:szCs w:val="18"/>
              </w:rPr>
              <w:t>844,00</w:t>
            </w:r>
          </w:p>
        </w:tc>
      </w:tr>
      <w:tr w:rsidR="00B379E4" w:rsidRPr="00AD47F2" w14:paraId="7FABC3F3" w14:textId="77777777" w:rsidTr="00BF1DDB">
        <w:trPr>
          <w:trHeight w:val="446"/>
          <w:jc w:val="center"/>
        </w:trPr>
        <w:tc>
          <w:tcPr>
            <w:tcW w:w="10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E63E10" w14:textId="77777777" w:rsidR="00B379E4" w:rsidRPr="00AD47F2" w:rsidRDefault="00B379E4" w:rsidP="006C5FE6">
            <w:pPr>
              <w:jc w:val="center"/>
              <w:rPr>
                <w:rFonts w:ascii="Arial Narrow" w:hAnsi="Arial Narrow"/>
                <w:b/>
                <w:color w:val="000000"/>
                <w:sz w:val="18"/>
                <w:szCs w:val="18"/>
              </w:rPr>
            </w:pPr>
            <w:r w:rsidRPr="00AD47F2">
              <w:rPr>
                <w:rFonts w:ascii="Arial Narrow" w:hAnsi="Arial Narrow"/>
                <w:b/>
                <w:color w:val="000000"/>
                <w:sz w:val="18"/>
                <w:szCs w:val="18"/>
              </w:rPr>
              <w:t>78</w:t>
            </w:r>
          </w:p>
        </w:tc>
        <w:tc>
          <w:tcPr>
            <w:tcW w:w="769" w:type="dxa"/>
            <w:tcBorders>
              <w:top w:val="nil"/>
              <w:left w:val="single" w:sz="4" w:space="0" w:color="000000"/>
              <w:bottom w:val="single" w:sz="4" w:space="0" w:color="000000"/>
              <w:right w:val="single" w:sz="4" w:space="0" w:color="000000"/>
            </w:tcBorders>
            <w:shd w:val="clear" w:color="auto" w:fill="auto"/>
            <w:vAlign w:val="bottom"/>
          </w:tcPr>
          <w:p w14:paraId="6CE79A6A" w14:textId="77777777" w:rsidR="00B379E4" w:rsidRPr="00AD47F2" w:rsidRDefault="00B379E4" w:rsidP="006C5FE6">
            <w:pPr>
              <w:jc w:val="center"/>
              <w:rPr>
                <w:rFonts w:ascii="Arial Narrow" w:hAnsi="Arial Narrow"/>
                <w:b/>
                <w:color w:val="000000"/>
                <w:sz w:val="18"/>
                <w:szCs w:val="18"/>
              </w:rPr>
            </w:pPr>
            <w:r w:rsidRPr="00AD47F2">
              <w:rPr>
                <w:color w:val="000000"/>
                <w:sz w:val="18"/>
                <w:szCs w:val="18"/>
              </w:rPr>
              <w:t>1</w:t>
            </w:r>
          </w:p>
        </w:tc>
        <w:tc>
          <w:tcPr>
            <w:tcW w:w="623" w:type="dxa"/>
            <w:tcBorders>
              <w:top w:val="nil"/>
              <w:left w:val="nil"/>
              <w:bottom w:val="single" w:sz="4" w:space="0" w:color="000000"/>
              <w:right w:val="single" w:sz="4" w:space="0" w:color="000000"/>
            </w:tcBorders>
            <w:shd w:val="clear" w:color="auto" w:fill="auto"/>
            <w:vAlign w:val="bottom"/>
          </w:tcPr>
          <w:p w14:paraId="0C1BD3F7" w14:textId="77777777" w:rsidR="00B379E4" w:rsidRPr="00AD47F2" w:rsidRDefault="00B379E4" w:rsidP="006C5FE6">
            <w:pPr>
              <w:jc w:val="center"/>
              <w:rPr>
                <w:rFonts w:ascii="Arial Narrow" w:hAnsi="Arial Narrow"/>
                <w:bCs/>
                <w:color w:val="000000"/>
                <w:sz w:val="18"/>
                <w:szCs w:val="18"/>
              </w:rPr>
            </w:pPr>
            <w:r w:rsidRPr="00AD47F2">
              <w:rPr>
                <w:color w:val="000000"/>
                <w:sz w:val="18"/>
                <w:szCs w:val="18"/>
              </w:rPr>
              <w:t>UN.</w:t>
            </w:r>
          </w:p>
        </w:tc>
        <w:tc>
          <w:tcPr>
            <w:tcW w:w="3994" w:type="dxa"/>
            <w:tcBorders>
              <w:top w:val="nil"/>
              <w:left w:val="single" w:sz="4" w:space="0" w:color="000000"/>
              <w:bottom w:val="single" w:sz="4" w:space="0" w:color="000000"/>
              <w:right w:val="single" w:sz="4" w:space="0" w:color="000000"/>
            </w:tcBorders>
            <w:shd w:val="clear" w:color="auto" w:fill="auto"/>
            <w:noWrap/>
          </w:tcPr>
          <w:p w14:paraId="229F5D29" w14:textId="77777777" w:rsidR="00B379E4" w:rsidRPr="00AD47F2" w:rsidRDefault="00B379E4" w:rsidP="006C5FE6">
            <w:pPr>
              <w:rPr>
                <w:color w:val="000000"/>
                <w:sz w:val="18"/>
                <w:szCs w:val="18"/>
              </w:rPr>
            </w:pPr>
            <w:r w:rsidRPr="00AD47F2">
              <w:rPr>
                <w:b/>
                <w:bCs/>
                <w:color w:val="000000"/>
                <w:sz w:val="18"/>
                <w:szCs w:val="18"/>
              </w:rPr>
              <w:t xml:space="preserve">SANDUICHEIRA </w:t>
            </w:r>
            <w:proofErr w:type="gramStart"/>
            <w:r w:rsidRPr="00AD47F2">
              <w:rPr>
                <w:b/>
                <w:bCs/>
                <w:color w:val="000000"/>
                <w:sz w:val="18"/>
                <w:szCs w:val="18"/>
              </w:rPr>
              <w:t>GRILL</w:t>
            </w:r>
            <w:r w:rsidRPr="00AD47F2">
              <w:rPr>
                <w:color w:val="000000"/>
                <w:sz w:val="18"/>
                <w:szCs w:val="18"/>
              </w:rPr>
              <w:t xml:space="preserve">  características</w:t>
            </w:r>
            <w:proofErr w:type="gramEnd"/>
            <w:r w:rsidRPr="00AD47F2">
              <w:rPr>
                <w:color w:val="000000"/>
                <w:sz w:val="18"/>
                <w:szCs w:val="18"/>
              </w:rPr>
              <w:t>: - 2 em 1: grill e sanduicheira - acabamento em inox com chapas ajustáveis  e lâmpada piloto</w:t>
            </w:r>
          </w:p>
        </w:tc>
        <w:tc>
          <w:tcPr>
            <w:tcW w:w="1205" w:type="dxa"/>
            <w:tcBorders>
              <w:top w:val="single" w:sz="4" w:space="0" w:color="auto"/>
              <w:left w:val="single" w:sz="4" w:space="0" w:color="auto"/>
              <w:bottom w:val="single" w:sz="4" w:space="0" w:color="auto"/>
              <w:right w:val="single" w:sz="4" w:space="0" w:color="auto"/>
            </w:tcBorders>
            <w:shd w:val="clear" w:color="auto" w:fill="FFFFFF" w:themeFill="background1"/>
          </w:tcPr>
          <w:p w14:paraId="56C5AABC" w14:textId="77777777" w:rsidR="00B379E4" w:rsidRPr="00AD47F2" w:rsidRDefault="00B379E4" w:rsidP="006C5FE6">
            <w:pPr>
              <w:jc w:val="center"/>
              <w:rPr>
                <w:rFonts w:ascii="Arial Narrow" w:hAnsi="Arial Narrow"/>
                <w:b/>
                <w:color w:val="000000"/>
                <w:sz w:val="18"/>
                <w:szCs w:val="18"/>
              </w:rPr>
            </w:pPr>
            <w:r>
              <w:rPr>
                <w:rFonts w:ascii="Arial Narrow" w:hAnsi="Arial Narrow"/>
                <w:b/>
                <w:color w:val="000000"/>
                <w:sz w:val="18"/>
                <w:szCs w:val="18"/>
              </w:rPr>
              <w:t>CADENSE</w:t>
            </w:r>
          </w:p>
        </w:tc>
        <w:tc>
          <w:tcPr>
            <w:tcW w:w="1378" w:type="dxa"/>
            <w:tcBorders>
              <w:top w:val="single" w:sz="4" w:space="0" w:color="auto"/>
              <w:left w:val="single" w:sz="4" w:space="0" w:color="auto"/>
              <w:bottom w:val="single" w:sz="4" w:space="0" w:color="auto"/>
              <w:right w:val="single" w:sz="4" w:space="0" w:color="auto"/>
            </w:tcBorders>
            <w:shd w:val="clear" w:color="auto" w:fill="FFFFFF" w:themeFill="background1"/>
          </w:tcPr>
          <w:p w14:paraId="7833DB04" w14:textId="77777777" w:rsidR="00B379E4" w:rsidRPr="00AD47F2" w:rsidRDefault="00B379E4" w:rsidP="006C5FE6">
            <w:pPr>
              <w:jc w:val="center"/>
              <w:rPr>
                <w:rFonts w:ascii="Arial Narrow" w:hAnsi="Arial Narrow"/>
                <w:b/>
                <w:color w:val="000000"/>
                <w:sz w:val="18"/>
                <w:szCs w:val="18"/>
              </w:rPr>
            </w:pPr>
            <w:r>
              <w:rPr>
                <w:rFonts w:ascii="Arial Narrow" w:hAnsi="Arial Narrow"/>
                <w:b/>
                <w:color w:val="000000"/>
                <w:sz w:val="18"/>
                <w:szCs w:val="18"/>
              </w:rPr>
              <w:t>170,00</w:t>
            </w:r>
          </w:p>
        </w:tc>
        <w:tc>
          <w:tcPr>
            <w:tcW w:w="873" w:type="dxa"/>
            <w:tcBorders>
              <w:top w:val="single" w:sz="4" w:space="0" w:color="auto"/>
              <w:left w:val="single" w:sz="4" w:space="0" w:color="auto"/>
              <w:bottom w:val="single" w:sz="4" w:space="0" w:color="auto"/>
              <w:right w:val="single" w:sz="4" w:space="0" w:color="auto"/>
            </w:tcBorders>
            <w:shd w:val="clear" w:color="auto" w:fill="FFFFFF" w:themeFill="background1"/>
          </w:tcPr>
          <w:p w14:paraId="786617CB" w14:textId="77777777" w:rsidR="00B379E4" w:rsidRPr="00AD47F2" w:rsidRDefault="00B379E4" w:rsidP="006C5FE6">
            <w:pPr>
              <w:jc w:val="center"/>
              <w:rPr>
                <w:rFonts w:ascii="Arial Narrow" w:hAnsi="Arial Narrow"/>
                <w:b/>
                <w:color w:val="000000"/>
                <w:sz w:val="18"/>
                <w:szCs w:val="18"/>
              </w:rPr>
            </w:pPr>
            <w:r>
              <w:rPr>
                <w:rFonts w:ascii="Arial Narrow" w:hAnsi="Arial Narrow"/>
                <w:b/>
                <w:color w:val="000000"/>
                <w:sz w:val="18"/>
                <w:szCs w:val="18"/>
              </w:rPr>
              <w:t>170,00</w:t>
            </w:r>
          </w:p>
        </w:tc>
      </w:tr>
      <w:tr w:rsidR="00B379E4" w:rsidRPr="00AD47F2" w14:paraId="02297F89" w14:textId="77777777" w:rsidTr="00BF1DDB">
        <w:trPr>
          <w:trHeight w:val="70"/>
          <w:jc w:val="center"/>
        </w:trPr>
        <w:tc>
          <w:tcPr>
            <w:tcW w:w="10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892F32" w14:textId="77777777" w:rsidR="00B379E4" w:rsidRPr="00AD47F2" w:rsidRDefault="00B379E4" w:rsidP="006C5FE6">
            <w:pPr>
              <w:jc w:val="center"/>
              <w:rPr>
                <w:rFonts w:ascii="Arial Narrow" w:hAnsi="Arial Narrow"/>
                <w:b/>
                <w:color w:val="000000"/>
                <w:sz w:val="18"/>
                <w:szCs w:val="18"/>
              </w:rPr>
            </w:pPr>
            <w:r w:rsidRPr="00AD47F2">
              <w:rPr>
                <w:rFonts w:ascii="Arial Narrow" w:hAnsi="Arial Narrow"/>
                <w:b/>
                <w:color w:val="000000"/>
                <w:sz w:val="18"/>
                <w:szCs w:val="18"/>
              </w:rPr>
              <w:t>80</w:t>
            </w:r>
          </w:p>
        </w:tc>
        <w:tc>
          <w:tcPr>
            <w:tcW w:w="769" w:type="dxa"/>
            <w:tcBorders>
              <w:top w:val="nil"/>
              <w:left w:val="single" w:sz="4" w:space="0" w:color="000000"/>
              <w:bottom w:val="single" w:sz="4" w:space="0" w:color="auto"/>
              <w:right w:val="single" w:sz="4" w:space="0" w:color="000000"/>
            </w:tcBorders>
            <w:shd w:val="clear" w:color="auto" w:fill="auto"/>
            <w:vAlign w:val="bottom"/>
          </w:tcPr>
          <w:p w14:paraId="58E47CFC" w14:textId="77777777" w:rsidR="00B379E4" w:rsidRPr="00AD47F2" w:rsidRDefault="00B379E4" w:rsidP="006C5FE6">
            <w:pPr>
              <w:jc w:val="center"/>
              <w:rPr>
                <w:rFonts w:ascii="Arial Narrow" w:hAnsi="Arial Narrow"/>
                <w:b/>
                <w:color w:val="000000"/>
                <w:sz w:val="18"/>
                <w:szCs w:val="18"/>
              </w:rPr>
            </w:pPr>
            <w:r w:rsidRPr="00AD47F2">
              <w:rPr>
                <w:color w:val="000000"/>
                <w:sz w:val="18"/>
                <w:szCs w:val="18"/>
              </w:rPr>
              <w:t>1</w:t>
            </w:r>
          </w:p>
        </w:tc>
        <w:tc>
          <w:tcPr>
            <w:tcW w:w="623" w:type="dxa"/>
            <w:tcBorders>
              <w:top w:val="nil"/>
              <w:left w:val="nil"/>
              <w:bottom w:val="single" w:sz="4" w:space="0" w:color="auto"/>
              <w:right w:val="single" w:sz="4" w:space="0" w:color="000000"/>
            </w:tcBorders>
            <w:shd w:val="clear" w:color="auto" w:fill="auto"/>
            <w:vAlign w:val="bottom"/>
          </w:tcPr>
          <w:p w14:paraId="509BB812" w14:textId="77777777" w:rsidR="00B379E4" w:rsidRPr="00AD47F2" w:rsidRDefault="00B379E4" w:rsidP="006C5FE6">
            <w:pPr>
              <w:jc w:val="center"/>
              <w:rPr>
                <w:rFonts w:ascii="Arial Narrow" w:hAnsi="Arial Narrow"/>
                <w:bCs/>
                <w:color w:val="000000"/>
                <w:sz w:val="18"/>
                <w:szCs w:val="18"/>
              </w:rPr>
            </w:pPr>
            <w:r w:rsidRPr="00AD47F2">
              <w:rPr>
                <w:color w:val="000000"/>
                <w:sz w:val="18"/>
                <w:szCs w:val="18"/>
              </w:rPr>
              <w:t>UN.</w:t>
            </w:r>
          </w:p>
        </w:tc>
        <w:tc>
          <w:tcPr>
            <w:tcW w:w="3994" w:type="dxa"/>
            <w:tcBorders>
              <w:top w:val="nil"/>
              <w:left w:val="single" w:sz="4" w:space="0" w:color="000000"/>
              <w:bottom w:val="single" w:sz="4" w:space="0" w:color="auto"/>
              <w:right w:val="single" w:sz="4" w:space="0" w:color="000000"/>
            </w:tcBorders>
            <w:shd w:val="clear" w:color="auto" w:fill="auto"/>
            <w:noWrap/>
          </w:tcPr>
          <w:p w14:paraId="00F1734B" w14:textId="77777777" w:rsidR="00B379E4" w:rsidRPr="00AD47F2" w:rsidRDefault="00B379E4" w:rsidP="006C5FE6">
            <w:pPr>
              <w:rPr>
                <w:color w:val="000000"/>
                <w:sz w:val="18"/>
                <w:szCs w:val="18"/>
              </w:rPr>
            </w:pPr>
            <w:r w:rsidRPr="00AD47F2">
              <w:rPr>
                <w:b/>
                <w:bCs/>
                <w:color w:val="000000"/>
                <w:sz w:val="18"/>
                <w:szCs w:val="18"/>
              </w:rPr>
              <w:t xml:space="preserve">LIQUIDIFICADOR INOX </w:t>
            </w:r>
            <w:r w:rsidRPr="00AD47F2">
              <w:rPr>
                <w:color w:val="000000"/>
                <w:sz w:val="18"/>
                <w:szCs w:val="18"/>
              </w:rPr>
              <w:t xml:space="preserve">1200w de potência com 12 velocidades e função pulsar e 6 lâminas, função ice. com tampa com sobre tampa, copo acrílico capacidade </w:t>
            </w:r>
            <w:proofErr w:type="spellStart"/>
            <w:r w:rsidRPr="00AD47F2">
              <w:rPr>
                <w:color w:val="000000"/>
                <w:sz w:val="18"/>
                <w:szCs w:val="18"/>
              </w:rPr>
              <w:t>minima</w:t>
            </w:r>
            <w:proofErr w:type="spellEnd"/>
            <w:r w:rsidRPr="00AD47F2">
              <w:rPr>
                <w:color w:val="000000"/>
                <w:sz w:val="18"/>
                <w:szCs w:val="18"/>
              </w:rPr>
              <w:t xml:space="preserve"> de até 3 litros, com base antiderrapante, potência de 1200w; com filtro; base antiderrapante; porta fio. </w:t>
            </w:r>
          </w:p>
        </w:tc>
        <w:tc>
          <w:tcPr>
            <w:tcW w:w="1205" w:type="dxa"/>
            <w:tcBorders>
              <w:top w:val="single" w:sz="4" w:space="0" w:color="auto"/>
              <w:left w:val="single" w:sz="4" w:space="0" w:color="auto"/>
              <w:bottom w:val="single" w:sz="4" w:space="0" w:color="auto"/>
              <w:right w:val="single" w:sz="4" w:space="0" w:color="auto"/>
            </w:tcBorders>
            <w:shd w:val="clear" w:color="auto" w:fill="FFFFFF" w:themeFill="background1"/>
          </w:tcPr>
          <w:p w14:paraId="49E0B52D" w14:textId="77777777" w:rsidR="00B379E4" w:rsidRPr="00AD47F2" w:rsidRDefault="00B379E4" w:rsidP="006C5FE6">
            <w:pPr>
              <w:jc w:val="center"/>
              <w:rPr>
                <w:rFonts w:ascii="Arial Narrow" w:hAnsi="Arial Narrow"/>
                <w:b/>
                <w:color w:val="000000"/>
                <w:sz w:val="18"/>
                <w:szCs w:val="18"/>
              </w:rPr>
            </w:pPr>
            <w:r>
              <w:rPr>
                <w:rFonts w:ascii="Arial Narrow" w:hAnsi="Arial Narrow"/>
                <w:b/>
                <w:color w:val="000000"/>
                <w:sz w:val="18"/>
                <w:szCs w:val="18"/>
              </w:rPr>
              <w:t>MUNDIAL</w:t>
            </w:r>
          </w:p>
        </w:tc>
        <w:tc>
          <w:tcPr>
            <w:tcW w:w="1378" w:type="dxa"/>
            <w:tcBorders>
              <w:top w:val="single" w:sz="4" w:space="0" w:color="auto"/>
              <w:left w:val="single" w:sz="4" w:space="0" w:color="auto"/>
              <w:bottom w:val="single" w:sz="4" w:space="0" w:color="auto"/>
              <w:right w:val="single" w:sz="4" w:space="0" w:color="auto"/>
            </w:tcBorders>
            <w:shd w:val="clear" w:color="auto" w:fill="FFFFFF" w:themeFill="background1"/>
          </w:tcPr>
          <w:p w14:paraId="4C934A47" w14:textId="77777777" w:rsidR="00B379E4" w:rsidRPr="00AD47F2" w:rsidRDefault="00B379E4" w:rsidP="006C5FE6">
            <w:pPr>
              <w:jc w:val="center"/>
              <w:rPr>
                <w:rFonts w:ascii="Arial Narrow" w:hAnsi="Arial Narrow"/>
                <w:b/>
                <w:color w:val="000000"/>
                <w:sz w:val="18"/>
                <w:szCs w:val="18"/>
              </w:rPr>
            </w:pPr>
            <w:r>
              <w:rPr>
                <w:rFonts w:ascii="Arial Narrow" w:hAnsi="Arial Narrow"/>
                <w:b/>
                <w:color w:val="000000"/>
                <w:sz w:val="18"/>
                <w:szCs w:val="18"/>
              </w:rPr>
              <w:t>210,00</w:t>
            </w:r>
          </w:p>
        </w:tc>
        <w:tc>
          <w:tcPr>
            <w:tcW w:w="873" w:type="dxa"/>
            <w:tcBorders>
              <w:top w:val="single" w:sz="4" w:space="0" w:color="auto"/>
              <w:left w:val="single" w:sz="4" w:space="0" w:color="auto"/>
              <w:bottom w:val="single" w:sz="4" w:space="0" w:color="auto"/>
              <w:right w:val="single" w:sz="4" w:space="0" w:color="auto"/>
            </w:tcBorders>
            <w:shd w:val="clear" w:color="auto" w:fill="FFFFFF" w:themeFill="background1"/>
          </w:tcPr>
          <w:p w14:paraId="49955D4F" w14:textId="77777777" w:rsidR="00B379E4" w:rsidRPr="00AD47F2" w:rsidRDefault="00B379E4" w:rsidP="006C5FE6">
            <w:pPr>
              <w:jc w:val="center"/>
              <w:rPr>
                <w:rFonts w:ascii="Arial Narrow" w:hAnsi="Arial Narrow"/>
                <w:b/>
                <w:color w:val="000000"/>
                <w:sz w:val="18"/>
                <w:szCs w:val="18"/>
              </w:rPr>
            </w:pPr>
            <w:r>
              <w:rPr>
                <w:rFonts w:ascii="Arial Narrow" w:hAnsi="Arial Narrow"/>
                <w:b/>
                <w:color w:val="000000"/>
                <w:sz w:val="18"/>
                <w:szCs w:val="18"/>
              </w:rPr>
              <w:t>210,00</w:t>
            </w:r>
          </w:p>
        </w:tc>
      </w:tr>
      <w:tr w:rsidR="00B379E4" w:rsidRPr="00AD47F2" w14:paraId="7D16F37A" w14:textId="77777777" w:rsidTr="00BF1DDB">
        <w:trPr>
          <w:trHeight w:val="70"/>
          <w:jc w:val="center"/>
        </w:trPr>
        <w:tc>
          <w:tcPr>
            <w:tcW w:w="98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0E6A76" w14:textId="77777777" w:rsidR="00B379E4" w:rsidRDefault="00B379E4" w:rsidP="006C5FE6">
            <w:pPr>
              <w:jc w:val="center"/>
              <w:rPr>
                <w:rFonts w:ascii="Arial Narrow" w:hAnsi="Arial Narrow"/>
                <w:b/>
                <w:color w:val="000000"/>
                <w:sz w:val="18"/>
                <w:szCs w:val="18"/>
              </w:rPr>
            </w:pPr>
            <w:r>
              <w:rPr>
                <w:rFonts w:ascii="Arial Narrow" w:hAnsi="Arial Narrow"/>
                <w:b/>
                <w:color w:val="000000"/>
                <w:sz w:val="18"/>
                <w:szCs w:val="18"/>
              </w:rPr>
              <w:t>VALOR TOTAL R$7.138,56</w:t>
            </w:r>
          </w:p>
        </w:tc>
      </w:tr>
    </w:tbl>
    <w:p w14:paraId="74879282" w14:textId="77777777" w:rsidR="00B379E4" w:rsidRDefault="00B379E4" w:rsidP="00B379E4"/>
    <w:p w14:paraId="68C065C8" w14:textId="77777777" w:rsidR="009B799E" w:rsidRPr="009B799E" w:rsidRDefault="009B799E" w:rsidP="009B799E">
      <w:pPr>
        <w:pStyle w:val="Ttulo4"/>
        <w:keepNext w:val="0"/>
        <w:keepLines w:val="0"/>
        <w:numPr>
          <w:ilvl w:val="3"/>
          <w:numId w:val="1"/>
        </w:numPr>
        <w:tabs>
          <w:tab w:val="clear" w:pos="864"/>
          <w:tab w:val="num" w:pos="0"/>
        </w:tabs>
        <w:suppressAutoHyphens/>
        <w:spacing w:before="0"/>
        <w:ind w:left="0" w:firstLine="0"/>
        <w:jc w:val="both"/>
        <w:rPr>
          <w:rFonts w:ascii="Times New Roman" w:hAnsi="Times New Roman" w:cs="Times New Roman"/>
          <w:i w:val="0"/>
          <w:color w:val="auto"/>
          <w:sz w:val="20"/>
          <w:szCs w:val="20"/>
        </w:rPr>
      </w:pPr>
    </w:p>
    <w:p w14:paraId="380DAB48" w14:textId="77777777" w:rsidR="009B799E" w:rsidRPr="009B799E" w:rsidRDefault="009B799E" w:rsidP="009B799E">
      <w:pPr>
        <w:jc w:val="both"/>
        <w:rPr>
          <w:sz w:val="20"/>
          <w:szCs w:val="20"/>
        </w:rPr>
      </w:pPr>
      <w:r w:rsidRPr="009B799E">
        <w:rPr>
          <w:b/>
          <w:sz w:val="20"/>
          <w:szCs w:val="20"/>
        </w:rPr>
        <w:t>1.2.</w:t>
      </w:r>
      <w:r w:rsidRPr="009B799E">
        <w:rPr>
          <w:sz w:val="20"/>
          <w:szCs w:val="20"/>
        </w:rPr>
        <w:t xml:space="preserve"> A CONTRATADA fica obrigada a aceitar, nas mesmas condições contratuais, os acréscimos ou supressões que se fizerem necessários, por conveniência do Município, dentro do limite permitido pelo artigo 65, § 1º, da Lei Federal nº 8666/93, sobre o valor inicial contratado.</w:t>
      </w:r>
    </w:p>
    <w:p w14:paraId="7F70CC22" w14:textId="77777777" w:rsidR="009B799E" w:rsidRPr="009B799E" w:rsidRDefault="009B799E" w:rsidP="009B799E">
      <w:pPr>
        <w:pStyle w:val="Corpodetexto31"/>
        <w:spacing w:line="240" w:lineRule="auto"/>
        <w:ind w:right="6" w:firstLine="708"/>
        <w:rPr>
          <w:rFonts w:ascii="Times New Roman" w:hAnsi="Times New Roman"/>
          <w:sz w:val="20"/>
        </w:rPr>
      </w:pPr>
    </w:p>
    <w:p w14:paraId="25543288" w14:textId="77777777" w:rsidR="009B799E" w:rsidRPr="009B799E" w:rsidRDefault="009B799E" w:rsidP="009B799E">
      <w:pPr>
        <w:jc w:val="both"/>
        <w:rPr>
          <w:b/>
          <w:sz w:val="20"/>
          <w:szCs w:val="20"/>
        </w:rPr>
      </w:pPr>
      <w:r w:rsidRPr="009B799E">
        <w:rPr>
          <w:b/>
          <w:sz w:val="20"/>
          <w:szCs w:val="20"/>
        </w:rPr>
        <w:t>1.3.</w:t>
      </w:r>
      <w:r w:rsidRPr="009B799E">
        <w:rPr>
          <w:sz w:val="20"/>
          <w:szCs w:val="20"/>
        </w:rPr>
        <w:t xml:space="preserve">  Os itens que não atenderem as condições descritas, não serão aceitos e será efetuada a devolução sem ônus para o Município.</w:t>
      </w:r>
    </w:p>
    <w:p w14:paraId="2A2360C0" w14:textId="77777777" w:rsidR="009B799E" w:rsidRPr="009B799E" w:rsidRDefault="009B799E" w:rsidP="009B799E">
      <w:pPr>
        <w:pStyle w:val="Ttulo4"/>
        <w:tabs>
          <w:tab w:val="left" w:pos="3544"/>
        </w:tabs>
        <w:spacing w:before="0"/>
        <w:jc w:val="center"/>
        <w:rPr>
          <w:rFonts w:ascii="Times New Roman" w:hAnsi="Times New Roman" w:cs="Times New Roman"/>
          <w:i w:val="0"/>
          <w:color w:val="auto"/>
          <w:sz w:val="20"/>
          <w:szCs w:val="20"/>
        </w:rPr>
      </w:pPr>
      <w:r w:rsidRPr="009B799E">
        <w:rPr>
          <w:rFonts w:ascii="Times New Roman" w:hAnsi="Times New Roman" w:cs="Times New Roman"/>
          <w:i w:val="0"/>
          <w:color w:val="auto"/>
          <w:sz w:val="20"/>
          <w:szCs w:val="20"/>
        </w:rPr>
        <w:t>DO PREÇO E DO PAGAMENTO</w:t>
      </w:r>
    </w:p>
    <w:p w14:paraId="2A437B52" w14:textId="77777777" w:rsidR="009B799E" w:rsidRPr="009B799E" w:rsidRDefault="009B799E" w:rsidP="009B799E">
      <w:pPr>
        <w:tabs>
          <w:tab w:val="left" w:pos="2268"/>
          <w:tab w:val="left" w:pos="3544"/>
        </w:tabs>
        <w:jc w:val="both"/>
        <w:rPr>
          <w:sz w:val="20"/>
          <w:szCs w:val="20"/>
        </w:rPr>
      </w:pPr>
      <w:r w:rsidRPr="009B799E">
        <w:rPr>
          <w:b/>
          <w:sz w:val="20"/>
          <w:szCs w:val="20"/>
        </w:rPr>
        <w:t>Cláusula Segunda</w:t>
      </w:r>
      <w:r w:rsidRPr="009B799E">
        <w:rPr>
          <w:sz w:val="20"/>
          <w:szCs w:val="20"/>
        </w:rPr>
        <w:t>:</w:t>
      </w:r>
    </w:p>
    <w:p w14:paraId="79DEBCE5" w14:textId="4318655C" w:rsidR="009B799E" w:rsidRPr="00BF1DDB" w:rsidRDefault="009B799E" w:rsidP="009B799E">
      <w:pPr>
        <w:tabs>
          <w:tab w:val="left" w:pos="2268"/>
          <w:tab w:val="left" w:pos="3544"/>
        </w:tabs>
        <w:jc w:val="both"/>
        <w:rPr>
          <w:b/>
          <w:bCs/>
          <w:sz w:val="20"/>
          <w:szCs w:val="20"/>
          <w:u w:val="single"/>
        </w:rPr>
      </w:pPr>
      <w:r w:rsidRPr="009B799E">
        <w:rPr>
          <w:b/>
          <w:sz w:val="20"/>
          <w:szCs w:val="20"/>
        </w:rPr>
        <w:t>a)</w:t>
      </w:r>
      <w:r w:rsidRPr="009B799E">
        <w:rPr>
          <w:sz w:val="20"/>
          <w:szCs w:val="20"/>
        </w:rPr>
        <w:t xml:space="preserve"> O preço total global para o presente ajuste é de até </w:t>
      </w:r>
      <w:r w:rsidRPr="00BF1DDB">
        <w:rPr>
          <w:b/>
          <w:bCs/>
          <w:sz w:val="20"/>
          <w:szCs w:val="20"/>
          <w:u w:val="single"/>
        </w:rPr>
        <w:t>R$</w:t>
      </w:r>
      <w:r w:rsidR="00BF1DDB" w:rsidRPr="00BF1DDB">
        <w:rPr>
          <w:b/>
          <w:bCs/>
          <w:sz w:val="20"/>
          <w:szCs w:val="20"/>
          <w:u w:val="single"/>
        </w:rPr>
        <w:t>7.138,56</w:t>
      </w:r>
      <w:r w:rsidRPr="00BF1DDB">
        <w:rPr>
          <w:b/>
          <w:bCs/>
          <w:sz w:val="20"/>
          <w:szCs w:val="20"/>
          <w:u w:val="single"/>
        </w:rPr>
        <w:t xml:space="preserve"> (</w:t>
      </w:r>
      <w:r w:rsidR="00BF1DDB" w:rsidRPr="00BF1DDB">
        <w:rPr>
          <w:b/>
          <w:bCs/>
          <w:sz w:val="20"/>
          <w:szCs w:val="20"/>
          <w:u w:val="single"/>
        </w:rPr>
        <w:t>sete mil, cento e trinta e oito reais e cinquenta e seis centavos)</w:t>
      </w:r>
      <w:r w:rsidR="009410B3" w:rsidRPr="00BF1DDB">
        <w:rPr>
          <w:b/>
          <w:bCs/>
          <w:sz w:val="20"/>
          <w:szCs w:val="20"/>
          <w:u w:val="single"/>
        </w:rPr>
        <w:t>;</w:t>
      </w:r>
    </w:p>
    <w:p w14:paraId="7101A1A9" w14:textId="77777777" w:rsidR="009B799E" w:rsidRPr="009B799E" w:rsidRDefault="009B799E" w:rsidP="009B799E">
      <w:pPr>
        <w:tabs>
          <w:tab w:val="left" w:pos="2268"/>
          <w:tab w:val="left" w:pos="3544"/>
        </w:tabs>
        <w:jc w:val="both"/>
        <w:rPr>
          <w:sz w:val="20"/>
          <w:szCs w:val="20"/>
        </w:rPr>
      </w:pPr>
      <w:r w:rsidRPr="009B799E">
        <w:rPr>
          <w:b/>
          <w:sz w:val="20"/>
          <w:szCs w:val="20"/>
        </w:rPr>
        <w:t>b)</w:t>
      </w:r>
      <w:r w:rsidRPr="009B799E">
        <w:rPr>
          <w:sz w:val="20"/>
          <w:szCs w:val="20"/>
        </w:rPr>
        <w:t xml:space="preserve"> o preço inclui todas as despesas de custos diretos e/ou indiretos, tais como: encargos salariais, trabalhistas, sociais, </w:t>
      </w:r>
      <w:proofErr w:type="spellStart"/>
      <w:r w:rsidRPr="009B799E">
        <w:rPr>
          <w:sz w:val="20"/>
          <w:szCs w:val="20"/>
        </w:rPr>
        <w:t>previdenciais</w:t>
      </w:r>
      <w:proofErr w:type="spellEnd"/>
      <w:r w:rsidRPr="009B799E">
        <w:rPr>
          <w:sz w:val="20"/>
          <w:szCs w:val="20"/>
        </w:rPr>
        <w:t>, comerciais e fiscais;</w:t>
      </w:r>
    </w:p>
    <w:p w14:paraId="66A3D5FD" w14:textId="44715566" w:rsidR="009B799E" w:rsidRPr="009B799E" w:rsidRDefault="009B799E" w:rsidP="009B799E">
      <w:pPr>
        <w:jc w:val="both"/>
        <w:rPr>
          <w:sz w:val="20"/>
          <w:szCs w:val="20"/>
        </w:rPr>
      </w:pPr>
      <w:r w:rsidRPr="009B799E">
        <w:rPr>
          <w:b/>
          <w:sz w:val="20"/>
          <w:szCs w:val="20"/>
        </w:rPr>
        <w:t>c)</w:t>
      </w:r>
      <w:r w:rsidRPr="009B799E">
        <w:rPr>
          <w:sz w:val="20"/>
          <w:szCs w:val="20"/>
        </w:rPr>
        <w:t xml:space="preserve"> os pagamentos serão efetuados em até 0</w:t>
      </w:r>
      <w:r w:rsidR="00E87748">
        <w:rPr>
          <w:sz w:val="20"/>
          <w:szCs w:val="20"/>
        </w:rPr>
        <w:t>8</w:t>
      </w:r>
      <w:r w:rsidRPr="009B799E">
        <w:rPr>
          <w:sz w:val="20"/>
          <w:szCs w:val="20"/>
        </w:rPr>
        <w:t xml:space="preserve"> (</w:t>
      </w:r>
      <w:r w:rsidR="00E87748">
        <w:rPr>
          <w:sz w:val="20"/>
          <w:szCs w:val="20"/>
        </w:rPr>
        <w:t>oito</w:t>
      </w:r>
      <w:r w:rsidRPr="009B799E">
        <w:rPr>
          <w:sz w:val="20"/>
          <w:szCs w:val="20"/>
        </w:rPr>
        <w:t>) dias após cada entrega mediante a apresentação da nota fiscal;</w:t>
      </w:r>
    </w:p>
    <w:p w14:paraId="006BF201" w14:textId="7B4A487E" w:rsidR="009B799E" w:rsidRPr="009B799E" w:rsidRDefault="0082438E" w:rsidP="009B799E">
      <w:pPr>
        <w:pStyle w:val="Recuodecorpodetexto3"/>
        <w:spacing w:after="0"/>
        <w:ind w:left="0"/>
        <w:jc w:val="both"/>
        <w:rPr>
          <w:sz w:val="20"/>
          <w:szCs w:val="20"/>
        </w:rPr>
      </w:pPr>
      <w:r>
        <w:rPr>
          <w:b/>
          <w:sz w:val="20"/>
          <w:szCs w:val="20"/>
        </w:rPr>
        <w:t>d</w:t>
      </w:r>
      <w:r w:rsidR="009B799E" w:rsidRPr="009B799E">
        <w:rPr>
          <w:b/>
          <w:sz w:val="20"/>
          <w:szCs w:val="20"/>
        </w:rPr>
        <w:t>)</w:t>
      </w:r>
      <w:r w:rsidR="009B799E" w:rsidRPr="009B799E">
        <w:rPr>
          <w:sz w:val="20"/>
          <w:szCs w:val="20"/>
        </w:rPr>
        <w:t xml:space="preserve"> na Nota Fiscal deverá obrigatoriamente conter em local de fácil visualização, a indicação do </w:t>
      </w:r>
      <w:r w:rsidR="0005555E" w:rsidRPr="00E87748">
        <w:rPr>
          <w:sz w:val="20"/>
          <w:szCs w:val="20"/>
        </w:rPr>
        <w:t>Convite</w:t>
      </w:r>
      <w:r w:rsidR="009B799E" w:rsidRPr="00E87748">
        <w:rPr>
          <w:sz w:val="20"/>
          <w:szCs w:val="20"/>
        </w:rPr>
        <w:t xml:space="preserve"> nº 0</w:t>
      </w:r>
      <w:r w:rsidR="008948BF">
        <w:rPr>
          <w:sz w:val="20"/>
          <w:szCs w:val="20"/>
        </w:rPr>
        <w:t>15</w:t>
      </w:r>
      <w:r w:rsidR="009B799E" w:rsidRPr="00E87748">
        <w:rPr>
          <w:sz w:val="20"/>
          <w:szCs w:val="20"/>
        </w:rPr>
        <w:t>/20</w:t>
      </w:r>
      <w:r w:rsidR="00DE2AD7" w:rsidRPr="00E87748">
        <w:rPr>
          <w:sz w:val="20"/>
          <w:szCs w:val="20"/>
        </w:rPr>
        <w:t>2</w:t>
      </w:r>
      <w:r w:rsidR="00E53031">
        <w:rPr>
          <w:sz w:val="20"/>
          <w:szCs w:val="20"/>
        </w:rPr>
        <w:t>1</w:t>
      </w:r>
      <w:r w:rsidR="009B799E" w:rsidRPr="00E87748">
        <w:rPr>
          <w:sz w:val="20"/>
          <w:szCs w:val="20"/>
        </w:rPr>
        <w:t>,</w:t>
      </w:r>
      <w:r w:rsidR="009B799E" w:rsidRPr="009B799E">
        <w:rPr>
          <w:sz w:val="20"/>
          <w:szCs w:val="20"/>
        </w:rPr>
        <w:t xml:space="preserve"> Nº do empenho e o Nº do Contrato, a fim de se acelerar a liberação do documento fiscal para pagamento;</w:t>
      </w:r>
    </w:p>
    <w:p w14:paraId="482FCF14" w14:textId="529ECC66" w:rsidR="009B799E" w:rsidRPr="009B799E" w:rsidRDefault="009B799E" w:rsidP="009B799E">
      <w:pPr>
        <w:pStyle w:val="Recuodecorpodetexto3"/>
        <w:spacing w:after="0"/>
        <w:ind w:left="0"/>
        <w:jc w:val="both"/>
        <w:rPr>
          <w:sz w:val="20"/>
          <w:szCs w:val="20"/>
        </w:rPr>
      </w:pPr>
      <w:r w:rsidRPr="009B799E">
        <w:rPr>
          <w:b/>
          <w:sz w:val="20"/>
          <w:szCs w:val="20"/>
        </w:rPr>
        <w:t>f)</w:t>
      </w:r>
      <w:r w:rsidRPr="009B799E">
        <w:rPr>
          <w:sz w:val="20"/>
          <w:szCs w:val="20"/>
        </w:rPr>
        <w:t xml:space="preserve"> os valores serão depositados na </w:t>
      </w:r>
      <w:r w:rsidR="00BF1DDB">
        <w:rPr>
          <w:sz w:val="20"/>
          <w:szCs w:val="20"/>
        </w:rPr>
        <w:t>C</w:t>
      </w:r>
      <w:r w:rsidRPr="009B799E">
        <w:rPr>
          <w:sz w:val="20"/>
          <w:szCs w:val="20"/>
        </w:rPr>
        <w:t xml:space="preserve">onta nº </w:t>
      </w:r>
      <w:r w:rsidR="00BF1DDB">
        <w:rPr>
          <w:sz w:val="20"/>
          <w:szCs w:val="20"/>
        </w:rPr>
        <w:t>06.065.170-</w:t>
      </w:r>
      <w:proofErr w:type="gramStart"/>
      <w:r w:rsidR="00BF1DDB">
        <w:rPr>
          <w:sz w:val="20"/>
          <w:szCs w:val="20"/>
        </w:rPr>
        <w:t>04</w:t>
      </w:r>
      <w:r w:rsidRPr="009B799E">
        <w:rPr>
          <w:sz w:val="20"/>
          <w:szCs w:val="20"/>
        </w:rPr>
        <w:t xml:space="preserve"> ,</w:t>
      </w:r>
      <w:proofErr w:type="gramEnd"/>
      <w:r w:rsidRPr="009B799E">
        <w:rPr>
          <w:sz w:val="20"/>
          <w:szCs w:val="20"/>
        </w:rPr>
        <w:t xml:space="preserve"> </w:t>
      </w:r>
      <w:r w:rsidR="00BF1DDB">
        <w:rPr>
          <w:sz w:val="20"/>
          <w:szCs w:val="20"/>
        </w:rPr>
        <w:t>A</w:t>
      </w:r>
      <w:r w:rsidRPr="009B799E">
        <w:rPr>
          <w:sz w:val="20"/>
          <w:szCs w:val="20"/>
        </w:rPr>
        <w:t xml:space="preserve">gência </w:t>
      </w:r>
      <w:r w:rsidR="00BF1DDB">
        <w:rPr>
          <w:sz w:val="20"/>
          <w:szCs w:val="20"/>
        </w:rPr>
        <w:t>0450</w:t>
      </w:r>
      <w:r w:rsidRPr="009B799E">
        <w:rPr>
          <w:sz w:val="20"/>
          <w:szCs w:val="20"/>
        </w:rPr>
        <w:t xml:space="preserve"> Banco </w:t>
      </w:r>
      <w:r w:rsidR="00BF1DDB">
        <w:rPr>
          <w:sz w:val="20"/>
          <w:szCs w:val="20"/>
        </w:rPr>
        <w:t>Banrisul.</w:t>
      </w:r>
    </w:p>
    <w:p w14:paraId="6D280D61" w14:textId="77777777" w:rsidR="009B799E" w:rsidRPr="009B799E" w:rsidRDefault="009B799E" w:rsidP="009B799E">
      <w:pPr>
        <w:pStyle w:val="Ttulo2"/>
        <w:ind w:right="-24"/>
        <w:rPr>
          <w:rFonts w:ascii="Times New Roman" w:hAnsi="Times New Roman"/>
          <w:sz w:val="20"/>
        </w:rPr>
      </w:pPr>
    </w:p>
    <w:p w14:paraId="349622BF" w14:textId="77777777" w:rsidR="009B799E" w:rsidRPr="009B799E" w:rsidRDefault="009B799E" w:rsidP="009B799E">
      <w:pPr>
        <w:pStyle w:val="Ttulo2"/>
        <w:ind w:right="-24"/>
        <w:rPr>
          <w:rFonts w:ascii="Times New Roman" w:hAnsi="Times New Roman"/>
          <w:sz w:val="20"/>
        </w:rPr>
      </w:pPr>
      <w:r w:rsidRPr="009B799E">
        <w:rPr>
          <w:rFonts w:ascii="Times New Roman" w:hAnsi="Times New Roman"/>
          <w:sz w:val="20"/>
        </w:rPr>
        <w:t xml:space="preserve">DO FORNECIMENTO E DA EXECUÇÃO </w:t>
      </w:r>
    </w:p>
    <w:p w14:paraId="7EBFD16D" w14:textId="77777777" w:rsidR="00DE2AD7" w:rsidRPr="009B799E" w:rsidRDefault="009B799E" w:rsidP="009B799E">
      <w:pPr>
        <w:jc w:val="both"/>
        <w:rPr>
          <w:b/>
          <w:sz w:val="20"/>
          <w:szCs w:val="20"/>
        </w:rPr>
      </w:pPr>
      <w:r w:rsidRPr="009B799E">
        <w:rPr>
          <w:b/>
          <w:sz w:val="20"/>
          <w:szCs w:val="20"/>
        </w:rPr>
        <w:t>Cláusula Terceira:</w:t>
      </w:r>
    </w:p>
    <w:p w14:paraId="1FD22CD9" w14:textId="112B27C2" w:rsidR="009B799E" w:rsidRPr="008948BF" w:rsidRDefault="009B799E" w:rsidP="009B799E">
      <w:pPr>
        <w:jc w:val="both"/>
        <w:rPr>
          <w:b/>
          <w:bCs/>
          <w:sz w:val="20"/>
          <w:szCs w:val="20"/>
          <w:u w:val="single"/>
        </w:rPr>
      </w:pPr>
      <w:r w:rsidRPr="009B799E">
        <w:rPr>
          <w:b/>
          <w:sz w:val="20"/>
          <w:szCs w:val="20"/>
        </w:rPr>
        <w:t>a)</w:t>
      </w:r>
      <w:r w:rsidR="0005555E">
        <w:rPr>
          <w:sz w:val="20"/>
          <w:szCs w:val="20"/>
        </w:rPr>
        <w:t xml:space="preserve"> a entrega </w:t>
      </w:r>
      <w:r w:rsidR="002A11BB">
        <w:rPr>
          <w:sz w:val="20"/>
          <w:szCs w:val="20"/>
        </w:rPr>
        <w:t xml:space="preserve">dos </w:t>
      </w:r>
      <w:r w:rsidR="00DE2AD7">
        <w:rPr>
          <w:sz w:val="20"/>
          <w:szCs w:val="20"/>
        </w:rPr>
        <w:t>materiais permanentes de copa e cozinha</w:t>
      </w:r>
      <w:r w:rsidRPr="009B799E">
        <w:rPr>
          <w:sz w:val="20"/>
          <w:szCs w:val="20"/>
        </w:rPr>
        <w:t xml:space="preserve"> será para os meses de </w:t>
      </w:r>
      <w:r w:rsidR="008948BF">
        <w:rPr>
          <w:sz w:val="20"/>
          <w:szCs w:val="20"/>
        </w:rPr>
        <w:t xml:space="preserve">janeiro </w:t>
      </w:r>
      <w:r w:rsidRPr="009B799E">
        <w:rPr>
          <w:sz w:val="20"/>
          <w:szCs w:val="20"/>
        </w:rPr>
        <w:t>a dezembro</w:t>
      </w:r>
      <w:r w:rsidR="00DE2AD7">
        <w:rPr>
          <w:sz w:val="20"/>
          <w:szCs w:val="20"/>
        </w:rPr>
        <w:t xml:space="preserve"> de 20</w:t>
      </w:r>
      <w:r w:rsidR="008948BF">
        <w:rPr>
          <w:sz w:val="20"/>
          <w:szCs w:val="20"/>
        </w:rPr>
        <w:t>22</w:t>
      </w:r>
      <w:r w:rsidR="0005555E">
        <w:rPr>
          <w:sz w:val="20"/>
          <w:szCs w:val="20"/>
        </w:rPr>
        <w:t xml:space="preserve">, </w:t>
      </w:r>
      <w:r w:rsidR="0005555E" w:rsidRPr="008948BF">
        <w:rPr>
          <w:b/>
          <w:bCs/>
          <w:sz w:val="20"/>
          <w:szCs w:val="20"/>
          <w:u w:val="single"/>
        </w:rPr>
        <w:t xml:space="preserve">vigência do Contrato </w:t>
      </w:r>
      <w:r w:rsidR="008948BF" w:rsidRPr="008948BF">
        <w:rPr>
          <w:b/>
          <w:bCs/>
          <w:sz w:val="20"/>
          <w:szCs w:val="20"/>
          <w:u w:val="single"/>
        </w:rPr>
        <w:t xml:space="preserve">será de 03/01/2022 </w:t>
      </w:r>
      <w:r w:rsidR="0005555E" w:rsidRPr="008948BF">
        <w:rPr>
          <w:b/>
          <w:bCs/>
          <w:sz w:val="20"/>
          <w:szCs w:val="20"/>
          <w:u w:val="single"/>
        </w:rPr>
        <w:t>até 31/12/20</w:t>
      </w:r>
      <w:r w:rsidR="00DE2AD7" w:rsidRPr="008948BF">
        <w:rPr>
          <w:b/>
          <w:bCs/>
          <w:sz w:val="20"/>
          <w:szCs w:val="20"/>
          <w:u w:val="single"/>
        </w:rPr>
        <w:t>2</w:t>
      </w:r>
      <w:r w:rsidR="0057337D">
        <w:rPr>
          <w:b/>
          <w:bCs/>
          <w:sz w:val="20"/>
          <w:szCs w:val="20"/>
          <w:u w:val="single"/>
        </w:rPr>
        <w:t>2</w:t>
      </w:r>
      <w:r w:rsidR="00DE2AD7" w:rsidRPr="008948BF">
        <w:rPr>
          <w:b/>
          <w:bCs/>
          <w:sz w:val="20"/>
          <w:szCs w:val="20"/>
          <w:u w:val="single"/>
        </w:rPr>
        <w:t>;</w:t>
      </w:r>
    </w:p>
    <w:p w14:paraId="5D0F4A2F" w14:textId="77777777" w:rsidR="009B799E" w:rsidRPr="009B799E" w:rsidRDefault="009B799E" w:rsidP="009B799E">
      <w:pPr>
        <w:autoSpaceDE w:val="0"/>
        <w:autoSpaceDN w:val="0"/>
        <w:adjustRightInd w:val="0"/>
        <w:jc w:val="both"/>
        <w:rPr>
          <w:sz w:val="20"/>
          <w:szCs w:val="20"/>
        </w:rPr>
      </w:pPr>
      <w:r w:rsidRPr="009B799E">
        <w:rPr>
          <w:b/>
          <w:sz w:val="20"/>
          <w:szCs w:val="20"/>
        </w:rPr>
        <w:t>b)</w:t>
      </w:r>
      <w:r w:rsidRPr="009B799E">
        <w:rPr>
          <w:sz w:val="20"/>
          <w:szCs w:val="20"/>
        </w:rPr>
        <w:t xml:space="preserve"> a </w:t>
      </w:r>
      <w:r w:rsidR="0005555E">
        <w:rPr>
          <w:sz w:val="20"/>
          <w:szCs w:val="20"/>
        </w:rPr>
        <w:t>CONTRATADA</w:t>
      </w:r>
      <w:r w:rsidRPr="009B799E">
        <w:rPr>
          <w:sz w:val="20"/>
          <w:szCs w:val="20"/>
        </w:rPr>
        <w:t xml:space="preserve"> deverá entregar os produtos conforme a seguir:</w:t>
      </w:r>
    </w:p>
    <w:p w14:paraId="2E9DE69C" w14:textId="3BCFBB13" w:rsidR="009B799E" w:rsidRPr="009B799E" w:rsidRDefault="009B799E" w:rsidP="009B799E">
      <w:pPr>
        <w:autoSpaceDE w:val="0"/>
        <w:autoSpaceDN w:val="0"/>
        <w:adjustRightInd w:val="0"/>
        <w:jc w:val="both"/>
        <w:rPr>
          <w:sz w:val="20"/>
          <w:szCs w:val="20"/>
        </w:rPr>
      </w:pPr>
      <w:r w:rsidRPr="009B799E">
        <w:rPr>
          <w:b/>
          <w:sz w:val="20"/>
          <w:szCs w:val="20"/>
        </w:rPr>
        <w:t>1)</w:t>
      </w:r>
      <w:r w:rsidRPr="009B799E">
        <w:rPr>
          <w:sz w:val="20"/>
          <w:szCs w:val="20"/>
        </w:rPr>
        <w:t xml:space="preserve"> </w:t>
      </w:r>
      <w:r w:rsidRPr="009B799E">
        <w:rPr>
          <w:sz w:val="20"/>
          <w:szCs w:val="20"/>
          <w:u w:val="single"/>
        </w:rPr>
        <w:t>Sec. Munic. de Administração</w:t>
      </w:r>
      <w:r w:rsidR="00FC6CAC">
        <w:rPr>
          <w:sz w:val="20"/>
          <w:szCs w:val="20"/>
          <w:u w:val="single"/>
        </w:rPr>
        <w:t xml:space="preserve">, </w:t>
      </w:r>
      <w:r w:rsidR="0082438E">
        <w:rPr>
          <w:sz w:val="20"/>
          <w:szCs w:val="20"/>
          <w:u w:val="single"/>
        </w:rPr>
        <w:t>Sec. Munic. De Turismo</w:t>
      </w:r>
      <w:r w:rsidRPr="009B799E">
        <w:rPr>
          <w:sz w:val="20"/>
          <w:szCs w:val="20"/>
        </w:rPr>
        <w:t xml:space="preserve">: deverão ser entregues no prédio do Centro Administrativo Municipal, sito a Rua Silveira Martins, 163, </w:t>
      </w:r>
      <w:r w:rsidR="0005555E">
        <w:rPr>
          <w:sz w:val="20"/>
          <w:szCs w:val="20"/>
        </w:rPr>
        <w:t>conforme solicitação do Setor de Compras</w:t>
      </w:r>
      <w:r w:rsidRPr="009B799E">
        <w:rPr>
          <w:sz w:val="20"/>
          <w:szCs w:val="20"/>
        </w:rPr>
        <w:t>;</w:t>
      </w:r>
    </w:p>
    <w:p w14:paraId="7AA4B9F9" w14:textId="2B4898FA" w:rsidR="009B799E" w:rsidRPr="009B799E" w:rsidRDefault="009B799E" w:rsidP="009B799E">
      <w:pPr>
        <w:autoSpaceDE w:val="0"/>
        <w:autoSpaceDN w:val="0"/>
        <w:adjustRightInd w:val="0"/>
        <w:jc w:val="both"/>
        <w:rPr>
          <w:sz w:val="20"/>
          <w:szCs w:val="20"/>
        </w:rPr>
      </w:pPr>
      <w:r w:rsidRPr="009B799E">
        <w:rPr>
          <w:b/>
          <w:sz w:val="20"/>
          <w:szCs w:val="20"/>
        </w:rPr>
        <w:lastRenderedPageBreak/>
        <w:t>2)</w:t>
      </w:r>
      <w:r w:rsidRPr="009B799E">
        <w:rPr>
          <w:sz w:val="20"/>
          <w:szCs w:val="20"/>
        </w:rPr>
        <w:t xml:space="preserve"> </w:t>
      </w:r>
      <w:r w:rsidRPr="009B799E">
        <w:rPr>
          <w:sz w:val="20"/>
          <w:szCs w:val="20"/>
          <w:u w:val="single"/>
        </w:rPr>
        <w:t>Sec. Munic. de Saúde</w:t>
      </w:r>
      <w:r w:rsidRPr="009B799E">
        <w:rPr>
          <w:sz w:val="20"/>
          <w:szCs w:val="20"/>
        </w:rPr>
        <w:t>: deverão ser entregues conforme solicitação do responsável da Sec. de Saúde</w:t>
      </w:r>
      <w:r w:rsidR="009B5F52">
        <w:rPr>
          <w:sz w:val="20"/>
          <w:szCs w:val="20"/>
        </w:rPr>
        <w:t>,</w:t>
      </w:r>
      <w:r w:rsidRPr="009B799E">
        <w:rPr>
          <w:sz w:val="20"/>
          <w:szCs w:val="20"/>
        </w:rPr>
        <w:t xml:space="preserve"> sita a Rua Pe. Eugênio </w:t>
      </w:r>
      <w:proofErr w:type="spellStart"/>
      <w:r w:rsidRPr="009B799E">
        <w:rPr>
          <w:sz w:val="20"/>
          <w:szCs w:val="20"/>
        </w:rPr>
        <w:t>Medichesqui</w:t>
      </w:r>
      <w:proofErr w:type="spellEnd"/>
      <w:r w:rsidRPr="009B799E">
        <w:rPr>
          <w:sz w:val="20"/>
          <w:szCs w:val="20"/>
        </w:rPr>
        <w:t>, nº 90, nesta cidade;</w:t>
      </w:r>
    </w:p>
    <w:p w14:paraId="1C7F745A" w14:textId="551511BE" w:rsidR="009B799E" w:rsidRPr="009B799E" w:rsidRDefault="009B799E" w:rsidP="009B799E">
      <w:pPr>
        <w:autoSpaceDE w:val="0"/>
        <w:autoSpaceDN w:val="0"/>
        <w:adjustRightInd w:val="0"/>
        <w:jc w:val="both"/>
        <w:rPr>
          <w:sz w:val="20"/>
          <w:szCs w:val="20"/>
        </w:rPr>
      </w:pPr>
      <w:r w:rsidRPr="009B799E">
        <w:rPr>
          <w:b/>
          <w:sz w:val="20"/>
          <w:szCs w:val="20"/>
        </w:rPr>
        <w:t>3)</w:t>
      </w:r>
      <w:r w:rsidRPr="009B799E">
        <w:rPr>
          <w:sz w:val="20"/>
          <w:szCs w:val="20"/>
        </w:rPr>
        <w:t xml:space="preserve"> </w:t>
      </w:r>
      <w:r w:rsidRPr="009B799E">
        <w:rPr>
          <w:sz w:val="20"/>
          <w:szCs w:val="20"/>
          <w:u w:val="single"/>
        </w:rPr>
        <w:t>Sec. Munic. de Educação</w:t>
      </w:r>
      <w:r w:rsidR="00FC6CAC">
        <w:rPr>
          <w:sz w:val="20"/>
          <w:szCs w:val="20"/>
          <w:u w:val="single"/>
        </w:rPr>
        <w:t>,</w:t>
      </w:r>
      <w:r w:rsidR="0082438E">
        <w:rPr>
          <w:sz w:val="20"/>
          <w:szCs w:val="20"/>
          <w:u w:val="single"/>
        </w:rPr>
        <w:t xml:space="preserve"> Desporto </w:t>
      </w:r>
      <w:r w:rsidRPr="009B799E">
        <w:rPr>
          <w:sz w:val="20"/>
          <w:szCs w:val="20"/>
          <w:u w:val="single"/>
        </w:rPr>
        <w:t>e Escolas Municipais</w:t>
      </w:r>
      <w:r w:rsidRPr="009B799E">
        <w:rPr>
          <w:sz w:val="20"/>
          <w:szCs w:val="20"/>
        </w:rPr>
        <w:t xml:space="preserve">: </w:t>
      </w:r>
      <w:r w:rsidR="00DE2AD7" w:rsidRPr="00DE2AD7">
        <w:rPr>
          <w:sz w:val="20"/>
          <w:szCs w:val="20"/>
        </w:rPr>
        <w:t>no prédio do Centro Administrativo Municipal, na Rua Silveira Martins, 163, centro, conforme solicitação do responsável da Sec. de Educação</w:t>
      </w:r>
      <w:r w:rsidR="00DE2AD7">
        <w:rPr>
          <w:rFonts w:ascii="Arial Narrow" w:hAnsi="Arial Narrow" w:cs="Arial"/>
          <w:sz w:val="22"/>
          <w:szCs w:val="22"/>
        </w:rPr>
        <w:t xml:space="preserve">; </w:t>
      </w:r>
    </w:p>
    <w:p w14:paraId="609F73F0" w14:textId="77777777" w:rsidR="009B799E" w:rsidRPr="009B799E" w:rsidRDefault="009B799E" w:rsidP="009B799E">
      <w:pPr>
        <w:autoSpaceDE w:val="0"/>
        <w:autoSpaceDN w:val="0"/>
        <w:adjustRightInd w:val="0"/>
        <w:jc w:val="both"/>
        <w:rPr>
          <w:sz w:val="20"/>
          <w:szCs w:val="20"/>
        </w:rPr>
      </w:pPr>
      <w:r w:rsidRPr="009B799E">
        <w:rPr>
          <w:b/>
          <w:sz w:val="20"/>
          <w:szCs w:val="20"/>
        </w:rPr>
        <w:t>c)</w:t>
      </w:r>
      <w:r w:rsidRPr="009B799E">
        <w:rPr>
          <w:sz w:val="20"/>
          <w:szCs w:val="20"/>
        </w:rPr>
        <w:t xml:space="preserve"> Não será aceito na entrega, produtos de marca diferente daquela constante na proposta vencedora. </w:t>
      </w:r>
    </w:p>
    <w:p w14:paraId="57146312" w14:textId="219DDF62" w:rsidR="0082438E" w:rsidRPr="00F41627" w:rsidRDefault="009B799E" w:rsidP="0082438E">
      <w:pPr>
        <w:jc w:val="both"/>
        <w:rPr>
          <w:sz w:val="20"/>
          <w:szCs w:val="20"/>
        </w:rPr>
      </w:pPr>
      <w:r w:rsidRPr="00F41627">
        <w:rPr>
          <w:sz w:val="20"/>
          <w:szCs w:val="20"/>
        </w:rPr>
        <w:t>.</w:t>
      </w:r>
      <w:r w:rsidR="0082438E" w:rsidRPr="00F41627">
        <w:rPr>
          <w:sz w:val="20"/>
          <w:szCs w:val="20"/>
        </w:rPr>
        <w:t xml:space="preserve"> O transporte dos produtos deverá ser efetuado pelo licitante vencedor, observado o seguinte:</w:t>
      </w:r>
    </w:p>
    <w:p w14:paraId="4429846D" w14:textId="77777777" w:rsidR="0082438E" w:rsidRPr="00F41627" w:rsidRDefault="0082438E" w:rsidP="0082438E">
      <w:pPr>
        <w:numPr>
          <w:ilvl w:val="0"/>
          <w:numId w:val="6"/>
        </w:numPr>
        <w:jc w:val="both"/>
        <w:rPr>
          <w:sz w:val="20"/>
          <w:szCs w:val="20"/>
        </w:rPr>
      </w:pPr>
      <w:r w:rsidRPr="00F41627">
        <w:rPr>
          <w:sz w:val="20"/>
          <w:szCs w:val="20"/>
        </w:rPr>
        <w:t>os produtos deverão estar devidamente embalados, conter rótulo onde deverá conter todas as informações legais, salientando que a ausência de qualquer informação, ou informação confusa, será devolvido o produto;</w:t>
      </w:r>
    </w:p>
    <w:p w14:paraId="07CA301A" w14:textId="77777777" w:rsidR="0082438E" w:rsidRPr="00F41627" w:rsidRDefault="0082438E" w:rsidP="0082438E">
      <w:pPr>
        <w:numPr>
          <w:ilvl w:val="0"/>
          <w:numId w:val="6"/>
        </w:numPr>
        <w:jc w:val="both"/>
        <w:rPr>
          <w:sz w:val="20"/>
          <w:szCs w:val="20"/>
        </w:rPr>
      </w:pPr>
      <w:r w:rsidRPr="00F41627">
        <w:rPr>
          <w:sz w:val="20"/>
          <w:szCs w:val="20"/>
        </w:rPr>
        <w:t>as mercadorias deverão ser entregues nas embalagens solicitadas e as mesmas originais de fábrica;</w:t>
      </w:r>
    </w:p>
    <w:p w14:paraId="72A41B80" w14:textId="77777777" w:rsidR="0082438E" w:rsidRPr="00F41627" w:rsidRDefault="0082438E" w:rsidP="0082438E">
      <w:pPr>
        <w:numPr>
          <w:ilvl w:val="0"/>
          <w:numId w:val="6"/>
        </w:numPr>
        <w:jc w:val="both"/>
        <w:rPr>
          <w:sz w:val="20"/>
          <w:szCs w:val="20"/>
        </w:rPr>
      </w:pPr>
      <w:r w:rsidRPr="00F41627">
        <w:rPr>
          <w:b/>
          <w:sz w:val="20"/>
          <w:szCs w:val="20"/>
        </w:rPr>
        <w:t>todo o produto que não for entregue conforme especificado no Edital, será devolvido sem ônus para o Município</w:t>
      </w:r>
      <w:r w:rsidRPr="00F41627">
        <w:rPr>
          <w:sz w:val="20"/>
          <w:szCs w:val="20"/>
        </w:rPr>
        <w:t>.</w:t>
      </w:r>
    </w:p>
    <w:p w14:paraId="1CBFF756" w14:textId="77777777" w:rsidR="0082438E" w:rsidRPr="00F41627" w:rsidRDefault="0082438E" w:rsidP="0082438E">
      <w:pPr>
        <w:numPr>
          <w:ilvl w:val="0"/>
          <w:numId w:val="6"/>
        </w:numPr>
        <w:jc w:val="both"/>
        <w:rPr>
          <w:sz w:val="20"/>
          <w:szCs w:val="20"/>
        </w:rPr>
      </w:pPr>
      <w:r w:rsidRPr="00F41627">
        <w:rPr>
          <w:sz w:val="20"/>
          <w:szCs w:val="20"/>
        </w:rPr>
        <w:t>os produtos deverão ser de fabricação nacional.</w:t>
      </w:r>
    </w:p>
    <w:p w14:paraId="0B805F35" w14:textId="77777777" w:rsidR="0082438E" w:rsidRPr="00F41627" w:rsidRDefault="0082438E" w:rsidP="0082438E">
      <w:pPr>
        <w:jc w:val="both"/>
        <w:rPr>
          <w:b/>
          <w:sz w:val="20"/>
          <w:szCs w:val="20"/>
        </w:rPr>
      </w:pPr>
    </w:p>
    <w:p w14:paraId="56D13A3C" w14:textId="77777777" w:rsidR="0082438E" w:rsidRPr="00F41627" w:rsidRDefault="0082438E" w:rsidP="0082438E">
      <w:pPr>
        <w:jc w:val="both"/>
        <w:rPr>
          <w:sz w:val="20"/>
          <w:szCs w:val="20"/>
        </w:rPr>
      </w:pPr>
      <w:r w:rsidRPr="00F41627">
        <w:rPr>
          <w:b/>
          <w:sz w:val="20"/>
          <w:szCs w:val="20"/>
        </w:rPr>
        <w:t>9.6 -</w:t>
      </w:r>
      <w:r w:rsidRPr="00F41627">
        <w:rPr>
          <w:sz w:val="20"/>
          <w:szCs w:val="20"/>
        </w:rPr>
        <w:t xml:space="preserve"> As embalagens deverão conter:</w:t>
      </w:r>
    </w:p>
    <w:p w14:paraId="33B402AA" w14:textId="77777777" w:rsidR="0082438E" w:rsidRPr="00F41627" w:rsidRDefault="0082438E" w:rsidP="0082438E">
      <w:pPr>
        <w:autoSpaceDE w:val="0"/>
        <w:autoSpaceDN w:val="0"/>
        <w:adjustRightInd w:val="0"/>
        <w:rPr>
          <w:sz w:val="20"/>
          <w:szCs w:val="20"/>
        </w:rPr>
      </w:pPr>
      <w:r w:rsidRPr="00F41627">
        <w:rPr>
          <w:sz w:val="20"/>
          <w:szCs w:val="20"/>
        </w:rPr>
        <w:t>1 - Identificação do produto, inclusive a marca.</w:t>
      </w:r>
    </w:p>
    <w:p w14:paraId="1BD6F8B2" w14:textId="77777777" w:rsidR="0082438E" w:rsidRPr="00F41627" w:rsidRDefault="0082438E" w:rsidP="0082438E">
      <w:pPr>
        <w:autoSpaceDE w:val="0"/>
        <w:autoSpaceDN w:val="0"/>
        <w:adjustRightInd w:val="0"/>
        <w:rPr>
          <w:sz w:val="20"/>
          <w:szCs w:val="20"/>
        </w:rPr>
      </w:pPr>
      <w:r w:rsidRPr="00F41627">
        <w:rPr>
          <w:sz w:val="20"/>
          <w:szCs w:val="20"/>
        </w:rPr>
        <w:t>2 - Nome e endereço do fabricante.</w:t>
      </w:r>
    </w:p>
    <w:p w14:paraId="210F7C57" w14:textId="77777777" w:rsidR="0082438E" w:rsidRPr="00F41627" w:rsidRDefault="0082438E" w:rsidP="0082438E">
      <w:pPr>
        <w:autoSpaceDE w:val="0"/>
        <w:autoSpaceDN w:val="0"/>
        <w:adjustRightInd w:val="0"/>
        <w:rPr>
          <w:sz w:val="20"/>
          <w:szCs w:val="20"/>
        </w:rPr>
      </w:pPr>
      <w:r w:rsidRPr="00F41627">
        <w:rPr>
          <w:sz w:val="20"/>
          <w:szCs w:val="20"/>
        </w:rPr>
        <w:t>3 - Data de fabricação.</w:t>
      </w:r>
    </w:p>
    <w:p w14:paraId="6A21C781" w14:textId="77777777" w:rsidR="0082438E" w:rsidRPr="00F41627" w:rsidRDefault="0082438E" w:rsidP="0082438E">
      <w:pPr>
        <w:autoSpaceDE w:val="0"/>
        <w:autoSpaceDN w:val="0"/>
        <w:adjustRightInd w:val="0"/>
        <w:rPr>
          <w:sz w:val="20"/>
          <w:szCs w:val="20"/>
        </w:rPr>
      </w:pPr>
      <w:r w:rsidRPr="00F41627">
        <w:rPr>
          <w:sz w:val="20"/>
          <w:szCs w:val="20"/>
        </w:rPr>
        <w:t>4 - Data de validade ou prazo máximo para consumo.</w:t>
      </w:r>
    </w:p>
    <w:p w14:paraId="2CEF9F05" w14:textId="77777777" w:rsidR="0082438E" w:rsidRPr="00F41627" w:rsidRDefault="0082438E" w:rsidP="0082438E">
      <w:pPr>
        <w:autoSpaceDE w:val="0"/>
        <w:autoSpaceDN w:val="0"/>
        <w:adjustRightInd w:val="0"/>
        <w:rPr>
          <w:sz w:val="20"/>
          <w:szCs w:val="20"/>
        </w:rPr>
      </w:pPr>
      <w:r w:rsidRPr="00F41627">
        <w:rPr>
          <w:sz w:val="20"/>
          <w:szCs w:val="20"/>
        </w:rPr>
        <w:t>5 - Peso líquido.</w:t>
      </w:r>
    </w:p>
    <w:p w14:paraId="7FB43FA8" w14:textId="77777777" w:rsidR="0082438E" w:rsidRPr="00F41627" w:rsidRDefault="0082438E" w:rsidP="0082438E">
      <w:pPr>
        <w:autoSpaceDE w:val="0"/>
        <w:autoSpaceDN w:val="0"/>
        <w:adjustRightInd w:val="0"/>
        <w:rPr>
          <w:sz w:val="20"/>
          <w:szCs w:val="20"/>
        </w:rPr>
      </w:pPr>
      <w:r w:rsidRPr="00F41627">
        <w:rPr>
          <w:sz w:val="20"/>
          <w:szCs w:val="20"/>
        </w:rPr>
        <w:t>6 - Condições de armazenamento, inclusive empilhamento máximo.</w:t>
      </w:r>
    </w:p>
    <w:p w14:paraId="40FAFCC1" w14:textId="77777777" w:rsidR="0082438E" w:rsidRPr="00F41627" w:rsidRDefault="0082438E" w:rsidP="0082438E">
      <w:pPr>
        <w:autoSpaceDE w:val="0"/>
        <w:autoSpaceDN w:val="0"/>
        <w:adjustRightInd w:val="0"/>
        <w:rPr>
          <w:sz w:val="20"/>
          <w:szCs w:val="20"/>
        </w:rPr>
      </w:pPr>
      <w:r w:rsidRPr="00F41627">
        <w:rPr>
          <w:sz w:val="20"/>
          <w:szCs w:val="20"/>
        </w:rPr>
        <w:t>7 - Instruções de conservação e consumo.</w:t>
      </w:r>
    </w:p>
    <w:p w14:paraId="77BF412A" w14:textId="77777777" w:rsidR="0082438E" w:rsidRPr="00F41627" w:rsidRDefault="0082438E" w:rsidP="0082438E">
      <w:pPr>
        <w:autoSpaceDE w:val="0"/>
        <w:autoSpaceDN w:val="0"/>
        <w:adjustRightInd w:val="0"/>
        <w:rPr>
          <w:sz w:val="20"/>
          <w:szCs w:val="20"/>
        </w:rPr>
      </w:pPr>
      <w:r w:rsidRPr="00F41627">
        <w:rPr>
          <w:sz w:val="20"/>
          <w:szCs w:val="20"/>
        </w:rPr>
        <w:t>8 - Número do lote.</w:t>
      </w:r>
    </w:p>
    <w:p w14:paraId="7F33EC47" w14:textId="77777777" w:rsidR="0082438E" w:rsidRPr="00F41627" w:rsidRDefault="0082438E" w:rsidP="0082438E">
      <w:pPr>
        <w:rPr>
          <w:sz w:val="20"/>
          <w:szCs w:val="20"/>
        </w:rPr>
      </w:pPr>
      <w:r w:rsidRPr="00F41627">
        <w:rPr>
          <w:sz w:val="20"/>
          <w:szCs w:val="20"/>
        </w:rPr>
        <w:t>9 - Número de registro do produto no órgão competente.</w:t>
      </w:r>
    </w:p>
    <w:p w14:paraId="05FC6219" w14:textId="77777777" w:rsidR="0082438E" w:rsidRPr="00F41627" w:rsidRDefault="0082438E" w:rsidP="0082438E">
      <w:pPr>
        <w:rPr>
          <w:sz w:val="20"/>
          <w:szCs w:val="20"/>
        </w:rPr>
      </w:pPr>
    </w:p>
    <w:p w14:paraId="3E4C07C3" w14:textId="77777777" w:rsidR="0082438E" w:rsidRPr="00F41627" w:rsidRDefault="0082438E" w:rsidP="0082438E">
      <w:pPr>
        <w:tabs>
          <w:tab w:val="left" w:pos="2127"/>
        </w:tabs>
        <w:jc w:val="both"/>
        <w:rPr>
          <w:sz w:val="20"/>
          <w:szCs w:val="20"/>
        </w:rPr>
      </w:pPr>
      <w:r w:rsidRPr="00F41627">
        <w:rPr>
          <w:b/>
          <w:sz w:val="20"/>
          <w:szCs w:val="20"/>
        </w:rPr>
        <w:t>9.7.</w:t>
      </w:r>
      <w:r w:rsidRPr="00F41627">
        <w:rPr>
          <w:sz w:val="20"/>
          <w:szCs w:val="20"/>
        </w:rPr>
        <w:t xml:space="preserve"> O pagamento</w:t>
      </w:r>
      <w:r w:rsidRPr="00F41627">
        <w:rPr>
          <w:b/>
          <w:sz w:val="20"/>
          <w:szCs w:val="20"/>
        </w:rPr>
        <w:t xml:space="preserve"> </w:t>
      </w:r>
      <w:r w:rsidRPr="00F41627">
        <w:rPr>
          <w:sz w:val="20"/>
          <w:szCs w:val="20"/>
        </w:rPr>
        <w:t>será efetuado em até o 08 (oito) dias após a entrega, mediante a apresentação do competente documento fiscal;</w:t>
      </w:r>
    </w:p>
    <w:p w14:paraId="05D2A3E7" w14:textId="77777777" w:rsidR="0082438E" w:rsidRPr="00F41627" w:rsidRDefault="0082438E" w:rsidP="0082438E">
      <w:pPr>
        <w:tabs>
          <w:tab w:val="left" w:pos="2127"/>
        </w:tabs>
        <w:jc w:val="both"/>
        <w:rPr>
          <w:sz w:val="20"/>
          <w:szCs w:val="20"/>
        </w:rPr>
      </w:pPr>
      <w:r w:rsidRPr="00F41627">
        <w:rPr>
          <w:b/>
          <w:sz w:val="20"/>
          <w:szCs w:val="20"/>
        </w:rPr>
        <w:t>9.7.</w:t>
      </w:r>
      <w:r w:rsidRPr="00F41627">
        <w:rPr>
          <w:bCs/>
          <w:color w:val="000000"/>
          <w:sz w:val="20"/>
          <w:szCs w:val="20"/>
        </w:rPr>
        <w:t xml:space="preserve"> N</w:t>
      </w:r>
      <w:r w:rsidRPr="00F41627">
        <w:rPr>
          <w:sz w:val="20"/>
          <w:szCs w:val="20"/>
        </w:rPr>
        <w:t xml:space="preserve">os preços propostos deverão estar incluídas todas as despesas de custos diretos e/ou indiretos, tais como: transporte, fretes, encargos salariais, trabalhistas, sociais, </w:t>
      </w:r>
      <w:proofErr w:type="spellStart"/>
      <w:r w:rsidRPr="00F41627">
        <w:rPr>
          <w:sz w:val="20"/>
          <w:szCs w:val="20"/>
        </w:rPr>
        <w:t>previdenciais</w:t>
      </w:r>
      <w:proofErr w:type="spellEnd"/>
      <w:r w:rsidRPr="00F41627">
        <w:rPr>
          <w:sz w:val="20"/>
          <w:szCs w:val="20"/>
        </w:rPr>
        <w:t>, comerciais e fiscais;</w:t>
      </w:r>
    </w:p>
    <w:p w14:paraId="7CE68325" w14:textId="53C92364" w:rsidR="0082438E" w:rsidRPr="00F41627" w:rsidRDefault="0082438E" w:rsidP="0082438E">
      <w:pPr>
        <w:pStyle w:val="Recuodecorpodetexto3"/>
        <w:spacing w:after="0"/>
        <w:ind w:left="0"/>
        <w:jc w:val="both"/>
        <w:rPr>
          <w:sz w:val="20"/>
          <w:szCs w:val="20"/>
        </w:rPr>
      </w:pPr>
      <w:r w:rsidRPr="00F41627">
        <w:rPr>
          <w:b/>
          <w:sz w:val="20"/>
          <w:szCs w:val="20"/>
        </w:rPr>
        <w:t xml:space="preserve">9.8.  </w:t>
      </w:r>
      <w:r w:rsidRPr="00F41627">
        <w:rPr>
          <w:sz w:val="20"/>
          <w:szCs w:val="20"/>
        </w:rPr>
        <w:t xml:space="preserve">Na Nota Fiscal deverá obrigatoriamente conter em local de fácil visualização, a indicação do </w:t>
      </w:r>
      <w:r w:rsidRPr="00E87748">
        <w:rPr>
          <w:sz w:val="20"/>
          <w:szCs w:val="20"/>
        </w:rPr>
        <w:t>Convite nº 0</w:t>
      </w:r>
      <w:r w:rsidR="00E87748" w:rsidRPr="00E87748">
        <w:rPr>
          <w:sz w:val="20"/>
          <w:szCs w:val="20"/>
        </w:rPr>
        <w:t>15</w:t>
      </w:r>
      <w:r w:rsidRPr="00E87748">
        <w:rPr>
          <w:sz w:val="20"/>
          <w:szCs w:val="20"/>
        </w:rPr>
        <w:t>/2020</w:t>
      </w:r>
      <w:r w:rsidRPr="00F41627">
        <w:rPr>
          <w:sz w:val="20"/>
          <w:szCs w:val="20"/>
        </w:rPr>
        <w:t xml:space="preserve"> e o Nº do Contrato, a fim de se acelerar a liberação do documento fiscal para pagamento;</w:t>
      </w:r>
    </w:p>
    <w:p w14:paraId="3242256B" w14:textId="77777777" w:rsidR="0082438E" w:rsidRPr="00F41627" w:rsidRDefault="0082438E" w:rsidP="0082438E">
      <w:pPr>
        <w:pStyle w:val="Standard"/>
        <w:jc w:val="both"/>
      </w:pPr>
      <w:r w:rsidRPr="00F41627">
        <w:rPr>
          <w:b/>
        </w:rPr>
        <w:t xml:space="preserve">9.9. </w:t>
      </w:r>
      <w:r w:rsidRPr="00F41627">
        <w:rPr>
          <w:bCs/>
          <w:color w:val="000000"/>
        </w:rPr>
        <w:t>Serão</w:t>
      </w:r>
      <w:r w:rsidRPr="00F41627">
        <w:rPr>
          <w:color w:val="000000"/>
        </w:rPr>
        <w:t xml:space="preserve"> processadas as retenções previdenciárias nos termos da lei que regula a matéria.</w:t>
      </w:r>
    </w:p>
    <w:p w14:paraId="1D57732D" w14:textId="77777777" w:rsidR="009B799E" w:rsidRPr="00F41627" w:rsidRDefault="009B799E" w:rsidP="009B799E">
      <w:pPr>
        <w:jc w:val="both"/>
        <w:rPr>
          <w:sz w:val="20"/>
          <w:szCs w:val="20"/>
        </w:rPr>
      </w:pPr>
    </w:p>
    <w:p w14:paraId="3EEA4BA1" w14:textId="77777777" w:rsidR="009B799E" w:rsidRPr="001522CF" w:rsidRDefault="009B799E" w:rsidP="009B799E">
      <w:pPr>
        <w:pStyle w:val="Corpodetexto2"/>
        <w:spacing w:after="0" w:line="240" w:lineRule="auto"/>
        <w:ind w:right="-288"/>
        <w:jc w:val="center"/>
        <w:rPr>
          <w:sz w:val="16"/>
          <w:szCs w:val="16"/>
        </w:rPr>
      </w:pPr>
    </w:p>
    <w:p w14:paraId="3D6447DD" w14:textId="77777777" w:rsidR="009B799E" w:rsidRPr="009B799E" w:rsidRDefault="009B799E" w:rsidP="009B799E">
      <w:pPr>
        <w:pStyle w:val="Corpodetexto2"/>
        <w:spacing w:after="0" w:line="240" w:lineRule="auto"/>
        <w:ind w:right="-288"/>
        <w:jc w:val="center"/>
        <w:rPr>
          <w:b/>
        </w:rPr>
      </w:pPr>
      <w:r w:rsidRPr="009B799E">
        <w:rPr>
          <w:b/>
        </w:rPr>
        <w:t>DAS RESPONSABILIDADES E COMPROMISSOS.</w:t>
      </w:r>
    </w:p>
    <w:p w14:paraId="4B25C419" w14:textId="77777777" w:rsidR="009B799E" w:rsidRPr="009B799E" w:rsidRDefault="009B799E" w:rsidP="009B799E">
      <w:pPr>
        <w:jc w:val="both"/>
        <w:rPr>
          <w:b/>
          <w:sz w:val="20"/>
          <w:szCs w:val="20"/>
        </w:rPr>
      </w:pPr>
      <w:r w:rsidRPr="009B799E">
        <w:rPr>
          <w:b/>
          <w:sz w:val="20"/>
          <w:szCs w:val="20"/>
        </w:rPr>
        <w:t>Cláusula Quarta:</w:t>
      </w:r>
    </w:p>
    <w:p w14:paraId="02E0D29F" w14:textId="77777777" w:rsidR="009B799E" w:rsidRPr="009B799E" w:rsidRDefault="009B799E" w:rsidP="009B799E">
      <w:pPr>
        <w:pStyle w:val="Corpodetexto3"/>
        <w:spacing w:after="0"/>
        <w:jc w:val="both"/>
        <w:rPr>
          <w:b/>
          <w:sz w:val="20"/>
          <w:szCs w:val="20"/>
        </w:rPr>
      </w:pPr>
      <w:r w:rsidRPr="009B799E">
        <w:rPr>
          <w:sz w:val="20"/>
          <w:szCs w:val="20"/>
        </w:rPr>
        <w:t>A CONTRATADA assume todas as responsabilidades inerentes à sua atividade, bem assim pelo transporte dos produtos que deverão estar em perfeito estado de conservação.</w:t>
      </w:r>
    </w:p>
    <w:p w14:paraId="05FCC195" w14:textId="77777777" w:rsidR="009B799E" w:rsidRPr="009B799E" w:rsidRDefault="009B799E" w:rsidP="009B799E">
      <w:pPr>
        <w:pStyle w:val="Recuodecorpodetexto"/>
        <w:spacing w:after="0"/>
        <w:ind w:left="0"/>
        <w:jc w:val="both"/>
      </w:pPr>
    </w:p>
    <w:p w14:paraId="4C9B1DDD" w14:textId="77777777" w:rsidR="009B799E" w:rsidRPr="009B799E" w:rsidRDefault="009B799E" w:rsidP="009B799E">
      <w:pPr>
        <w:pStyle w:val="Corpodetexto21"/>
        <w:tabs>
          <w:tab w:val="left" w:pos="567"/>
          <w:tab w:val="left" w:pos="3544"/>
        </w:tabs>
        <w:jc w:val="center"/>
        <w:rPr>
          <w:sz w:val="20"/>
        </w:rPr>
      </w:pPr>
      <w:r w:rsidRPr="009B799E">
        <w:rPr>
          <w:sz w:val="20"/>
        </w:rPr>
        <w:t>DAS INFRAÇÕES, PENALIDADES, MULTAS E DA RESCISÃO</w:t>
      </w:r>
    </w:p>
    <w:p w14:paraId="75D5829C" w14:textId="77777777" w:rsidR="009B799E" w:rsidRPr="009B799E" w:rsidRDefault="009B799E" w:rsidP="009B799E">
      <w:pPr>
        <w:jc w:val="both"/>
        <w:rPr>
          <w:b/>
          <w:sz w:val="20"/>
          <w:szCs w:val="20"/>
        </w:rPr>
      </w:pPr>
      <w:r w:rsidRPr="009B799E">
        <w:rPr>
          <w:b/>
          <w:sz w:val="20"/>
          <w:szCs w:val="20"/>
        </w:rPr>
        <w:t>Cláusula Sexta:</w:t>
      </w:r>
    </w:p>
    <w:p w14:paraId="1B009BB3" w14:textId="77777777" w:rsidR="009B799E" w:rsidRPr="009B799E" w:rsidRDefault="009B799E" w:rsidP="009B799E">
      <w:pPr>
        <w:pStyle w:val="Corpodetexto3"/>
        <w:spacing w:after="0"/>
        <w:jc w:val="both"/>
        <w:rPr>
          <w:b/>
          <w:sz w:val="20"/>
          <w:szCs w:val="20"/>
        </w:rPr>
      </w:pPr>
      <w:r w:rsidRPr="009B799E">
        <w:rPr>
          <w:sz w:val="20"/>
          <w:szCs w:val="20"/>
        </w:rPr>
        <w:t>Se por culpa da CONTRATADA, a entrega dos produtos não for realizada conforme previsto no presente contrato, garantida a defesa prévia, poderão ser aplicadas as seguintes penalidades:</w:t>
      </w:r>
    </w:p>
    <w:p w14:paraId="0161F3C7" w14:textId="77777777" w:rsidR="009B799E" w:rsidRPr="009B799E" w:rsidRDefault="009B799E" w:rsidP="009B799E">
      <w:pPr>
        <w:tabs>
          <w:tab w:val="left" w:pos="567"/>
          <w:tab w:val="left" w:pos="2268"/>
          <w:tab w:val="left" w:pos="3544"/>
        </w:tabs>
        <w:jc w:val="both"/>
        <w:rPr>
          <w:sz w:val="20"/>
          <w:szCs w:val="20"/>
        </w:rPr>
      </w:pPr>
      <w:r w:rsidRPr="009B799E">
        <w:rPr>
          <w:b/>
          <w:sz w:val="20"/>
          <w:szCs w:val="20"/>
        </w:rPr>
        <w:t>a -</w:t>
      </w:r>
      <w:r w:rsidRPr="009B799E">
        <w:rPr>
          <w:sz w:val="20"/>
          <w:szCs w:val="20"/>
        </w:rPr>
        <w:t xml:space="preserve"> </w:t>
      </w:r>
      <w:proofErr w:type="gramStart"/>
      <w:r w:rsidRPr="009B799E">
        <w:rPr>
          <w:sz w:val="20"/>
          <w:szCs w:val="20"/>
        </w:rPr>
        <w:t>advertência</w:t>
      </w:r>
      <w:proofErr w:type="gramEnd"/>
      <w:r w:rsidRPr="009B799E">
        <w:rPr>
          <w:sz w:val="20"/>
          <w:szCs w:val="20"/>
        </w:rPr>
        <w:t xml:space="preserve"> por escrito sempre que verificadas pequenas irregularidades, para as quais a CONTRATADA tenha concorrido;</w:t>
      </w:r>
    </w:p>
    <w:p w14:paraId="25D1D34A" w14:textId="77777777" w:rsidR="009B799E" w:rsidRPr="009B799E" w:rsidRDefault="009B799E" w:rsidP="009B799E">
      <w:pPr>
        <w:tabs>
          <w:tab w:val="left" w:pos="567"/>
          <w:tab w:val="left" w:pos="2268"/>
          <w:tab w:val="left" w:pos="3544"/>
        </w:tabs>
        <w:jc w:val="both"/>
        <w:rPr>
          <w:sz w:val="20"/>
          <w:szCs w:val="20"/>
        </w:rPr>
      </w:pPr>
      <w:r w:rsidRPr="009B799E">
        <w:rPr>
          <w:b/>
          <w:sz w:val="20"/>
          <w:szCs w:val="20"/>
        </w:rPr>
        <w:t xml:space="preserve">b </w:t>
      </w:r>
      <w:proofErr w:type="gramStart"/>
      <w:r w:rsidRPr="009B799E">
        <w:rPr>
          <w:b/>
          <w:sz w:val="20"/>
          <w:szCs w:val="20"/>
        </w:rPr>
        <w:t>-</w:t>
      </w:r>
      <w:r w:rsidRPr="009B799E">
        <w:rPr>
          <w:sz w:val="20"/>
          <w:szCs w:val="20"/>
        </w:rPr>
        <w:t xml:space="preserve">  sem</w:t>
      </w:r>
      <w:proofErr w:type="gramEnd"/>
      <w:r w:rsidRPr="009B799E">
        <w:rPr>
          <w:sz w:val="20"/>
          <w:szCs w:val="20"/>
        </w:rPr>
        <w:t xml:space="preserve"> prejuízos das outras cominações, multas sob o total atualizado do Contrato;</w:t>
      </w:r>
    </w:p>
    <w:p w14:paraId="7DA387FC" w14:textId="77777777" w:rsidR="009B799E" w:rsidRPr="009B799E" w:rsidRDefault="009B799E" w:rsidP="009B799E">
      <w:pPr>
        <w:tabs>
          <w:tab w:val="left" w:pos="567"/>
          <w:tab w:val="left" w:pos="2268"/>
          <w:tab w:val="left" w:pos="3544"/>
        </w:tabs>
        <w:jc w:val="both"/>
        <w:rPr>
          <w:sz w:val="20"/>
          <w:szCs w:val="20"/>
        </w:rPr>
      </w:pPr>
      <w:r w:rsidRPr="009B799E">
        <w:rPr>
          <w:b/>
          <w:sz w:val="20"/>
          <w:szCs w:val="20"/>
        </w:rPr>
        <w:t>c</w:t>
      </w:r>
      <w:r w:rsidRPr="009B799E">
        <w:rPr>
          <w:sz w:val="20"/>
          <w:szCs w:val="20"/>
        </w:rPr>
        <w:t xml:space="preserve"> - de 3% (três por cento) pelo descumprimento de Cláusula Contratual ou norma de legislação pertinente;</w:t>
      </w:r>
    </w:p>
    <w:p w14:paraId="05A4CC8B" w14:textId="77777777" w:rsidR="009B799E" w:rsidRPr="009B799E" w:rsidRDefault="009B799E" w:rsidP="009B799E">
      <w:pPr>
        <w:pStyle w:val="Corpodetexto"/>
        <w:tabs>
          <w:tab w:val="left" w:pos="0"/>
          <w:tab w:val="left" w:pos="3544"/>
        </w:tabs>
        <w:spacing w:after="0"/>
      </w:pPr>
      <w:r w:rsidRPr="009B799E">
        <w:rPr>
          <w:b/>
        </w:rPr>
        <w:t>d</w:t>
      </w:r>
      <w:r w:rsidRPr="009B799E">
        <w:t xml:space="preserve"> - </w:t>
      </w:r>
      <w:proofErr w:type="gramStart"/>
      <w:r w:rsidRPr="009B799E">
        <w:t>de</w:t>
      </w:r>
      <w:proofErr w:type="gramEnd"/>
      <w:r w:rsidRPr="009B799E">
        <w:t xml:space="preserve"> 5% (cinco por cento) nos casos de inexecução total ou parcial dos serviços, inexecução imperfeita ou em desacordo com as especificações, mora ou negligência dos materiais previstos no objeto deste Contrato;</w:t>
      </w:r>
    </w:p>
    <w:p w14:paraId="1E47A147" w14:textId="77777777" w:rsidR="009B799E" w:rsidRPr="009B799E" w:rsidRDefault="009B799E" w:rsidP="009B799E">
      <w:pPr>
        <w:tabs>
          <w:tab w:val="left" w:pos="567"/>
          <w:tab w:val="left" w:pos="2268"/>
          <w:tab w:val="left" w:pos="3544"/>
        </w:tabs>
        <w:jc w:val="both"/>
        <w:rPr>
          <w:sz w:val="20"/>
          <w:szCs w:val="20"/>
        </w:rPr>
      </w:pPr>
      <w:r w:rsidRPr="009B799E">
        <w:rPr>
          <w:b/>
          <w:sz w:val="20"/>
          <w:szCs w:val="20"/>
        </w:rPr>
        <w:t>e</w:t>
      </w:r>
      <w:r w:rsidRPr="009B799E">
        <w:rPr>
          <w:sz w:val="20"/>
          <w:szCs w:val="20"/>
        </w:rPr>
        <w:t xml:space="preserve"> - </w:t>
      </w:r>
      <w:proofErr w:type="gramStart"/>
      <w:r w:rsidRPr="009B799E">
        <w:rPr>
          <w:sz w:val="20"/>
          <w:szCs w:val="20"/>
        </w:rPr>
        <w:t>suspensão</w:t>
      </w:r>
      <w:proofErr w:type="gramEnd"/>
      <w:r w:rsidRPr="009B799E">
        <w:rPr>
          <w:sz w:val="20"/>
          <w:szCs w:val="20"/>
        </w:rPr>
        <w:t xml:space="preserve"> do direito de licitar, num prazo de até 02 (dois) anos, dependendo da gravidade da falta;</w:t>
      </w:r>
    </w:p>
    <w:p w14:paraId="3D02DDC9" w14:textId="77777777" w:rsidR="009B799E" w:rsidRPr="009B799E" w:rsidRDefault="009B799E" w:rsidP="009B799E">
      <w:pPr>
        <w:tabs>
          <w:tab w:val="left" w:pos="567"/>
          <w:tab w:val="left" w:pos="2268"/>
          <w:tab w:val="left" w:pos="3544"/>
        </w:tabs>
        <w:jc w:val="both"/>
        <w:rPr>
          <w:sz w:val="20"/>
          <w:szCs w:val="20"/>
        </w:rPr>
      </w:pPr>
      <w:r w:rsidRPr="009B799E">
        <w:rPr>
          <w:b/>
          <w:sz w:val="20"/>
          <w:szCs w:val="20"/>
        </w:rPr>
        <w:t xml:space="preserve">f </w:t>
      </w:r>
      <w:proofErr w:type="gramStart"/>
      <w:r w:rsidRPr="009B799E">
        <w:rPr>
          <w:b/>
          <w:sz w:val="20"/>
          <w:szCs w:val="20"/>
        </w:rPr>
        <w:t>-</w:t>
      </w:r>
      <w:r w:rsidRPr="009B799E">
        <w:rPr>
          <w:sz w:val="20"/>
          <w:szCs w:val="20"/>
        </w:rPr>
        <w:t xml:space="preserve">  </w:t>
      </w:r>
      <w:r w:rsidR="009410B3">
        <w:rPr>
          <w:sz w:val="20"/>
          <w:szCs w:val="20"/>
        </w:rPr>
        <w:t>d</w:t>
      </w:r>
      <w:r w:rsidRPr="009B799E">
        <w:rPr>
          <w:sz w:val="20"/>
          <w:szCs w:val="20"/>
        </w:rPr>
        <w:t>eclaração</w:t>
      </w:r>
      <w:proofErr w:type="gramEnd"/>
      <w:r w:rsidRPr="009B799E">
        <w:rPr>
          <w:sz w:val="20"/>
          <w:szCs w:val="20"/>
        </w:rPr>
        <w:t xml:space="preserve"> de inidoneidade para licitar e contratar nos casos de faltas graves;</w:t>
      </w:r>
    </w:p>
    <w:p w14:paraId="32033C51" w14:textId="77777777" w:rsidR="009B799E" w:rsidRPr="009B799E" w:rsidRDefault="009B799E" w:rsidP="009B799E">
      <w:pPr>
        <w:tabs>
          <w:tab w:val="left" w:pos="567"/>
          <w:tab w:val="left" w:pos="2268"/>
          <w:tab w:val="left" w:pos="3544"/>
        </w:tabs>
        <w:jc w:val="both"/>
        <w:rPr>
          <w:sz w:val="20"/>
          <w:szCs w:val="20"/>
        </w:rPr>
      </w:pPr>
      <w:r w:rsidRPr="009B799E">
        <w:rPr>
          <w:b/>
          <w:sz w:val="20"/>
          <w:szCs w:val="20"/>
        </w:rPr>
        <w:t xml:space="preserve">g </w:t>
      </w:r>
      <w:proofErr w:type="gramStart"/>
      <w:r w:rsidRPr="009B799E">
        <w:rPr>
          <w:b/>
          <w:sz w:val="20"/>
          <w:szCs w:val="20"/>
        </w:rPr>
        <w:t>-</w:t>
      </w:r>
      <w:r w:rsidRPr="009B799E">
        <w:rPr>
          <w:sz w:val="20"/>
          <w:szCs w:val="20"/>
        </w:rPr>
        <w:t xml:space="preserve">  </w:t>
      </w:r>
      <w:r w:rsidR="009410B3">
        <w:rPr>
          <w:sz w:val="20"/>
          <w:szCs w:val="20"/>
        </w:rPr>
        <w:t>n</w:t>
      </w:r>
      <w:r w:rsidRPr="009B799E">
        <w:rPr>
          <w:sz w:val="20"/>
          <w:szCs w:val="20"/>
        </w:rPr>
        <w:t>a</w:t>
      </w:r>
      <w:proofErr w:type="gramEnd"/>
      <w:r w:rsidRPr="009B799E">
        <w:rPr>
          <w:sz w:val="20"/>
          <w:szCs w:val="20"/>
        </w:rPr>
        <w:t xml:space="preserve"> aplicação destas penalidades serão admitidos os recursos previstos em Lei;</w:t>
      </w:r>
    </w:p>
    <w:p w14:paraId="412DB02A" w14:textId="77777777" w:rsidR="009B799E" w:rsidRPr="009B799E" w:rsidRDefault="009B799E" w:rsidP="009B799E">
      <w:pPr>
        <w:tabs>
          <w:tab w:val="left" w:pos="567"/>
          <w:tab w:val="left" w:pos="2268"/>
          <w:tab w:val="left" w:pos="3544"/>
        </w:tabs>
        <w:jc w:val="both"/>
        <w:rPr>
          <w:sz w:val="20"/>
          <w:szCs w:val="20"/>
        </w:rPr>
      </w:pPr>
      <w:r w:rsidRPr="009B799E">
        <w:rPr>
          <w:b/>
          <w:sz w:val="20"/>
          <w:szCs w:val="20"/>
        </w:rPr>
        <w:t>h -</w:t>
      </w:r>
      <w:r w:rsidR="001522CF">
        <w:rPr>
          <w:sz w:val="20"/>
          <w:szCs w:val="20"/>
        </w:rPr>
        <w:t xml:space="preserve"> </w:t>
      </w:r>
      <w:proofErr w:type="gramStart"/>
      <w:r w:rsidR="009410B3">
        <w:rPr>
          <w:sz w:val="20"/>
          <w:szCs w:val="20"/>
        </w:rPr>
        <w:t>a</w:t>
      </w:r>
      <w:r w:rsidRPr="009B799E">
        <w:rPr>
          <w:sz w:val="20"/>
          <w:szCs w:val="20"/>
        </w:rPr>
        <w:t>s</w:t>
      </w:r>
      <w:proofErr w:type="gramEnd"/>
      <w:r w:rsidRPr="009B799E">
        <w:rPr>
          <w:sz w:val="20"/>
          <w:szCs w:val="20"/>
        </w:rPr>
        <w:t xml:space="preserve"> penalidades acima poderão ser aplicadas isolada ou cumulativamente, a critério do Município, admitida sua reiteração.</w:t>
      </w:r>
    </w:p>
    <w:p w14:paraId="10CC12B4" w14:textId="77777777" w:rsidR="009B799E" w:rsidRPr="009B799E" w:rsidRDefault="009B799E" w:rsidP="009B799E">
      <w:pPr>
        <w:pStyle w:val="Ttulo5"/>
        <w:spacing w:before="0"/>
        <w:jc w:val="both"/>
        <w:rPr>
          <w:rFonts w:ascii="Times New Roman" w:hAnsi="Times New Roman" w:cs="Times New Roman"/>
          <w:color w:val="auto"/>
          <w:sz w:val="20"/>
          <w:szCs w:val="20"/>
        </w:rPr>
      </w:pPr>
    </w:p>
    <w:p w14:paraId="7FF635E4" w14:textId="77777777" w:rsidR="009B799E" w:rsidRPr="009B799E" w:rsidRDefault="009B799E" w:rsidP="009B799E">
      <w:pPr>
        <w:pStyle w:val="Ttulo5"/>
        <w:spacing w:before="0"/>
        <w:jc w:val="both"/>
        <w:rPr>
          <w:rFonts w:ascii="Times New Roman" w:hAnsi="Times New Roman" w:cs="Times New Roman"/>
          <w:b/>
          <w:color w:val="auto"/>
          <w:sz w:val="20"/>
          <w:szCs w:val="20"/>
        </w:rPr>
      </w:pPr>
      <w:r w:rsidRPr="009B799E">
        <w:rPr>
          <w:rFonts w:ascii="Times New Roman" w:hAnsi="Times New Roman" w:cs="Times New Roman"/>
          <w:b/>
          <w:color w:val="auto"/>
          <w:sz w:val="20"/>
          <w:szCs w:val="20"/>
        </w:rPr>
        <w:t>Cláusula Sétima:</w:t>
      </w:r>
    </w:p>
    <w:p w14:paraId="237E5601" w14:textId="77777777" w:rsidR="009B799E" w:rsidRPr="009B799E" w:rsidRDefault="009B799E" w:rsidP="009B799E">
      <w:pPr>
        <w:pStyle w:val="Ttulo5"/>
        <w:spacing w:before="0"/>
        <w:jc w:val="both"/>
        <w:rPr>
          <w:rFonts w:ascii="Times New Roman" w:hAnsi="Times New Roman" w:cs="Times New Roman"/>
          <w:color w:val="auto"/>
          <w:sz w:val="20"/>
          <w:szCs w:val="20"/>
        </w:rPr>
      </w:pPr>
      <w:r w:rsidRPr="009B799E">
        <w:rPr>
          <w:rFonts w:ascii="Times New Roman" w:hAnsi="Times New Roman" w:cs="Times New Roman"/>
          <w:color w:val="auto"/>
          <w:sz w:val="20"/>
          <w:szCs w:val="20"/>
        </w:rPr>
        <w:t>Além das penalidades discriminadas na cláusula anterior, no caso de inadimplemento contratual, a CONTRATADA poderá ser penalizada na forma prevista no artigo 87, da Lei referida na cláusula oitava adiante, que pela ordem são: advertência, multa e suspensão temporária de participação em licitações e impedimento de contratar com a Administração, por prazo não superior a 02(dois) anos.</w:t>
      </w:r>
    </w:p>
    <w:p w14:paraId="40B626AD" w14:textId="77777777" w:rsidR="009B799E" w:rsidRPr="009B799E" w:rsidRDefault="009B799E" w:rsidP="009B799E">
      <w:pPr>
        <w:pStyle w:val="Ttulo5"/>
        <w:spacing w:before="0"/>
        <w:jc w:val="center"/>
        <w:rPr>
          <w:rFonts w:ascii="Times New Roman" w:hAnsi="Times New Roman" w:cs="Times New Roman"/>
          <w:b/>
          <w:color w:val="auto"/>
          <w:sz w:val="20"/>
          <w:szCs w:val="20"/>
        </w:rPr>
      </w:pPr>
      <w:r w:rsidRPr="009B799E">
        <w:rPr>
          <w:rFonts w:ascii="Times New Roman" w:hAnsi="Times New Roman" w:cs="Times New Roman"/>
          <w:b/>
          <w:color w:val="auto"/>
          <w:sz w:val="20"/>
          <w:szCs w:val="20"/>
        </w:rPr>
        <w:t>DO EMBASAMENTO LEGAL</w:t>
      </w:r>
    </w:p>
    <w:p w14:paraId="26F68B2C" w14:textId="77777777" w:rsidR="009B799E" w:rsidRPr="009B799E" w:rsidRDefault="009B799E" w:rsidP="009B799E">
      <w:pPr>
        <w:jc w:val="both"/>
        <w:rPr>
          <w:b/>
          <w:sz w:val="20"/>
          <w:szCs w:val="20"/>
        </w:rPr>
      </w:pPr>
      <w:r w:rsidRPr="009B799E">
        <w:rPr>
          <w:b/>
          <w:sz w:val="20"/>
          <w:szCs w:val="20"/>
        </w:rPr>
        <w:t>Cláusula Oitava:</w:t>
      </w:r>
    </w:p>
    <w:p w14:paraId="5B45E608" w14:textId="77777777" w:rsidR="009B799E" w:rsidRPr="009B799E" w:rsidRDefault="009B799E" w:rsidP="009B799E">
      <w:pPr>
        <w:pStyle w:val="Corpodetexto3"/>
        <w:spacing w:after="0"/>
        <w:jc w:val="both"/>
        <w:rPr>
          <w:b/>
          <w:sz w:val="20"/>
          <w:szCs w:val="20"/>
        </w:rPr>
      </w:pPr>
      <w:r w:rsidRPr="009B799E">
        <w:rPr>
          <w:sz w:val="20"/>
          <w:szCs w:val="20"/>
        </w:rPr>
        <w:t>Além das cláusulas aqui estipuladas, o presente contrato será disciplinado pela Lei nº 8.666, de 21 de junho de 1993, com a nova redação dada pela Lei nº 8.883 de 08 de junho de 1994 e suas alterações, tanto no que se refere às penalidades a serem aplicadas por descumprimento, como nos casos por ventura omissos.</w:t>
      </w:r>
    </w:p>
    <w:p w14:paraId="2396B2F3" w14:textId="77777777" w:rsidR="009B799E" w:rsidRDefault="009B799E" w:rsidP="009B799E">
      <w:pPr>
        <w:pStyle w:val="Ttulo4"/>
        <w:tabs>
          <w:tab w:val="left" w:pos="567"/>
          <w:tab w:val="left" w:pos="3544"/>
        </w:tabs>
        <w:spacing w:before="0"/>
        <w:jc w:val="center"/>
        <w:rPr>
          <w:rFonts w:ascii="Times New Roman" w:hAnsi="Times New Roman" w:cs="Times New Roman"/>
          <w:i w:val="0"/>
          <w:color w:val="auto"/>
          <w:sz w:val="20"/>
          <w:szCs w:val="20"/>
        </w:rPr>
      </w:pPr>
    </w:p>
    <w:p w14:paraId="675BD949" w14:textId="77777777" w:rsidR="009B799E" w:rsidRPr="009B799E" w:rsidRDefault="009B799E" w:rsidP="009B799E">
      <w:pPr>
        <w:pStyle w:val="Ttulo4"/>
        <w:tabs>
          <w:tab w:val="left" w:pos="567"/>
          <w:tab w:val="left" w:pos="3544"/>
        </w:tabs>
        <w:spacing w:before="0"/>
        <w:jc w:val="center"/>
        <w:rPr>
          <w:rFonts w:ascii="Times New Roman" w:hAnsi="Times New Roman" w:cs="Times New Roman"/>
          <w:i w:val="0"/>
          <w:color w:val="auto"/>
          <w:sz w:val="20"/>
          <w:szCs w:val="20"/>
        </w:rPr>
      </w:pPr>
      <w:r w:rsidRPr="009B799E">
        <w:rPr>
          <w:rFonts w:ascii="Times New Roman" w:hAnsi="Times New Roman" w:cs="Times New Roman"/>
          <w:i w:val="0"/>
          <w:color w:val="auto"/>
          <w:sz w:val="20"/>
          <w:szCs w:val="20"/>
        </w:rPr>
        <w:t>DOS DIREITOS E DAS OBRIGAÇÕES</w:t>
      </w:r>
    </w:p>
    <w:p w14:paraId="49ABAA86" w14:textId="77777777" w:rsidR="009B799E" w:rsidRPr="009B799E" w:rsidRDefault="009B799E" w:rsidP="009B799E">
      <w:pPr>
        <w:pStyle w:val="Corpodetexto"/>
        <w:tabs>
          <w:tab w:val="left" w:pos="567"/>
          <w:tab w:val="left" w:pos="3544"/>
        </w:tabs>
        <w:spacing w:after="0"/>
        <w:rPr>
          <w:b/>
        </w:rPr>
      </w:pPr>
      <w:r w:rsidRPr="009B799E">
        <w:rPr>
          <w:b/>
        </w:rPr>
        <w:t>Cláusula Nona:</w:t>
      </w:r>
    </w:p>
    <w:p w14:paraId="59B9AAD3" w14:textId="77777777" w:rsidR="009B799E" w:rsidRPr="009B799E" w:rsidRDefault="009B799E" w:rsidP="009B799E">
      <w:pPr>
        <w:pStyle w:val="Corpodetexto"/>
        <w:tabs>
          <w:tab w:val="left" w:pos="567"/>
          <w:tab w:val="left" w:pos="3544"/>
        </w:tabs>
        <w:spacing w:after="0"/>
      </w:pPr>
      <w:r w:rsidRPr="009B799E">
        <w:t xml:space="preserve">1 – </w:t>
      </w:r>
      <w:r w:rsidRPr="009B799E">
        <w:rPr>
          <w:u w:val="single"/>
        </w:rPr>
        <w:t>Dos Direitos</w:t>
      </w:r>
      <w:r w:rsidRPr="009B799E">
        <w:t>:</w:t>
      </w:r>
    </w:p>
    <w:p w14:paraId="42DB39D1" w14:textId="77777777" w:rsidR="009B799E" w:rsidRPr="009B799E" w:rsidRDefault="009B799E" w:rsidP="009B799E">
      <w:pPr>
        <w:tabs>
          <w:tab w:val="left" w:pos="567"/>
          <w:tab w:val="left" w:pos="2268"/>
          <w:tab w:val="left" w:pos="3544"/>
        </w:tabs>
        <w:jc w:val="both"/>
        <w:rPr>
          <w:sz w:val="20"/>
          <w:szCs w:val="20"/>
        </w:rPr>
      </w:pPr>
      <w:r w:rsidRPr="009B799E">
        <w:rPr>
          <w:sz w:val="20"/>
          <w:szCs w:val="20"/>
        </w:rPr>
        <w:t xml:space="preserve">Constituirá direitos </w:t>
      </w:r>
      <w:proofErr w:type="gramStart"/>
      <w:r w:rsidRPr="009B799E">
        <w:rPr>
          <w:sz w:val="20"/>
          <w:szCs w:val="20"/>
        </w:rPr>
        <w:t>d</w:t>
      </w:r>
      <w:r w:rsidR="00A73968">
        <w:rPr>
          <w:sz w:val="20"/>
          <w:szCs w:val="20"/>
        </w:rPr>
        <w:t>a</w:t>
      </w:r>
      <w:proofErr w:type="gramEnd"/>
      <w:r w:rsidRPr="009B799E">
        <w:rPr>
          <w:sz w:val="20"/>
          <w:szCs w:val="20"/>
        </w:rPr>
        <w:t xml:space="preserve"> CONTRATANTE receber o objeto deste Contrato nas condições avençadas; e da CONTRATADA, perceber o valor ajustado na forma e no prazo convencionados.</w:t>
      </w:r>
    </w:p>
    <w:p w14:paraId="6F45E69B" w14:textId="77777777" w:rsidR="009B799E" w:rsidRPr="009B799E" w:rsidRDefault="009B799E" w:rsidP="009B799E">
      <w:pPr>
        <w:tabs>
          <w:tab w:val="left" w:pos="567"/>
          <w:tab w:val="left" w:pos="2268"/>
          <w:tab w:val="left" w:pos="3544"/>
        </w:tabs>
        <w:jc w:val="both"/>
        <w:rPr>
          <w:sz w:val="20"/>
          <w:szCs w:val="20"/>
        </w:rPr>
      </w:pPr>
      <w:r w:rsidRPr="009B799E">
        <w:rPr>
          <w:sz w:val="20"/>
          <w:szCs w:val="20"/>
        </w:rPr>
        <w:t xml:space="preserve">2 – </w:t>
      </w:r>
      <w:r w:rsidRPr="009B799E">
        <w:rPr>
          <w:sz w:val="20"/>
          <w:szCs w:val="20"/>
          <w:u w:val="single"/>
        </w:rPr>
        <w:t>Das obrigações</w:t>
      </w:r>
      <w:r w:rsidRPr="009B799E">
        <w:rPr>
          <w:sz w:val="20"/>
          <w:szCs w:val="20"/>
        </w:rPr>
        <w:t xml:space="preserve">: </w:t>
      </w:r>
    </w:p>
    <w:p w14:paraId="67ACC6C9" w14:textId="77777777" w:rsidR="009B799E" w:rsidRPr="009B799E" w:rsidRDefault="009B799E" w:rsidP="009B799E">
      <w:pPr>
        <w:tabs>
          <w:tab w:val="left" w:pos="567"/>
          <w:tab w:val="left" w:pos="2268"/>
          <w:tab w:val="left" w:pos="3544"/>
        </w:tabs>
        <w:jc w:val="both"/>
        <w:rPr>
          <w:sz w:val="20"/>
          <w:szCs w:val="20"/>
        </w:rPr>
      </w:pPr>
      <w:r w:rsidRPr="009B799E">
        <w:rPr>
          <w:sz w:val="20"/>
          <w:szCs w:val="20"/>
        </w:rPr>
        <w:t>O CONTRATANTE obriga-se a:</w:t>
      </w:r>
    </w:p>
    <w:p w14:paraId="6A52FE3C" w14:textId="77777777" w:rsidR="009B799E" w:rsidRPr="009B799E" w:rsidRDefault="009B799E" w:rsidP="009B799E">
      <w:pPr>
        <w:tabs>
          <w:tab w:val="left" w:pos="567"/>
          <w:tab w:val="left" w:pos="2268"/>
          <w:tab w:val="left" w:pos="3544"/>
        </w:tabs>
        <w:jc w:val="both"/>
        <w:rPr>
          <w:sz w:val="20"/>
          <w:szCs w:val="20"/>
        </w:rPr>
      </w:pPr>
      <w:r w:rsidRPr="009B799E">
        <w:rPr>
          <w:sz w:val="20"/>
          <w:szCs w:val="20"/>
        </w:rPr>
        <w:t>2.1 - Efetuar o pagamento dos valores ajustados segundo forma estabelecida neste.</w:t>
      </w:r>
    </w:p>
    <w:p w14:paraId="0CF02F3F" w14:textId="77777777" w:rsidR="009B799E" w:rsidRPr="009B799E" w:rsidRDefault="009B799E" w:rsidP="009B799E">
      <w:pPr>
        <w:tabs>
          <w:tab w:val="left" w:pos="567"/>
          <w:tab w:val="left" w:pos="2268"/>
          <w:tab w:val="left" w:pos="3544"/>
        </w:tabs>
        <w:jc w:val="both"/>
        <w:rPr>
          <w:sz w:val="20"/>
          <w:szCs w:val="20"/>
        </w:rPr>
      </w:pPr>
      <w:r w:rsidRPr="009B799E">
        <w:rPr>
          <w:sz w:val="20"/>
          <w:szCs w:val="20"/>
        </w:rPr>
        <w:t>2.2 - Dar à CONTRATADA as condições necessárias a regular execução do Contrato.</w:t>
      </w:r>
    </w:p>
    <w:p w14:paraId="7551497E" w14:textId="77777777" w:rsidR="009B799E" w:rsidRPr="009B799E" w:rsidRDefault="009B799E" w:rsidP="009B799E">
      <w:pPr>
        <w:tabs>
          <w:tab w:val="left" w:pos="567"/>
          <w:tab w:val="left" w:pos="2268"/>
          <w:tab w:val="left" w:pos="3544"/>
        </w:tabs>
        <w:jc w:val="both"/>
        <w:rPr>
          <w:sz w:val="20"/>
          <w:szCs w:val="20"/>
          <w:u w:val="single"/>
        </w:rPr>
      </w:pPr>
      <w:r w:rsidRPr="009B799E">
        <w:rPr>
          <w:sz w:val="20"/>
          <w:szCs w:val="20"/>
          <w:u w:val="single"/>
        </w:rPr>
        <w:t>Constituem obrigações da CONTRATADA:</w:t>
      </w:r>
    </w:p>
    <w:p w14:paraId="4A7D5D29" w14:textId="77777777" w:rsidR="009B799E" w:rsidRPr="009B799E" w:rsidRDefault="009B799E" w:rsidP="009B799E">
      <w:pPr>
        <w:tabs>
          <w:tab w:val="left" w:pos="567"/>
          <w:tab w:val="left" w:pos="2268"/>
          <w:tab w:val="left" w:pos="3544"/>
        </w:tabs>
        <w:jc w:val="both"/>
        <w:rPr>
          <w:sz w:val="20"/>
          <w:szCs w:val="20"/>
        </w:rPr>
      </w:pPr>
      <w:r w:rsidRPr="009B799E">
        <w:rPr>
          <w:sz w:val="20"/>
          <w:szCs w:val="20"/>
        </w:rPr>
        <w:t>a) fornecer a mercadoria na forma ajustada;</w:t>
      </w:r>
    </w:p>
    <w:p w14:paraId="466BC76F" w14:textId="77777777" w:rsidR="009B799E" w:rsidRPr="009B799E" w:rsidRDefault="009B799E" w:rsidP="009B799E">
      <w:pPr>
        <w:tabs>
          <w:tab w:val="left" w:pos="567"/>
          <w:tab w:val="left" w:pos="2268"/>
          <w:tab w:val="left" w:pos="3544"/>
        </w:tabs>
        <w:jc w:val="both"/>
        <w:rPr>
          <w:sz w:val="20"/>
          <w:szCs w:val="20"/>
        </w:rPr>
      </w:pPr>
      <w:r w:rsidRPr="009B799E">
        <w:rPr>
          <w:sz w:val="20"/>
          <w:szCs w:val="20"/>
        </w:rPr>
        <w:t>b) assumir inteira responsabilidade pelas obrigações sociais e trabalhistas, entre a CONTRATADA a seus empregados;</w:t>
      </w:r>
    </w:p>
    <w:p w14:paraId="2FCEC97D" w14:textId="77777777" w:rsidR="009B799E" w:rsidRPr="009B799E" w:rsidRDefault="009B799E" w:rsidP="009B799E">
      <w:pPr>
        <w:tabs>
          <w:tab w:val="left" w:pos="567"/>
          <w:tab w:val="left" w:pos="2268"/>
          <w:tab w:val="left" w:pos="3544"/>
        </w:tabs>
        <w:jc w:val="both"/>
        <w:rPr>
          <w:sz w:val="20"/>
          <w:szCs w:val="20"/>
        </w:rPr>
      </w:pPr>
      <w:r w:rsidRPr="009B799E">
        <w:rPr>
          <w:sz w:val="20"/>
          <w:szCs w:val="20"/>
        </w:rPr>
        <w:t>c) manter durante toda a execução do Contrato, em compatibilidade com as obrigações por ela assumidas, todas as condições de habilitação e qualificação exigidas na Licitação;</w:t>
      </w:r>
    </w:p>
    <w:p w14:paraId="2B1483EC" w14:textId="77777777" w:rsidR="009B799E" w:rsidRPr="009B799E" w:rsidRDefault="009B799E" w:rsidP="009B799E">
      <w:pPr>
        <w:tabs>
          <w:tab w:val="left" w:pos="567"/>
          <w:tab w:val="left" w:pos="2268"/>
          <w:tab w:val="left" w:pos="3544"/>
        </w:tabs>
        <w:jc w:val="both"/>
        <w:rPr>
          <w:sz w:val="20"/>
          <w:szCs w:val="20"/>
        </w:rPr>
      </w:pPr>
      <w:r w:rsidRPr="009B799E">
        <w:rPr>
          <w:sz w:val="20"/>
          <w:szCs w:val="20"/>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4D15C176" w14:textId="77777777" w:rsidR="009B799E" w:rsidRPr="009B799E" w:rsidRDefault="009B799E" w:rsidP="009B799E">
      <w:pPr>
        <w:tabs>
          <w:tab w:val="left" w:pos="567"/>
          <w:tab w:val="left" w:pos="2268"/>
          <w:tab w:val="left" w:pos="3544"/>
        </w:tabs>
        <w:jc w:val="both"/>
        <w:rPr>
          <w:sz w:val="20"/>
          <w:szCs w:val="20"/>
        </w:rPr>
      </w:pPr>
      <w:r w:rsidRPr="009B799E">
        <w:rPr>
          <w:sz w:val="20"/>
          <w:szCs w:val="20"/>
        </w:rPr>
        <w:t>e) assumir inteira responsabilidade pelas obrigações decorrentes da execução do presente Contrato.</w:t>
      </w:r>
    </w:p>
    <w:p w14:paraId="56ABA5B5" w14:textId="77777777" w:rsidR="009B799E" w:rsidRPr="009B799E" w:rsidRDefault="009B799E" w:rsidP="009B799E">
      <w:pPr>
        <w:rPr>
          <w:sz w:val="20"/>
          <w:szCs w:val="20"/>
        </w:rPr>
      </w:pPr>
    </w:p>
    <w:p w14:paraId="1200E26E" w14:textId="77777777" w:rsidR="009B799E" w:rsidRPr="009B799E" w:rsidRDefault="009B799E" w:rsidP="009B799E">
      <w:pPr>
        <w:pStyle w:val="Ttulo5"/>
        <w:tabs>
          <w:tab w:val="left" w:pos="0"/>
        </w:tabs>
        <w:spacing w:before="0"/>
        <w:jc w:val="center"/>
        <w:rPr>
          <w:rFonts w:ascii="Times New Roman" w:hAnsi="Times New Roman" w:cs="Times New Roman"/>
          <w:b/>
          <w:color w:val="auto"/>
          <w:sz w:val="20"/>
          <w:szCs w:val="20"/>
        </w:rPr>
      </w:pPr>
      <w:r w:rsidRPr="009B799E">
        <w:rPr>
          <w:rFonts w:ascii="Times New Roman" w:hAnsi="Times New Roman" w:cs="Times New Roman"/>
          <w:b/>
          <w:color w:val="auto"/>
          <w:sz w:val="20"/>
          <w:szCs w:val="20"/>
        </w:rPr>
        <w:t>DA DOTAÇÃO ORÇAMENTÁRIA</w:t>
      </w:r>
    </w:p>
    <w:p w14:paraId="46FB48FD" w14:textId="77777777" w:rsidR="009B799E" w:rsidRPr="009B799E" w:rsidRDefault="009B799E" w:rsidP="009B799E">
      <w:pPr>
        <w:jc w:val="both"/>
        <w:rPr>
          <w:b/>
          <w:sz w:val="20"/>
          <w:szCs w:val="20"/>
        </w:rPr>
      </w:pPr>
      <w:r w:rsidRPr="009B799E">
        <w:rPr>
          <w:b/>
          <w:sz w:val="20"/>
          <w:szCs w:val="20"/>
        </w:rPr>
        <w:t>Cláusula Décima:</w:t>
      </w:r>
    </w:p>
    <w:p w14:paraId="312BE023" w14:textId="666CDF04" w:rsidR="009B799E" w:rsidRDefault="009B799E" w:rsidP="009B799E">
      <w:pPr>
        <w:tabs>
          <w:tab w:val="left" w:pos="1843"/>
        </w:tabs>
        <w:jc w:val="both"/>
        <w:rPr>
          <w:sz w:val="20"/>
          <w:szCs w:val="20"/>
        </w:rPr>
      </w:pPr>
      <w:r w:rsidRPr="009B799E">
        <w:rPr>
          <w:sz w:val="20"/>
          <w:szCs w:val="20"/>
        </w:rPr>
        <w:t>As despesas oriundas do presente Contrato serão contabilizadas nas seguintes dotações orçamentárias:</w:t>
      </w:r>
    </w:p>
    <w:p w14:paraId="7B426A77" w14:textId="482ABAFD" w:rsidR="009B799E" w:rsidRPr="0057337D" w:rsidRDefault="009B799E" w:rsidP="009B799E">
      <w:pPr>
        <w:rPr>
          <w:sz w:val="20"/>
          <w:szCs w:val="20"/>
        </w:rPr>
      </w:pPr>
      <w:r w:rsidRPr="0057337D">
        <w:rPr>
          <w:sz w:val="20"/>
          <w:szCs w:val="20"/>
        </w:rPr>
        <w:t>03.01</w:t>
      </w:r>
      <w:r w:rsidRPr="0057337D">
        <w:rPr>
          <w:sz w:val="20"/>
          <w:szCs w:val="20"/>
        </w:rPr>
        <w:tab/>
      </w:r>
      <w:r w:rsidRPr="0057337D">
        <w:rPr>
          <w:sz w:val="20"/>
          <w:szCs w:val="20"/>
        </w:rPr>
        <w:tab/>
      </w:r>
      <w:r w:rsidRPr="0057337D">
        <w:rPr>
          <w:sz w:val="20"/>
          <w:szCs w:val="20"/>
        </w:rPr>
        <w:tab/>
      </w:r>
      <w:r w:rsidR="0057337D">
        <w:rPr>
          <w:sz w:val="20"/>
          <w:szCs w:val="20"/>
        </w:rPr>
        <w:t xml:space="preserve"> </w:t>
      </w:r>
      <w:r w:rsidRPr="0057337D">
        <w:rPr>
          <w:sz w:val="20"/>
          <w:szCs w:val="20"/>
        </w:rPr>
        <w:t>SEC. MUNIC. DE ADMINISTRAÇÃO</w:t>
      </w:r>
    </w:p>
    <w:p w14:paraId="3DFB4992" w14:textId="3AD04D4A" w:rsidR="009B799E" w:rsidRPr="0057337D" w:rsidRDefault="009B799E" w:rsidP="009B799E">
      <w:pPr>
        <w:rPr>
          <w:sz w:val="20"/>
          <w:szCs w:val="20"/>
        </w:rPr>
      </w:pPr>
      <w:r w:rsidRPr="0057337D">
        <w:rPr>
          <w:sz w:val="20"/>
          <w:szCs w:val="20"/>
        </w:rPr>
        <w:t>04.122.0</w:t>
      </w:r>
      <w:r w:rsidR="004D257A" w:rsidRPr="0057337D">
        <w:rPr>
          <w:sz w:val="20"/>
          <w:szCs w:val="20"/>
        </w:rPr>
        <w:t>3</w:t>
      </w:r>
      <w:r w:rsidRPr="0057337D">
        <w:rPr>
          <w:sz w:val="20"/>
          <w:szCs w:val="20"/>
        </w:rPr>
        <w:t>10.20</w:t>
      </w:r>
      <w:r w:rsidR="004D257A" w:rsidRPr="0057337D">
        <w:rPr>
          <w:sz w:val="20"/>
          <w:szCs w:val="20"/>
        </w:rPr>
        <w:t>10</w:t>
      </w:r>
      <w:r w:rsidRPr="0057337D">
        <w:rPr>
          <w:sz w:val="20"/>
          <w:szCs w:val="20"/>
        </w:rPr>
        <w:t xml:space="preserve">              </w:t>
      </w:r>
      <w:r w:rsidR="004D257A" w:rsidRPr="0057337D">
        <w:rPr>
          <w:sz w:val="20"/>
          <w:szCs w:val="20"/>
        </w:rPr>
        <w:t>Gestão das Atividades Da Secretaria De Administração</w:t>
      </w:r>
    </w:p>
    <w:p w14:paraId="6C424712" w14:textId="77777777" w:rsidR="009B799E" w:rsidRPr="0057337D" w:rsidRDefault="009B799E" w:rsidP="009B799E">
      <w:pPr>
        <w:rPr>
          <w:sz w:val="20"/>
          <w:szCs w:val="20"/>
        </w:rPr>
      </w:pPr>
      <w:r w:rsidRPr="0057337D">
        <w:rPr>
          <w:sz w:val="20"/>
          <w:szCs w:val="20"/>
        </w:rPr>
        <w:t>3.3.3.9.0.3000000              Material de Consumo (Livre) 1290</w:t>
      </w:r>
    </w:p>
    <w:p w14:paraId="45AD5FFF" w14:textId="77777777" w:rsidR="009B799E" w:rsidRPr="0057337D" w:rsidRDefault="009B799E" w:rsidP="009B799E">
      <w:pPr>
        <w:pStyle w:val="Ttulo5"/>
        <w:spacing w:before="0"/>
        <w:rPr>
          <w:rFonts w:ascii="Times New Roman" w:hAnsi="Times New Roman" w:cs="Times New Roman"/>
          <w:b/>
          <w:color w:val="auto"/>
          <w:sz w:val="20"/>
          <w:szCs w:val="20"/>
        </w:rPr>
      </w:pPr>
    </w:p>
    <w:p w14:paraId="27488730" w14:textId="77777777" w:rsidR="009B799E" w:rsidRPr="0057337D" w:rsidRDefault="009B799E" w:rsidP="009B799E">
      <w:pPr>
        <w:pStyle w:val="Ttulo5"/>
        <w:spacing w:before="0"/>
        <w:rPr>
          <w:rFonts w:ascii="Times New Roman" w:hAnsi="Times New Roman" w:cs="Times New Roman"/>
          <w:b/>
          <w:color w:val="auto"/>
          <w:sz w:val="20"/>
          <w:szCs w:val="20"/>
        </w:rPr>
      </w:pPr>
      <w:r w:rsidRPr="0057337D">
        <w:rPr>
          <w:rFonts w:ascii="Times New Roman" w:hAnsi="Times New Roman" w:cs="Times New Roman"/>
          <w:color w:val="auto"/>
          <w:sz w:val="20"/>
          <w:szCs w:val="20"/>
        </w:rPr>
        <w:t>05.02</w:t>
      </w:r>
      <w:r w:rsidRPr="0057337D">
        <w:rPr>
          <w:rFonts w:ascii="Times New Roman" w:hAnsi="Times New Roman" w:cs="Times New Roman"/>
          <w:color w:val="auto"/>
          <w:sz w:val="20"/>
          <w:szCs w:val="20"/>
        </w:rPr>
        <w:tab/>
      </w:r>
      <w:r w:rsidRPr="0057337D">
        <w:rPr>
          <w:rFonts w:ascii="Times New Roman" w:hAnsi="Times New Roman" w:cs="Times New Roman"/>
          <w:color w:val="auto"/>
          <w:sz w:val="20"/>
          <w:szCs w:val="20"/>
        </w:rPr>
        <w:tab/>
        <w:t xml:space="preserve">        </w:t>
      </w:r>
      <w:r w:rsidRPr="0057337D">
        <w:rPr>
          <w:rFonts w:ascii="Times New Roman" w:hAnsi="Times New Roman" w:cs="Times New Roman"/>
          <w:color w:val="auto"/>
          <w:sz w:val="20"/>
          <w:szCs w:val="20"/>
        </w:rPr>
        <w:tab/>
        <w:t>SEC. MUNIC. DE SAÚDE E ASSISTÊNCIA SOCIAL</w:t>
      </w:r>
    </w:p>
    <w:p w14:paraId="24771634" w14:textId="5E61CDFA" w:rsidR="009B799E" w:rsidRPr="0057337D" w:rsidRDefault="009B799E" w:rsidP="009B799E">
      <w:pPr>
        <w:rPr>
          <w:sz w:val="20"/>
          <w:szCs w:val="20"/>
        </w:rPr>
      </w:pPr>
      <w:r w:rsidRPr="0057337D">
        <w:rPr>
          <w:sz w:val="20"/>
          <w:szCs w:val="20"/>
        </w:rPr>
        <w:t>10.</w:t>
      </w:r>
      <w:r w:rsidR="004D257A" w:rsidRPr="0057337D">
        <w:rPr>
          <w:sz w:val="20"/>
          <w:szCs w:val="20"/>
        </w:rPr>
        <w:t>301</w:t>
      </w:r>
      <w:r w:rsidRPr="0057337D">
        <w:rPr>
          <w:sz w:val="20"/>
          <w:szCs w:val="20"/>
        </w:rPr>
        <w:t>.0</w:t>
      </w:r>
      <w:r w:rsidR="004D257A" w:rsidRPr="0057337D">
        <w:rPr>
          <w:sz w:val="20"/>
          <w:szCs w:val="20"/>
        </w:rPr>
        <w:t>51</w:t>
      </w:r>
      <w:r w:rsidRPr="0057337D">
        <w:rPr>
          <w:sz w:val="20"/>
          <w:szCs w:val="20"/>
        </w:rPr>
        <w:t>0.20</w:t>
      </w:r>
      <w:r w:rsidR="004D257A" w:rsidRPr="0057337D">
        <w:rPr>
          <w:sz w:val="20"/>
          <w:szCs w:val="20"/>
        </w:rPr>
        <w:t>20</w:t>
      </w:r>
      <w:r w:rsidRPr="0057337D">
        <w:rPr>
          <w:sz w:val="20"/>
          <w:szCs w:val="20"/>
        </w:rPr>
        <w:t xml:space="preserve">              Manutenção </w:t>
      </w:r>
      <w:r w:rsidR="004D257A" w:rsidRPr="0057337D">
        <w:rPr>
          <w:sz w:val="20"/>
          <w:szCs w:val="20"/>
        </w:rPr>
        <w:t>Das Atividades Relativas a Gestão da Saúde</w:t>
      </w:r>
    </w:p>
    <w:p w14:paraId="6927CB61" w14:textId="2F20E79C" w:rsidR="004D257A" w:rsidRPr="0057337D" w:rsidRDefault="004D257A" w:rsidP="009B799E">
      <w:pPr>
        <w:rPr>
          <w:sz w:val="20"/>
          <w:szCs w:val="20"/>
        </w:rPr>
      </w:pPr>
      <w:r w:rsidRPr="0057337D">
        <w:rPr>
          <w:sz w:val="20"/>
          <w:szCs w:val="20"/>
        </w:rPr>
        <w:t>4.4.90.52.00</w:t>
      </w:r>
      <w:r w:rsidR="00CC5030" w:rsidRPr="0057337D">
        <w:rPr>
          <w:sz w:val="20"/>
          <w:szCs w:val="20"/>
        </w:rPr>
        <w:t>.</w:t>
      </w:r>
      <w:r w:rsidRPr="0057337D">
        <w:rPr>
          <w:sz w:val="20"/>
          <w:szCs w:val="20"/>
        </w:rPr>
        <w:t>00</w:t>
      </w:r>
      <w:r w:rsidR="00CC5030" w:rsidRPr="0057337D">
        <w:rPr>
          <w:sz w:val="20"/>
          <w:szCs w:val="20"/>
        </w:rPr>
        <w:t>.</w:t>
      </w:r>
      <w:r w:rsidRPr="0057337D">
        <w:rPr>
          <w:sz w:val="20"/>
          <w:szCs w:val="20"/>
        </w:rPr>
        <w:t>00</w:t>
      </w:r>
      <w:r w:rsidR="00CC5030" w:rsidRPr="0057337D">
        <w:rPr>
          <w:sz w:val="20"/>
          <w:szCs w:val="20"/>
        </w:rPr>
        <w:t>.00</w:t>
      </w:r>
      <w:r w:rsidR="00270B85" w:rsidRPr="0057337D">
        <w:rPr>
          <w:sz w:val="20"/>
          <w:szCs w:val="20"/>
        </w:rPr>
        <w:t xml:space="preserve">        Equipamentos e Material Permanente (40-ASPS) 1600</w:t>
      </w:r>
    </w:p>
    <w:p w14:paraId="079B9399" w14:textId="1C621687" w:rsidR="009B799E" w:rsidRPr="0057337D" w:rsidRDefault="009B799E" w:rsidP="009B799E">
      <w:pPr>
        <w:rPr>
          <w:sz w:val="20"/>
          <w:szCs w:val="20"/>
        </w:rPr>
      </w:pPr>
      <w:r w:rsidRPr="0057337D">
        <w:rPr>
          <w:sz w:val="20"/>
          <w:szCs w:val="20"/>
        </w:rPr>
        <w:t>3.3.3.9.0.3000000000</w:t>
      </w:r>
      <w:r w:rsidRPr="0057337D">
        <w:rPr>
          <w:sz w:val="20"/>
          <w:szCs w:val="20"/>
        </w:rPr>
        <w:tab/>
      </w:r>
      <w:r w:rsidR="0057337D">
        <w:rPr>
          <w:sz w:val="20"/>
          <w:szCs w:val="20"/>
        </w:rPr>
        <w:t xml:space="preserve"> </w:t>
      </w:r>
      <w:r w:rsidRPr="0057337D">
        <w:rPr>
          <w:sz w:val="20"/>
          <w:szCs w:val="20"/>
        </w:rPr>
        <w:t>Material de Consumo (40 - ASPS) 1710</w:t>
      </w:r>
      <w:r w:rsidRPr="0057337D">
        <w:rPr>
          <w:sz w:val="20"/>
          <w:szCs w:val="20"/>
        </w:rPr>
        <w:tab/>
      </w:r>
    </w:p>
    <w:p w14:paraId="52518D95" w14:textId="77777777" w:rsidR="00CC2512" w:rsidRPr="0057337D" w:rsidRDefault="00CC2512" w:rsidP="009B799E">
      <w:pPr>
        <w:rPr>
          <w:sz w:val="20"/>
          <w:szCs w:val="20"/>
        </w:rPr>
      </w:pPr>
    </w:p>
    <w:p w14:paraId="1DB18085" w14:textId="77777777" w:rsidR="00CC2512" w:rsidRPr="0057337D" w:rsidRDefault="00CC2512" w:rsidP="00CC2512">
      <w:pPr>
        <w:pStyle w:val="Ttulo5"/>
        <w:spacing w:before="0"/>
        <w:rPr>
          <w:rFonts w:ascii="Times New Roman" w:hAnsi="Times New Roman" w:cs="Times New Roman"/>
          <w:b/>
          <w:color w:val="auto"/>
          <w:sz w:val="20"/>
          <w:szCs w:val="20"/>
        </w:rPr>
      </w:pPr>
      <w:r w:rsidRPr="0057337D">
        <w:rPr>
          <w:rFonts w:ascii="Times New Roman" w:hAnsi="Times New Roman" w:cs="Times New Roman"/>
          <w:color w:val="auto"/>
          <w:sz w:val="20"/>
          <w:szCs w:val="20"/>
        </w:rPr>
        <w:t>06.01</w:t>
      </w:r>
      <w:r w:rsidRPr="0057337D">
        <w:rPr>
          <w:rFonts w:ascii="Times New Roman" w:hAnsi="Times New Roman" w:cs="Times New Roman"/>
          <w:color w:val="auto"/>
          <w:sz w:val="20"/>
          <w:szCs w:val="20"/>
        </w:rPr>
        <w:tab/>
      </w:r>
      <w:r w:rsidRPr="0057337D">
        <w:rPr>
          <w:rFonts w:ascii="Times New Roman" w:hAnsi="Times New Roman" w:cs="Times New Roman"/>
          <w:color w:val="auto"/>
          <w:sz w:val="20"/>
          <w:szCs w:val="20"/>
        </w:rPr>
        <w:tab/>
        <w:t xml:space="preserve">          </w:t>
      </w:r>
      <w:r w:rsidRPr="0057337D">
        <w:rPr>
          <w:rFonts w:ascii="Times New Roman" w:hAnsi="Times New Roman" w:cs="Times New Roman"/>
          <w:color w:val="auto"/>
          <w:sz w:val="20"/>
          <w:szCs w:val="20"/>
        </w:rPr>
        <w:tab/>
        <w:t>SEC. MUNIC. DE EDUCAÇÃO E DESPORTO</w:t>
      </w:r>
    </w:p>
    <w:p w14:paraId="3D9C3DAA" w14:textId="63168631" w:rsidR="00CC2512" w:rsidRPr="0057337D" w:rsidRDefault="00CC2512" w:rsidP="00CC2512">
      <w:pPr>
        <w:rPr>
          <w:sz w:val="20"/>
          <w:szCs w:val="20"/>
        </w:rPr>
      </w:pPr>
      <w:r w:rsidRPr="0057337D">
        <w:rPr>
          <w:sz w:val="20"/>
          <w:szCs w:val="20"/>
        </w:rPr>
        <w:t>12.365.0</w:t>
      </w:r>
      <w:r w:rsidR="00CD0424" w:rsidRPr="0057337D">
        <w:rPr>
          <w:sz w:val="20"/>
          <w:szCs w:val="20"/>
        </w:rPr>
        <w:t>610</w:t>
      </w:r>
      <w:r w:rsidRPr="0057337D">
        <w:rPr>
          <w:sz w:val="20"/>
          <w:szCs w:val="20"/>
        </w:rPr>
        <w:t>.20</w:t>
      </w:r>
      <w:r w:rsidR="00CD0424" w:rsidRPr="0057337D">
        <w:rPr>
          <w:sz w:val="20"/>
          <w:szCs w:val="20"/>
        </w:rPr>
        <w:t>43</w:t>
      </w:r>
      <w:r w:rsidRPr="0057337D">
        <w:rPr>
          <w:sz w:val="20"/>
          <w:szCs w:val="20"/>
        </w:rPr>
        <w:tab/>
      </w:r>
      <w:r w:rsidR="00CD0424" w:rsidRPr="0057337D">
        <w:rPr>
          <w:sz w:val="20"/>
          <w:szCs w:val="20"/>
        </w:rPr>
        <w:t>Gestão da Educação Infantil</w:t>
      </w:r>
    </w:p>
    <w:p w14:paraId="2DF68A4F" w14:textId="7226EB2D" w:rsidR="00CC2512" w:rsidRPr="0057337D" w:rsidRDefault="00CC2512" w:rsidP="00CC2512">
      <w:pPr>
        <w:rPr>
          <w:sz w:val="20"/>
          <w:szCs w:val="20"/>
        </w:rPr>
      </w:pPr>
      <w:r w:rsidRPr="0057337D">
        <w:rPr>
          <w:sz w:val="20"/>
          <w:szCs w:val="20"/>
        </w:rPr>
        <w:t>3.3.3.9.0.3000000000</w:t>
      </w:r>
      <w:r w:rsidRPr="0057337D">
        <w:rPr>
          <w:sz w:val="20"/>
          <w:szCs w:val="20"/>
        </w:rPr>
        <w:tab/>
        <w:t>Material de Consumo (20-MDE) 6080</w:t>
      </w:r>
    </w:p>
    <w:p w14:paraId="5A191455" w14:textId="419011B0" w:rsidR="00CD0424" w:rsidRPr="0057337D" w:rsidRDefault="00CD0424" w:rsidP="00CC2512">
      <w:pPr>
        <w:rPr>
          <w:sz w:val="20"/>
          <w:szCs w:val="20"/>
        </w:rPr>
      </w:pPr>
      <w:r w:rsidRPr="0057337D">
        <w:rPr>
          <w:sz w:val="20"/>
          <w:szCs w:val="20"/>
        </w:rPr>
        <w:t>4.4.90.52.00</w:t>
      </w:r>
      <w:r w:rsidR="00CC5030" w:rsidRPr="0057337D">
        <w:rPr>
          <w:sz w:val="20"/>
          <w:szCs w:val="20"/>
        </w:rPr>
        <w:t>.</w:t>
      </w:r>
      <w:r w:rsidRPr="0057337D">
        <w:rPr>
          <w:sz w:val="20"/>
          <w:szCs w:val="20"/>
        </w:rPr>
        <w:t>00</w:t>
      </w:r>
      <w:r w:rsidR="00CC5030" w:rsidRPr="0057337D">
        <w:rPr>
          <w:sz w:val="20"/>
          <w:szCs w:val="20"/>
        </w:rPr>
        <w:t>.</w:t>
      </w:r>
      <w:r w:rsidRPr="0057337D">
        <w:rPr>
          <w:sz w:val="20"/>
          <w:szCs w:val="20"/>
        </w:rPr>
        <w:t>00</w:t>
      </w:r>
      <w:r w:rsidR="00CC5030" w:rsidRPr="0057337D">
        <w:rPr>
          <w:sz w:val="20"/>
          <w:szCs w:val="20"/>
        </w:rPr>
        <w:t>.</w:t>
      </w:r>
      <w:r w:rsidRPr="0057337D">
        <w:rPr>
          <w:sz w:val="20"/>
          <w:szCs w:val="20"/>
        </w:rPr>
        <w:t>00</w:t>
      </w:r>
      <w:r w:rsidR="00CC5030" w:rsidRPr="0057337D">
        <w:rPr>
          <w:sz w:val="20"/>
          <w:szCs w:val="20"/>
        </w:rPr>
        <w:t xml:space="preserve">        Equipamento e Material Permanente (20- MDE) 6170</w:t>
      </w:r>
    </w:p>
    <w:p w14:paraId="6624D396" w14:textId="77777777" w:rsidR="00CC2512" w:rsidRPr="0057337D" w:rsidRDefault="00CC2512" w:rsidP="00CC2512">
      <w:pPr>
        <w:rPr>
          <w:sz w:val="20"/>
          <w:szCs w:val="20"/>
        </w:rPr>
      </w:pPr>
    </w:p>
    <w:p w14:paraId="2DD607FF" w14:textId="77777777" w:rsidR="00CC2512" w:rsidRPr="0057337D" w:rsidRDefault="00CC2512" w:rsidP="00CC2512">
      <w:pPr>
        <w:pStyle w:val="Ttulo5"/>
        <w:spacing w:before="0"/>
        <w:rPr>
          <w:rFonts w:ascii="Times New Roman" w:hAnsi="Times New Roman" w:cs="Times New Roman"/>
          <w:b/>
          <w:color w:val="auto"/>
          <w:sz w:val="20"/>
          <w:szCs w:val="20"/>
        </w:rPr>
      </w:pPr>
      <w:r w:rsidRPr="0057337D">
        <w:rPr>
          <w:rFonts w:ascii="Times New Roman" w:hAnsi="Times New Roman" w:cs="Times New Roman"/>
          <w:color w:val="auto"/>
          <w:sz w:val="20"/>
          <w:szCs w:val="20"/>
        </w:rPr>
        <w:t>06.02</w:t>
      </w:r>
      <w:r w:rsidRPr="0057337D">
        <w:rPr>
          <w:rFonts w:ascii="Times New Roman" w:hAnsi="Times New Roman" w:cs="Times New Roman"/>
          <w:color w:val="auto"/>
          <w:sz w:val="20"/>
          <w:szCs w:val="20"/>
        </w:rPr>
        <w:tab/>
      </w:r>
      <w:r w:rsidRPr="0057337D">
        <w:rPr>
          <w:rFonts w:ascii="Times New Roman" w:hAnsi="Times New Roman" w:cs="Times New Roman"/>
          <w:color w:val="auto"/>
          <w:sz w:val="20"/>
          <w:szCs w:val="20"/>
        </w:rPr>
        <w:tab/>
        <w:t xml:space="preserve">          </w:t>
      </w:r>
      <w:r w:rsidRPr="0057337D">
        <w:rPr>
          <w:rFonts w:ascii="Times New Roman" w:hAnsi="Times New Roman" w:cs="Times New Roman"/>
          <w:color w:val="auto"/>
          <w:sz w:val="20"/>
          <w:szCs w:val="20"/>
        </w:rPr>
        <w:tab/>
        <w:t>SEC. MUNIC. DE EDUCAÇÃO E DESPORTO</w:t>
      </w:r>
    </w:p>
    <w:p w14:paraId="06FD87B3" w14:textId="1D00C71A" w:rsidR="00CC2512" w:rsidRPr="0057337D" w:rsidRDefault="00CC2512" w:rsidP="00CC2512">
      <w:pPr>
        <w:rPr>
          <w:sz w:val="20"/>
          <w:szCs w:val="20"/>
        </w:rPr>
      </w:pPr>
      <w:r w:rsidRPr="0057337D">
        <w:rPr>
          <w:sz w:val="20"/>
          <w:szCs w:val="20"/>
        </w:rPr>
        <w:t>12.365.0</w:t>
      </w:r>
      <w:r w:rsidR="00CC5030" w:rsidRPr="0057337D">
        <w:rPr>
          <w:sz w:val="20"/>
          <w:szCs w:val="20"/>
        </w:rPr>
        <w:t>620</w:t>
      </w:r>
      <w:r w:rsidRPr="0057337D">
        <w:rPr>
          <w:sz w:val="20"/>
          <w:szCs w:val="20"/>
        </w:rPr>
        <w:t>.204</w:t>
      </w:r>
      <w:r w:rsidR="00CC5030" w:rsidRPr="0057337D">
        <w:rPr>
          <w:sz w:val="20"/>
          <w:szCs w:val="20"/>
        </w:rPr>
        <w:t>8</w:t>
      </w:r>
      <w:r w:rsidRPr="0057337D">
        <w:rPr>
          <w:sz w:val="20"/>
          <w:szCs w:val="20"/>
        </w:rPr>
        <w:tab/>
      </w:r>
      <w:r w:rsidR="00CC5030" w:rsidRPr="0057337D">
        <w:rPr>
          <w:sz w:val="20"/>
          <w:szCs w:val="20"/>
        </w:rPr>
        <w:t>Gestão do Ensino Fundamental</w:t>
      </w:r>
    </w:p>
    <w:p w14:paraId="474B8B22" w14:textId="41E2E7D1" w:rsidR="00CC2512" w:rsidRDefault="00CC2512" w:rsidP="00CC2512">
      <w:pPr>
        <w:rPr>
          <w:sz w:val="20"/>
          <w:szCs w:val="20"/>
        </w:rPr>
      </w:pPr>
      <w:r w:rsidRPr="0057337D">
        <w:rPr>
          <w:sz w:val="20"/>
          <w:szCs w:val="20"/>
        </w:rPr>
        <w:t>3.3.3.9.0.3000000000</w:t>
      </w:r>
      <w:r w:rsidRPr="0057337D">
        <w:rPr>
          <w:sz w:val="20"/>
          <w:szCs w:val="20"/>
        </w:rPr>
        <w:tab/>
        <w:t>Material de Consumo (20-MDE) 6380</w:t>
      </w:r>
    </w:p>
    <w:p w14:paraId="38E41FAF" w14:textId="2700EB47" w:rsidR="00CC5030" w:rsidRDefault="00CC5030" w:rsidP="00CC2512">
      <w:pPr>
        <w:rPr>
          <w:sz w:val="20"/>
          <w:szCs w:val="20"/>
        </w:rPr>
      </w:pPr>
      <w:r>
        <w:rPr>
          <w:sz w:val="20"/>
          <w:szCs w:val="20"/>
        </w:rPr>
        <w:t>4.4.90.52.00.00.00.00        Equipamentos e Material Permanente (20-MDE) 6460</w:t>
      </w:r>
    </w:p>
    <w:p w14:paraId="33921E13" w14:textId="77777777" w:rsidR="00F41627" w:rsidRDefault="00F41627" w:rsidP="00F41627">
      <w:pPr>
        <w:rPr>
          <w:sz w:val="20"/>
          <w:szCs w:val="20"/>
        </w:rPr>
      </w:pPr>
    </w:p>
    <w:p w14:paraId="07988A36" w14:textId="7A3A553B" w:rsidR="00F41627" w:rsidRPr="009B799E" w:rsidRDefault="00F41627" w:rsidP="00F41627">
      <w:pPr>
        <w:pStyle w:val="Ttulo5"/>
        <w:spacing w:before="0"/>
        <w:rPr>
          <w:rFonts w:ascii="Times New Roman" w:hAnsi="Times New Roman" w:cs="Times New Roman"/>
          <w:b/>
          <w:color w:val="auto"/>
          <w:sz w:val="20"/>
          <w:szCs w:val="20"/>
        </w:rPr>
      </w:pPr>
      <w:r w:rsidRPr="009B799E">
        <w:rPr>
          <w:rFonts w:ascii="Times New Roman" w:hAnsi="Times New Roman" w:cs="Times New Roman"/>
          <w:color w:val="auto"/>
          <w:sz w:val="20"/>
          <w:szCs w:val="20"/>
        </w:rPr>
        <w:t>06.0</w:t>
      </w:r>
      <w:r>
        <w:rPr>
          <w:rFonts w:ascii="Times New Roman" w:hAnsi="Times New Roman" w:cs="Times New Roman"/>
          <w:color w:val="auto"/>
          <w:sz w:val="20"/>
          <w:szCs w:val="20"/>
        </w:rPr>
        <w:t>5</w:t>
      </w:r>
      <w:r w:rsidRPr="009B799E">
        <w:rPr>
          <w:rFonts w:ascii="Times New Roman" w:hAnsi="Times New Roman" w:cs="Times New Roman"/>
          <w:color w:val="auto"/>
          <w:sz w:val="20"/>
          <w:szCs w:val="20"/>
        </w:rPr>
        <w:tab/>
      </w:r>
      <w:r w:rsidRPr="009B799E">
        <w:rPr>
          <w:rFonts w:ascii="Times New Roman" w:hAnsi="Times New Roman" w:cs="Times New Roman"/>
          <w:color w:val="auto"/>
          <w:sz w:val="20"/>
          <w:szCs w:val="20"/>
        </w:rPr>
        <w:tab/>
        <w:t xml:space="preserve">          </w:t>
      </w:r>
      <w:r>
        <w:rPr>
          <w:rFonts w:ascii="Times New Roman" w:hAnsi="Times New Roman" w:cs="Times New Roman"/>
          <w:color w:val="auto"/>
          <w:sz w:val="20"/>
          <w:szCs w:val="20"/>
        </w:rPr>
        <w:tab/>
      </w:r>
      <w:r w:rsidRPr="009B799E">
        <w:rPr>
          <w:rFonts w:ascii="Times New Roman" w:hAnsi="Times New Roman" w:cs="Times New Roman"/>
          <w:color w:val="auto"/>
          <w:sz w:val="20"/>
          <w:szCs w:val="20"/>
        </w:rPr>
        <w:t>SEC. MUNIC. DE EDUCAÇÃO E DESPORTO</w:t>
      </w:r>
    </w:p>
    <w:p w14:paraId="01FADBCA" w14:textId="1ED8CE16" w:rsidR="00F41627" w:rsidRPr="009B799E" w:rsidRDefault="00CC5030" w:rsidP="00F41627">
      <w:pPr>
        <w:rPr>
          <w:sz w:val="20"/>
          <w:szCs w:val="20"/>
        </w:rPr>
      </w:pPr>
      <w:r>
        <w:rPr>
          <w:sz w:val="20"/>
          <w:szCs w:val="20"/>
        </w:rPr>
        <w:t>27</w:t>
      </w:r>
      <w:r w:rsidR="00F41627">
        <w:rPr>
          <w:sz w:val="20"/>
          <w:szCs w:val="20"/>
        </w:rPr>
        <w:t>.122.0</w:t>
      </w:r>
      <w:r>
        <w:rPr>
          <w:sz w:val="20"/>
          <w:szCs w:val="20"/>
        </w:rPr>
        <w:t>670</w:t>
      </w:r>
      <w:r w:rsidR="00F41627">
        <w:rPr>
          <w:sz w:val="20"/>
          <w:szCs w:val="20"/>
        </w:rPr>
        <w:t>.20</w:t>
      </w:r>
      <w:r>
        <w:rPr>
          <w:sz w:val="20"/>
          <w:szCs w:val="20"/>
        </w:rPr>
        <w:t>62</w:t>
      </w:r>
      <w:r w:rsidR="00F41627">
        <w:rPr>
          <w:sz w:val="20"/>
          <w:szCs w:val="20"/>
        </w:rPr>
        <w:tab/>
      </w:r>
      <w:r>
        <w:rPr>
          <w:sz w:val="20"/>
          <w:szCs w:val="20"/>
        </w:rPr>
        <w:t>Gestão do Desporto</w:t>
      </w:r>
    </w:p>
    <w:p w14:paraId="0FCE8145" w14:textId="7E66DBAF" w:rsidR="00F41627" w:rsidRDefault="00F41627" w:rsidP="00F41627">
      <w:pPr>
        <w:rPr>
          <w:sz w:val="20"/>
          <w:szCs w:val="20"/>
        </w:rPr>
      </w:pPr>
      <w:r w:rsidRPr="009B799E">
        <w:rPr>
          <w:sz w:val="20"/>
          <w:szCs w:val="20"/>
        </w:rPr>
        <w:lastRenderedPageBreak/>
        <w:t>3.3.3.9.0.3000000000</w:t>
      </w:r>
      <w:r w:rsidRPr="009B799E">
        <w:rPr>
          <w:sz w:val="20"/>
          <w:szCs w:val="20"/>
        </w:rPr>
        <w:tab/>
        <w:t>Material de Consumo (</w:t>
      </w:r>
      <w:r>
        <w:rPr>
          <w:sz w:val="20"/>
          <w:szCs w:val="20"/>
        </w:rPr>
        <w:t>Livre) 6890</w:t>
      </w:r>
    </w:p>
    <w:p w14:paraId="4B06C388" w14:textId="733D6C72" w:rsidR="00CC5030" w:rsidRDefault="00CC5030" w:rsidP="00F41627">
      <w:pPr>
        <w:rPr>
          <w:sz w:val="20"/>
          <w:szCs w:val="20"/>
        </w:rPr>
      </w:pPr>
      <w:r>
        <w:rPr>
          <w:sz w:val="20"/>
          <w:szCs w:val="20"/>
        </w:rPr>
        <w:t>4.4.90.52.00.00.00.00        Equipamentos e Material Permanente (1-Livre) 6495</w:t>
      </w:r>
    </w:p>
    <w:p w14:paraId="43411A13" w14:textId="4F866D6A" w:rsidR="00F41627" w:rsidRDefault="00F41627" w:rsidP="00CC2512">
      <w:pPr>
        <w:rPr>
          <w:sz w:val="20"/>
          <w:szCs w:val="20"/>
        </w:rPr>
      </w:pPr>
    </w:p>
    <w:p w14:paraId="3882DF82" w14:textId="48164F53" w:rsidR="00F41627" w:rsidRPr="009B799E" w:rsidRDefault="00F41627" w:rsidP="00F41627">
      <w:pPr>
        <w:pStyle w:val="Ttulo5"/>
        <w:spacing w:before="0"/>
        <w:rPr>
          <w:rFonts w:ascii="Times New Roman" w:hAnsi="Times New Roman" w:cs="Times New Roman"/>
          <w:b/>
          <w:color w:val="auto"/>
          <w:sz w:val="20"/>
          <w:szCs w:val="20"/>
        </w:rPr>
      </w:pPr>
      <w:r w:rsidRPr="009B799E">
        <w:rPr>
          <w:rFonts w:ascii="Times New Roman" w:hAnsi="Times New Roman" w:cs="Times New Roman"/>
          <w:color w:val="auto"/>
          <w:sz w:val="20"/>
          <w:szCs w:val="20"/>
        </w:rPr>
        <w:t>0</w:t>
      </w:r>
      <w:r>
        <w:rPr>
          <w:rFonts w:ascii="Times New Roman" w:hAnsi="Times New Roman" w:cs="Times New Roman"/>
          <w:color w:val="auto"/>
          <w:sz w:val="20"/>
          <w:szCs w:val="20"/>
        </w:rPr>
        <w:t>9</w:t>
      </w:r>
      <w:r w:rsidRPr="009B799E">
        <w:rPr>
          <w:rFonts w:ascii="Times New Roman" w:hAnsi="Times New Roman" w:cs="Times New Roman"/>
          <w:color w:val="auto"/>
          <w:sz w:val="20"/>
          <w:szCs w:val="20"/>
        </w:rPr>
        <w:t>.0</w:t>
      </w:r>
      <w:r>
        <w:rPr>
          <w:rFonts w:ascii="Times New Roman" w:hAnsi="Times New Roman" w:cs="Times New Roman"/>
          <w:color w:val="auto"/>
          <w:sz w:val="20"/>
          <w:szCs w:val="20"/>
        </w:rPr>
        <w:t>1</w:t>
      </w:r>
      <w:r w:rsidRPr="009B799E">
        <w:rPr>
          <w:rFonts w:ascii="Times New Roman" w:hAnsi="Times New Roman" w:cs="Times New Roman"/>
          <w:color w:val="auto"/>
          <w:sz w:val="20"/>
          <w:szCs w:val="20"/>
        </w:rPr>
        <w:tab/>
      </w:r>
      <w:r w:rsidRPr="009B799E">
        <w:rPr>
          <w:rFonts w:ascii="Times New Roman" w:hAnsi="Times New Roman" w:cs="Times New Roman"/>
          <w:color w:val="auto"/>
          <w:sz w:val="20"/>
          <w:szCs w:val="20"/>
        </w:rPr>
        <w:tab/>
        <w:t xml:space="preserve">          </w:t>
      </w:r>
      <w:r>
        <w:rPr>
          <w:rFonts w:ascii="Times New Roman" w:hAnsi="Times New Roman" w:cs="Times New Roman"/>
          <w:color w:val="auto"/>
          <w:sz w:val="20"/>
          <w:szCs w:val="20"/>
        </w:rPr>
        <w:tab/>
      </w:r>
      <w:r w:rsidRPr="009B799E">
        <w:rPr>
          <w:rFonts w:ascii="Times New Roman" w:hAnsi="Times New Roman" w:cs="Times New Roman"/>
          <w:color w:val="auto"/>
          <w:sz w:val="20"/>
          <w:szCs w:val="20"/>
        </w:rPr>
        <w:t xml:space="preserve">SEC. MUNIC. DE </w:t>
      </w:r>
      <w:r>
        <w:rPr>
          <w:rFonts w:ascii="Times New Roman" w:hAnsi="Times New Roman" w:cs="Times New Roman"/>
          <w:color w:val="auto"/>
          <w:sz w:val="20"/>
          <w:szCs w:val="20"/>
        </w:rPr>
        <w:t>TURISMO E CULTURA</w:t>
      </w:r>
    </w:p>
    <w:p w14:paraId="0FC54BC8" w14:textId="3A08AA4C" w:rsidR="00F41627" w:rsidRPr="009B799E" w:rsidRDefault="00F41627" w:rsidP="00F41627">
      <w:pPr>
        <w:rPr>
          <w:sz w:val="20"/>
          <w:szCs w:val="20"/>
        </w:rPr>
      </w:pPr>
      <w:r>
        <w:rPr>
          <w:sz w:val="20"/>
          <w:szCs w:val="20"/>
        </w:rPr>
        <w:t>04.122.0</w:t>
      </w:r>
      <w:r w:rsidR="00CC5030">
        <w:rPr>
          <w:sz w:val="20"/>
          <w:szCs w:val="20"/>
        </w:rPr>
        <w:t>910</w:t>
      </w:r>
      <w:r>
        <w:rPr>
          <w:sz w:val="20"/>
          <w:szCs w:val="20"/>
        </w:rPr>
        <w:t>.2</w:t>
      </w:r>
      <w:r w:rsidR="00CC5030">
        <w:rPr>
          <w:sz w:val="20"/>
          <w:szCs w:val="20"/>
        </w:rPr>
        <w:t>103</w:t>
      </w:r>
      <w:r>
        <w:rPr>
          <w:sz w:val="20"/>
          <w:szCs w:val="20"/>
        </w:rPr>
        <w:tab/>
        <w:t>Manutenção Das Atividades Da Secretaria de Turismo e Cultura</w:t>
      </w:r>
    </w:p>
    <w:p w14:paraId="1EF8EB0F" w14:textId="797A0331" w:rsidR="00F41627" w:rsidRDefault="00F41627" w:rsidP="00F41627">
      <w:pPr>
        <w:rPr>
          <w:sz w:val="20"/>
          <w:szCs w:val="20"/>
        </w:rPr>
      </w:pPr>
      <w:r w:rsidRPr="009B799E">
        <w:rPr>
          <w:sz w:val="20"/>
          <w:szCs w:val="20"/>
        </w:rPr>
        <w:t>3.3.3.9.0.3000000000</w:t>
      </w:r>
      <w:r w:rsidRPr="009B799E">
        <w:rPr>
          <w:sz w:val="20"/>
          <w:szCs w:val="20"/>
        </w:rPr>
        <w:tab/>
        <w:t>Material de Consumo (</w:t>
      </w:r>
      <w:r>
        <w:rPr>
          <w:sz w:val="20"/>
          <w:szCs w:val="20"/>
        </w:rPr>
        <w:t>Livre) 9050</w:t>
      </w:r>
    </w:p>
    <w:p w14:paraId="19D1BAFD" w14:textId="0F5779D7" w:rsidR="00CC5030" w:rsidRDefault="00CC5030" w:rsidP="00CC5030">
      <w:pPr>
        <w:rPr>
          <w:sz w:val="20"/>
          <w:szCs w:val="20"/>
        </w:rPr>
      </w:pPr>
      <w:r>
        <w:rPr>
          <w:sz w:val="20"/>
          <w:szCs w:val="20"/>
        </w:rPr>
        <w:t>4.4.90.52.00.00.00.00        Equipamentos e Material Permanente (1-Livre) 9110</w:t>
      </w:r>
    </w:p>
    <w:p w14:paraId="1173DF75" w14:textId="77777777" w:rsidR="001522CF" w:rsidRDefault="001522CF" w:rsidP="00CC5030">
      <w:pPr>
        <w:pStyle w:val="Ttulo5"/>
        <w:spacing w:before="0"/>
        <w:rPr>
          <w:rFonts w:ascii="Times New Roman" w:hAnsi="Times New Roman" w:cs="Times New Roman"/>
          <w:b/>
          <w:color w:val="auto"/>
          <w:sz w:val="20"/>
          <w:szCs w:val="20"/>
        </w:rPr>
      </w:pPr>
    </w:p>
    <w:p w14:paraId="255039E3" w14:textId="77777777" w:rsidR="009B799E" w:rsidRPr="009B799E" w:rsidRDefault="009B799E" w:rsidP="009B799E">
      <w:pPr>
        <w:pStyle w:val="Ttulo5"/>
        <w:spacing w:before="0"/>
        <w:jc w:val="center"/>
        <w:rPr>
          <w:rFonts w:ascii="Times New Roman" w:hAnsi="Times New Roman" w:cs="Times New Roman"/>
          <w:b/>
          <w:color w:val="auto"/>
          <w:sz w:val="20"/>
          <w:szCs w:val="20"/>
        </w:rPr>
      </w:pPr>
      <w:r w:rsidRPr="009B799E">
        <w:rPr>
          <w:rFonts w:ascii="Times New Roman" w:hAnsi="Times New Roman" w:cs="Times New Roman"/>
          <w:b/>
          <w:color w:val="auto"/>
          <w:sz w:val="20"/>
          <w:szCs w:val="20"/>
        </w:rPr>
        <w:t>DO PRAZO DE VIGÊNCIA</w:t>
      </w:r>
    </w:p>
    <w:p w14:paraId="11C97DA7" w14:textId="77777777" w:rsidR="009B799E" w:rsidRPr="009B799E" w:rsidRDefault="009B799E" w:rsidP="009B799E">
      <w:pPr>
        <w:jc w:val="both"/>
        <w:rPr>
          <w:b/>
          <w:sz w:val="20"/>
          <w:szCs w:val="20"/>
        </w:rPr>
      </w:pPr>
      <w:r w:rsidRPr="009B799E">
        <w:rPr>
          <w:b/>
          <w:sz w:val="20"/>
          <w:szCs w:val="20"/>
        </w:rPr>
        <w:t>Cláusula Décima Primeira:</w:t>
      </w:r>
    </w:p>
    <w:p w14:paraId="79E62E61" w14:textId="381BA7AF" w:rsidR="009B799E" w:rsidRPr="009B799E" w:rsidRDefault="009B799E" w:rsidP="009B799E">
      <w:pPr>
        <w:pStyle w:val="Corpodetexto3"/>
        <w:spacing w:after="0"/>
        <w:jc w:val="both"/>
        <w:rPr>
          <w:sz w:val="20"/>
          <w:szCs w:val="20"/>
        </w:rPr>
      </w:pPr>
      <w:r w:rsidRPr="009B799E">
        <w:rPr>
          <w:sz w:val="20"/>
          <w:szCs w:val="20"/>
        </w:rPr>
        <w:t>Est</w:t>
      </w:r>
      <w:r w:rsidR="004B7D40">
        <w:rPr>
          <w:sz w:val="20"/>
          <w:szCs w:val="20"/>
        </w:rPr>
        <w:t xml:space="preserve">e contrato </w:t>
      </w:r>
      <w:proofErr w:type="gramStart"/>
      <w:r w:rsidR="004B7D40">
        <w:rPr>
          <w:sz w:val="20"/>
          <w:szCs w:val="20"/>
        </w:rPr>
        <w:t xml:space="preserve">vigerá </w:t>
      </w:r>
      <w:r w:rsidR="00CC5030">
        <w:rPr>
          <w:sz w:val="20"/>
          <w:szCs w:val="20"/>
        </w:rPr>
        <w:t xml:space="preserve"> a</w:t>
      </w:r>
      <w:proofErr w:type="gramEnd"/>
      <w:r w:rsidR="00CC5030">
        <w:rPr>
          <w:sz w:val="20"/>
          <w:szCs w:val="20"/>
        </w:rPr>
        <w:t xml:space="preserve"> contar de </w:t>
      </w:r>
      <w:r w:rsidR="00CC5030" w:rsidRPr="0057337D">
        <w:rPr>
          <w:b/>
          <w:bCs/>
          <w:sz w:val="20"/>
          <w:szCs w:val="20"/>
          <w:u w:val="single"/>
        </w:rPr>
        <w:t xml:space="preserve">03/01/2022 </w:t>
      </w:r>
      <w:r w:rsidR="004B7D40" w:rsidRPr="0057337D">
        <w:rPr>
          <w:b/>
          <w:bCs/>
          <w:sz w:val="20"/>
          <w:szCs w:val="20"/>
          <w:u w:val="single"/>
        </w:rPr>
        <w:t>até 31/12/20</w:t>
      </w:r>
      <w:r w:rsidR="00EC4B35" w:rsidRPr="0057337D">
        <w:rPr>
          <w:b/>
          <w:bCs/>
          <w:sz w:val="20"/>
          <w:szCs w:val="20"/>
          <w:u w:val="single"/>
        </w:rPr>
        <w:t>2</w:t>
      </w:r>
      <w:r w:rsidR="00CC5030" w:rsidRPr="0057337D">
        <w:rPr>
          <w:b/>
          <w:bCs/>
          <w:sz w:val="20"/>
          <w:szCs w:val="20"/>
          <w:u w:val="single"/>
        </w:rPr>
        <w:t>2</w:t>
      </w:r>
      <w:r w:rsidR="0057337D">
        <w:rPr>
          <w:sz w:val="20"/>
          <w:szCs w:val="20"/>
        </w:rPr>
        <w:t xml:space="preserve"> e</w:t>
      </w:r>
      <w:r w:rsidRPr="009B799E">
        <w:rPr>
          <w:sz w:val="20"/>
          <w:szCs w:val="20"/>
        </w:rPr>
        <w:t xml:space="preserve"> terá seu término após o efetivo pagamento do preço total estipulado na cláusula segunda acima quando se extinguirá automaticamente, independentemente de qualquer forma de notificação ou aviso judicial ou extrajudicial.</w:t>
      </w:r>
    </w:p>
    <w:p w14:paraId="0E8E40B8" w14:textId="77777777" w:rsidR="009B799E" w:rsidRPr="009B799E" w:rsidRDefault="009B799E" w:rsidP="009B799E">
      <w:pPr>
        <w:pStyle w:val="Corpodetexto3"/>
        <w:spacing w:after="0"/>
        <w:jc w:val="both"/>
        <w:rPr>
          <w:b/>
          <w:sz w:val="20"/>
          <w:szCs w:val="20"/>
        </w:rPr>
      </w:pPr>
    </w:p>
    <w:p w14:paraId="02558187" w14:textId="77777777" w:rsidR="009B799E" w:rsidRPr="009B799E" w:rsidRDefault="009B799E" w:rsidP="009B799E">
      <w:pPr>
        <w:pStyle w:val="Corpodetexto3"/>
        <w:spacing w:after="0"/>
        <w:jc w:val="center"/>
        <w:rPr>
          <w:b/>
          <w:sz w:val="20"/>
          <w:szCs w:val="20"/>
        </w:rPr>
      </w:pPr>
      <w:r w:rsidRPr="009B799E">
        <w:rPr>
          <w:b/>
          <w:sz w:val="20"/>
          <w:szCs w:val="20"/>
        </w:rPr>
        <w:t>DA FISCALIZAÇÃO</w:t>
      </w:r>
    </w:p>
    <w:p w14:paraId="2556D1BD" w14:textId="77777777" w:rsidR="009B799E" w:rsidRPr="009B799E" w:rsidRDefault="009B799E" w:rsidP="009B799E">
      <w:pPr>
        <w:rPr>
          <w:b/>
          <w:sz w:val="20"/>
          <w:szCs w:val="20"/>
        </w:rPr>
      </w:pPr>
      <w:r w:rsidRPr="009B799E">
        <w:rPr>
          <w:b/>
          <w:sz w:val="20"/>
          <w:szCs w:val="20"/>
        </w:rPr>
        <w:t>Cláusula Décima Segunda:</w:t>
      </w:r>
    </w:p>
    <w:p w14:paraId="0EB91443" w14:textId="54427A05" w:rsidR="009B799E" w:rsidRPr="009B799E" w:rsidRDefault="009B799E" w:rsidP="002A11BB">
      <w:pPr>
        <w:pStyle w:val="Subttulo"/>
        <w:ind w:firstLine="0"/>
        <w:jc w:val="both"/>
        <w:rPr>
          <w:sz w:val="20"/>
        </w:rPr>
      </w:pPr>
      <w:r w:rsidRPr="009B799E">
        <w:rPr>
          <w:b/>
          <w:sz w:val="20"/>
        </w:rPr>
        <w:t xml:space="preserve">a) </w:t>
      </w:r>
      <w:r w:rsidRPr="009B799E">
        <w:rPr>
          <w:sz w:val="20"/>
        </w:rPr>
        <w:t>A Fiscalização do fornecimento será efetuada pelos Servidores Municipais:</w:t>
      </w:r>
      <w:r w:rsidR="001522CF">
        <w:rPr>
          <w:sz w:val="20"/>
        </w:rPr>
        <w:t xml:space="preserve"> </w:t>
      </w:r>
      <w:proofErr w:type="spellStart"/>
      <w:r w:rsidR="001522CF">
        <w:rPr>
          <w:sz w:val="20"/>
        </w:rPr>
        <w:t>Anabel</w:t>
      </w:r>
      <w:proofErr w:type="spellEnd"/>
      <w:r w:rsidR="001522CF">
        <w:rPr>
          <w:sz w:val="20"/>
        </w:rPr>
        <w:t xml:space="preserve"> Breda </w:t>
      </w:r>
      <w:proofErr w:type="spellStart"/>
      <w:r w:rsidR="001522CF">
        <w:rPr>
          <w:sz w:val="20"/>
        </w:rPr>
        <w:t>Meotti</w:t>
      </w:r>
      <w:proofErr w:type="spellEnd"/>
      <w:r w:rsidR="001522CF">
        <w:rPr>
          <w:sz w:val="20"/>
        </w:rPr>
        <w:t>,</w:t>
      </w:r>
      <w:r w:rsidRPr="009B799E">
        <w:rPr>
          <w:sz w:val="20"/>
        </w:rPr>
        <w:t xml:space="preserve"> </w:t>
      </w:r>
      <w:r w:rsidR="00BF1DDB">
        <w:rPr>
          <w:sz w:val="20"/>
        </w:rPr>
        <w:t xml:space="preserve">Patrícia </w:t>
      </w:r>
      <w:proofErr w:type="gramStart"/>
      <w:r w:rsidR="00BF1DDB">
        <w:rPr>
          <w:sz w:val="20"/>
        </w:rPr>
        <w:t xml:space="preserve">Gabriel, </w:t>
      </w:r>
      <w:r w:rsidRPr="009B799E">
        <w:rPr>
          <w:sz w:val="20"/>
        </w:rPr>
        <w:t xml:space="preserve"> </w:t>
      </w:r>
      <w:proofErr w:type="spellStart"/>
      <w:r w:rsidR="00032885">
        <w:rPr>
          <w:sz w:val="20"/>
        </w:rPr>
        <w:t>Silvane</w:t>
      </w:r>
      <w:proofErr w:type="spellEnd"/>
      <w:proofErr w:type="gramEnd"/>
      <w:r w:rsidR="00032885">
        <w:rPr>
          <w:sz w:val="20"/>
        </w:rPr>
        <w:t xml:space="preserve"> Frizon</w:t>
      </w:r>
      <w:r w:rsidR="00FC6CAC">
        <w:rPr>
          <w:sz w:val="20"/>
        </w:rPr>
        <w:t xml:space="preserve"> e </w:t>
      </w:r>
      <w:r w:rsidRPr="009B799E">
        <w:rPr>
          <w:sz w:val="20"/>
        </w:rPr>
        <w:t xml:space="preserve"> </w:t>
      </w:r>
      <w:proofErr w:type="spellStart"/>
      <w:r w:rsidR="0054707B">
        <w:rPr>
          <w:sz w:val="20"/>
        </w:rPr>
        <w:t>Talissa</w:t>
      </w:r>
      <w:proofErr w:type="spellEnd"/>
      <w:r w:rsidR="0054707B">
        <w:rPr>
          <w:sz w:val="20"/>
        </w:rPr>
        <w:t xml:space="preserve"> Cremonini, </w:t>
      </w:r>
      <w:r w:rsidRPr="009B799E">
        <w:rPr>
          <w:sz w:val="20"/>
        </w:rPr>
        <w:t>onde exercerão ampla, cotidiana e rotineira inspeção da mercadoria.</w:t>
      </w:r>
    </w:p>
    <w:p w14:paraId="6D4AF53A" w14:textId="77777777" w:rsidR="009B799E" w:rsidRPr="009B799E" w:rsidRDefault="009B799E" w:rsidP="009B799E">
      <w:pPr>
        <w:pStyle w:val="Subttulo"/>
        <w:ind w:firstLine="0"/>
        <w:jc w:val="both"/>
        <w:rPr>
          <w:sz w:val="20"/>
        </w:rPr>
      </w:pPr>
      <w:r w:rsidRPr="009B799E">
        <w:rPr>
          <w:b/>
          <w:sz w:val="20"/>
        </w:rPr>
        <w:t>b)</w:t>
      </w:r>
      <w:r w:rsidRPr="009B799E">
        <w:rPr>
          <w:sz w:val="20"/>
        </w:rPr>
        <w:t xml:space="preserve"> A Fiscalização ora referida, considerando que é com o exclusivo objetivo de averiguar o adequado cumprimento das condições contratuais.</w:t>
      </w:r>
    </w:p>
    <w:p w14:paraId="6FAE9652" w14:textId="77777777" w:rsidR="009B799E" w:rsidRPr="009B799E" w:rsidRDefault="009B799E" w:rsidP="009B799E">
      <w:pPr>
        <w:pStyle w:val="Subttulo"/>
        <w:ind w:firstLine="0"/>
        <w:jc w:val="both"/>
        <w:rPr>
          <w:sz w:val="20"/>
        </w:rPr>
      </w:pPr>
      <w:r w:rsidRPr="009B799E">
        <w:rPr>
          <w:b/>
          <w:sz w:val="20"/>
        </w:rPr>
        <w:t>c)</w:t>
      </w:r>
      <w:r w:rsidRPr="009B799E">
        <w:rPr>
          <w:sz w:val="20"/>
        </w:rPr>
        <w:t xml:space="preserve"> A CONTRATADA deverá planejar a entrega dos materiais juntamente com a Fiscalização da Municipalidade, devendo acatar todas e quaisquer determinações da mesma.</w:t>
      </w:r>
    </w:p>
    <w:p w14:paraId="17C9C97E" w14:textId="77777777" w:rsidR="009B799E" w:rsidRPr="009B799E" w:rsidRDefault="009B799E" w:rsidP="009B799E">
      <w:pPr>
        <w:pStyle w:val="Corpodetexto21"/>
        <w:tabs>
          <w:tab w:val="left" w:pos="3544"/>
        </w:tabs>
        <w:jc w:val="center"/>
        <w:rPr>
          <w:sz w:val="20"/>
        </w:rPr>
      </w:pPr>
    </w:p>
    <w:p w14:paraId="3343AA6F" w14:textId="77777777" w:rsidR="00B94B87" w:rsidRPr="009B799E" w:rsidRDefault="00B94B87" w:rsidP="009B799E">
      <w:pPr>
        <w:pStyle w:val="Ttulo2"/>
        <w:numPr>
          <w:ilvl w:val="1"/>
          <w:numId w:val="1"/>
        </w:numPr>
        <w:tabs>
          <w:tab w:val="clear" w:pos="576"/>
          <w:tab w:val="left" w:pos="0"/>
        </w:tabs>
        <w:ind w:left="0" w:right="-24" w:firstLine="0"/>
        <w:rPr>
          <w:rFonts w:ascii="Times New Roman" w:hAnsi="Times New Roman"/>
          <w:sz w:val="20"/>
        </w:rPr>
      </w:pPr>
    </w:p>
    <w:p w14:paraId="45EE3EFD" w14:textId="77777777" w:rsidR="0028291C" w:rsidRPr="009B799E" w:rsidRDefault="0028291C" w:rsidP="009B799E">
      <w:pPr>
        <w:pStyle w:val="Ttulo2"/>
        <w:numPr>
          <w:ilvl w:val="1"/>
          <w:numId w:val="1"/>
        </w:numPr>
        <w:tabs>
          <w:tab w:val="clear" w:pos="576"/>
          <w:tab w:val="left" w:pos="0"/>
        </w:tabs>
        <w:ind w:left="0" w:right="-24" w:firstLine="0"/>
        <w:rPr>
          <w:rFonts w:ascii="Times New Roman" w:hAnsi="Times New Roman"/>
          <w:sz w:val="20"/>
        </w:rPr>
      </w:pPr>
      <w:r w:rsidRPr="009B799E">
        <w:rPr>
          <w:rFonts w:ascii="Times New Roman" w:hAnsi="Times New Roman"/>
          <w:sz w:val="20"/>
        </w:rPr>
        <w:t>DO FORO</w:t>
      </w:r>
    </w:p>
    <w:p w14:paraId="5FF34181" w14:textId="77777777" w:rsidR="0028291C" w:rsidRPr="009B799E" w:rsidRDefault="0028291C" w:rsidP="009B799E">
      <w:pPr>
        <w:rPr>
          <w:b/>
          <w:sz w:val="20"/>
          <w:szCs w:val="20"/>
        </w:rPr>
      </w:pPr>
      <w:r w:rsidRPr="009B799E">
        <w:rPr>
          <w:b/>
          <w:sz w:val="20"/>
          <w:szCs w:val="20"/>
        </w:rPr>
        <w:t>Cláusula Décima Primeira:</w:t>
      </w:r>
    </w:p>
    <w:p w14:paraId="1224EAA7" w14:textId="77777777" w:rsidR="0028291C" w:rsidRPr="009B799E" w:rsidRDefault="0028291C" w:rsidP="009B799E">
      <w:pPr>
        <w:pStyle w:val="Recuodecorpodetexto"/>
        <w:spacing w:after="0"/>
        <w:ind w:left="0"/>
        <w:jc w:val="both"/>
      </w:pPr>
      <w:r w:rsidRPr="009B799E">
        <w:t>O Foro competente para dirimir eventual controvérsia oriunda do presente instrumento contratual é o da Comarca de Veranópolis/RS, com exclusão de qualquer outro, por mais privilegiado que seja.</w:t>
      </w:r>
    </w:p>
    <w:p w14:paraId="2D4AB4A7" w14:textId="77777777" w:rsidR="0028291C" w:rsidRPr="001522CF" w:rsidRDefault="0028291C" w:rsidP="009B799E">
      <w:pPr>
        <w:tabs>
          <w:tab w:val="left" w:pos="1843"/>
        </w:tabs>
        <w:jc w:val="both"/>
        <w:rPr>
          <w:sz w:val="16"/>
          <w:szCs w:val="16"/>
        </w:rPr>
      </w:pPr>
    </w:p>
    <w:p w14:paraId="2601360C" w14:textId="7CDB6ABD" w:rsidR="0028291C" w:rsidRPr="009B799E" w:rsidRDefault="0028291C" w:rsidP="009B799E">
      <w:pPr>
        <w:tabs>
          <w:tab w:val="left" w:pos="1843"/>
        </w:tabs>
        <w:jc w:val="both"/>
        <w:rPr>
          <w:sz w:val="20"/>
          <w:szCs w:val="20"/>
        </w:rPr>
      </w:pPr>
      <w:r w:rsidRPr="009B799E">
        <w:rPr>
          <w:sz w:val="20"/>
          <w:szCs w:val="20"/>
        </w:rPr>
        <w:t>Estando assim certos e ajustados, firmam o presente instrumento particular exarado em duas vias de igual teor e forma, composto por 0</w:t>
      </w:r>
      <w:r w:rsidR="00817802">
        <w:rPr>
          <w:sz w:val="20"/>
          <w:szCs w:val="20"/>
        </w:rPr>
        <w:t>5</w:t>
      </w:r>
      <w:r w:rsidRPr="009B799E">
        <w:rPr>
          <w:sz w:val="20"/>
          <w:szCs w:val="20"/>
        </w:rPr>
        <w:t xml:space="preserve"> (</w:t>
      </w:r>
      <w:r w:rsidR="00817802">
        <w:rPr>
          <w:sz w:val="20"/>
          <w:szCs w:val="20"/>
        </w:rPr>
        <w:t>cinco</w:t>
      </w:r>
      <w:r w:rsidRPr="009B799E">
        <w:rPr>
          <w:sz w:val="20"/>
          <w:szCs w:val="20"/>
        </w:rPr>
        <w:t xml:space="preserve">) laudas, assinados pelas partes contratantes e pelas testemunhas abaixo nominadas, com o visto da </w:t>
      </w:r>
      <w:r w:rsidR="00EF7CDA" w:rsidRPr="009B799E">
        <w:rPr>
          <w:sz w:val="20"/>
          <w:szCs w:val="20"/>
        </w:rPr>
        <w:t>Assesso</w:t>
      </w:r>
      <w:r w:rsidRPr="009B799E">
        <w:rPr>
          <w:sz w:val="20"/>
          <w:szCs w:val="20"/>
        </w:rPr>
        <w:t>ria Jurídica do Município, para que seja bom, firme, valioso e surta seus efeitos legais.</w:t>
      </w:r>
    </w:p>
    <w:p w14:paraId="178339DC" w14:textId="77777777" w:rsidR="001522CF" w:rsidRDefault="001522CF" w:rsidP="009B799E">
      <w:pPr>
        <w:tabs>
          <w:tab w:val="left" w:pos="1843"/>
        </w:tabs>
        <w:jc w:val="right"/>
        <w:rPr>
          <w:sz w:val="20"/>
          <w:szCs w:val="20"/>
        </w:rPr>
      </w:pPr>
    </w:p>
    <w:p w14:paraId="204F7C0C" w14:textId="2246C755" w:rsidR="0028291C" w:rsidRDefault="0028291C" w:rsidP="009B799E">
      <w:pPr>
        <w:tabs>
          <w:tab w:val="left" w:pos="1843"/>
        </w:tabs>
        <w:jc w:val="right"/>
        <w:rPr>
          <w:sz w:val="20"/>
          <w:szCs w:val="20"/>
        </w:rPr>
      </w:pPr>
      <w:r w:rsidRPr="009B799E">
        <w:rPr>
          <w:sz w:val="20"/>
          <w:szCs w:val="20"/>
        </w:rPr>
        <w:t xml:space="preserve">Cotiporã, </w:t>
      </w:r>
      <w:r w:rsidR="00BF1DDB">
        <w:rPr>
          <w:sz w:val="20"/>
          <w:szCs w:val="20"/>
        </w:rPr>
        <w:t>03 de janeiro de 2022</w:t>
      </w:r>
    </w:p>
    <w:p w14:paraId="1059C6AC" w14:textId="5F277033" w:rsidR="00BF1DDB" w:rsidRDefault="00BF1DDB" w:rsidP="009B799E">
      <w:pPr>
        <w:tabs>
          <w:tab w:val="left" w:pos="1843"/>
        </w:tabs>
        <w:jc w:val="right"/>
        <w:rPr>
          <w:sz w:val="20"/>
          <w:szCs w:val="20"/>
        </w:rPr>
      </w:pPr>
    </w:p>
    <w:p w14:paraId="07084BD1" w14:textId="77777777" w:rsidR="00BF1DDB" w:rsidRPr="009B799E" w:rsidRDefault="00BF1DDB" w:rsidP="009B799E">
      <w:pPr>
        <w:tabs>
          <w:tab w:val="left" w:pos="1843"/>
        </w:tabs>
        <w:jc w:val="right"/>
        <w:rPr>
          <w:sz w:val="20"/>
          <w:szCs w:val="20"/>
        </w:rPr>
      </w:pPr>
    </w:p>
    <w:p w14:paraId="2456AB02" w14:textId="77777777" w:rsidR="0028291C" w:rsidRDefault="0028291C" w:rsidP="009B799E">
      <w:pPr>
        <w:tabs>
          <w:tab w:val="left" w:pos="1843"/>
        </w:tabs>
        <w:jc w:val="right"/>
        <w:rPr>
          <w:sz w:val="20"/>
          <w:szCs w:val="20"/>
        </w:rPr>
      </w:pPr>
    </w:p>
    <w:p w14:paraId="2BEB2C9E" w14:textId="77777777" w:rsidR="001522CF" w:rsidRPr="009B799E" w:rsidRDefault="001522CF" w:rsidP="009B799E">
      <w:pPr>
        <w:tabs>
          <w:tab w:val="left" w:pos="1843"/>
        </w:tabs>
        <w:jc w:val="right"/>
        <w:rPr>
          <w:sz w:val="20"/>
          <w:szCs w:val="20"/>
        </w:rPr>
      </w:pPr>
    </w:p>
    <w:p w14:paraId="781B6869" w14:textId="77777777" w:rsidR="003D66EF" w:rsidRPr="009B799E" w:rsidRDefault="003D66EF" w:rsidP="009B799E">
      <w:pPr>
        <w:tabs>
          <w:tab w:val="left" w:pos="1843"/>
        </w:tabs>
        <w:jc w:val="right"/>
        <w:rPr>
          <w:sz w:val="20"/>
          <w:szCs w:val="20"/>
        </w:rPr>
      </w:pPr>
    </w:p>
    <w:p w14:paraId="4E817B21" w14:textId="64EAE457" w:rsidR="0028291C" w:rsidRPr="009B799E" w:rsidRDefault="0028291C" w:rsidP="009B799E">
      <w:pPr>
        <w:tabs>
          <w:tab w:val="left" w:pos="1843"/>
        </w:tabs>
        <w:jc w:val="both"/>
        <w:rPr>
          <w:b/>
          <w:sz w:val="20"/>
          <w:szCs w:val="20"/>
        </w:rPr>
      </w:pPr>
      <w:r w:rsidRPr="009B799E">
        <w:rPr>
          <w:sz w:val="20"/>
          <w:szCs w:val="20"/>
        </w:rPr>
        <w:t>CONTRAT</w:t>
      </w:r>
      <w:r w:rsidR="004B240C" w:rsidRPr="009B799E">
        <w:rPr>
          <w:sz w:val="20"/>
          <w:szCs w:val="20"/>
        </w:rPr>
        <w:t>ANTE – Município de Cotiporã</w:t>
      </w:r>
      <w:r w:rsidR="004B240C" w:rsidRPr="009B799E">
        <w:rPr>
          <w:sz w:val="20"/>
          <w:szCs w:val="20"/>
        </w:rPr>
        <w:tab/>
      </w:r>
      <w:r w:rsidR="004B240C" w:rsidRPr="009B799E">
        <w:rPr>
          <w:sz w:val="20"/>
          <w:szCs w:val="20"/>
        </w:rPr>
        <w:tab/>
      </w:r>
      <w:r w:rsidR="004B240C" w:rsidRPr="009B799E">
        <w:rPr>
          <w:sz w:val="20"/>
          <w:szCs w:val="20"/>
        </w:rPr>
        <w:tab/>
      </w:r>
      <w:r w:rsidR="001D7A31">
        <w:rPr>
          <w:sz w:val="20"/>
          <w:szCs w:val="20"/>
        </w:rPr>
        <w:t xml:space="preserve">             </w:t>
      </w:r>
      <w:r w:rsidRPr="009B799E">
        <w:rPr>
          <w:sz w:val="20"/>
          <w:szCs w:val="20"/>
        </w:rPr>
        <w:t>CONTRATADA</w:t>
      </w:r>
      <w:r w:rsidR="00BF1DDB">
        <w:rPr>
          <w:sz w:val="20"/>
          <w:szCs w:val="20"/>
        </w:rPr>
        <w:t xml:space="preserve">- </w:t>
      </w:r>
      <w:proofErr w:type="spellStart"/>
      <w:r w:rsidR="00BF1DDB">
        <w:rPr>
          <w:sz w:val="20"/>
          <w:szCs w:val="20"/>
        </w:rPr>
        <w:t>Girardi</w:t>
      </w:r>
      <w:proofErr w:type="spellEnd"/>
      <w:r w:rsidR="00BF1DDB">
        <w:rPr>
          <w:sz w:val="20"/>
          <w:szCs w:val="20"/>
        </w:rPr>
        <w:t xml:space="preserve"> Com. De Produtos</w:t>
      </w:r>
      <w:r w:rsidRPr="009B799E">
        <w:rPr>
          <w:b/>
          <w:sz w:val="20"/>
          <w:szCs w:val="20"/>
        </w:rPr>
        <w:tab/>
      </w:r>
    </w:p>
    <w:p w14:paraId="17CD4B34" w14:textId="4498A330" w:rsidR="001522CF" w:rsidRPr="00BF1DDB" w:rsidRDefault="001D7A31" w:rsidP="009B799E">
      <w:pPr>
        <w:tabs>
          <w:tab w:val="left" w:pos="1843"/>
        </w:tabs>
        <w:jc w:val="both"/>
        <w:rPr>
          <w:bCs/>
          <w:sz w:val="20"/>
          <w:szCs w:val="20"/>
        </w:rPr>
      </w:pPr>
      <w:proofErr w:type="spellStart"/>
      <w:r>
        <w:rPr>
          <w:b/>
          <w:sz w:val="20"/>
          <w:szCs w:val="20"/>
        </w:rPr>
        <w:t>Ivelton</w:t>
      </w:r>
      <w:proofErr w:type="spellEnd"/>
      <w:r>
        <w:rPr>
          <w:b/>
          <w:sz w:val="20"/>
          <w:szCs w:val="20"/>
        </w:rPr>
        <w:t xml:space="preserve"> Mateus </w:t>
      </w:r>
      <w:proofErr w:type="spellStart"/>
      <w:r>
        <w:rPr>
          <w:b/>
          <w:sz w:val="20"/>
          <w:szCs w:val="20"/>
        </w:rPr>
        <w:t>Zardo</w:t>
      </w:r>
      <w:proofErr w:type="spellEnd"/>
      <w:r w:rsidR="0028291C" w:rsidRPr="009B799E">
        <w:rPr>
          <w:b/>
          <w:sz w:val="20"/>
          <w:szCs w:val="20"/>
        </w:rPr>
        <w:t xml:space="preserve"> </w:t>
      </w:r>
      <w:r w:rsidR="0028291C" w:rsidRPr="009B799E">
        <w:rPr>
          <w:sz w:val="20"/>
          <w:szCs w:val="20"/>
        </w:rPr>
        <w:t xml:space="preserve">– Prefeito </w:t>
      </w:r>
      <w:r w:rsidR="0057337D">
        <w:rPr>
          <w:sz w:val="20"/>
          <w:szCs w:val="20"/>
        </w:rPr>
        <w:t>de Cotiporã</w:t>
      </w:r>
      <w:r w:rsidR="00D63704" w:rsidRPr="009B799E">
        <w:rPr>
          <w:sz w:val="20"/>
          <w:szCs w:val="20"/>
        </w:rPr>
        <w:tab/>
      </w:r>
      <w:r w:rsidR="0028291C" w:rsidRPr="009B799E">
        <w:rPr>
          <w:sz w:val="20"/>
          <w:szCs w:val="20"/>
        </w:rPr>
        <w:tab/>
      </w:r>
      <w:r w:rsidR="0028291C" w:rsidRPr="009B799E">
        <w:rPr>
          <w:sz w:val="20"/>
          <w:szCs w:val="20"/>
        </w:rPr>
        <w:tab/>
      </w:r>
      <w:r w:rsidR="00BF1DDB">
        <w:rPr>
          <w:b/>
          <w:sz w:val="20"/>
          <w:szCs w:val="20"/>
        </w:rPr>
        <w:t xml:space="preserve">Alice </w:t>
      </w:r>
      <w:proofErr w:type="spellStart"/>
      <w:r w:rsidR="00BF1DDB">
        <w:rPr>
          <w:b/>
          <w:sz w:val="20"/>
          <w:szCs w:val="20"/>
        </w:rPr>
        <w:t>Girardi</w:t>
      </w:r>
      <w:proofErr w:type="spellEnd"/>
      <w:r w:rsidR="00BF1DDB">
        <w:rPr>
          <w:b/>
          <w:sz w:val="20"/>
          <w:szCs w:val="20"/>
        </w:rPr>
        <w:t xml:space="preserve">- </w:t>
      </w:r>
      <w:r w:rsidR="00BF1DDB">
        <w:rPr>
          <w:bCs/>
          <w:sz w:val="20"/>
          <w:szCs w:val="20"/>
        </w:rPr>
        <w:t>Sócia Administradora</w:t>
      </w:r>
    </w:p>
    <w:p w14:paraId="39CAD066" w14:textId="77777777" w:rsidR="0028291C" w:rsidRPr="009B799E" w:rsidRDefault="0028291C" w:rsidP="009B799E">
      <w:pPr>
        <w:tabs>
          <w:tab w:val="left" w:pos="1843"/>
        </w:tabs>
        <w:jc w:val="both"/>
        <w:rPr>
          <w:sz w:val="20"/>
          <w:szCs w:val="20"/>
        </w:rPr>
      </w:pPr>
      <w:r w:rsidRPr="009B799E">
        <w:rPr>
          <w:b/>
          <w:sz w:val="20"/>
          <w:szCs w:val="20"/>
        </w:rPr>
        <w:tab/>
      </w:r>
      <w:r w:rsidRPr="009B799E">
        <w:rPr>
          <w:b/>
          <w:sz w:val="20"/>
          <w:szCs w:val="20"/>
        </w:rPr>
        <w:tab/>
        <w:t xml:space="preserve">  </w:t>
      </w:r>
      <w:r w:rsidRPr="009B799E">
        <w:rPr>
          <w:b/>
          <w:sz w:val="20"/>
          <w:szCs w:val="20"/>
        </w:rPr>
        <w:tab/>
      </w:r>
      <w:r w:rsidRPr="009B799E">
        <w:rPr>
          <w:b/>
          <w:sz w:val="20"/>
          <w:szCs w:val="20"/>
        </w:rPr>
        <w:tab/>
      </w:r>
      <w:r w:rsidRPr="009B799E">
        <w:rPr>
          <w:b/>
          <w:sz w:val="20"/>
          <w:szCs w:val="20"/>
        </w:rPr>
        <w:tab/>
      </w:r>
      <w:r w:rsidRPr="009B799E">
        <w:rPr>
          <w:sz w:val="20"/>
          <w:szCs w:val="20"/>
        </w:rPr>
        <w:tab/>
      </w:r>
      <w:r w:rsidRPr="009B799E">
        <w:rPr>
          <w:sz w:val="20"/>
          <w:szCs w:val="20"/>
        </w:rPr>
        <w:tab/>
      </w:r>
      <w:r w:rsidRPr="009B799E">
        <w:rPr>
          <w:sz w:val="20"/>
          <w:szCs w:val="20"/>
        </w:rPr>
        <w:tab/>
      </w:r>
      <w:r w:rsidRPr="009B799E">
        <w:rPr>
          <w:sz w:val="20"/>
          <w:szCs w:val="20"/>
        </w:rPr>
        <w:tab/>
      </w:r>
      <w:r w:rsidRPr="009B799E">
        <w:rPr>
          <w:sz w:val="20"/>
          <w:szCs w:val="20"/>
        </w:rPr>
        <w:tab/>
      </w:r>
      <w:r w:rsidRPr="009B799E">
        <w:rPr>
          <w:sz w:val="20"/>
          <w:szCs w:val="20"/>
        </w:rPr>
        <w:tab/>
        <w:t xml:space="preserve">       </w:t>
      </w:r>
    </w:p>
    <w:p w14:paraId="34A9AFF9" w14:textId="77777777" w:rsidR="0028291C" w:rsidRPr="009B799E" w:rsidRDefault="0028291C" w:rsidP="009B799E">
      <w:pPr>
        <w:tabs>
          <w:tab w:val="left" w:pos="1843"/>
        </w:tabs>
        <w:jc w:val="both"/>
        <w:rPr>
          <w:sz w:val="20"/>
          <w:szCs w:val="20"/>
        </w:rPr>
      </w:pPr>
      <w:r w:rsidRPr="009B799E">
        <w:rPr>
          <w:sz w:val="20"/>
          <w:szCs w:val="20"/>
          <w:u w:val="single"/>
        </w:rPr>
        <w:t>Testemunhas</w:t>
      </w:r>
      <w:r w:rsidRPr="009B799E">
        <w:rPr>
          <w:sz w:val="20"/>
          <w:szCs w:val="20"/>
        </w:rPr>
        <w:t>:</w:t>
      </w:r>
    </w:p>
    <w:p w14:paraId="6CD0B1E8" w14:textId="4196001C" w:rsidR="0028291C" w:rsidRDefault="0028291C" w:rsidP="009B799E">
      <w:pPr>
        <w:tabs>
          <w:tab w:val="left" w:pos="1843"/>
          <w:tab w:val="left" w:pos="4962"/>
        </w:tabs>
        <w:jc w:val="both"/>
        <w:rPr>
          <w:b/>
          <w:sz w:val="20"/>
          <w:szCs w:val="20"/>
        </w:rPr>
      </w:pPr>
    </w:p>
    <w:p w14:paraId="328F129B" w14:textId="35C99562" w:rsidR="0057337D" w:rsidRDefault="0057337D" w:rsidP="009B799E">
      <w:pPr>
        <w:tabs>
          <w:tab w:val="left" w:pos="1843"/>
          <w:tab w:val="left" w:pos="4962"/>
        </w:tabs>
        <w:jc w:val="both"/>
        <w:rPr>
          <w:b/>
          <w:sz w:val="20"/>
          <w:szCs w:val="20"/>
        </w:rPr>
      </w:pPr>
    </w:p>
    <w:p w14:paraId="1174989C" w14:textId="77777777" w:rsidR="0057337D" w:rsidRDefault="0057337D" w:rsidP="009B799E">
      <w:pPr>
        <w:tabs>
          <w:tab w:val="left" w:pos="1843"/>
          <w:tab w:val="left" w:pos="4962"/>
        </w:tabs>
        <w:jc w:val="both"/>
        <w:rPr>
          <w:b/>
          <w:sz w:val="20"/>
          <w:szCs w:val="20"/>
        </w:rPr>
      </w:pPr>
    </w:p>
    <w:p w14:paraId="1D45F1F1" w14:textId="77777777" w:rsidR="001522CF" w:rsidRPr="009B799E" w:rsidRDefault="001522CF" w:rsidP="009B799E">
      <w:pPr>
        <w:tabs>
          <w:tab w:val="left" w:pos="1843"/>
          <w:tab w:val="left" w:pos="4962"/>
        </w:tabs>
        <w:jc w:val="both"/>
        <w:rPr>
          <w:b/>
          <w:sz w:val="20"/>
          <w:szCs w:val="20"/>
        </w:rPr>
      </w:pPr>
    </w:p>
    <w:p w14:paraId="1F5F6A51" w14:textId="5C3E15A1" w:rsidR="009B799E" w:rsidRPr="009B799E" w:rsidRDefault="0057337D" w:rsidP="009B799E">
      <w:pPr>
        <w:keepNext/>
        <w:outlineLvl w:val="3"/>
        <w:rPr>
          <w:b/>
          <w:sz w:val="20"/>
          <w:szCs w:val="20"/>
          <w:lang w:val="it-IT"/>
        </w:rPr>
      </w:pPr>
      <w:r>
        <w:rPr>
          <w:b/>
          <w:sz w:val="20"/>
          <w:szCs w:val="20"/>
          <w:lang w:val="it-IT"/>
        </w:rPr>
        <w:t>Lilian Zechin</w:t>
      </w:r>
      <w:r w:rsidR="009B799E" w:rsidRPr="009B799E">
        <w:rPr>
          <w:b/>
          <w:sz w:val="20"/>
          <w:szCs w:val="20"/>
          <w:lang w:val="it-IT"/>
        </w:rPr>
        <w:tab/>
      </w:r>
      <w:r w:rsidR="009B799E" w:rsidRPr="009B799E">
        <w:rPr>
          <w:b/>
          <w:sz w:val="20"/>
          <w:szCs w:val="20"/>
          <w:lang w:val="it-IT"/>
        </w:rPr>
        <w:tab/>
      </w:r>
      <w:r w:rsidR="009B799E" w:rsidRPr="009B799E">
        <w:rPr>
          <w:b/>
          <w:sz w:val="20"/>
          <w:szCs w:val="20"/>
          <w:lang w:val="it-IT"/>
        </w:rPr>
        <w:tab/>
      </w:r>
      <w:r w:rsidR="009B799E" w:rsidRPr="009B799E">
        <w:rPr>
          <w:b/>
          <w:sz w:val="20"/>
          <w:szCs w:val="20"/>
          <w:lang w:val="it-IT"/>
        </w:rPr>
        <w:tab/>
      </w:r>
      <w:r w:rsidR="00032885">
        <w:rPr>
          <w:b/>
          <w:sz w:val="20"/>
          <w:szCs w:val="20"/>
          <w:lang w:val="it-IT"/>
        </w:rPr>
        <w:t>Joana Inês Citolin</w:t>
      </w:r>
      <w:r w:rsidR="00EC4B35">
        <w:rPr>
          <w:b/>
          <w:sz w:val="20"/>
          <w:szCs w:val="20"/>
          <w:lang w:val="it-IT"/>
        </w:rPr>
        <w:t xml:space="preserve">               </w:t>
      </w:r>
      <w:r w:rsidR="009B799E" w:rsidRPr="009B799E">
        <w:rPr>
          <w:b/>
          <w:sz w:val="20"/>
          <w:szCs w:val="20"/>
          <w:lang w:val="it-IT"/>
        </w:rPr>
        <w:tab/>
      </w:r>
      <w:r w:rsidR="009B799E">
        <w:rPr>
          <w:b/>
          <w:sz w:val="20"/>
          <w:szCs w:val="20"/>
          <w:lang w:val="it-IT"/>
        </w:rPr>
        <w:t xml:space="preserve">      </w:t>
      </w:r>
      <w:r w:rsidR="009B799E" w:rsidRPr="009B799E">
        <w:rPr>
          <w:b/>
          <w:sz w:val="20"/>
          <w:szCs w:val="20"/>
          <w:lang w:val="it-IT"/>
        </w:rPr>
        <w:t>Alan Martins das Chagas</w:t>
      </w:r>
    </w:p>
    <w:p w14:paraId="2A7E6F02" w14:textId="3BE9CDBC" w:rsidR="009B799E" w:rsidRPr="009B799E" w:rsidRDefault="009B799E" w:rsidP="009B799E">
      <w:pPr>
        <w:rPr>
          <w:b/>
          <w:sz w:val="20"/>
          <w:szCs w:val="20"/>
          <w:lang w:val="it-IT"/>
        </w:rPr>
      </w:pPr>
      <w:r>
        <w:rPr>
          <w:sz w:val="20"/>
          <w:szCs w:val="20"/>
        </w:rPr>
        <w:t xml:space="preserve">CPF/MF nº: </w:t>
      </w:r>
      <w:r w:rsidR="0057337D">
        <w:rPr>
          <w:sz w:val="20"/>
          <w:szCs w:val="20"/>
        </w:rPr>
        <w:t>968.907.890-91</w:t>
      </w:r>
      <w:r>
        <w:rPr>
          <w:sz w:val="20"/>
          <w:szCs w:val="20"/>
        </w:rPr>
        <w:t xml:space="preserve"> </w:t>
      </w:r>
      <w:proofErr w:type="gramStart"/>
      <w:r>
        <w:rPr>
          <w:sz w:val="20"/>
          <w:szCs w:val="20"/>
        </w:rPr>
        <w:tab/>
        <w:t xml:space="preserve">  </w:t>
      </w:r>
      <w:r>
        <w:rPr>
          <w:sz w:val="20"/>
          <w:szCs w:val="20"/>
        </w:rPr>
        <w:tab/>
      </w:r>
      <w:proofErr w:type="gramEnd"/>
      <w:r w:rsidRPr="009B799E">
        <w:rPr>
          <w:sz w:val="20"/>
          <w:szCs w:val="20"/>
        </w:rPr>
        <w:t>C</w:t>
      </w:r>
      <w:r>
        <w:rPr>
          <w:sz w:val="20"/>
          <w:szCs w:val="20"/>
        </w:rPr>
        <w:t xml:space="preserve">PF/MF nº: </w:t>
      </w:r>
      <w:r w:rsidR="00032885">
        <w:rPr>
          <w:sz w:val="20"/>
          <w:szCs w:val="20"/>
        </w:rPr>
        <w:t>018.029.630-22</w:t>
      </w:r>
      <w:r>
        <w:rPr>
          <w:sz w:val="20"/>
          <w:szCs w:val="20"/>
        </w:rPr>
        <w:tab/>
        <w:t xml:space="preserve">      </w:t>
      </w:r>
      <w:r w:rsidRPr="009B799E">
        <w:rPr>
          <w:sz w:val="20"/>
          <w:szCs w:val="20"/>
        </w:rPr>
        <w:t>Assessoria Jurídica - OAB/RS 57.674</w:t>
      </w:r>
    </w:p>
    <w:p w14:paraId="4F756170" w14:textId="77777777" w:rsidR="00BC616F" w:rsidRPr="009B799E" w:rsidRDefault="00BC616F" w:rsidP="009B799E">
      <w:pPr>
        <w:keepNext/>
        <w:outlineLvl w:val="3"/>
        <w:rPr>
          <w:sz w:val="20"/>
          <w:szCs w:val="20"/>
          <w:lang w:val="it-IT"/>
        </w:rPr>
      </w:pPr>
    </w:p>
    <w:sectPr w:rsidR="00BC616F" w:rsidRPr="009B799E" w:rsidSect="007C6888">
      <w:headerReference w:type="default" r:id="rId8"/>
      <w:footerReference w:type="default" r:id="rId9"/>
      <w:pgSz w:w="11906" w:h="16838" w:code="9"/>
      <w:pgMar w:top="2517" w:right="709" w:bottom="1418" w:left="1134" w:header="709" w:footer="352"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8C644" w14:textId="77777777" w:rsidR="00E71498" w:rsidRDefault="00E71498" w:rsidP="00965D67">
      <w:r>
        <w:separator/>
      </w:r>
    </w:p>
  </w:endnote>
  <w:endnote w:type="continuationSeparator" w:id="0">
    <w:p w14:paraId="659A6811" w14:textId="77777777" w:rsidR="00E71498" w:rsidRDefault="00E71498"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BCF54" w14:textId="77777777" w:rsidR="0082438E" w:rsidRPr="00F92327" w:rsidRDefault="0082438E" w:rsidP="00965D67">
    <w:pPr>
      <w:pStyle w:val="Rodap"/>
      <w:jc w:val="center"/>
      <w:rPr>
        <w:rFonts w:ascii="Arial Narrow" w:hAnsi="Arial Narrow" w:cs="Miriam Fixed"/>
        <w:sz w:val="20"/>
        <w:szCs w:val="20"/>
      </w:rPr>
    </w:pPr>
    <w:r w:rsidRPr="00F92327">
      <w:rPr>
        <w:rFonts w:ascii="Arial Narrow" w:hAnsi="Arial Narrow" w:cs="Miriam Fixed"/>
        <w:sz w:val="20"/>
        <w:szCs w:val="20"/>
      </w:rPr>
      <w:t xml:space="preserve">RUA SILVEIRA MARTINS, 163 – TELEFONE (54)3446 2800 – CNPJ: 90.898.487/0001-64 </w:t>
    </w:r>
  </w:p>
  <w:p w14:paraId="611DC020" w14:textId="77777777" w:rsidR="0082438E" w:rsidRPr="00F92327" w:rsidRDefault="00E71498" w:rsidP="00965D67">
    <w:pPr>
      <w:pStyle w:val="Rodap"/>
      <w:jc w:val="center"/>
      <w:rPr>
        <w:rFonts w:ascii="Arial Narrow" w:hAnsi="Arial Narrow" w:cs="Miriam Fixed"/>
        <w:sz w:val="20"/>
        <w:szCs w:val="20"/>
        <w:lang w:val="en-US"/>
      </w:rPr>
    </w:pPr>
    <w:hyperlink r:id="rId1" w:history="1">
      <w:r w:rsidR="0082438E" w:rsidRPr="0022280E">
        <w:rPr>
          <w:rStyle w:val="Hyperlink"/>
          <w:rFonts w:ascii="Arial Narrow" w:hAnsi="Arial Narrow" w:cs="Miriam Fixed"/>
          <w:sz w:val="20"/>
          <w:szCs w:val="20"/>
          <w:lang w:val="en-US"/>
        </w:rPr>
        <w:t>www.cotipora.rs.gov.br</w:t>
      </w:r>
    </w:hyperlink>
    <w:r w:rsidR="0082438E">
      <w:rPr>
        <w:rFonts w:ascii="Arial Narrow" w:hAnsi="Arial Narrow" w:cs="Miriam Fixed"/>
        <w:sz w:val="20"/>
        <w:szCs w:val="20"/>
        <w:lang w:val="en-US"/>
      </w:rPr>
      <w:t xml:space="preserve"> </w:t>
    </w:r>
    <w:r w:rsidR="0082438E" w:rsidRPr="00F92327">
      <w:rPr>
        <w:rFonts w:ascii="Arial Narrow" w:hAnsi="Arial Narrow" w:cs="Miriam Fixed"/>
        <w:sz w:val="20"/>
        <w:szCs w:val="20"/>
        <w:lang w:val="en-US"/>
      </w:rPr>
      <w:t xml:space="preserve"> - CEP: 95.335-000 – COTIPORÃ/RS</w:t>
    </w:r>
    <w:r w:rsidR="0082438E">
      <w:rPr>
        <w:rFonts w:ascii="Arial Narrow" w:hAnsi="Arial Narrow" w:cs="Miriam Fixed"/>
        <w:sz w:val="20"/>
        <w:szCs w:val="20"/>
        <w:lang w:val="en-US"/>
      </w:rPr>
      <w:t>.</w:t>
    </w:r>
  </w:p>
  <w:p w14:paraId="4D607A25" w14:textId="77777777" w:rsidR="0082438E" w:rsidRPr="0067203A" w:rsidRDefault="0082438E">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B59E5" w14:textId="77777777" w:rsidR="00E71498" w:rsidRDefault="00E71498" w:rsidP="00965D67">
      <w:r>
        <w:separator/>
      </w:r>
    </w:p>
  </w:footnote>
  <w:footnote w:type="continuationSeparator" w:id="0">
    <w:p w14:paraId="666FD249" w14:textId="77777777" w:rsidR="00E71498" w:rsidRDefault="00E71498"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A5C8A" w14:textId="77777777" w:rsidR="005B130E" w:rsidRPr="001D0723" w:rsidRDefault="005B130E" w:rsidP="005B130E">
    <w:pPr>
      <w:pStyle w:val="Cabealho"/>
      <w:jc w:val="center"/>
      <w:rPr>
        <w:rFonts w:ascii="Verdana" w:hAnsi="Verdana" w:cs="Aharoni"/>
        <w:sz w:val="28"/>
        <w:szCs w:val="28"/>
      </w:rPr>
    </w:pPr>
    <w:r>
      <w:rPr>
        <w:rFonts w:ascii="Verdana" w:hAnsi="Verdana" w:cs="Aharoni"/>
        <w:sz w:val="28"/>
        <w:szCs w:val="28"/>
      </w:rPr>
      <w:t xml:space="preserve">              </w:t>
    </w:r>
    <w:bookmarkStart w:id="0" w:name="_Hlk44499406"/>
    <w:bookmarkStart w:id="1" w:name="_Hlk44499407"/>
    <w:bookmarkStart w:id="2" w:name="_Hlk57300958"/>
    <w:bookmarkStart w:id="3" w:name="_Hlk57300959"/>
    <w:bookmarkStart w:id="4" w:name="_Hlk57301061"/>
    <w:bookmarkStart w:id="5" w:name="_Hlk57301062"/>
    <w:r w:rsidRPr="001D0723">
      <w:rPr>
        <w:rFonts w:ascii="Verdana" w:hAnsi="Verdana" w:cs="Aharoni"/>
        <w:sz w:val="28"/>
        <w:szCs w:val="28"/>
      </w:rPr>
      <w:t>ESTADO DO RIO GRANDE DO SUL</w:t>
    </w:r>
  </w:p>
  <w:p w14:paraId="230CDF98" w14:textId="77777777" w:rsidR="005B130E" w:rsidRPr="001D0723" w:rsidRDefault="005B130E" w:rsidP="005B130E">
    <w:pPr>
      <w:pStyle w:val="Cabealho"/>
      <w:jc w:val="center"/>
      <w:rPr>
        <w:rFonts w:ascii="Verdana" w:hAnsi="Verdana" w:cs="Aharoni"/>
        <w:b/>
        <w:sz w:val="28"/>
        <w:szCs w:val="28"/>
      </w:rPr>
    </w:pPr>
    <w:r w:rsidRPr="001D0723">
      <w:rPr>
        <w:rFonts w:ascii="Verdana" w:hAnsi="Verdana" w:cs="Aharoni"/>
        <w:b/>
        <w:sz w:val="28"/>
        <w:szCs w:val="28"/>
      </w:rPr>
      <w:t xml:space="preserve"> </w:t>
    </w:r>
    <w:r>
      <w:rPr>
        <w:rFonts w:ascii="Verdana" w:hAnsi="Verdana" w:cs="Aharoni"/>
        <w:b/>
        <w:sz w:val="28"/>
        <w:szCs w:val="28"/>
      </w:rPr>
      <w:t xml:space="preserve">              </w:t>
    </w:r>
    <w:r w:rsidRPr="001D0723">
      <w:rPr>
        <w:rFonts w:ascii="Verdana" w:hAnsi="Verdana" w:cs="Aharoni"/>
        <w:b/>
        <w:sz w:val="28"/>
        <w:szCs w:val="28"/>
      </w:rPr>
      <w:t xml:space="preserve"> MUNICÍPIO DE COTIPORÃ</w:t>
    </w:r>
  </w:p>
  <w:p w14:paraId="3FEA8C4E" w14:textId="77777777" w:rsidR="005B130E" w:rsidRPr="00CB6A1F" w:rsidRDefault="005B130E" w:rsidP="005B130E">
    <w:pPr>
      <w:pStyle w:val="Cabealho"/>
      <w:jc w:val="center"/>
      <w:rPr>
        <w:rFonts w:ascii="Verdana" w:hAnsi="Verdana" w:cs="Aharoni"/>
        <w:b/>
        <w:sz w:val="32"/>
        <w:szCs w:val="32"/>
      </w:rPr>
    </w:pPr>
    <w:r>
      <w:rPr>
        <w:rFonts w:ascii="Aharoni" w:hAnsi="Aharoni" w:cs="Aharoni"/>
        <w:sz w:val="30"/>
        <w:szCs w:val="30"/>
      </w:rPr>
      <w:t xml:space="preserve">                       </w:t>
    </w:r>
  </w:p>
  <w:p w14:paraId="24156E1F" w14:textId="77777777" w:rsidR="005B130E" w:rsidRPr="00CB6A1F" w:rsidRDefault="005B130E" w:rsidP="005B130E">
    <w:pPr>
      <w:pStyle w:val="Cabealho"/>
      <w:rPr>
        <w:rFonts w:ascii="Verdana" w:hAnsi="Verdana" w:cs="Aharoni"/>
        <w:b/>
        <w:sz w:val="32"/>
        <w:szCs w:val="32"/>
      </w:rPr>
    </w:pPr>
  </w:p>
  <w:p w14:paraId="652E504F" w14:textId="77777777" w:rsidR="005B130E" w:rsidRPr="000A5DF0" w:rsidRDefault="005B130E" w:rsidP="005B130E">
    <w:pPr>
      <w:pStyle w:val="Cabealho"/>
      <w:rPr>
        <w:szCs w:val="26"/>
      </w:rPr>
    </w:pPr>
    <w:r w:rsidRPr="000A5DF0">
      <w:rPr>
        <w:noProof/>
        <w:szCs w:val="26"/>
        <w:lang w:eastAsia="pt-BR"/>
      </w:rPr>
      <w:drawing>
        <wp:anchor distT="0" distB="0" distL="114300" distR="114300" simplePos="0" relativeHeight="251659264" behindDoc="0" locked="0" layoutInCell="1" allowOverlap="1" wp14:anchorId="3CCBD79E" wp14:editId="731B97F8">
          <wp:simplePos x="0" y="0"/>
          <wp:positionH relativeFrom="column">
            <wp:posOffset>112533</wp:posOffset>
          </wp:positionH>
          <wp:positionV relativeFrom="paragraph">
            <wp:posOffset>-1033504</wp:posOffset>
          </wp:positionV>
          <wp:extent cx="1189548" cy="1192696"/>
          <wp:effectExtent l="19050" t="0" r="0" b="0"/>
          <wp:wrapNone/>
          <wp:docPr id="1" name="Imagem 1" descr="C:\Users\Usuário\Desktop\Backup\Documents\Backup Renan\Documentos Diversas\Logo NOVO Pref\PREFEITURA DE COTIPORÃ LOGO NOV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ário\Desktop\Backup\Documents\Backup Renan\Documentos Diversas\Logo NOVO Pref\PREFEITURA DE COTIPORÃ LOGO NOVO 2.jpg"/>
                  <pic:cNvPicPr>
                    <a:picLocks noChangeAspect="1" noChangeArrowheads="1"/>
                  </pic:cNvPicPr>
                </pic:nvPicPr>
                <pic:blipFill>
                  <a:blip r:embed="rId1"/>
                  <a:srcRect/>
                  <a:stretch>
                    <a:fillRect/>
                  </a:stretch>
                </pic:blipFill>
                <pic:spPr bwMode="auto">
                  <a:xfrm>
                    <a:off x="0" y="0"/>
                    <a:ext cx="1189548" cy="1192696"/>
                  </a:xfrm>
                  <a:prstGeom prst="rect">
                    <a:avLst/>
                  </a:prstGeom>
                  <a:noFill/>
                  <a:ln w="9525">
                    <a:noFill/>
                    <a:miter lim="800000"/>
                    <a:headEnd/>
                    <a:tailEnd/>
                  </a:ln>
                </pic:spPr>
              </pic:pic>
            </a:graphicData>
          </a:graphic>
        </wp:anchor>
      </w:drawing>
    </w:r>
    <w:bookmarkEnd w:id="0"/>
    <w:bookmarkEnd w:id="1"/>
  </w:p>
  <w:bookmarkEnd w:id="2"/>
  <w:bookmarkEnd w:id="3"/>
  <w:bookmarkEnd w:id="4"/>
  <w:bookmarkEnd w:id="5"/>
  <w:p w14:paraId="46FD15D9" w14:textId="286DF6C5" w:rsidR="0082438E" w:rsidRPr="005B130E" w:rsidRDefault="0082438E" w:rsidP="005B130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25473D0"/>
    <w:multiLevelType w:val="hybridMultilevel"/>
    <w:tmpl w:val="750E18D8"/>
    <w:lvl w:ilvl="0" w:tplc="0416000F">
      <w:start w:val="1"/>
      <w:numFmt w:val="decimal"/>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 w15:restartNumberingAfterBreak="0">
    <w:nsid w:val="03D93DAC"/>
    <w:multiLevelType w:val="hybridMultilevel"/>
    <w:tmpl w:val="824C33AC"/>
    <w:lvl w:ilvl="0" w:tplc="0416000F">
      <w:start w:val="1"/>
      <w:numFmt w:val="decimal"/>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 w15:restartNumberingAfterBreak="0">
    <w:nsid w:val="03FA3BD2"/>
    <w:multiLevelType w:val="hybridMultilevel"/>
    <w:tmpl w:val="6A40BA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3DE3404"/>
    <w:multiLevelType w:val="hybridMultilevel"/>
    <w:tmpl w:val="71BE20C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FE115E"/>
    <w:multiLevelType w:val="hybridMultilevel"/>
    <w:tmpl w:val="0BE81DB0"/>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15:restartNumberingAfterBreak="0">
    <w:nsid w:val="4F5F2C87"/>
    <w:multiLevelType w:val="hybridMultilevel"/>
    <w:tmpl w:val="E106666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4045DE6"/>
    <w:multiLevelType w:val="multilevel"/>
    <w:tmpl w:val="25709A5E"/>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58D51B0B"/>
    <w:multiLevelType w:val="hybridMultilevel"/>
    <w:tmpl w:val="3E00144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15:restartNumberingAfterBreak="0">
    <w:nsid w:val="5D043709"/>
    <w:multiLevelType w:val="hybridMultilevel"/>
    <w:tmpl w:val="7200EF1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D112A9F"/>
    <w:multiLevelType w:val="hybridMultilevel"/>
    <w:tmpl w:val="8CE4A54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1A1084E"/>
    <w:multiLevelType w:val="hybridMultilevel"/>
    <w:tmpl w:val="864E058E"/>
    <w:lvl w:ilvl="0" w:tplc="0416000F">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7" w15:restartNumberingAfterBreak="0">
    <w:nsid w:val="79DA6EA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CDD033E"/>
    <w:multiLevelType w:val="hybridMultilevel"/>
    <w:tmpl w:val="23828222"/>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0"/>
  </w:num>
  <w:num w:numId="2">
    <w:abstractNumId w:val="15"/>
  </w:num>
  <w:num w:numId="3">
    <w:abstractNumId w:val="14"/>
  </w:num>
  <w:num w:numId="4">
    <w:abstractNumId w:val="4"/>
  </w:num>
  <w:num w:numId="5">
    <w:abstractNumId w:val="17"/>
  </w:num>
  <w:num w:numId="6">
    <w:abstractNumId w:val="5"/>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0"/>
  </w:num>
  <w:num w:numId="10">
    <w:abstractNumId w:val="13"/>
  </w:num>
  <w:num w:numId="11">
    <w:abstractNumId w:val="7"/>
  </w:num>
  <w:num w:numId="12">
    <w:abstractNumId w:val="12"/>
  </w:num>
  <w:num w:numId="13">
    <w:abstractNumId w:val="9"/>
  </w:num>
  <w:num w:numId="14">
    <w:abstractNumId w:val="11"/>
  </w:num>
  <w:num w:numId="15">
    <w:abstractNumId w:val="8"/>
  </w:num>
  <w:num w:numId="16">
    <w:abstractNumId w:val="18"/>
  </w:num>
  <w:num w:numId="17">
    <w:abstractNumId w:val="2"/>
  </w:num>
  <w:num w:numId="18">
    <w:abstractNumId w:val="1"/>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AF6"/>
    <w:rsid w:val="00003FBB"/>
    <w:rsid w:val="0000690C"/>
    <w:rsid w:val="00032885"/>
    <w:rsid w:val="000349C1"/>
    <w:rsid w:val="000408DA"/>
    <w:rsid w:val="00042173"/>
    <w:rsid w:val="000434F2"/>
    <w:rsid w:val="00043F17"/>
    <w:rsid w:val="0004767F"/>
    <w:rsid w:val="0005555E"/>
    <w:rsid w:val="000712AF"/>
    <w:rsid w:val="00074155"/>
    <w:rsid w:val="0008465D"/>
    <w:rsid w:val="000B193A"/>
    <w:rsid w:val="000B2A8D"/>
    <w:rsid w:val="000C18F1"/>
    <w:rsid w:val="000C68A2"/>
    <w:rsid w:val="000D6326"/>
    <w:rsid w:val="000D777F"/>
    <w:rsid w:val="000D7E7A"/>
    <w:rsid w:val="000E2687"/>
    <w:rsid w:val="000E535E"/>
    <w:rsid w:val="000F7A07"/>
    <w:rsid w:val="00100863"/>
    <w:rsid w:val="00112CD2"/>
    <w:rsid w:val="00113C8D"/>
    <w:rsid w:val="001221E1"/>
    <w:rsid w:val="0012624A"/>
    <w:rsid w:val="0012726C"/>
    <w:rsid w:val="00130309"/>
    <w:rsid w:val="00134260"/>
    <w:rsid w:val="00137700"/>
    <w:rsid w:val="00147667"/>
    <w:rsid w:val="001522CF"/>
    <w:rsid w:val="001561AF"/>
    <w:rsid w:val="001812A0"/>
    <w:rsid w:val="00181672"/>
    <w:rsid w:val="001843D6"/>
    <w:rsid w:val="00190FA9"/>
    <w:rsid w:val="001920C5"/>
    <w:rsid w:val="0019251F"/>
    <w:rsid w:val="00195481"/>
    <w:rsid w:val="001A7F85"/>
    <w:rsid w:val="001B22CD"/>
    <w:rsid w:val="001C3DAA"/>
    <w:rsid w:val="001C409E"/>
    <w:rsid w:val="001C6F14"/>
    <w:rsid w:val="001D4354"/>
    <w:rsid w:val="001D7A31"/>
    <w:rsid w:val="001E1672"/>
    <w:rsid w:val="001E51F8"/>
    <w:rsid w:val="001F2FF8"/>
    <w:rsid w:val="001F4251"/>
    <w:rsid w:val="001F62BC"/>
    <w:rsid w:val="00201125"/>
    <w:rsid w:val="00213C39"/>
    <w:rsid w:val="00213CA6"/>
    <w:rsid w:val="0021758B"/>
    <w:rsid w:val="00217A81"/>
    <w:rsid w:val="00220D36"/>
    <w:rsid w:val="0022228C"/>
    <w:rsid w:val="00226037"/>
    <w:rsid w:val="0023218B"/>
    <w:rsid w:val="002327E9"/>
    <w:rsid w:val="0023337D"/>
    <w:rsid w:val="0024147C"/>
    <w:rsid w:val="00241A25"/>
    <w:rsid w:val="002611F0"/>
    <w:rsid w:val="00261B06"/>
    <w:rsid w:val="00262171"/>
    <w:rsid w:val="00270B85"/>
    <w:rsid w:val="0027350D"/>
    <w:rsid w:val="00280D7C"/>
    <w:rsid w:val="0028291C"/>
    <w:rsid w:val="00283FF4"/>
    <w:rsid w:val="00287B42"/>
    <w:rsid w:val="00290A50"/>
    <w:rsid w:val="002A11BB"/>
    <w:rsid w:val="002A40B6"/>
    <w:rsid w:val="002B4451"/>
    <w:rsid w:val="002B68B8"/>
    <w:rsid w:val="002D232E"/>
    <w:rsid w:val="002D536E"/>
    <w:rsid w:val="002E27F7"/>
    <w:rsid w:val="002F0F0E"/>
    <w:rsid w:val="00311A9B"/>
    <w:rsid w:val="00311DF6"/>
    <w:rsid w:val="00311ED2"/>
    <w:rsid w:val="00313896"/>
    <w:rsid w:val="0031526C"/>
    <w:rsid w:val="00316726"/>
    <w:rsid w:val="00321034"/>
    <w:rsid w:val="00325C71"/>
    <w:rsid w:val="00331744"/>
    <w:rsid w:val="003329DC"/>
    <w:rsid w:val="00336AD6"/>
    <w:rsid w:val="003414D4"/>
    <w:rsid w:val="00343EF6"/>
    <w:rsid w:val="003461D7"/>
    <w:rsid w:val="00347B53"/>
    <w:rsid w:val="00351C30"/>
    <w:rsid w:val="00356C7A"/>
    <w:rsid w:val="00360326"/>
    <w:rsid w:val="00370453"/>
    <w:rsid w:val="0037075A"/>
    <w:rsid w:val="00371C85"/>
    <w:rsid w:val="00377153"/>
    <w:rsid w:val="0038739D"/>
    <w:rsid w:val="00395380"/>
    <w:rsid w:val="00397EEE"/>
    <w:rsid w:val="003A52A4"/>
    <w:rsid w:val="003A5A9F"/>
    <w:rsid w:val="003A5F1A"/>
    <w:rsid w:val="003C2A24"/>
    <w:rsid w:val="003C4477"/>
    <w:rsid w:val="003C52B8"/>
    <w:rsid w:val="003D3971"/>
    <w:rsid w:val="003D66EF"/>
    <w:rsid w:val="003D7C25"/>
    <w:rsid w:val="003F17E8"/>
    <w:rsid w:val="003F2767"/>
    <w:rsid w:val="003F3421"/>
    <w:rsid w:val="003F43FD"/>
    <w:rsid w:val="00401E63"/>
    <w:rsid w:val="00402A59"/>
    <w:rsid w:val="00432890"/>
    <w:rsid w:val="00434E2A"/>
    <w:rsid w:val="00440910"/>
    <w:rsid w:val="004438C6"/>
    <w:rsid w:val="00447C23"/>
    <w:rsid w:val="00454C29"/>
    <w:rsid w:val="00460022"/>
    <w:rsid w:val="00460830"/>
    <w:rsid w:val="00462115"/>
    <w:rsid w:val="00470EC6"/>
    <w:rsid w:val="00475B46"/>
    <w:rsid w:val="004944E3"/>
    <w:rsid w:val="00494BF4"/>
    <w:rsid w:val="004A44CB"/>
    <w:rsid w:val="004A53A4"/>
    <w:rsid w:val="004A7083"/>
    <w:rsid w:val="004B240C"/>
    <w:rsid w:val="004B7D40"/>
    <w:rsid w:val="004C476A"/>
    <w:rsid w:val="004C5670"/>
    <w:rsid w:val="004D257A"/>
    <w:rsid w:val="004D4704"/>
    <w:rsid w:val="004D7400"/>
    <w:rsid w:val="004E27C4"/>
    <w:rsid w:val="004E486F"/>
    <w:rsid w:val="004E5B66"/>
    <w:rsid w:val="004F672D"/>
    <w:rsid w:val="00502208"/>
    <w:rsid w:val="00522F21"/>
    <w:rsid w:val="005239E0"/>
    <w:rsid w:val="00533492"/>
    <w:rsid w:val="00535013"/>
    <w:rsid w:val="0054292E"/>
    <w:rsid w:val="0054707B"/>
    <w:rsid w:val="00561109"/>
    <w:rsid w:val="00561866"/>
    <w:rsid w:val="00566966"/>
    <w:rsid w:val="0057337D"/>
    <w:rsid w:val="005774A9"/>
    <w:rsid w:val="005806AE"/>
    <w:rsid w:val="00583752"/>
    <w:rsid w:val="00590D05"/>
    <w:rsid w:val="00594170"/>
    <w:rsid w:val="005A005C"/>
    <w:rsid w:val="005A0210"/>
    <w:rsid w:val="005A04F5"/>
    <w:rsid w:val="005A2347"/>
    <w:rsid w:val="005A4FD4"/>
    <w:rsid w:val="005B130E"/>
    <w:rsid w:val="005B59AA"/>
    <w:rsid w:val="005B7AED"/>
    <w:rsid w:val="005C49DE"/>
    <w:rsid w:val="005D0036"/>
    <w:rsid w:val="005E1223"/>
    <w:rsid w:val="005E2D7B"/>
    <w:rsid w:val="005F1EC8"/>
    <w:rsid w:val="005F53E0"/>
    <w:rsid w:val="00603878"/>
    <w:rsid w:val="0060799D"/>
    <w:rsid w:val="00612386"/>
    <w:rsid w:val="006167B2"/>
    <w:rsid w:val="006205C0"/>
    <w:rsid w:val="00626FCB"/>
    <w:rsid w:val="00632A01"/>
    <w:rsid w:val="00634917"/>
    <w:rsid w:val="00635956"/>
    <w:rsid w:val="00640269"/>
    <w:rsid w:val="006452DA"/>
    <w:rsid w:val="00645899"/>
    <w:rsid w:val="00653B6A"/>
    <w:rsid w:val="00660C96"/>
    <w:rsid w:val="00662227"/>
    <w:rsid w:val="0066342A"/>
    <w:rsid w:val="00665856"/>
    <w:rsid w:val="0067203A"/>
    <w:rsid w:val="00673FFD"/>
    <w:rsid w:val="00675031"/>
    <w:rsid w:val="006766F9"/>
    <w:rsid w:val="006902F1"/>
    <w:rsid w:val="0069040D"/>
    <w:rsid w:val="006A188A"/>
    <w:rsid w:val="006A2140"/>
    <w:rsid w:val="006A3543"/>
    <w:rsid w:val="006A7694"/>
    <w:rsid w:val="006B6F76"/>
    <w:rsid w:val="006B7122"/>
    <w:rsid w:val="006B7A25"/>
    <w:rsid w:val="006C79F3"/>
    <w:rsid w:val="006D70BE"/>
    <w:rsid w:val="006E3795"/>
    <w:rsid w:val="006F16BF"/>
    <w:rsid w:val="006F2428"/>
    <w:rsid w:val="006F752C"/>
    <w:rsid w:val="00705B85"/>
    <w:rsid w:val="007070AD"/>
    <w:rsid w:val="00713AAC"/>
    <w:rsid w:val="00717279"/>
    <w:rsid w:val="00717F4E"/>
    <w:rsid w:val="00727DC9"/>
    <w:rsid w:val="007330DD"/>
    <w:rsid w:val="0073311C"/>
    <w:rsid w:val="007460A4"/>
    <w:rsid w:val="00757602"/>
    <w:rsid w:val="00761E2B"/>
    <w:rsid w:val="007671A2"/>
    <w:rsid w:val="00767A8C"/>
    <w:rsid w:val="00783E37"/>
    <w:rsid w:val="00787857"/>
    <w:rsid w:val="0079343E"/>
    <w:rsid w:val="00793A74"/>
    <w:rsid w:val="00795FB0"/>
    <w:rsid w:val="007A4498"/>
    <w:rsid w:val="007B5B85"/>
    <w:rsid w:val="007C6888"/>
    <w:rsid w:val="007E1C30"/>
    <w:rsid w:val="007F0230"/>
    <w:rsid w:val="007F293B"/>
    <w:rsid w:val="007F56F0"/>
    <w:rsid w:val="0080523B"/>
    <w:rsid w:val="008061DE"/>
    <w:rsid w:val="00811AEB"/>
    <w:rsid w:val="00817802"/>
    <w:rsid w:val="00820261"/>
    <w:rsid w:val="008224E7"/>
    <w:rsid w:val="00823730"/>
    <w:rsid w:val="0082438E"/>
    <w:rsid w:val="00825766"/>
    <w:rsid w:val="00831025"/>
    <w:rsid w:val="0084175A"/>
    <w:rsid w:val="008645BA"/>
    <w:rsid w:val="008649ED"/>
    <w:rsid w:val="00870644"/>
    <w:rsid w:val="0087253C"/>
    <w:rsid w:val="0088271D"/>
    <w:rsid w:val="00882B4C"/>
    <w:rsid w:val="00883530"/>
    <w:rsid w:val="00890A65"/>
    <w:rsid w:val="00892162"/>
    <w:rsid w:val="008931A3"/>
    <w:rsid w:val="008948BF"/>
    <w:rsid w:val="00894A3B"/>
    <w:rsid w:val="008965DA"/>
    <w:rsid w:val="008A0155"/>
    <w:rsid w:val="008A071D"/>
    <w:rsid w:val="008A7C5E"/>
    <w:rsid w:val="008D379A"/>
    <w:rsid w:val="008E7B83"/>
    <w:rsid w:val="008F13DF"/>
    <w:rsid w:val="00911283"/>
    <w:rsid w:val="009126D3"/>
    <w:rsid w:val="00922C0B"/>
    <w:rsid w:val="00923151"/>
    <w:rsid w:val="00923D0E"/>
    <w:rsid w:val="00924AE9"/>
    <w:rsid w:val="00925443"/>
    <w:rsid w:val="009259D1"/>
    <w:rsid w:val="00926D8F"/>
    <w:rsid w:val="00926E55"/>
    <w:rsid w:val="0093143C"/>
    <w:rsid w:val="009337C2"/>
    <w:rsid w:val="00934585"/>
    <w:rsid w:val="00934B43"/>
    <w:rsid w:val="009410B3"/>
    <w:rsid w:val="009551BB"/>
    <w:rsid w:val="0095584C"/>
    <w:rsid w:val="00962962"/>
    <w:rsid w:val="009652CA"/>
    <w:rsid w:val="00965D67"/>
    <w:rsid w:val="00974736"/>
    <w:rsid w:val="00976A99"/>
    <w:rsid w:val="00991D79"/>
    <w:rsid w:val="009947F4"/>
    <w:rsid w:val="009A6619"/>
    <w:rsid w:val="009B43ED"/>
    <w:rsid w:val="009B5F52"/>
    <w:rsid w:val="009B799E"/>
    <w:rsid w:val="009C1B34"/>
    <w:rsid w:val="009C36AD"/>
    <w:rsid w:val="009E1F61"/>
    <w:rsid w:val="009E4883"/>
    <w:rsid w:val="009E6CDB"/>
    <w:rsid w:val="009E6CDD"/>
    <w:rsid w:val="009F6D7A"/>
    <w:rsid w:val="00A2028C"/>
    <w:rsid w:val="00A2079B"/>
    <w:rsid w:val="00A20814"/>
    <w:rsid w:val="00A2488F"/>
    <w:rsid w:val="00A26FFA"/>
    <w:rsid w:val="00A5166A"/>
    <w:rsid w:val="00A62FF2"/>
    <w:rsid w:val="00A64414"/>
    <w:rsid w:val="00A646AA"/>
    <w:rsid w:val="00A65F03"/>
    <w:rsid w:val="00A72546"/>
    <w:rsid w:val="00A73968"/>
    <w:rsid w:val="00A73AC8"/>
    <w:rsid w:val="00A768FA"/>
    <w:rsid w:val="00A93F60"/>
    <w:rsid w:val="00A9460F"/>
    <w:rsid w:val="00AA245B"/>
    <w:rsid w:val="00AB00B0"/>
    <w:rsid w:val="00AB17C6"/>
    <w:rsid w:val="00AB6DE1"/>
    <w:rsid w:val="00AC0A6F"/>
    <w:rsid w:val="00AD0EEC"/>
    <w:rsid w:val="00AE48CB"/>
    <w:rsid w:val="00AF1FD5"/>
    <w:rsid w:val="00AF2AC0"/>
    <w:rsid w:val="00AF522C"/>
    <w:rsid w:val="00B153A3"/>
    <w:rsid w:val="00B16AB4"/>
    <w:rsid w:val="00B210BF"/>
    <w:rsid w:val="00B251C0"/>
    <w:rsid w:val="00B3600D"/>
    <w:rsid w:val="00B379E4"/>
    <w:rsid w:val="00B51D5E"/>
    <w:rsid w:val="00B60B3F"/>
    <w:rsid w:val="00B72BE7"/>
    <w:rsid w:val="00B84B62"/>
    <w:rsid w:val="00B9278F"/>
    <w:rsid w:val="00B94B87"/>
    <w:rsid w:val="00BA3A10"/>
    <w:rsid w:val="00BA64DB"/>
    <w:rsid w:val="00BA7E59"/>
    <w:rsid w:val="00BB2B8B"/>
    <w:rsid w:val="00BB79FC"/>
    <w:rsid w:val="00BC616F"/>
    <w:rsid w:val="00BE3627"/>
    <w:rsid w:val="00BE434F"/>
    <w:rsid w:val="00BF0944"/>
    <w:rsid w:val="00BF1DDB"/>
    <w:rsid w:val="00BF595A"/>
    <w:rsid w:val="00BF727C"/>
    <w:rsid w:val="00C01EDC"/>
    <w:rsid w:val="00C125C2"/>
    <w:rsid w:val="00C170D5"/>
    <w:rsid w:val="00C344C4"/>
    <w:rsid w:val="00C431DA"/>
    <w:rsid w:val="00C4357C"/>
    <w:rsid w:val="00C44250"/>
    <w:rsid w:val="00C542F3"/>
    <w:rsid w:val="00C61BC1"/>
    <w:rsid w:val="00C64B71"/>
    <w:rsid w:val="00C712A1"/>
    <w:rsid w:val="00C762DE"/>
    <w:rsid w:val="00C81B5B"/>
    <w:rsid w:val="00C85192"/>
    <w:rsid w:val="00C87CE6"/>
    <w:rsid w:val="00C91CBF"/>
    <w:rsid w:val="00C9689B"/>
    <w:rsid w:val="00CA10D6"/>
    <w:rsid w:val="00CA1806"/>
    <w:rsid w:val="00CB2CB9"/>
    <w:rsid w:val="00CB6681"/>
    <w:rsid w:val="00CC2512"/>
    <w:rsid w:val="00CC5030"/>
    <w:rsid w:val="00CC685C"/>
    <w:rsid w:val="00CD0424"/>
    <w:rsid w:val="00CD1D6A"/>
    <w:rsid w:val="00CD36C6"/>
    <w:rsid w:val="00CD7BC5"/>
    <w:rsid w:val="00CE1C93"/>
    <w:rsid w:val="00CF0111"/>
    <w:rsid w:val="00CF28D3"/>
    <w:rsid w:val="00CF52FF"/>
    <w:rsid w:val="00CF5A76"/>
    <w:rsid w:val="00D00DB0"/>
    <w:rsid w:val="00D012E1"/>
    <w:rsid w:val="00D04D36"/>
    <w:rsid w:val="00D15DAF"/>
    <w:rsid w:val="00D2457D"/>
    <w:rsid w:val="00D24BB6"/>
    <w:rsid w:val="00D357EA"/>
    <w:rsid w:val="00D35D26"/>
    <w:rsid w:val="00D4115A"/>
    <w:rsid w:val="00D42F5F"/>
    <w:rsid w:val="00D4595C"/>
    <w:rsid w:val="00D475B5"/>
    <w:rsid w:val="00D54297"/>
    <w:rsid w:val="00D57619"/>
    <w:rsid w:val="00D60AF3"/>
    <w:rsid w:val="00D63704"/>
    <w:rsid w:val="00D73D5F"/>
    <w:rsid w:val="00D7428D"/>
    <w:rsid w:val="00D76A7D"/>
    <w:rsid w:val="00D8310C"/>
    <w:rsid w:val="00DB46B9"/>
    <w:rsid w:val="00DB6656"/>
    <w:rsid w:val="00DC0347"/>
    <w:rsid w:val="00DD6E26"/>
    <w:rsid w:val="00DD791E"/>
    <w:rsid w:val="00DE068C"/>
    <w:rsid w:val="00DE2AD7"/>
    <w:rsid w:val="00DE4E1C"/>
    <w:rsid w:val="00DF3CD6"/>
    <w:rsid w:val="00E0672B"/>
    <w:rsid w:val="00E16DD5"/>
    <w:rsid w:val="00E302C0"/>
    <w:rsid w:val="00E303BD"/>
    <w:rsid w:val="00E365F0"/>
    <w:rsid w:val="00E53031"/>
    <w:rsid w:val="00E54327"/>
    <w:rsid w:val="00E624A9"/>
    <w:rsid w:val="00E71498"/>
    <w:rsid w:val="00E74BC6"/>
    <w:rsid w:val="00E76645"/>
    <w:rsid w:val="00E778A3"/>
    <w:rsid w:val="00E87748"/>
    <w:rsid w:val="00E9005C"/>
    <w:rsid w:val="00E90362"/>
    <w:rsid w:val="00EA343D"/>
    <w:rsid w:val="00EC0872"/>
    <w:rsid w:val="00EC1545"/>
    <w:rsid w:val="00EC3E6D"/>
    <w:rsid w:val="00EC41F5"/>
    <w:rsid w:val="00EC4B35"/>
    <w:rsid w:val="00EC4EA3"/>
    <w:rsid w:val="00ED4D1B"/>
    <w:rsid w:val="00EE2B3A"/>
    <w:rsid w:val="00EE4A2A"/>
    <w:rsid w:val="00EE70D4"/>
    <w:rsid w:val="00EF1297"/>
    <w:rsid w:val="00EF4932"/>
    <w:rsid w:val="00EF4B3B"/>
    <w:rsid w:val="00EF61F4"/>
    <w:rsid w:val="00EF7CDA"/>
    <w:rsid w:val="00F008D9"/>
    <w:rsid w:val="00F04B29"/>
    <w:rsid w:val="00F058F6"/>
    <w:rsid w:val="00F0675E"/>
    <w:rsid w:val="00F112E0"/>
    <w:rsid w:val="00F1220C"/>
    <w:rsid w:val="00F15393"/>
    <w:rsid w:val="00F17CDB"/>
    <w:rsid w:val="00F200C0"/>
    <w:rsid w:val="00F216D5"/>
    <w:rsid w:val="00F22A08"/>
    <w:rsid w:val="00F22A1E"/>
    <w:rsid w:val="00F23D49"/>
    <w:rsid w:val="00F242B6"/>
    <w:rsid w:val="00F25922"/>
    <w:rsid w:val="00F41627"/>
    <w:rsid w:val="00F41D5C"/>
    <w:rsid w:val="00F437AF"/>
    <w:rsid w:val="00F46CB2"/>
    <w:rsid w:val="00F57DB7"/>
    <w:rsid w:val="00F71959"/>
    <w:rsid w:val="00F73098"/>
    <w:rsid w:val="00F7520E"/>
    <w:rsid w:val="00F81C22"/>
    <w:rsid w:val="00F91D5A"/>
    <w:rsid w:val="00F92327"/>
    <w:rsid w:val="00F92669"/>
    <w:rsid w:val="00FA422E"/>
    <w:rsid w:val="00FB1E27"/>
    <w:rsid w:val="00FC210D"/>
    <w:rsid w:val="00FC6CAC"/>
    <w:rsid w:val="00FD3774"/>
    <w:rsid w:val="00FD3A68"/>
    <w:rsid w:val="00FD5C85"/>
    <w:rsid w:val="00FE1175"/>
    <w:rsid w:val="00FE1A65"/>
    <w:rsid w:val="00FE3F6D"/>
    <w:rsid w:val="00FE5400"/>
    <w:rsid w:val="00FE5E92"/>
    <w:rsid w:val="00FE6259"/>
    <w:rsid w:val="00FF4C6B"/>
    <w:rsid w:val="00FF6C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F6A6E"/>
  <w15:docId w15:val="{A732E71C-B31A-4D27-8992-10C413C8F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C64B7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F46CB2"/>
    <w:pPr>
      <w:keepNext/>
      <w:tabs>
        <w:tab w:val="num" w:pos="576"/>
      </w:tabs>
      <w:suppressAutoHyphens/>
      <w:ind w:right="-803"/>
      <w:jc w:val="center"/>
      <w:outlineLvl w:val="1"/>
    </w:pPr>
    <w:rPr>
      <w:rFonts w:ascii="Arial Black" w:hAnsi="Arial Black"/>
      <w:b/>
      <w:sz w:val="22"/>
      <w:szCs w:val="20"/>
      <w:lang w:eastAsia="ar-SA"/>
    </w:rPr>
  </w:style>
  <w:style w:type="paragraph" w:styleId="Ttulo3">
    <w:name w:val="heading 3"/>
    <w:basedOn w:val="Normal"/>
    <w:next w:val="Normal"/>
    <w:link w:val="Ttulo3Char"/>
    <w:uiPriority w:val="9"/>
    <w:unhideWhenUsed/>
    <w:qFormat/>
    <w:rsid w:val="00BC616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nhideWhenUsed/>
    <w:qFormat/>
    <w:rsid w:val="00AB00B0"/>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BC616F"/>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C64B71"/>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BC616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BC616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64B71"/>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uiPriority w:val="9"/>
    <w:rsid w:val="00F46CB2"/>
    <w:rPr>
      <w:rFonts w:ascii="Arial Black" w:eastAsia="Times New Roman" w:hAnsi="Arial Black" w:cs="Times New Roman"/>
      <w:b/>
      <w:szCs w:val="20"/>
      <w:lang w:eastAsia="ar-SA"/>
    </w:rPr>
  </w:style>
  <w:style w:type="character" w:customStyle="1" w:styleId="Ttulo3Char">
    <w:name w:val="Título 3 Char"/>
    <w:basedOn w:val="Fontepargpadro"/>
    <w:link w:val="Ttulo3"/>
    <w:uiPriority w:val="9"/>
    <w:rsid w:val="00BC616F"/>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AB00B0"/>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BC616F"/>
    <w:rPr>
      <w:rFonts w:asciiTheme="majorHAnsi" w:eastAsiaTheme="majorEastAsia" w:hAnsiTheme="majorHAnsi" w:cstheme="majorBidi"/>
      <w:color w:val="243F60" w:themeColor="accent1" w:themeShade="7F"/>
      <w:sz w:val="24"/>
      <w:szCs w:val="24"/>
      <w:lang w:eastAsia="pt-BR"/>
    </w:rPr>
  </w:style>
  <w:style w:type="character" w:customStyle="1" w:styleId="Ttulo7Char">
    <w:name w:val="Título 7 Char"/>
    <w:basedOn w:val="Fontepargpadro"/>
    <w:link w:val="Ttulo7"/>
    <w:uiPriority w:val="9"/>
    <w:semiHidden/>
    <w:rsid w:val="00C64B71"/>
    <w:rPr>
      <w:rFonts w:asciiTheme="majorHAnsi" w:eastAsiaTheme="majorEastAsia" w:hAnsiTheme="majorHAnsi" w:cstheme="majorBidi"/>
      <w:i/>
      <w:iCs/>
      <w:color w:val="404040" w:themeColor="text1" w:themeTint="BF"/>
      <w:sz w:val="24"/>
      <w:szCs w:val="24"/>
      <w:lang w:eastAsia="pt-BR"/>
    </w:rPr>
  </w:style>
  <w:style w:type="character" w:customStyle="1" w:styleId="Ttulo8Char">
    <w:name w:val="Título 8 Char"/>
    <w:basedOn w:val="Fontepargpadro"/>
    <w:link w:val="Ttulo8"/>
    <w:uiPriority w:val="9"/>
    <w:semiHidden/>
    <w:rsid w:val="00BC616F"/>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uiPriority w:val="9"/>
    <w:semiHidden/>
    <w:rsid w:val="00BC616F"/>
    <w:rPr>
      <w:rFonts w:asciiTheme="majorHAnsi" w:eastAsiaTheme="majorEastAsia" w:hAnsiTheme="majorHAnsi" w:cstheme="majorBidi"/>
      <w:i/>
      <w:iCs/>
      <w:color w:val="404040" w:themeColor="text1" w:themeTint="BF"/>
      <w:sz w:val="20"/>
      <w:szCs w:val="20"/>
      <w:lang w:eastAsia="pt-BR"/>
    </w:rPr>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FA422E"/>
    <w:pPr>
      <w:ind w:right="-803"/>
      <w:jc w:val="center"/>
    </w:pPr>
    <w:rPr>
      <w:b/>
      <w:szCs w:val="20"/>
    </w:rPr>
  </w:style>
  <w:style w:type="character" w:customStyle="1" w:styleId="TtuloChar">
    <w:name w:val="Título Char"/>
    <w:basedOn w:val="Fontepargpadro"/>
    <w:link w:val="Ttulo"/>
    <w:rsid w:val="00FA422E"/>
    <w:rPr>
      <w:rFonts w:ascii="Times New Roman" w:eastAsia="Times New Roman" w:hAnsi="Times New Roman" w:cs="Times New Roman"/>
      <w:b/>
      <w:sz w:val="24"/>
      <w:szCs w:val="20"/>
      <w:lang w:eastAsia="pt-BR"/>
    </w:rPr>
  </w:style>
  <w:style w:type="paragraph" w:customStyle="1" w:styleId="Textoembloco1">
    <w:name w:val="Texto em bloco1"/>
    <w:basedOn w:val="Normal"/>
    <w:rsid w:val="00F46C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ind w:left="-284" w:right="-423"/>
      <w:jc w:val="both"/>
    </w:pPr>
    <w:rPr>
      <w:rFonts w:ascii="Arial" w:hAnsi="Arial"/>
      <w:sz w:val="21"/>
      <w:szCs w:val="20"/>
      <w:lang w:eastAsia="ar-SA"/>
    </w:rPr>
  </w:style>
  <w:style w:type="paragraph" w:customStyle="1" w:styleId="Corpodetexto31">
    <w:name w:val="Corpo de texto 31"/>
    <w:basedOn w:val="Normal"/>
    <w:rsid w:val="00F46CB2"/>
    <w:pPr>
      <w:suppressAutoHyphens/>
      <w:spacing w:line="240" w:lineRule="atLeast"/>
      <w:ind w:right="-5"/>
      <w:jc w:val="both"/>
    </w:pPr>
    <w:rPr>
      <w:rFonts w:ascii="Arial" w:hAnsi="Arial"/>
      <w:b/>
      <w:szCs w:val="20"/>
      <w:lang w:eastAsia="ar-SA"/>
    </w:rPr>
  </w:style>
  <w:style w:type="paragraph" w:styleId="Corpodetexto">
    <w:name w:val="Body Text"/>
    <w:basedOn w:val="Normal"/>
    <w:link w:val="CorpodetextoChar"/>
    <w:rsid w:val="00AB00B0"/>
    <w:pPr>
      <w:suppressAutoHyphens/>
      <w:spacing w:after="120"/>
    </w:pPr>
    <w:rPr>
      <w:sz w:val="20"/>
      <w:szCs w:val="20"/>
      <w:lang w:eastAsia="ar-SA"/>
    </w:rPr>
  </w:style>
  <w:style w:type="character" w:customStyle="1" w:styleId="CorpodetextoChar">
    <w:name w:val="Corpo de texto Char"/>
    <w:basedOn w:val="Fontepargpadro"/>
    <w:link w:val="Corpodetexto"/>
    <w:rsid w:val="00AB00B0"/>
    <w:rPr>
      <w:rFonts w:ascii="Times New Roman" w:eastAsia="Times New Roman" w:hAnsi="Times New Roman" w:cs="Times New Roman"/>
      <w:sz w:val="20"/>
      <w:szCs w:val="20"/>
      <w:lang w:eastAsia="ar-SA"/>
    </w:rPr>
  </w:style>
  <w:style w:type="paragraph" w:styleId="Subttulo">
    <w:name w:val="Subtitle"/>
    <w:basedOn w:val="Normal"/>
    <w:next w:val="Corpodetexto"/>
    <w:link w:val="SubttuloChar"/>
    <w:qFormat/>
    <w:rsid w:val="00AB00B0"/>
    <w:pPr>
      <w:suppressAutoHyphens/>
      <w:ind w:firstLine="1418"/>
    </w:pPr>
    <w:rPr>
      <w:szCs w:val="20"/>
      <w:lang w:eastAsia="ar-SA"/>
    </w:rPr>
  </w:style>
  <w:style w:type="character" w:customStyle="1" w:styleId="SubttuloChar">
    <w:name w:val="Subtítulo Char"/>
    <w:basedOn w:val="Fontepargpadro"/>
    <w:link w:val="Subttulo"/>
    <w:rsid w:val="00AB00B0"/>
    <w:rPr>
      <w:rFonts w:ascii="Times New Roman" w:eastAsia="Times New Roman" w:hAnsi="Times New Roman" w:cs="Times New Roman"/>
      <w:sz w:val="24"/>
      <w:szCs w:val="20"/>
      <w:lang w:eastAsia="ar-SA"/>
    </w:rPr>
  </w:style>
  <w:style w:type="paragraph" w:customStyle="1" w:styleId="Corpodetexto21">
    <w:name w:val="Corpo de texto 21"/>
    <w:basedOn w:val="Normal"/>
    <w:rsid w:val="00AB00B0"/>
    <w:pPr>
      <w:suppressAutoHyphens/>
      <w:jc w:val="both"/>
    </w:pPr>
    <w:rPr>
      <w:b/>
      <w:sz w:val="23"/>
      <w:szCs w:val="20"/>
      <w:lang w:eastAsia="ar-SA"/>
    </w:rPr>
  </w:style>
  <w:style w:type="paragraph" w:styleId="Recuodecorpodetexto">
    <w:name w:val="Body Text Indent"/>
    <w:basedOn w:val="Normal"/>
    <w:link w:val="RecuodecorpodetextoChar"/>
    <w:rsid w:val="00AB00B0"/>
    <w:pPr>
      <w:suppressAutoHyphens/>
      <w:spacing w:after="120"/>
      <w:ind w:left="283"/>
    </w:pPr>
    <w:rPr>
      <w:sz w:val="20"/>
      <w:szCs w:val="20"/>
      <w:lang w:eastAsia="ar-SA"/>
    </w:rPr>
  </w:style>
  <w:style w:type="character" w:customStyle="1" w:styleId="RecuodecorpodetextoChar">
    <w:name w:val="Recuo de corpo de texto Char"/>
    <w:basedOn w:val="Fontepargpadro"/>
    <w:link w:val="Recuodecorpodetexto"/>
    <w:rsid w:val="00AB00B0"/>
    <w:rPr>
      <w:rFonts w:ascii="Times New Roman" w:eastAsia="Times New Roman" w:hAnsi="Times New Roman" w:cs="Times New Roman"/>
      <w:sz w:val="20"/>
      <w:szCs w:val="20"/>
      <w:lang w:eastAsia="ar-SA"/>
    </w:rPr>
  </w:style>
  <w:style w:type="paragraph" w:styleId="NormalWeb">
    <w:name w:val="Normal (Web)"/>
    <w:basedOn w:val="Normal"/>
    <w:rsid w:val="00AB00B0"/>
    <w:pPr>
      <w:suppressAutoHyphens/>
      <w:spacing w:before="100" w:after="100"/>
    </w:pPr>
    <w:rPr>
      <w:rFonts w:ascii="Verdana" w:hAnsi="Verdana"/>
      <w:lang w:eastAsia="ar-SA"/>
    </w:rPr>
  </w:style>
  <w:style w:type="paragraph" w:styleId="Recuodecorpodetexto3">
    <w:name w:val="Body Text Indent 3"/>
    <w:basedOn w:val="Normal"/>
    <w:link w:val="Recuodecorpodetexto3Char"/>
    <w:rsid w:val="00AB00B0"/>
    <w:pPr>
      <w:suppressAutoHyphens/>
      <w:spacing w:after="120"/>
      <w:ind w:left="283"/>
    </w:pPr>
    <w:rPr>
      <w:sz w:val="16"/>
      <w:szCs w:val="16"/>
      <w:lang w:eastAsia="ar-SA"/>
    </w:rPr>
  </w:style>
  <w:style w:type="character" w:customStyle="1" w:styleId="Recuodecorpodetexto3Char">
    <w:name w:val="Recuo de corpo de texto 3 Char"/>
    <w:basedOn w:val="Fontepargpadro"/>
    <w:link w:val="Recuodecorpodetexto3"/>
    <w:rsid w:val="00AB00B0"/>
    <w:rPr>
      <w:rFonts w:ascii="Times New Roman" w:eastAsia="Times New Roman" w:hAnsi="Times New Roman" w:cs="Times New Roman"/>
      <w:sz w:val="16"/>
      <w:szCs w:val="16"/>
      <w:lang w:eastAsia="ar-SA"/>
    </w:rPr>
  </w:style>
  <w:style w:type="character" w:styleId="Hyperlink">
    <w:name w:val="Hyperlink"/>
    <w:uiPriority w:val="99"/>
    <w:rsid w:val="00AB00B0"/>
    <w:rPr>
      <w:color w:val="0000FF"/>
      <w:u w:val="single"/>
    </w:rPr>
  </w:style>
  <w:style w:type="paragraph" w:styleId="Corpodetexto2">
    <w:name w:val="Body Text 2"/>
    <w:basedOn w:val="Normal"/>
    <w:link w:val="Corpodetexto2Char"/>
    <w:rsid w:val="00AB00B0"/>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AB00B0"/>
    <w:rPr>
      <w:rFonts w:ascii="Times New Roman" w:eastAsia="Times New Roman" w:hAnsi="Times New Roman" w:cs="Times New Roman"/>
      <w:sz w:val="20"/>
      <w:szCs w:val="20"/>
      <w:lang w:eastAsia="ar-SA"/>
    </w:rPr>
  </w:style>
  <w:style w:type="paragraph" w:customStyle="1" w:styleId="Recuonormal1">
    <w:name w:val="Recuo normal1"/>
    <w:basedOn w:val="Normal"/>
    <w:rsid w:val="00C64B71"/>
    <w:pPr>
      <w:suppressAutoHyphens/>
      <w:ind w:left="708"/>
    </w:pPr>
    <w:rPr>
      <w:rFonts w:ascii="Arial" w:hAnsi="Arial"/>
      <w:szCs w:val="20"/>
      <w:lang w:eastAsia="ar-SA"/>
    </w:rPr>
  </w:style>
  <w:style w:type="paragraph" w:styleId="Recuonormal">
    <w:name w:val="Normal Indent"/>
    <w:basedOn w:val="Normal"/>
    <w:rsid w:val="00BC616F"/>
    <w:pPr>
      <w:ind w:left="708"/>
    </w:pPr>
    <w:rPr>
      <w:rFonts w:ascii="Arial" w:hAnsi="Arial"/>
      <w:szCs w:val="20"/>
    </w:rPr>
  </w:style>
  <w:style w:type="paragraph" w:styleId="PargrafodaLista">
    <w:name w:val="List Paragraph"/>
    <w:basedOn w:val="Normal"/>
    <w:uiPriority w:val="34"/>
    <w:qFormat/>
    <w:rsid w:val="00470EC6"/>
    <w:pPr>
      <w:ind w:left="720"/>
      <w:contextualSpacing/>
    </w:pPr>
  </w:style>
  <w:style w:type="paragraph" w:customStyle="1" w:styleId="Recuodecorpodetexto31">
    <w:name w:val="Recuo de corpo de texto 31"/>
    <w:basedOn w:val="Normal"/>
    <w:rsid w:val="00825766"/>
    <w:pPr>
      <w:suppressAutoHyphens/>
      <w:spacing w:after="120"/>
      <w:ind w:left="283"/>
    </w:pPr>
    <w:rPr>
      <w:sz w:val="16"/>
      <w:szCs w:val="16"/>
      <w:lang w:eastAsia="ar-SA"/>
    </w:rPr>
  </w:style>
  <w:style w:type="character" w:customStyle="1" w:styleId="left">
    <w:name w:val="left"/>
    <w:basedOn w:val="Fontepargpadro"/>
    <w:rsid w:val="0028291C"/>
  </w:style>
  <w:style w:type="paragraph" w:styleId="Corpodetexto3">
    <w:name w:val="Body Text 3"/>
    <w:basedOn w:val="Normal"/>
    <w:link w:val="Corpodetexto3Char"/>
    <w:unhideWhenUsed/>
    <w:rsid w:val="00D7428D"/>
    <w:pPr>
      <w:spacing w:after="120"/>
    </w:pPr>
    <w:rPr>
      <w:sz w:val="16"/>
      <w:szCs w:val="16"/>
    </w:rPr>
  </w:style>
  <w:style w:type="character" w:customStyle="1" w:styleId="Corpodetexto3Char">
    <w:name w:val="Corpo de texto 3 Char"/>
    <w:basedOn w:val="Fontepargpadro"/>
    <w:link w:val="Corpodetexto3"/>
    <w:uiPriority w:val="99"/>
    <w:rsid w:val="00D7428D"/>
    <w:rPr>
      <w:rFonts w:ascii="Times New Roman" w:eastAsia="Times New Roman" w:hAnsi="Times New Roman" w:cs="Times New Roman"/>
      <w:sz w:val="16"/>
      <w:szCs w:val="16"/>
      <w:lang w:eastAsia="pt-BR"/>
    </w:rPr>
  </w:style>
  <w:style w:type="table" w:styleId="Tabelacomgrade">
    <w:name w:val="Table Grid"/>
    <w:basedOn w:val="Tabelanormal"/>
    <w:uiPriority w:val="59"/>
    <w:rsid w:val="00A72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Fontepargpadro"/>
    <w:rsid w:val="008A071D"/>
  </w:style>
  <w:style w:type="character" w:customStyle="1" w:styleId="eop">
    <w:name w:val="eop"/>
    <w:basedOn w:val="Fontepargpadro"/>
    <w:rsid w:val="008A071D"/>
  </w:style>
  <w:style w:type="paragraph" w:customStyle="1" w:styleId="paragraph">
    <w:name w:val="paragraph"/>
    <w:basedOn w:val="Normal"/>
    <w:rsid w:val="008A071D"/>
    <w:pPr>
      <w:spacing w:before="100" w:beforeAutospacing="1" w:after="100" w:afterAutospacing="1"/>
    </w:pPr>
  </w:style>
  <w:style w:type="character" w:customStyle="1" w:styleId="normaltextrun">
    <w:name w:val="normaltextrun"/>
    <w:basedOn w:val="Fontepargpadro"/>
    <w:rsid w:val="008A071D"/>
  </w:style>
  <w:style w:type="paragraph" w:customStyle="1" w:styleId="Standard">
    <w:name w:val="Standard"/>
    <w:rsid w:val="00894A3B"/>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136821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889D7B-A225-4272-8373-3BEDA8665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2119</TotalTime>
  <Pages>5</Pages>
  <Words>2433</Words>
  <Characters>13139</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EDITAL DA LICITAÇÃO CONVITE 002-20</vt:lpstr>
    </vt:vector>
  </TitlesOfParts>
  <Company/>
  <LinksUpToDate>false</LinksUpToDate>
  <CharactersWithSpaces>15541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DA LICITAÇÃO CONVITE 002-20</dc:title>
  <dc:subject>Gêneros Alimentícios, copa e Cozinha</dc:subject>
  <dc:creator>Gilda Ana Marcon Moreira - Pref. Munic. de Cotiporã RS</dc:creator>
  <cp:lastModifiedBy>Leticia Frizon</cp:lastModifiedBy>
  <cp:revision>215</cp:revision>
  <cp:lastPrinted>2021-12-31T13:05:00Z</cp:lastPrinted>
  <dcterms:created xsi:type="dcterms:W3CDTF">2015-01-20T10:04:00Z</dcterms:created>
  <dcterms:modified xsi:type="dcterms:W3CDTF">2021-12-31T13:05:00Z</dcterms:modified>
</cp:coreProperties>
</file>