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BC64" w14:textId="31FD7774" w:rsidR="00CC6470" w:rsidRPr="00CC6470" w:rsidRDefault="00CC6470" w:rsidP="00CC6470">
      <w:pPr>
        <w:jc w:val="center"/>
        <w:rPr>
          <w:sz w:val="18"/>
          <w:szCs w:val="18"/>
        </w:rPr>
      </w:pPr>
      <w:r>
        <w:rPr>
          <w:sz w:val="18"/>
          <w:szCs w:val="18"/>
        </w:rPr>
        <w:t>EXTRATO DAS ATAS DE REGISTRO DE PREÇOS REFERENTE AO PREGÃO PRESENCIAL Nº 0</w:t>
      </w:r>
      <w:r w:rsidR="00FD7D52">
        <w:rPr>
          <w:sz w:val="18"/>
          <w:szCs w:val="18"/>
        </w:rPr>
        <w:t>2</w:t>
      </w:r>
      <w:r w:rsidR="00054154">
        <w:rPr>
          <w:sz w:val="18"/>
          <w:szCs w:val="18"/>
        </w:rPr>
        <w:t>8/2021</w:t>
      </w:r>
    </w:p>
    <w:p w14:paraId="00982937" w14:textId="77777777" w:rsidR="00CC6470" w:rsidRDefault="00CC6470" w:rsidP="00303DCA">
      <w:pPr>
        <w:jc w:val="both"/>
        <w:rPr>
          <w:b/>
          <w:sz w:val="18"/>
          <w:szCs w:val="18"/>
        </w:rPr>
      </w:pPr>
    </w:p>
    <w:p w14:paraId="7A4BBAE5" w14:textId="77777777" w:rsidR="00CC6470" w:rsidRDefault="00CC6470" w:rsidP="00303DCA">
      <w:pPr>
        <w:jc w:val="both"/>
        <w:rPr>
          <w:b/>
          <w:sz w:val="18"/>
          <w:szCs w:val="18"/>
        </w:rPr>
      </w:pPr>
    </w:p>
    <w:p w14:paraId="464DE797" w14:textId="73379961" w:rsidR="00CC6470" w:rsidRDefault="00CC6470" w:rsidP="00CC647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ATA DE REGISTRO DE PREÇOS Nº </w:t>
      </w:r>
      <w:r w:rsidR="00455F62">
        <w:rPr>
          <w:b/>
          <w:sz w:val="18"/>
          <w:szCs w:val="18"/>
        </w:rPr>
        <w:t>08</w:t>
      </w:r>
      <w:r w:rsidR="00054154">
        <w:rPr>
          <w:b/>
          <w:sz w:val="18"/>
          <w:szCs w:val="18"/>
        </w:rPr>
        <w:t>3, DE 26 DE NOVEMBRO DE 2021</w:t>
      </w:r>
    </w:p>
    <w:p w14:paraId="35BA6432" w14:textId="77777777" w:rsidR="00CC6470" w:rsidRDefault="00CC6470" w:rsidP="00CC6470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CONTRATANTE</w:t>
      </w:r>
      <w:r>
        <w:rPr>
          <w:sz w:val="18"/>
          <w:szCs w:val="18"/>
        </w:rPr>
        <w:t>: Município de Cotiporã</w:t>
      </w:r>
    </w:p>
    <w:p w14:paraId="4AA2B1EC" w14:textId="4FAD262B" w:rsidR="00CC6470" w:rsidRDefault="00CC6470" w:rsidP="00CC6470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CONTRATADA</w:t>
      </w:r>
      <w:r>
        <w:rPr>
          <w:sz w:val="18"/>
          <w:szCs w:val="18"/>
        </w:rPr>
        <w:t xml:space="preserve">: </w:t>
      </w:r>
      <w:r w:rsidR="00054154">
        <w:rPr>
          <w:sz w:val="18"/>
          <w:szCs w:val="18"/>
        </w:rPr>
        <w:t>TAFFAREL- TRANSPORTES, SERVIÇOS DE ESCAVAÇÕES E TERRAPLENAGEM LTDA EPP</w:t>
      </w:r>
    </w:p>
    <w:p w14:paraId="5E9089D1" w14:textId="5A8A079E" w:rsidR="00CC6470" w:rsidRDefault="00CC6470" w:rsidP="00CC6470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CNPJ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Nº</w:t>
      </w:r>
      <w:r w:rsidR="00054154">
        <w:rPr>
          <w:b/>
          <w:sz w:val="18"/>
          <w:szCs w:val="18"/>
        </w:rPr>
        <w:t>:</w:t>
      </w:r>
      <w:r w:rsidR="00054154">
        <w:rPr>
          <w:bCs/>
          <w:sz w:val="18"/>
          <w:szCs w:val="18"/>
        </w:rPr>
        <w:t xml:space="preserve"> 14.526.60/0001-96</w:t>
      </w:r>
      <w:r>
        <w:rPr>
          <w:sz w:val="18"/>
          <w:szCs w:val="18"/>
        </w:rPr>
        <w:t xml:space="preserve"> </w:t>
      </w:r>
    </w:p>
    <w:p w14:paraId="371B1FA4" w14:textId="4FDDDF7D" w:rsidR="00CC6470" w:rsidRDefault="00CC6470" w:rsidP="00CC6470">
      <w:pPr>
        <w:pStyle w:val="Corpodetexto"/>
        <w:tabs>
          <w:tab w:val="left" w:pos="3544"/>
        </w:tabs>
        <w:spacing w:after="0"/>
        <w:rPr>
          <w:sz w:val="18"/>
          <w:szCs w:val="18"/>
        </w:rPr>
      </w:pPr>
      <w:r>
        <w:rPr>
          <w:b/>
          <w:sz w:val="18"/>
          <w:szCs w:val="18"/>
        </w:rPr>
        <w:t>OBJETO</w:t>
      </w:r>
      <w:r w:rsidR="00054154">
        <w:rPr>
          <w:sz w:val="18"/>
          <w:szCs w:val="18"/>
        </w:rPr>
        <w:t xml:space="preserve">: </w:t>
      </w:r>
      <w:r w:rsidR="00054154">
        <w:rPr>
          <w:color w:val="000000" w:themeColor="text1"/>
          <w:sz w:val="18"/>
          <w:szCs w:val="18"/>
        </w:rPr>
        <w:t xml:space="preserve">Registro de Preços </w:t>
      </w:r>
      <w:proofErr w:type="gramStart"/>
      <w:r w:rsidR="00054154">
        <w:rPr>
          <w:color w:val="000000" w:themeColor="text1"/>
          <w:sz w:val="18"/>
          <w:szCs w:val="18"/>
        </w:rPr>
        <w:t xml:space="preserve">para </w:t>
      </w:r>
      <w:r w:rsidR="00054154" w:rsidRPr="00054154">
        <w:rPr>
          <w:color w:val="000000" w:themeColor="text1"/>
          <w:sz w:val="18"/>
          <w:szCs w:val="18"/>
        </w:rPr>
        <w:t xml:space="preserve"> prestação</w:t>
      </w:r>
      <w:proofErr w:type="gramEnd"/>
      <w:r w:rsidR="00054154" w:rsidRPr="00054154">
        <w:rPr>
          <w:color w:val="000000" w:themeColor="text1"/>
          <w:sz w:val="18"/>
          <w:szCs w:val="18"/>
        </w:rPr>
        <w:t xml:space="preserve"> de serviços de  FRAGMENTAÇÃO DE ROCHAS, UTILIZANDO  DISPOSITIVO  GERADOR  DE GASES INSTANTÂNEO DE ROCHAS</w:t>
      </w:r>
      <w:r w:rsidR="00054154" w:rsidRPr="00054154">
        <w:rPr>
          <w:sz w:val="18"/>
          <w:szCs w:val="18"/>
        </w:rPr>
        <w:t>, MODELO TECNOLOGIA PYROBLAST</w:t>
      </w:r>
    </w:p>
    <w:p w14:paraId="269998AB" w14:textId="77777777" w:rsidR="00CC6470" w:rsidRDefault="00CC6470" w:rsidP="00CC6470">
      <w:pPr>
        <w:tabs>
          <w:tab w:val="left" w:pos="5625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PRAZO/VIGÊNCIA</w:t>
      </w:r>
      <w:r>
        <w:rPr>
          <w:sz w:val="18"/>
          <w:szCs w:val="18"/>
        </w:rPr>
        <w:t>: 12 meses</w:t>
      </w:r>
      <w:r>
        <w:rPr>
          <w:sz w:val="18"/>
          <w:szCs w:val="18"/>
        </w:rPr>
        <w:tab/>
      </w:r>
    </w:p>
    <w:p w14:paraId="6D829389" w14:textId="25CE8896" w:rsidR="00CC6470" w:rsidRDefault="00CC6470" w:rsidP="00CC6470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VALOR DE ATÉ: </w:t>
      </w:r>
      <w:r>
        <w:rPr>
          <w:sz w:val="18"/>
          <w:szCs w:val="18"/>
        </w:rPr>
        <w:t>R$</w:t>
      </w:r>
      <w:r w:rsidR="00054154">
        <w:rPr>
          <w:sz w:val="18"/>
          <w:szCs w:val="18"/>
        </w:rPr>
        <w:t>700.00,00(setecentos mil reais).</w:t>
      </w:r>
    </w:p>
    <w:p w14:paraId="24F5228D" w14:textId="77777777" w:rsidR="00332231" w:rsidRPr="00DB6A9E" w:rsidRDefault="00332231">
      <w:pPr>
        <w:rPr>
          <w:sz w:val="18"/>
          <w:szCs w:val="18"/>
        </w:rPr>
      </w:pPr>
    </w:p>
    <w:p w14:paraId="405E23B4" w14:textId="77777777" w:rsidR="00DB6A9E" w:rsidRDefault="00DB6A9E"/>
    <w:p w14:paraId="68946580" w14:textId="370ED5E9" w:rsidR="00455F62" w:rsidRDefault="00332231" w:rsidP="00332231">
      <w:pPr>
        <w:rPr>
          <w:sz w:val="18"/>
          <w:szCs w:val="18"/>
        </w:rPr>
      </w:pPr>
      <w:proofErr w:type="gramStart"/>
      <w:r w:rsidRPr="00332231">
        <w:rPr>
          <w:sz w:val="18"/>
          <w:szCs w:val="18"/>
        </w:rPr>
        <w:t xml:space="preserve">Cotiporã, </w:t>
      </w:r>
      <w:r w:rsidR="00455F62">
        <w:rPr>
          <w:sz w:val="18"/>
          <w:szCs w:val="18"/>
        </w:rPr>
        <w:t xml:space="preserve"> </w:t>
      </w:r>
      <w:r w:rsidR="00054154">
        <w:rPr>
          <w:sz w:val="18"/>
          <w:szCs w:val="18"/>
        </w:rPr>
        <w:t>26</w:t>
      </w:r>
      <w:proofErr w:type="gramEnd"/>
      <w:r w:rsidR="00054154">
        <w:rPr>
          <w:sz w:val="18"/>
          <w:szCs w:val="18"/>
        </w:rPr>
        <w:t xml:space="preserve"> de novembro de 2021</w:t>
      </w:r>
    </w:p>
    <w:p w14:paraId="6CA03D97" w14:textId="5A67A9C3" w:rsidR="00AE0353" w:rsidRDefault="00AE0353" w:rsidP="00332231">
      <w:pPr>
        <w:rPr>
          <w:sz w:val="18"/>
          <w:szCs w:val="18"/>
        </w:rPr>
      </w:pPr>
    </w:p>
    <w:p w14:paraId="55E88ADC" w14:textId="77777777" w:rsidR="00AE0353" w:rsidRPr="00332231" w:rsidRDefault="00AE0353" w:rsidP="00332231">
      <w:pPr>
        <w:rPr>
          <w:sz w:val="18"/>
          <w:szCs w:val="18"/>
        </w:rPr>
      </w:pPr>
    </w:p>
    <w:p w14:paraId="061BE814" w14:textId="77777777" w:rsidR="00332231" w:rsidRPr="00332231" w:rsidRDefault="00332231" w:rsidP="00332231">
      <w:pPr>
        <w:rPr>
          <w:b/>
          <w:sz w:val="18"/>
          <w:szCs w:val="18"/>
        </w:rPr>
      </w:pPr>
    </w:p>
    <w:p w14:paraId="77A2FCD6" w14:textId="416F4AAD" w:rsidR="00332231" w:rsidRPr="00CC6470" w:rsidRDefault="00FD7D52" w:rsidP="00332231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Joana Inês Citolin</w:t>
      </w:r>
    </w:p>
    <w:p w14:paraId="42CA9913" w14:textId="77777777" w:rsidR="00332231" w:rsidRPr="00332231" w:rsidRDefault="00332231" w:rsidP="00332231">
      <w:pPr>
        <w:rPr>
          <w:sz w:val="18"/>
          <w:szCs w:val="18"/>
        </w:rPr>
      </w:pPr>
      <w:r w:rsidRPr="00332231">
        <w:rPr>
          <w:sz w:val="18"/>
          <w:szCs w:val="18"/>
        </w:rPr>
        <w:t>Secretaria Municipal de Administração</w:t>
      </w:r>
    </w:p>
    <w:p w14:paraId="715F4724" w14:textId="77777777" w:rsidR="00332231" w:rsidRPr="00332231" w:rsidRDefault="00332231" w:rsidP="00332231">
      <w:pPr>
        <w:rPr>
          <w:sz w:val="18"/>
          <w:szCs w:val="18"/>
        </w:rPr>
      </w:pPr>
    </w:p>
    <w:p w14:paraId="6F3916BA" w14:textId="77777777" w:rsidR="00332231" w:rsidRDefault="00332231" w:rsidP="00332231"/>
    <w:sectPr w:rsidR="00332231" w:rsidSect="004D2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DCA"/>
    <w:rsid w:val="00054154"/>
    <w:rsid w:val="000D38DD"/>
    <w:rsid w:val="00303DCA"/>
    <w:rsid w:val="00332231"/>
    <w:rsid w:val="00455F62"/>
    <w:rsid w:val="004D2515"/>
    <w:rsid w:val="00AE0353"/>
    <w:rsid w:val="00CC6470"/>
    <w:rsid w:val="00D67445"/>
    <w:rsid w:val="00DB6A9E"/>
    <w:rsid w:val="00F56359"/>
    <w:rsid w:val="00F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5081"/>
  <w15:docId w15:val="{A938F0C6-4E54-4084-AEC5-A2786C16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303D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03DC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Leticia Frizon</cp:lastModifiedBy>
  <cp:revision>13</cp:revision>
  <dcterms:created xsi:type="dcterms:W3CDTF">2017-05-04T11:48:00Z</dcterms:created>
  <dcterms:modified xsi:type="dcterms:W3CDTF">2021-11-25T20:02:00Z</dcterms:modified>
</cp:coreProperties>
</file>