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6E1E3" w14:textId="07603052" w:rsidR="0097055E" w:rsidRPr="00DD5F95" w:rsidRDefault="0097055E" w:rsidP="00C2761D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4B46E2">
        <w:rPr>
          <w:rFonts w:ascii="Arial Narrow" w:hAnsi="Arial Narrow"/>
          <w:b/>
          <w:sz w:val="20"/>
          <w:szCs w:val="20"/>
          <w:u w:val="single"/>
        </w:rPr>
        <w:t xml:space="preserve"> 057</w:t>
      </w:r>
      <w:r w:rsidRPr="00DD5F95">
        <w:rPr>
          <w:rFonts w:ascii="Arial Narrow" w:hAnsi="Arial Narrow"/>
          <w:b/>
          <w:sz w:val="20"/>
          <w:szCs w:val="20"/>
          <w:u w:val="single"/>
        </w:rPr>
        <w:t>/</w:t>
      </w:r>
      <w:r w:rsidR="00BA2D7E">
        <w:rPr>
          <w:rFonts w:ascii="Arial Narrow" w:hAnsi="Arial Narrow"/>
          <w:b/>
          <w:sz w:val="20"/>
          <w:szCs w:val="20"/>
          <w:u w:val="single"/>
        </w:rPr>
        <w:t>2</w:t>
      </w:r>
      <w:r w:rsidR="00DC19D0">
        <w:rPr>
          <w:rFonts w:ascii="Arial Narrow" w:hAnsi="Arial Narrow"/>
          <w:b/>
          <w:sz w:val="20"/>
          <w:szCs w:val="20"/>
          <w:u w:val="single"/>
        </w:rPr>
        <w:t>1</w:t>
      </w:r>
      <w:r w:rsidR="00BA2D7E">
        <w:rPr>
          <w:rFonts w:ascii="Arial Narrow" w:hAnsi="Arial Narrow"/>
          <w:b/>
          <w:sz w:val="20"/>
          <w:szCs w:val="20"/>
          <w:u w:val="single"/>
        </w:rPr>
        <w:t>.</w:t>
      </w:r>
    </w:p>
    <w:p w14:paraId="53D4B860" w14:textId="77777777" w:rsidR="0097055E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22B21ED5" w14:textId="77777777" w:rsidR="00A7337F" w:rsidRPr="00DD5F95" w:rsidRDefault="00A7337F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16"/>
          <w:szCs w:val="16"/>
        </w:rPr>
      </w:pPr>
    </w:p>
    <w:p w14:paraId="265590B2" w14:textId="48544C2A" w:rsidR="0097055E" w:rsidRPr="00DD5F95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DC19D0">
        <w:rPr>
          <w:rFonts w:ascii="Arial Narrow" w:hAnsi="Arial Narrow" w:cs="Arial"/>
          <w:color w:val="000000"/>
          <w:sz w:val="20"/>
          <w:szCs w:val="20"/>
        </w:rPr>
        <w:t>19</w:t>
      </w:r>
      <w:r w:rsidRPr="00DD5F95">
        <w:rPr>
          <w:rFonts w:ascii="Arial Narrow" w:hAnsi="Arial Narrow" w:cs="Arial"/>
          <w:color w:val="000000"/>
          <w:sz w:val="20"/>
          <w:szCs w:val="20"/>
        </w:rPr>
        <w:t>/20</w:t>
      </w:r>
      <w:r w:rsidR="00BA2D7E">
        <w:rPr>
          <w:rFonts w:ascii="Arial Narrow" w:hAnsi="Arial Narrow" w:cs="Arial"/>
          <w:color w:val="000000"/>
          <w:sz w:val="20"/>
          <w:szCs w:val="20"/>
        </w:rPr>
        <w:t>2</w:t>
      </w:r>
      <w:r w:rsidR="00DC19D0">
        <w:rPr>
          <w:rFonts w:ascii="Arial Narrow" w:hAnsi="Arial Narrow" w:cs="Arial"/>
          <w:color w:val="000000"/>
          <w:sz w:val="20"/>
          <w:szCs w:val="20"/>
        </w:rPr>
        <w:t>1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DD5F95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DD5F95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4B46E2">
        <w:rPr>
          <w:rFonts w:ascii="Arial Narrow" w:hAnsi="Arial Narrow" w:cs="Arial"/>
          <w:b/>
          <w:color w:val="000000"/>
          <w:sz w:val="20"/>
          <w:szCs w:val="20"/>
        </w:rPr>
        <w:t>LEO RUI EPP</w:t>
      </w:r>
      <w:r w:rsidRPr="00DD5F95">
        <w:rPr>
          <w:rFonts w:ascii="Arial Narrow" w:hAnsi="Arial Narrow" w:cs="Arial"/>
          <w:color w:val="000000"/>
          <w:sz w:val="20"/>
          <w:szCs w:val="20"/>
        </w:rPr>
        <w:t>, NOS TERMOS E CONDIÇÕES A SEGUIR ESTABELECIDOS.</w:t>
      </w:r>
    </w:p>
    <w:p w14:paraId="3B9CC2CC" w14:textId="77777777" w:rsidR="00E828F6" w:rsidRPr="00DD5F95" w:rsidRDefault="00E828F6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</w:p>
    <w:p w14:paraId="07E9E68D" w14:textId="4EF55C9E" w:rsidR="0097055E" w:rsidRPr="00DD5F95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DD5F95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Pr="00DD5F95">
        <w:rPr>
          <w:rFonts w:ascii="Arial Narrow" w:hAnsi="Arial Narrow" w:cs="Arial"/>
          <w:sz w:val="20"/>
          <w:szCs w:val="20"/>
        </w:rPr>
        <w:t>90.898.787/0001-64</w:t>
      </w:r>
      <w:r w:rsidRPr="00DD5F95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DD5F95">
        <w:rPr>
          <w:rFonts w:ascii="Arial Narrow" w:hAnsi="Arial Narrow" w:cs="Arial"/>
          <w:sz w:val="20"/>
          <w:szCs w:val="20"/>
        </w:rPr>
        <w:t xml:space="preserve">to representado pelo seu Prefeito Municipal Sr. </w:t>
      </w:r>
      <w:r w:rsidR="00DC19D0">
        <w:rPr>
          <w:rFonts w:ascii="Arial Narrow" w:hAnsi="Arial Narrow" w:cs="Arial"/>
          <w:sz w:val="20"/>
          <w:szCs w:val="20"/>
        </w:rPr>
        <w:t>IVELTON MATEUS ZARDO</w:t>
      </w:r>
      <w:r w:rsidRPr="00DD5F95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Pr="00DD5F95">
        <w:rPr>
          <w:rFonts w:ascii="Arial Narrow" w:hAnsi="Arial Narrow" w:cs="Arial"/>
          <w:color w:val="000000"/>
          <w:sz w:val="20"/>
          <w:szCs w:val="20"/>
        </w:rPr>
        <w:t>a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262769" w:rsidRPr="00DD5F95">
        <w:rPr>
          <w:rFonts w:ascii="Arial Narrow" w:hAnsi="Arial Narrow" w:cs="Arial"/>
          <w:sz w:val="20"/>
          <w:szCs w:val="20"/>
        </w:rPr>
        <w:t>empresa</w:t>
      </w:r>
      <w:r w:rsidR="004B46E2">
        <w:rPr>
          <w:rFonts w:ascii="Arial Narrow" w:hAnsi="Arial Narrow" w:cs="Arial"/>
          <w:sz w:val="20"/>
          <w:szCs w:val="20"/>
        </w:rPr>
        <w:t xml:space="preserve"> </w:t>
      </w:r>
      <w:r w:rsidR="004B46E2" w:rsidRPr="004B46E2">
        <w:rPr>
          <w:rFonts w:ascii="Arial Narrow" w:hAnsi="Arial Narrow" w:cs="Arial"/>
          <w:b/>
          <w:bCs/>
          <w:sz w:val="20"/>
          <w:szCs w:val="20"/>
        </w:rPr>
        <w:t>LEO RUI EPP</w:t>
      </w:r>
      <w:r w:rsidRPr="00DD5F95">
        <w:rPr>
          <w:rFonts w:ascii="Arial Narrow" w:hAnsi="Arial Narrow" w:cs="Arial"/>
          <w:sz w:val="20"/>
          <w:szCs w:val="20"/>
        </w:rPr>
        <w:t xml:space="preserve">, inscrita no CNPJ sob o nº </w:t>
      </w:r>
      <w:r w:rsidR="004B46E2" w:rsidRPr="004B46E2">
        <w:rPr>
          <w:rFonts w:ascii="Arial Narrow" w:hAnsi="Arial Narrow" w:cs="Arial"/>
          <w:bCs/>
          <w:sz w:val="20"/>
          <w:szCs w:val="20"/>
        </w:rPr>
        <w:t>04.498.437/0001-58</w:t>
      </w:r>
      <w:r w:rsidRPr="00DD5F95">
        <w:rPr>
          <w:rFonts w:ascii="Arial Narrow" w:hAnsi="Arial Narrow" w:cs="Arial"/>
          <w:sz w:val="20"/>
          <w:szCs w:val="20"/>
        </w:rPr>
        <w:t xml:space="preserve"> estabelecida na </w:t>
      </w:r>
      <w:r w:rsidR="004B46E2">
        <w:rPr>
          <w:rFonts w:ascii="Arial Narrow" w:hAnsi="Arial Narrow" w:cs="Arial"/>
          <w:sz w:val="20"/>
          <w:szCs w:val="20"/>
        </w:rPr>
        <w:t>Linha Bento Gonçalves</w:t>
      </w:r>
      <w:r w:rsidRPr="00DD5F95">
        <w:rPr>
          <w:rFonts w:ascii="Arial Narrow" w:hAnsi="Arial Narrow" w:cs="Arial"/>
          <w:sz w:val="20"/>
          <w:szCs w:val="20"/>
        </w:rPr>
        <w:t xml:space="preserve">, </w:t>
      </w:r>
      <w:r w:rsidR="004B46E2">
        <w:rPr>
          <w:rFonts w:ascii="Arial Narrow" w:hAnsi="Arial Narrow" w:cs="Arial"/>
          <w:sz w:val="20"/>
          <w:szCs w:val="20"/>
        </w:rPr>
        <w:t>s/</w:t>
      </w:r>
      <w:r w:rsidRPr="00DD5F95">
        <w:rPr>
          <w:rFonts w:ascii="Arial Narrow" w:hAnsi="Arial Narrow" w:cs="Arial"/>
          <w:sz w:val="20"/>
          <w:szCs w:val="20"/>
        </w:rPr>
        <w:t>nº</w:t>
      </w:r>
      <w:r w:rsidR="004B46E2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Bairro</w:t>
      </w:r>
      <w:r w:rsidR="004B46E2">
        <w:rPr>
          <w:rFonts w:ascii="Arial Narrow" w:hAnsi="Arial Narrow" w:cs="Arial"/>
          <w:sz w:val="20"/>
          <w:szCs w:val="20"/>
        </w:rPr>
        <w:t xml:space="preserve"> Primeiro Distrito</w:t>
      </w:r>
      <w:r w:rsidRPr="00DD5F95">
        <w:rPr>
          <w:rFonts w:ascii="Arial Narrow" w:hAnsi="Arial Narrow" w:cs="Arial"/>
          <w:sz w:val="20"/>
          <w:szCs w:val="20"/>
        </w:rPr>
        <w:t xml:space="preserve">, na cidade de </w:t>
      </w:r>
      <w:r w:rsidR="004B46E2">
        <w:rPr>
          <w:rFonts w:ascii="Arial Narrow" w:hAnsi="Arial Narrow" w:cs="Arial"/>
          <w:sz w:val="20"/>
          <w:szCs w:val="20"/>
        </w:rPr>
        <w:t>Nova Prata/RS</w:t>
      </w:r>
      <w:r w:rsidRPr="00DD5F95">
        <w:rPr>
          <w:rFonts w:ascii="Arial Narrow" w:hAnsi="Arial Narrow" w:cs="Arial"/>
          <w:sz w:val="20"/>
          <w:szCs w:val="20"/>
        </w:rPr>
        <w:t xml:space="preserve"> neste ato representada pelo Sr. </w:t>
      </w:r>
      <w:r w:rsidR="004B46E2">
        <w:rPr>
          <w:rFonts w:ascii="Arial Narrow" w:hAnsi="Arial Narrow" w:cs="Arial"/>
          <w:sz w:val="20"/>
          <w:szCs w:val="20"/>
        </w:rPr>
        <w:t>Leo Rui</w:t>
      </w:r>
      <w:r w:rsidRPr="00DD5F95">
        <w:rPr>
          <w:rFonts w:ascii="Arial Narrow" w:hAnsi="Arial Narrow" w:cs="Arial"/>
          <w:sz w:val="20"/>
          <w:szCs w:val="20"/>
        </w:rPr>
        <w:t>, brasileiro,</w:t>
      </w:r>
      <w:r w:rsidR="004B46E2">
        <w:rPr>
          <w:rFonts w:ascii="Arial Narrow" w:hAnsi="Arial Narrow" w:cs="Arial"/>
          <w:sz w:val="20"/>
          <w:szCs w:val="20"/>
        </w:rPr>
        <w:t xml:space="preserve"> solteiro</w:t>
      </w:r>
      <w:r w:rsidRPr="00DD5F95">
        <w:rPr>
          <w:rFonts w:ascii="Arial Narrow" w:hAnsi="Arial Narrow" w:cs="Arial"/>
          <w:sz w:val="20"/>
          <w:szCs w:val="20"/>
        </w:rPr>
        <w:t xml:space="preserve"> inscrito no CPF sob o nº </w:t>
      </w:r>
      <w:r w:rsidR="004B46E2">
        <w:rPr>
          <w:rFonts w:ascii="Arial Narrow" w:hAnsi="Arial Narrow" w:cs="Arial"/>
          <w:sz w:val="20"/>
          <w:szCs w:val="20"/>
        </w:rPr>
        <w:t>945.886.860-20,</w:t>
      </w:r>
      <w:r w:rsidRPr="00DD5F95">
        <w:rPr>
          <w:rFonts w:ascii="Arial Narrow" w:hAnsi="Arial Narrow" w:cs="Arial"/>
          <w:sz w:val="20"/>
          <w:szCs w:val="20"/>
        </w:rPr>
        <w:t xml:space="preserve"> carteira de identidade nº </w:t>
      </w:r>
      <w:r w:rsidR="004B46E2">
        <w:rPr>
          <w:rFonts w:ascii="Arial Narrow" w:hAnsi="Arial Narrow" w:cs="Arial"/>
          <w:sz w:val="20"/>
          <w:szCs w:val="20"/>
        </w:rPr>
        <w:t>1059816742</w:t>
      </w:r>
      <w:r w:rsidRPr="00DD5F95">
        <w:rPr>
          <w:rFonts w:ascii="Arial Narrow" w:hAnsi="Arial Narrow" w:cs="Arial"/>
          <w:sz w:val="20"/>
          <w:szCs w:val="20"/>
        </w:rPr>
        <w:t xml:space="preserve">, expedida pela </w:t>
      </w:r>
      <w:r w:rsidR="004B46E2">
        <w:rPr>
          <w:rFonts w:ascii="Arial Narrow" w:hAnsi="Arial Narrow" w:cs="Arial"/>
          <w:sz w:val="20"/>
          <w:szCs w:val="20"/>
        </w:rPr>
        <w:t>SSP/RS</w:t>
      </w:r>
      <w:r w:rsidRPr="00DD5F95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="00725F4D" w:rsidRPr="00DD5F95">
        <w:rPr>
          <w:rFonts w:ascii="Arial Narrow" w:hAnsi="Arial Narrow" w:cs="Arial"/>
          <w:bCs/>
          <w:color w:val="000000"/>
          <w:sz w:val="20"/>
          <w:szCs w:val="20"/>
        </w:rPr>
        <w:t>Pregão Presencial n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>º 0</w:t>
      </w:r>
      <w:r w:rsidR="00DC19D0">
        <w:rPr>
          <w:rFonts w:ascii="Arial Narrow" w:hAnsi="Arial Narrow" w:cs="Arial"/>
          <w:bCs/>
          <w:color w:val="000000"/>
          <w:sz w:val="20"/>
          <w:szCs w:val="20"/>
        </w:rPr>
        <w:t>19</w:t>
      </w:r>
      <w:r w:rsidR="00BA2D7E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E161AE">
        <w:rPr>
          <w:rFonts w:ascii="Arial Narrow" w:hAnsi="Arial Narrow" w:cs="Arial"/>
          <w:bCs/>
          <w:color w:val="000000"/>
          <w:sz w:val="20"/>
          <w:szCs w:val="20"/>
        </w:rPr>
        <w:t>1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B64BE5" w:rsidRPr="00DD5F95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E161AE">
        <w:rPr>
          <w:rFonts w:ascii="Arial Narrow" w:hAnsi="Arial Narrow" w:cs="Arial"/>
          <w:bCs/>
          <w:color w:val="000000"/>
          <w:sz w:val="20"/>
          <w:szCs w:val="20"/>
        </w:rPr>
        <w:t>98/2021</w:t>
      </w:r>
      <w:r w:rsidRPr="00DD5F95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DD5F95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33E6BEA" w14:textId="77777777" w:rsidR="0097055E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20"/>
          <w:szCs w:val="20"/>
        </w:rPr>
      </w:pPr>
    </w:p>
    <w:p w14:paraId="7CBECECA" w14:textId="77777777" w:rsidR="00A7337F" w:rsidRPr="00A7337F" w:rsidRDefault="00A7337F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3F1012F8" w14:textId="77777777" w:rsidR="0097055E" w:rsidRPr="00DD5F95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66B48A09" w14:textId="77777777" w:rsidR="00937630" w:rsidRPr="00DD5F95" w:rsidRDefault="00F47D7A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1.1.</w:t>
      </w:r>
      <w:r w:rsidRPr="00DD5F95">
        <w:rPr>
          <w:rFonts w:ascii="Arial Narrow" w:hAnsi="Arial Narrow" w:cs="Arial"/>
          <w:sz w:val="20"/>
          <w:szCs w:val="20"/>
        </w:rPr>
        <w:t xml:space="preserve"> A presente ATA objetiva o </w:t>
      </w:r>
      <w:r w:rsidRPr="00DD5F95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937630" w:rsidRPr="00DD5F95">
        <w:rPr>
          <w:rFonts w:ascii="Arial Narrow" w:hAnsi="Arial Narrow" w:cstheme="minorHAnsi"/>
          <w:sz w:val="20"/>
          <w:szCs w:val="20"/>
        </w:rPr>
        <w:t>para futuras e eventuais aquisições de</w:t>
      </w:r>
      <w:r w:rsidR="0019010D" w:rsidRPr="00DD5F95">
        <w:rPr>
          <w:rFonts w:ascii="Arial Narrow" w:hAnsi="Arial Narrow" w:cstheme="minorHAnsi"/>
          <w:sz w:val="20"/>
          <w:szCs w:val="20"/>
        </w:rPr>
        <w:t xml:space="preserve"> </w:t>
      </w:r>
      <w:r w:rsidR="003D2B10" w:rsidRPr="00DD5F95">
        <w:rPr>
          <w:rFonts w:ascii="Arial Narrow" w:hAnsi="Arial Narrow" w:cstheme="minorHAnsi"/>
          <w:b/>
          <w:sz w:val="20"/>
          <w:szCs w:val="20"/>
        </w:rPr>
        <w:t>PEDRA BRITADA</w:t>
      </w:r>
      <w:r w:rsidR="00AF4D54">
        <w:rPr>
          <w:rFonts w:ascii="Arial Narrow" w:hAnsi="Arial Narrow" w:cstheme="minorHAnsi"/>
          <w:b/>
          <w:sz w:val="20"/>
          <w:szCs w:val="20"/>
        </w:rPr>
        <w:t xml:space="preserve"> DE BASALTO</w:t>
      </w:r>
      <w:r w:rsidR="005F2CA5" w:rsidRPr="00DD5F95">
        <w:rPr>
          <w:rFonts w:ascii="Arial Narrow" w:hAnsi="Arial Narrow" w:cstheme="minorHAnsi"/>
          <w:b/>
          <w:sz w:val="20"/>
          <w:szCs w:val="20"/>
        </w:rPr>
        <w:t xml:space="preserve"> </w:t>
      </w:r>
      <w:r w:rsidR="005F2CA5" w:rsidRPr="00DD5F95">
        <w:rPr>
          <w:rFonts w:ascii="Arial Narrow" w:hAnsi="Arial Narrow" w:cstheme="minorHAnsi"/>
          <w:sz w:val="20"/>
          <w:szCs w:val="20"/>
        </w:rPr>
        <w:t xml:space="preserve">nas </w:t>
      </w:r>
      <w:r w:rsidR="00AF4D54">
        <w:rPr>
          <w:rFonts w:ascii="Arial Narrow" w:hAnsi="Arial Narrow" w:cstheme="minorHAnsi"/>
          <w:sz w:val="20"/>
          <w:szCs w:val="20"/>
        </w:rPr>
        <w:t>granulometrias</w:t>
      </w:r>
      <w:r w:rsidR="00AF4D54" w:rsidRPr="00DD5F95">
        <w:rPr>
          <w:rFonts w:ascii="Arial Narrow" w:hAnsi="Arial Narrow" w:cstheme="minorHAnsi"/>
          <w:sz w:val="20"/>
          <w:szCs w:val="20"/>
        </w:rPr>
        <w:t xml:space="preserve"> </w:t>
      </w:r>
      <w:r w:rsidR="005F2CA5" w:rsidRPr="00DD5F95">
        <w:rPr>
          <w:rFonts w:ascii="Arial Narrow" w:hAnsi="Arial Narrow" w:cstheme="minorHAnsi"/>
          <w:sz w:val="20"/>
          <w:szCs w:val="20"/>
        </w:rPr>
        <w:t>01, 02, 03, pedrisco, pó de brita, brita graduada e macadame</w:t>
      </w:r>
      <w:r w:rsidR="00937630" w:rsidRPr="00DD5F95">
        <w:rPr>
          <w:rFonts w:ascii="Arial Narrow" w:hAnsi="Arial Narrow" w:cstheme="minorHAnsi"/>
          <w:sz w:val="20"/>
          <w:szCs w:val="20"/>
        </w:rPr>
        <w:t xml:space="preserve">, </w:t>
      </w:r>
      <w:r w:rsidR="00937630" w:rsidRPr="00DD5F95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37206239" w14:textId="77777777" w:rsidR="00937630" w:rsidRPr="00DD5F95" w:rsidRDefault="00937630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2.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Os quantitativos indicados no </w:t>
      </w:r>
      <w:r w:rsidRPr="00DD5F95">
        <w:rPr>
          <w:rFonts w:ascii="Arial Narrow" w:hAnsi="Arial Narrow" w:cs="Arial"/>
          <w:b/>
          <w:sz w:val="20"/>
          <w:szCs w:val="20"/>
        </w:rPr>
        <w:t>ANEXO I</w:t>
      </w:r>
      <w:r w:rsidRPr="00DD5F95">
        <w:rPr>
          <w:rFonts w:ascii="Arial Narrow" w:hAnsi="Arial Narrow" w:cs="Arial"/>
          <w:sz w:val="20"/>
          <w:szCs w:val="20"/>
        </w:rPr>
        <w:t xml:space="preserve"> do edital são meramente estimativos, não acarretando qualquer obrigação quanto a sua aquisição por parte desta municipalidade.</w:t>
      </w:r>
    </w:p>
    <w:p w14:paraId="7064EE36" w14:textId="77777777" w:rsidR="00937630" w:rsidRPr="00DD5F95" w:rsidRDefault="00937630" w:rsidP="0093763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3.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As quantidades que vierem a ser adquiridas serão definidas em “Nota de Empenho”, válida como </w:t>
      </w:r>
      <w:r w:rsidRPr="00DD5F95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6B136EB9" w14:textId="77777777" w:rsidR="00937630" w:rsidRPr="00DD5F95" w:rsidRDefault="00937630" w:rsidP="00937630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4.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DD5F95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638B98A1" w14:textId="77777777" w:rsidR="00937630" w:rsidRPr="00DD5F95" w:rsidRDefault="00937630" w:rsidP="0093763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5.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7D6B4834" w14:textId="77777777" w:rsidR="00F47D7A" w:rsidRPr="00DD5F95" w:rsidRDefault="00F47D7A" w:rsidP="0093763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180F2F" w:rsidRPr="00DD5F95">
        <w:rPr>
          <w:rFonts w:ascii="Arial Narrow" w:hAnsi="Arial Narrow" w:cs="Arial"/>
          <w:b/>
          <w:sz w:val="20"/>
          <w:szCs w:val="20"/>
        </w:rPr>
        <w:t>6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Pr="00DD5F95">
        <w:rPr>
          <w:rFonts w:ascii="Arial Narrow" w:hAnsi="Arial Narrow" w:cs="Arial"/>
          <w:sz w:val="20"/>
          <w:szCs w:val="20"/>
        </w:rPr>
        <w:t>Este Registro de Preços poderá ser usado somente pelo Município de Cotiporã/RS.</w:t>
      </w:r>
    </w:p>
    <w:p w14:paraId="17BDEC6D" w14:textId="77777777" w:rsidR="004F29C9" w:rsidRPr="00DD5F95" w:rsidRDefault="004F29C9" w:rsidP="004F29C9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1.7. </w:t>
      </w:r>
      <w:r w:rsidRPr="00DD5F95">
        <w:rPr>
          <w:rFonts w:ascii="Arial Narrow" w:hAnsi="Arial Narrow"/>
          <w:color w:val="000000"/>
          <w:sz w:val="20"/>
          <w:szCs w:val="20"/>
        </w:rPr>
        <w:t>O início da entrega dos materiais deverá ocorrer em até 02 (dois) dias após cada solicitação.</w:t>
      </w:r>
    </w:p>
    <w:p w14:paraId="6C23DD0C" w14:textId="77777777" w:rsidR="004F29C9" w:rsidRPr="00DD5F95" w:rsidRDefault="004F29C9" w:rsidP="004F29C9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1.8.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</w:t>
      </w:r>
      <w:r w:rsidR="00725F4D" w:rsidRPr="00DD5F95">
        <w:rPr>
          <w:rFonts w:ascii="Arial Narrow" w:hAnsi="Arial Narrow"/>
          <w:color w:val="000000"/>
          <w:sz w:val="20"/>
          <w:szCs w:val="20"/>
        </w:rPr>
        <w:t xml:space="preserve"> Contratada </w:t>
      </w:r>
      <w:r w:rsidRPr="00DD5F95">
        <w:rPr>
          <w:rFonts w:ascii="Arial Narrow" w:hAnsi="Arial Narrow"/>
          <w:color w:val="000000"/>
          <w:sz w:val="20"/>
          <w:szCs w:val="20"/>
        </w:rPr>
        <w:t>efetuar a pesagem da brita (tonelada), em balança eletrônica devidamente aferida pelo INMETRO, podendo o Município efetuar a devida conferência em outro local. A contratada deverá entregar o respectivo comprovante de pesagem anexado a nota fiscal.</w:t>
      </w:r>
    </w:p>
    <w:p w14:paraId="36E41231" w14:textId="660A4192" w:rsidR="004F29C9" w:rsidRPr="00DD5F95" w:rsidRDefault="004F29C9" w:rsidP="004F29C9">
      <w:pPr>
        <w:pStyle w:val="PargrafodaLista"/>
        <w:spacing w:after="0" w:line="240" w:lineRule="auto"/>
        <w:ind w:left="0"/>
        <w:jc w:val="both"/>
        <w:rPr>
          <w:rFonts w:ascii="Arial Narrow" w:hAnsi="Arial Narrow"/>
        </w:rPr>
      </w:pPr>
      <w:r w:rsidRPr="00DD5F95">
        <w:rPr>
          <w:rFonts w:ascii="Arial Narrow" w:hAnsi="Arial Narrow" w:cs="Arial"/>
          <w:b/>
        </w:rPr>
        <w:t>1.9.</w:t>
      </w:r>
      <w:r w:rsidRPr="00DD5F95">
        <w:rPr>
          <w:rFonts w:ascii="Arial Narrow" w:hAnsi="Arial Narrow" w:cs="Arial"/>
        </w:rPr>
        <w:t xml:space="preserve"> </w:t>
      </w:r>
      <w:r w:rsidRPr="00DD5F95">
        <w:rPr>
          <w:rFonts w:ascii="Arial Narrow" w:hAnsi="Arial Narrow"/>
        </w:rPr>
        <w:t xml:space="preserve">O depósito de brita da fornecedora deverá estar localizado a uma distância máxima, por rodovia, de </w:t>
      </w:r>
      <w:r w:rsidR="00E161AE">
        <w:rPr>
          <w:rFonts w:ascii="Arial Narrow" w:hAnsi="Arial Narrow"/>
        </w:rPr>
        <w:t>5</w:t>
      </w:r>
      <w:r w:rsidRPr="00DD5F95">
        <w:rPr>
          <w:rFonts w:ascii="Arial Narrow" w:hAnsi="Arial Narrow"/>
        </w:rPr>
        <w:t>0 km (</w:t>
      </w:r>
      <w:r w:rsidR="00E161AE">
        <w:rPr>
          <w:rFonts w:ascii="Arial Narrow" w:hAnsi="Arial Narrow"/>
        </w:rPr>
        <w:t xml:space="preserve">cinquenta </w:t>
      </w:r>
      <w:r w:rsidRPr="00DD5F95">
        <w:rPr>
          <w:rFonts w:ascii="Arial Narrow" w:hAnsi="Arial Narrow"/>
        </w:rPr>
        <w:t>quilômetros) d</w:t>
      </w:r>
      <w:r w:rsidR="00E161AE">
        <w:rPr>
          <w:rFonts w:ascii="Arial Narrow" w:hAnsi="Arial Narrow"/>
        </w:rPr>
        <w:t>o Centro Administrativo</w:t>
      </w:r>
      <w:r w:rsidRPr="00DD5F95">
        <w:rPr>
          <w:rFonts w:ascii="Arial Narrow" w:hAnsi="Arial Narrow"/>
        </w:rPr>
        <w:t xml:space="preserve"> do município de Cotiporã</w:t>
      </w:r>
      <w:r w:rsidR="00071E13">
        <w:rPr>
          <w:rFonts w:ascii="Arial Narrow" w:hAnsi="Arial Narrow"/>
        </w:rPr>
        <w:t>/RS</w:t>
      </w:r>
      <w:r w:rsidRPr="00DD5F95">
        <w:rPr>
          <w:rFonts w:ascii="Arial Narrow" w:hAnsi="Arial Narrow"/>
        </w:rPr>
        <w:t>.</w:t>
      </w:r>
    </w:p>
    <w:p w14:paraId="669AACF4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1.10. </w:t>
      </w:r>
      <w:r w:rsidRPr="00DD5F95">
        <w:rPr>
          <w:rFonts w:ascii="Arial Narrow" w:hAnsi="Arial Narrow" w:cs="Arial"/>
          <w:sz w:val="20"/>
          <w:szCs w:val="20"/>
        </w:rPr>
        <w:t>Para o</w:t>
      </w:r>
      <w:r w:rsidR="00A7337F">
        <w:rPr>
          <w:rFonts w:ascii="Arial Narrow" w:hAnsi="Arial Narrow" w:cs="Arial"/>
          <w:sz w:val="20"/>
          <w:szCs w:val="20"/>
        </w:rPr>
        <w:t>s</w:t>
      </w:r>
      <w:r w:rsidRPr="00DD5F95">
        <w:rPr>
          <w:rFonts w:ascii="Arial Narrow" w:hAnsi="Arial Narrow" w:cs="Arial"/>
          <w:sz w:val="20"/>
          <w:szCs w:val="20"/>
        </w:rPr>
        <w:t xml:space="preserve"> ite</w:t>
      </w:r>
      <w:r w:rsidR="00A7337F">
        <w:rPr>
          <w:rFonts w:ascii="Arial Narrow" w:hAnsi="Arial Narrow" w:cs="Arial"/>
          <w:sz w:val="20"/>
          <w:szCs w:val="20"/>
        </w:rPr>
        <w:t>ns 03 e</w:t>
      </w:r>
      <w:r w:rsidRPr="00DD5F95">
        <w:rPr>
          <w:rFonts w:ascii="Arial Narrow" w:hAnsi="Arial Narrow" w:cs="Arial"/>
          <w:sz w:val="20"/>
          <w:szCs w:val="20"/>
        </w:rPr>
        <w:t xml:space="preserve"> 07 (brita graduada) a empresa deverá entregar ensaios </w:t>
      </w:r>
      <w:r w:rsidR="00AF4D54">
        <w:rPr>
          <w:rFonts w:ascii="Arial Narrow" w:hAnsi="Arial Narrow" w:cs="Arial"/>
          <w:sz w:val="20"/>
          <w:szCs w:val="20"/>
        </w:rPr>
        <w:t>efetuados</w:t>
      </w:r>
      <w:r w:rsidRPr="00DD5F95">
        <w:rPr>
          <w:rFonts w:ascii="Arial Narrow" w:hAnsi="Arial Narrow" w:cs="Arial"/>
          <w:sz w:val="20"/>
          <w:szCs w:val="20"/>
        </w:rPr>
        <w:t xml:space="preserve"> em laboratório credenciado</w:t>
      </w:r>
      <w:r w:rsidR="00AF4D54">
        <w:rPr>
          <w:rFonts w:ascii="Arial Narrow" w:hAnsi="Arial Narrow" w:cs="Arial"/>
          <w:sz w:val="20"/>
          <w:szCs w:val="20"/>
        </w:rPr>
        <w:t>,</w:t>
      </w:r>
      <w:r w:rsidRPr="00DD5F95">
        <w:rPr>
          <w:rFonts w:ascii="Arial Narrow" w:hAnsi="Arial Narrow" w:cs="Arial"/>
          <w:sz w:val="20"/>
          <w:szCs w:val="20"/>
        </w:rPr>
        <w:t xml:space="preserve"> </w:t>
      </w:r>
      <w:r w:rsidR="00AF4D54">
        <w:rPr>
          <w:rFonts w:ascii="Arial Narrow" w:hAnsi="Arial Narrow" w:cs="Arial"/>
          <w:sz w:val="20"/>
          <w:szCs w:val="20"/>
        </w:rPr>
        <w:t>conforme a seguir</w:t>
      </w:r>
      <w:r w:rsidRPr="00DD5F95">
        <w:rPr>
          <w:rFonts w:ascii="Arial Narrow" w:hAnsi="Arial Narrow" w:cs="Arial"/>
          <w:sz w:val="20"/>
          <w:szCs w:val="20"/>
        </w:rPr>
        <w:t>:</w:t>
      </w:r>
    </w:p>
    <w:p w14:paraId="56E9ED99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 Caracterização de solos - Determinação da Massa Específica</w:t>
      </w:r>
    </w:p>
    <w:p w14:paraId="674CE211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DAER/RS EL 010/01 – Determinação da Massa Específica Real dos Grãos.</w:t>
      </w:r>
    </w:p>
    <w:p w14:paraId="0B899E11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081/98 – Determinação da absorção da densidade de agregado graúdo.</w:t>
      </w:r>
    </w:p>
    <w:p w14:paraId="39819744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195/97 – Determinação da absorção e da massa específica de agregado graúdo.</w:t>
      </w:r>
    </w:p>
    <w:p w14:paraId="3B94E22C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- DNER ME 196/98 – Agregados – Determinação do teor de umidade total, por secagem, em agregado graúdo.</w:t>
      </w:r>
    </w:p>
    <w:p w14:paraId="59B57CFD" w14:textId="77777777" w:rsidR="00AA7255" w:rsidRPr="00DD5F95" w:rsidRDefault="00AA7255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- Relatório de Ensaio - DNIT ES 141/2010 – Base Estabilizada Granulometricamente – Especificações de Serviço – Comparativo com as premissas </w:t>
      </w:r>
      <w:r w:rsidRPr="00DD5F95">
        <w:rPr>
          <w:rFonts w:ascii="Arial Narrow" w:hAnsi="Arial Narrow"/>
          <w:sz w:val="20"/>
          <w:szCs w:val="20"/>
        </w:rPr>
        <w:t>DAER ES-P 08/91</w:t>
      </w:r>
      <w:r w:rsidRPr="00DD5F95">
        <w:rPr>
          <w:rFonts w:ascii="Arial Narrow" w:hAnsi="Arial Narrow" w:cs="Arial"/>
          <w:sz w:val="20"/>
          <w:szCs w:val="20"/>
        </w:rPr>
        <w:t>.</w:t>
      </w:r>
    </w:p>
    <w:p w14:paraId="2288C8EF" w14:textId="77777777" w:rsidR="00AF4D54" w:rsidRDefault="00AF4D54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1.11. </w:t>
      </w:r>
      <w:r w:rsidR="00AA7255" w:rsidRPr="00DD5F95">
        <w:rPr>
          <w:rFonts w:ascii="Arial Narrow" w:hAnsi="Arial Narrow" w:cs="Arial"/>
          <w:sz w:val="20"/>
          <w:szCs w:val="20"/>
        </w:rPr>
        <w:t xml:space="preserve">A Contratada deverá fornecer os ensaios solicitados no começo da vigência do contrato e a cada 5000 (cinco mil) toneladas fornecidas. </w:t>
      </w:r>
    </w:p>
    <w:p w14:paraId="74913630" w14:textId="77777777" w:rsidR="00AF4D54" w:rsidRDefault="00AF4D54" w:rsidP="00AA7255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2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="00AA7255" w:rsidRPr="00DD5F95">
        <w:rPr>
          <w:rFonts w:ascii="Arial Narrow" w:hAnsi="Arial Narrow" w:cs="Arial"/>
          <w:sz w:val="20"/>
          <w:szCs w:val="20"/>
        </w:rPr>
        <w:t xml:space="preserve">O Município resguarda o direito de coletar e realizar os ensaios que julgue necessários para controle de qualidade de qualquer material licitado. </w:t>
      </w:r>
    </w:p>
    <w:p w14:paraId="01D8C694" w14:textId="77777777" w:rsidR="00AA7255" w:rsidRPr="00DD5F95" w:rsidRDefault="00AF4D54" w:rsidP="00AA7255">
      <w:pPr>
        <w:jc w:val="both"/>
        <w:rPr>
          <w:rFonts w:ascii="Arial Narrow" w:hAnsi="Arial Narrow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1.1</w:t>
      </w:r>
      <w:r>
        <w:rPr>
          <w:rFonts w:ascii="Arial Narrow" w:hAnsi="Arial Narrow" w:cs="Arial"/>
          <w:b/>
          <w:sz w:val="20"/>
          <w:szCs w:val="20"/>
        </w:rPr>
        <w:t>3</w:t>
      </w:r>
      <w:r w:rsidRPr="00DD5F95">
        <w:rPr>
          <w:rFonts w:ascii="Arial Narrow" w:hAnsi="Arial Narrow" w:cs="Arial"/>
          <w:b/>
          <w:sz w:val="20"/>
          <w:szCs w:val="20"/>
        </w:rPr>
        <w:t xml:space="preserve">. </w:t>
      </w:r>
      <w:r w:rsidR="00AA7255" w:rsidRPr="00DD5F95">
        <w:rPr>
          <w:rFonts w:ascii="Arial Narrow" w:hAnsi="Arial Narrow" w:cs="Arial"/>
          <w:sz w:val="20"/>
          <w:szCs w:val="20"/>
        </w:rPr>
        <w:t>Toda reparação de dano causada por material fornecido fora das especificações será de responsabilidade da Contratada.</w:t>
      </w:r>
      <w:r>
        <w:rPr>
          <w:rFonts w:ascii="Arial Narrow" w:hAnsi="Arial Narrow" w:cs="Arial"/>
          <w:sz w:val="20"/>
          <w:szCs w:val="20"/>
        </w:rPr>
        <w:t xml:space="preserve"> </w:t>
      </w:r>
    </w:p>
    <w:p w14:paraId="7446C80C" w14:textId="77777777" w:rsidR="0097055E" w:rsidRPr="00DD5F95" w:rsidRDefault="00180F2F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1.</w:t>
      </w:r>
      <w:r w:rsidR="004F29C9" w:rsidRPr="00DD5F95">
        <w:rPr>
          <w:rFonts w:ascii="Arial Narrow" w:hAnsi="Arial Narrow" w:cs="Arial"/>
          <w:b/>
          <w:sz w:val="20"/>
          <w:szCs w:val="20"/>
        </w:rPr>
        <w:t>1</w:t>
      </w:r>
      <w:r w:rsidR="00AF4D54">
        <w:rPr>
          <w:rFonts w:ascii="Arial Narrow" w:hAnsi="Arial Narrow" w:cs="Arial"/>
          <w:b/>
          <w:sz w:val="20"/>
          <w:szCs w:val="20"/>
        </w:rPr>
        <w:t>4</w:t>
      </w:r>
      <w:r w:rsidR="0097055E" w:rsidRPr="00DD5F95">
        <w:rPr>
          <w:rFonts w:ascii="Arial Narrow" w:hAnsi="Arial Narrow" w:cs="Arial"/>
          <w:b/>
          <w:sz w:val="20"/>
          <w:szCs w:val="20"/>
        </w:rPr>
        <w:t>.</w:t>
      </w:r>
      <w:r w:rsidR="004F29C9"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="0097055E" w:rsidRPr="00DD5F95">
        <w:rPr>
          <w:rFonts w:ascii="Arial Narrow" w:hAnsi="Arial Narrow" w:cs="Arial"/>
          <w:sz w:val="20"/>
          <w:szCs w:val="20"/>
        </w:rPr>
        <w:t>Todos os atos referentes a presente ATA serão processados nas condições estabelecidas no Edital do Pregão Presencial nº 0</w:t>
      </w:r>
      <w:r w:rsidR="001F188B" w:rsidRPr="00DD5F95">
        <w:rPr>
          <w:rFonts w:ascii="Arial Narrow" w:hAnsi="Arial Narrow" w:cs="Arial"/>
          <w:sz w:val="20"/>
          <w:szCs w:val="20"/>
        </w:rPr>
        <w:t>3</w:t>
      </w:r>
      <w:r w:rsidR="00AF4D54">
        <w:rPr>
          <w:rFonts w:ascii="Arial Narrow" w:hAnsi="Arial Narrow" w:cs="Arial"/>
          <w:sz w:val="20"/>
          <w:szCs w:val="20"/>
        </w:rPr>
        <w:t>9</w:t>
      </w:r>
      <w:r w:rsidR="0097055E" w:rsidRPr="00DD5F95">
        <w:rPr>
          <w:rFonts w:ascii="Arial Narrow" w:hAnsi="Arial Narrow" w:cs="Arial"/>
          <w:sz w:val="20"/>
          <w:szCs w:val="20"/>
        </w:rPr>
        <w:t>/201</w:t>
      </w:r>
      <w:r w:rsidR="00AF4D54">
        <w:rPr>
          <w:rFonts w:ascii="Arial Narrow" w:hAnsi="Arial Narrow" w:cs="Arial"/>
          <w:sz w:val="20"/>
          <w:szCs w:val="20"/>
        </w:rPr>
        <w:t>9</w:t>
      </w:r>
      <w:r w:rsidR="0097055E" w:rsidRPr="00DD5F95">
        <w:rPr>
          <w:rFonts w:ascii="Arial Narrow" w:hAnsi="Arial Narrow" w:cs="Arial"/>
          <w:sz w:val="20"/>
          <w:szCs w:val="20"/>
        </w:rPr>
        <w:t xml:space="preserve"> e seus anexos.</w:t>
      </w:r>
    </w:p>
    <w:p w14:paraId="5A755B9D" w14:textId="77777777" w:rsidR="0097055E" w:rsidRPr="00AF4D54" w:rsidRDefault="0097055E" w:rsidP="00CD0EF0">
      <w:pPr>
        <w:jc w:val="both"/>
        <w:rPr>
          <w:rFonts w:ascii="Arial Narrow" w:hAnsi="Arial Narrow" w:cs="Arial"/>
          <w:sz w:val="22"/>
          <w:szCs w:val="22"/>
        </w:rPr>
      </w:pPr>
    </w:p>
    <w:p w14:paraId="63486C20" w14:textId="77777777" w:rsidR="0097055E" w:rsidRPr="00DD5F95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SEGUNDA - DOS PREÇOS REGISTRADOS:</w:t>
      </w:r>
    </w:p>
    <w:p w14:paraId="6C68FC83" w14:textId="66B5F6F4" w:rsidR="0097055E" w:rsidRPr="00DD5F95" w:rsidRDefault="0097055E" w:rsidP="00CD0EF0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2.1.</w:t>
      </w:r>
      <w:r w:rsidRPr="00DD5F95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do Pregão Presencial nº 0</w:t>
      </w:r>
      <w:r w:rsidR="00BA2D7E">
        <w:rPr>
          <w:rFonts w:ascii="Arial Narrow" w:hAnsi="Arial Narrow" w:cs="Arial"/>
          <w:sz w:val="20"/>
          <w:szCs w:val="20"/>
        </w:rPr>
        <w:t>21</w:t>
      </w:r>
      <w:r w:rsidRPr="00DD5F95">
        <w:rPr>
          <w:rFonts w:ascii="Arial Narrow" w:hAnsi="Arial Narrow" w:cs="Arial"/>
          <w:sz w:val="20"/>
          <w:szCs w:val="20"/>
        </w:rPr>
        <w:t>/20</w:t>
      </w:r>
      <w:r w:rsidR="00BA2D7E">
        <w:rPr>
          <w:rFonts w:ascii="Arial Narrow" w:hAnsi="Arial Narrow" w:cs="Arial"/>
          <w:sz w:val="20"/>
          <w:szCs w:val="20"/>
        </w:rPr>
        <w:t>20</w:t>
      </w:r>
      <w:r w:rsidRPr="00DD5F95">
        <w:rPr>
          <w:rFonts w:ascii="Arial Narrow" w:hAnsi="Arial Narrow" w:cs="Arial"/>
          <w:sz w:val="20"/>
          <w:szCs w:val="20"/>
        </w:rPr>
        <w:t xml:space="preserve">, e seus anexos </w:t>
      </w:r>
      <w:r w:rsidRPr="00DD5F95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12AC1538" w14:textId="77777777" w:rsidR="00A7337F" w:rsidRDefault="00A7337F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6EB6C0E9" w14:textId="77777777" w:rsidR="00A7337F" w:rsidRPr="00A7337F" w:rsidRDefault="00A7337F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741393FE" w14:textId="77777777" w:rsidR="0097055E" w:rsidRPr="00DD5F95" w:rsidRDefault="0097055E" w:rsidP="00CD0EF0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2.2.</w:t>
      </w:r>
      <w:r w:rsidRPr="00DD5F95">
        <w:rPr>
          <w:rFonts w:ascii="Arial Narrow" w:hAnsi="Arial Narrow" w:cs="Arial"/>
          <w:sz w:val="20"/>
          <w:szCs w:val="20"/>
        </w:rPr>
        <w:t xml:space="preserve">  Relação </w:t>
      </w:r>
      <w:r w:rsidR="00180F2F" w:rsidRPr="00DD5F95">
        <w:rPr>
          <w:rFonts w:ascii="Arial Narrow" w:hAnsi="Arial Narrow" w:cs="Arial"/>
          <w:sz w:val="20"/>
          <w:szCs w:val="20"/>
        </w:rPr>
        <w:t xml:space="preserve">dos </w:t>
      </w:r>
      <w:r w:rsidR="005F2CA5" w:rsidRPr="00DD5F95">
        <w:rPr>
          <w:rFonts w:ascii="Arial Narrow" w:hAnsi="Arial Narrow" w:cs="Arial"/>
          <w:sz w:val="20"/>
          <w:szCs w:val="20"/>
        </w:rPr>
        <w:t>materiais</w:t>
      </w:r>
      <w:r w:rsidRPr="00DD5F95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964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"/>
        <w:gridCol w:w="540"/>
        <w:gridCol w:w="1150"/>
        <w:gridCol w:w="4678"/>
        <w:gridCol w:w="1276"/>
        <w:gridCol w:w="1276"/>
      </w:tblGrid>
      <w:tr w:rsidR="00B0247B" w:rsidRPr="00A61607" w14:paraId="55A3BDDB" w14:textId="77777777" w:rsidTr="003525F6">
        <w:trPr>
          <w:cantSplit/>
          <w:trHeight w:val="142"/>
        </w:trPr>
        <w:tc>
          <w:tcPr>
            <w:tcW w:w="964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4AF9686" w14:textId="77777777" w:rsidR="00B0247B" w:rsidRPr="00815750" w:rsidRDefault="00B0247B" w:rsidP="003525F6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LEO RUI</w:t>
            </w:r>
            <w:r w:rsidRPr="00815750">
              <w:rPr>
                <w:rFonts w:ascii="Arial Narrow" w:hAnsi="Arial Narrow"/>
                <w:b/>
                <w:sz w:val="22"/>
                <w:szCs w:val="22"/>
              </w:rPr>
              <w:t xml:space="preserve"> – EPP</w:t>
            </w:r>
          </w:p>
          <w:p w14:paraId="1F2E7DFB" w14:textId="77777777" w:rsidR="00B0247B" w:rsidRPr="00A61607" w:rsidRDefault="00B0247B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CNPJ/MF Nº 04.498.437/0001-58</w:t>
            </w:r>
          </w:p>
        </w:tc>
      </w:tr>
      <w:tr w:rsidR="00B0247B" w:rsidRPr="00A61607" w14:paraId="1D008267" w14:textId="77777777" w:rsidTr="003525F6">
        <w:trPr>
          <w:cantSplit/>
          <w:trHeight w:val="142"/>
        </w:trPr>
        <w:tc>
          <w:tcPr>
            <w:tcW w:w="72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B752D4" w14:textId="77777777" w:rsidR="00B0247B" w:rsidRPr="00A61607" w:rsidRDefault="00B0247B" w:rsidP="003525F6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F14171" w14:textId="77777777" w:rsidR="00B0247B" w:rsidRPr="00A61607" w:rsidRDefault="00B0247B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686F42" w14:textId="77777777" w:rsidR="00B0247B" w:rsidRPr="00A61607" w:rsidRDefault="00B0247B" w:rsidP="003525F6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6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80FD56" w14:textId="77777777" w:rsidR="00B0247B" w:rsidRPr="00A61607" w:rsidRDefault="00B0247B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25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839539" w14:textId="77777777" w:rsidR="00B0247B" w:rsidRPr="00A61607" w:rsidRDefault="00B0247B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B0247B" w:rsidRPr="00A61607" w14:paraId="459EF71F" w14:textId="77777777" w:rsidTr="003525F6">
        <w:trPr>
          <w:cantSplit/>
          <w:trHeight w:val="40"/>
        </w:trPr>
        <w:tc>
          <w:tcPr>
            <w:tcW w:w="72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79762F7" w14:textId="77777777" w:rsidR="00B0247B" w:rsidRPr="00A61607" w:rsidRDefault="00B0247B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BC6463" w14:textId="77777777" w:rsidR="00B0247B" w:rsidRPr="00A61607" w:rsidRDefault="00B0247B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40ED1" w14:textId="77777777" w:rsidR="00B0247B" w:rsidRPr="00A61607" w:rsidRDefault="00B0247B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6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995480" w14:textId="77777777" w:rsidR="00B0247B" w:rsidRPr="00A61607" w:rsidRDefault="00B0247B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4B6D8C" w14:textId="77777777" w:rsidR="00B0247B" w:rsidRPr="00A61607" w:rsidRDefault="00B0247B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B64C6F" w14:textId="77777777" w:rsidR="00B0247B" w:rsidRPr="00A61607" w:rsidRDefault="00B0247B" w:rsidP="003525F6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B0247B" w:rsidRPr="00A61607" w14:paraId="780E89FE" w14:textId="77777777" w:rsidTr="003525F6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7B2DF5" w14:textId="77777777" w:rsidR="00B0247B" w:rsidRPr="00181D88" w:rsidRDefault="00B0247B" w:rsidP="003525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01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9F1E11" w14:textId="77777777" w:rsidR="00B0247B" w:rsidRPr="00181D88" w:rsidRDefault="00B0247B" w:rsidP="003525F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515B00" w14:textId="77777777" w:rsidR="00B0247B" w:rsidRPr="00181D88" w:rsidRDefault="00B0247B" w:rsidP="003525F6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1CED43" w14:textId="77777777" w:rsidR="00B0247B" w:rsidRPr="005E4FCF" w:rsidRDefault="00B0247B" w:rsidP="003525F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>BRITA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 nº 1, 2, 3 e </w:t>
            </w:r>
            <w:r>
              <w:rPr>
                <w:rFonts w:ascii="Arial Narrow" w:hAnsi="Arial Narrow"/>
                <w:bCs/>
                <w:sz w:val="21"/>
                <w:szCs w:val="21"/>
              </w:rPr>
              <w:t>p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edrisco </w:t>
            </w:r>
          </w:p>
          <w:p w14:paraId="05C6EA27" w14:textId="77777777" w:rsidR="00B0247B" w:rsidRPr="00181D88" w:rsidRDefault="00B0247B" w:rsidP="003525F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D8017F">
              <w:rPr>
                <w:rFonts w:ascii="Arial Narrow" w:hAnsi="Arial Narrow"/>
                <w:sz w:val="18"/>
                <w:szCs w:val="18"/>
              </w:rPr>
              <w:t>(o Município retira na sede da empresa vencedora da licitação).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11803B" w14:textId="77777777" w:rsidR="00B0247B" w:rsidRPr="00181D88" w:rsidRDefault="00B0247B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33,40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713BC4" w14:textId="77777777" w:rsidR="00B0247B" w:rsidRPr="00181D88" w:rsidRDefault="00B0247B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1.002.000,00</w:t>
            </w:r>
          </w:p>
        </w:tc>
      </w:tr>
      <w:tr w:rsidR="00B0247B" w:rsidRPr="00A61607" w14:paraId="62BBD6C5" w14:textId="77777777" w:rsidTr="003525F6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D0D387" w14:textId="77777777" w:rsidR="00B0247B" w:rsidRPr="00181D88" w:rsidRDefault="00B0247B" w:rsidP="003525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02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4FBE6E" w14:textId="77777777" w:rsidR="00B0247B" w:rsidRPr="00181D88" w:rsidRDefault="00B0247B" w:rsidP="003525F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495A5F" w14:textId="77777777" w:rsidR="00B0247B" w:rsidRPr="00181D88" w:rsidRDefault="00B0247B" w:rsidP="003525F6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1CFB9B" w14:textId="77777777" w:rsidR="00B0247B" w:rsidRPr="005E4FCF" w:rsidRDefault="00B0247B" w:rsidP="003525F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>PÓ DE BRITA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 </w:t>
            </w:r>
          </w:p>
          <w:p w14:paraId="63ED1DFB" w14:textId="77777777" w:rsidR="00B0247B" w:rsidRPr="00181D88" w:rsidRDefault="00B0247B" w:rsidP="003525F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D8017F">
              <w:rPr>
                <w:rFonts w:ascii="Arial Narrow" w:hAnsi="Arial Narrow"/>
                <w:sz w:val="18"/>
                <w:szCs w:val="18"/>
              </w:rPr>
              <w:t>(o Município retira na sede da empresa vencedora da licitação).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41AA0" w14:textId="77777777" w:rsidR="00B0247B" w:rsidRPr="00181D88" w:rsidRDefault="00B0247B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33,70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9E29F1" w14:textId="77777777" w:rsidR="00B0247B" w:rsidRPr="00181D88" w:rsidRDefault="00B0247B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1.011.000,00</w:t>
            </w:r>
          </w:p>
        </w:tc>
      </w:tr>
      <w:tr w:rsidR="00B0247B" w:rsidRPr="00A61607" w14:paraId="24C75440" w14:textId="77777777" w:rsidTr="003525F6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2B23B3" w14:textId="77777777" w:rsidR="00B0247B" w:rsidRPr="00181D88" w:rsidRDefault="00B0247B" w:rsidP="003525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03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056598" w14:textId="77777777" w:rsidR="00B0247B" w:rsidRPr="00181D88" w:rsidRDefault="00B0247B" w:rsidP="003525F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172A58" w14:textId="77777777" w:rsidR="00B0247B" w:rsidRPr="00181D88" w:rsidRDefault="00B0247B" w:rsidP="003525F6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C05FA9" w14:textId="77777777" w:rsidR="00B0247B" w:rsidRPr="00181D88" w:rsidRDefault="00B0247B" w:rsidP="003525F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18"/>
                <w:szCs w:val="18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BRITA GRADUADA 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(</w:t>
            </w:r>
            <w:r w:rsidRPr="005E4FCF">
              <w:rPr>
                <w:rFonts w:ascii="Arial Narrow" w:hAnsi="Arial Narrow"/>
                <w:sz w:val="21"/>
                <w:szCs w:val="21"/>
              </w:rPr>
              <w:t>misturada) -</w:t>
            </w:r>
            <w:r w:rsidRPr="005E4FCF">
              <w:rPr>
                <w:rFonts w:ascii="Arial Narrow" w:hAnsi="Arial Narrow"/>
                <w:color w:val="FF0000"/>
                <w:sz w:val="21"/>
                <w:szCs w:val="21"/>
              </w:rPr>
              <w:t xml:space="preserve"> </w:t>
            </w:r>
            <w:r w:rsidRPr="00772702">
              <w:rPr>
                <w:rFonts w:ascii="Arial Narrow" w:hAnsi="Arial Narrow"/>
                <w:sz w:val="20"/>
              </w:rPr>
              <w:t xml:space="preserve">deverá atender a faixa A, com tamanho máximo de 1 ½ da Especificação do DAER ES-P 08/91. A mistura deve ser </w:t>
            </w:r>
            <w:r>
              <w:rPr>
                <w:rFonts w:ascii="Arial Narrow" w:hAnsi="Arial Narrow"/>
                <w:sz w:val="20"/>
              </w:rPr>
              <w:t>efetuada</w:t>
            </w:r>
            <w:r w:rsidRPr="00772702">
              <w:rPr>
                <w:rFonts w:ascii="Arial Narrow" w:hAnsi="Arial Narrow"/>
                <w:sz w:val="20"/>
              </w:rPr>
              <w:t xml:space="preserve"> por dispositivos para dosagem dos agregados individuais e água, e dispositivo para mistura e homogeneização, não serão aceitas misturas </w:t>
            </w:r>
            <w:r>
              <w:rPr>
                <w:rFonts w:ascii="Arial Narrow" w:hAnsi="Arial Narrow"/>
                <w:sz w:val="20"/>
              </w:rPr>
              <w:t>realizadas</w:t>
            </w:r>
            <w:r w:rsidRPr="00772702">
              <w:rPr>
                <w:rFonts w:ascii="Arial Narrow" w:hAnsi="Arial Narrow"/>
                <w:sz w:val="20"/>
              </w:rPr>
              <w:t xml:space="preserve"> com escavadeiras ou maquinário </w:t>
            </w:r>
            <w:proofErr w:type="gramStart"/>
            <w:r w:rsidRPr="00772702">
              <w:rPr>
                <w:rFonts w:ascii="Arial Narrow" w:hAnsi="Arial Narrow"/>
                <w:sz w:val="20"/>
              </w:rPr>
              <w:t>semelhante.</w:t>
            </w:r>
            <w:r w:rsidRPr="00D8017F">
              <w:rPr>
                <w:rFonts w:ascii="Arial Narrow" w:hAnsi="Arial Narrow"/>
                <w:sz w:val="18"/>
                <w:szCs w:val="18"/>
              </w:rPr>
              <w:t>(</w:t>
            </w:r>
            <w:proofErr w:type="gramEnd"/>
            <w:r w:rsidRPr="00D8017F">
              <w:rPr>
                <w:rFonts w:ascii="Arial Narrow" w:hAnsi="Arial Narrow"/>
                <w:sz w:val="18"/>
                <w:szCs w:val="18"/>
              </w:rPr>
              <w:t>o Município retira na sede da empresa vencedora da licitação).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22D39A" w14:textId="77777777" w:rsidR="00B0247B" w:rsidRPr="00181D88" w:rsidRDefault="00B0247B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33,80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1C8281" w14:textId="77777777" w:rsidR="00B0247B" w:rsidRPr="00181D88" w:rsidRDefault="00B0247B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1.014.000,00</w:t>
            </w:r>
          </w:p>
        </w:tc>
      </w:tr>
      <w:tr w:rsidR="00B0247B" w:rsidRPr="00A61607" w14:paraId="0DEF4631" w14:textId="77777777" w:rsidTr="003525F6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F7D65F" w14:textId="77777777" w:rsidR="00B0247B" w:rsidRPr="00181D88" w:rsidRDefault="00B0247B" w:rsidP="003525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04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E7BA0C" w14:textId="77777777" w:rsidR="00B0247B" w:rsidRPr="00181D88" w:rsidRDefault="00B0247B" w:rsidP="003525F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D95FC4" w14:textId="77777777" w:rsidR="00B0247B" w:rsidRPr="00181D88" w:rsidRDefault="00B0247B" w:rsidP="003525F6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3B89FE" w14:textId="77777777" w:rsidR="00B0247B" w:rsidRPr="005E4FCF" w:rsidRDefault="00B0247B" w:rsidP="003525F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 xml:space="preserve">MACADAME </w:t>
            </w:r>
            <w:r w:rsidRPr="005E4FCF">
              <w:rPr>
                <w:rFonts w:ascii="Arial Narrow" w:hAnsi="Arial Narrow"/>
                <w:sz w:val="21"/>
                <w:szCs w:val="21"/>
              </w:rPr>
              <w:t>a seco 4 a 6” ou RACHÃO 6 a 8”</w:t>
            </w:r>
          </w:p>
          <w:p w14:paraId="04299A10" w14:textId="77777777" w:rsidR="00B0247B" w:rsidRPr="00181D88" w:rsidRDefault="00B0247B" w:rsidP="003525F6">
            <w:pPr>
              <w:pStyle w:val="Subttulo"/>
              <w:ind w:firstLine="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D8017F">
              <w:rPr>
                <w:rFonts w:ascii="Arial Narrow" w:hAnsi="Arial Narrow"/>
                <w:sz w:val="18"/>
                <w:szCs w:val="18"/>
              </w:rPr>
              <w:t>(o Município retira na sede da empresa vencedora da licitação).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08018C" w14:textId="77777777" w:rsidR="00B0247B" w:rsidRPr="00181D88" w:rsidRDefault="00B0247B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33,85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30385F" w14:textId="77777777" w:rsidR="00B0247B" w:rsidRPr="00181D88" w:rsidRDefault="00B0247B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1.015.500,00</w:t>
            </w:r>
          </w:p>
        </w:tc>
      </w:tr>
      <w:tr w:rsidR="00B0247B" w:rsidRPr="00A61607" w14:paraId="7AD047AA" w14:textId="77777777" w:rsidTr="003525F6">
        <w:tc>
          <w:tcPr>
            <w:tcW w:w="7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6489B0" w14:textId="77777777" w:rsidR="00B0247B" w:rsidRPr="00181D88" w:rsidRDefault="00B0247B" w:rsidP="003525F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A712F2">
              <w:rPr>
                <w:rFonts w:ascii="Arial Narrow" w:hAnsi="Arial Narrow"/>
                <w:sz w:val="22"/>
                <w:szCs w:val="22"/>
              </w:rPr>
              <w:t>05</w:t>
            </w:r>
          </w:p>
        </w:tc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02EE25" w14:textId="77777777" w:rsidR="00B0247B" w:rsidRPr="00181D88" w:rsidRDefault="00B0247B" w:rsidP="003525F6">
            <w:pPr>
              <w:pStyle w:val="Subttulo"/>
              <w:ind w:firstLine="0"/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T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76C6AC" w14:textId="77777777" w:rsidR="00B0247B" w:rsidRPr="00181D88" w:rsidRDefault="00B0247B" w:rsidP="003525F6">
            <w:pPr>
              <w:jc w:val="center"/>
              <w:rPr>
                <w:rFonts w:ascii="Arial Narrow" w:hAnsi="Arial Narrow"/>
                <w:bCs/>
                <w:sz w:val="18"/>
                <w:szCs w:val="18"/>
              </w:rPr>
            </w:pPr>
            <w:r>
              <w:rPr>
                <w:rFonts w:ascii="Arial Narrow" w:hAnsi="Arial Narrow"/>
                <w:bCs/>
                <w:sz w:val="21"/>
                <w:szCs w:val="21"/>
              </w:rPr>
              <w:t>30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>.000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B0AE64" w14:textId="77777777" w:rsidR="00B0247B" w:rsidRPr="005E4FCF" w:rsidRDefault="00B0247B" w:rsidP="003525F6">
            <w:pPr>
              <w:pStyle w:val="Subttulo"/>
              <w:ind w:firstLine="0"/>
              <w:jc w:val="both"/>
              <w:rPr>
                <w:rFonts w:ascii="Arial Narrow" w:hAnsi="Arial Narrow"/>
                <w:bCs/>
                <w:sz w:val="21"/>
                <w:szCs w:val="21"/>
              </w:rPr>
            </w:pPr>
            <w:r w:rsidRPr="005E4FCF">
              <w:rPr>
                <w:rFonts w:ascii="Arial Narrow" w:hAnsi="Arial Narrow"/>
                <w:b/>
                <w:bCs/>
                <w:sz w:val="21"/>
                <w:szCs w:val="21"/>
              </w:rPr>
              <w:t>BRITA</w:t>
            </w:r>
            <w:r w:rsidRPr="005E4FCF">
              <w:rPr>
                <w:rFonts w:ascii="Arial Narrow" w:hAnsi="Arial Narrow"/>
                <w:bCs/>
                <w:sz w:val="21"/>
                <w:szCs w:val="21"/>
              </w:rPr>
              <w:t xml:space="preserve"> nº 1, 2, 3 e pedrisco </w:t>
            </w:r>
          </w:p>
          <w:p w14:paraId="5E1F208C" w14:textId="77777777" w:rsidR="00B0247B" w:rsidRPr="00181D88" w:rsidRDefault="00B0247B" w:rsidP="003525F6">
            <w:pPr>
              <w:pStyle w:val="Subttulo"/>
              <w:ind w:firstLine="0"/>
              <w:jc w:val="both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(Entregue no território do Município de Cotiporã</w:t>
            </w:r>
            <w:r w:rsidRPr="00D8017F">
              <w:rPr>
                <w:rFonts w:ascii="Arial Narrow" w:hAnsi="Arial Narrow"/>
                <w:sz w:val="18"/>
                <w:szCs w:val="18"/>
              </w:rPr>
              <w:t>).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307C1D" w14:textId="77777777" w:rsidR="00B0247B" w:rsidRPr="00181D88" w:rsidRDefault="00B0247B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56,30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165BE5" w14:textId="77777777" w:rsidR="00B0247B" w:rsidRPr="00181D88" w:rsidRDefault="00B0247B" w:rsidP="003525F6">
            <w:pPr>
              <w:jc w:val="right"/>
              <w:rPr>
                <w:rFonts w:ascii="Arial Narrow" w:hAnsi="Arial Narrow" w:cs="Arial"/>
                <w:sz w:val="18"/>
                <w:szCs w:val="18"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1.689.000,00</w:t>
            </w:r>
          </w:p>
        </w:tc>
      </w:tr>
      <w:tr w:rsidR="00B0247B" w:rsidRPr="00A61607" w14:paraId="766DA2A8" w14:textId="77777777" w:rsidTr="003525F6">
        <w:tc>
          <w:tcPr>
            <w:tcW w:w="8364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5A3F0B" w14:textId="77777777" w:rsidR="00B0247B" w:rsidRPr="00B00BF2" w:rsidRDefault="00B0247B" w:rsidP="003525F6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 w:cs="Arial"/>
                <w:b/>
                <w:bCs/>
                <w:sz w:val="18"/>
                <w:szCs w:val="18"/>
              </w:rPr>
              <w:t>TOTAL DE ATÉ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14D41" w14:textId="77777777" w:rsidR="00B0247B" w:rsidRPr="00B00BF2" w:rsidRDefault="00B0247B" w:rsidP="003525F6">
            <w:pPr>
              <w:jc w:val="right"/>
              <w:rPr>
                <w:rFonts w:ascii="Arial Narrow" w:hAnsi="Arial Narrow" w:cs="Arial"/>
                <w:b/>
                <w:bCs/>
                <w:sz w:val="18"/>
                <w:szCs w:val="18"/>
              </w:rPr>
            </w:pPr>
            <w:r w:rsidRPr="00B00BF2">
              <w:rPr>
                <w:rFonts w:ascii="Arial Narrow" w:hAnsi="Arial Narrow"/>
                <w:b/>
                <w:bCs/>
                <w:sz w:val="21"/>
                <w:szCs w:val="21"/>
              </w:rPr>
              <w:t>5.731.500,00</w:t>
            </w:r>
          </w:p>
        </w:tc>
      </w:tr>
    </w:tbl>
    <w:p w14:paraId="6B5BF884" w14:textId="77777777" w:rsidR="00E828F6" w:rsidRPr="005F2CA5" w:rsidRDefault="00E828F6" w:rsidP="00CD0EF0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4259D2AB" w14:textId="77777777" w:rsidR="00CD0EF0" w:rsidRPr="00DD5F95" w:rsidRDefault="0097055E" w:rsidP="00CD14B4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6886D445" w14:textId="2BC00E7F" w:rsidR="00D75D77" w:rsidRPr="00D75D77" w:rsidRDefault="00E828F6" w:rsidP="00D75D77">
      <w:pPr>
        <w:pStyle w:val="Ttulo4"/>
        <w:spacing w:before="0"/>
        <w:jc w:val="both"/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</w:pPr>
      <w:r w:rsidRPr="00DD5F95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 xml:space="preserve">.1. </w:t>
      </w:r>
      <w:r w:rsidR="00D75D77" w:rsidRPr="00D75D77">
        <w:rPr>
          <w:rFonts w:ascii="Arial Narrow" w:eastAsia="Times New Roman" w:hAnsi="Arial Narrow" w:cs="Arial"/>
          <w:b w:val="0"/>
          <w:i w:val="0"/>
          <w:color w:val="auto"/>
          <w:sz w:val="20"/>
          <w:szCs w:val="20"/>
        </w:rPr>
        <w:t xml:space="preserve">O pagamento será efetuado mensalmente, até o 10º dia útil do mês subsequente, tendo em conta a quantidade efetivamente entregue, mediante apresentação do competente documento fiscal (nota fiscal eletrônica) 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com aprovação expressa da Secretaria Municipal</w:t>
      </w:r>
      <w:r w:rsidR="00E161AE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 xml:space="preserve"> solicitante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>. Somente será paga a quantidade de brita efetivamente entregue.</w:t>
      </w:r>
      <w:r w:rsidR="00D75D77" w:rsidRPr="00D75D77">
        <w:rPr>
          <w:rFonts w:ascii="Arial Narrow" w:hAnsi="Arial Narrow"/>
          <w:b w:val="0"/>
          <w:bCs w:val="0"/>
          <w:i w:val="0"/>
          <w:iCs w:val="0"/>
          <w:color w:val="auto"/>
          <w:sz w:val="20"/>
          <w:szCs w:val="20"/>
        </w:rPr>
        <w:tab/>
      </w:r>
    </w:p>
    <w:p w14:paraId="453B7FD5" w14:textId="349587E8" w:rsidR="0097055E" w:rsidRPr="00DD5F95" w:rsidRDefault="00E828F6" w:rsidP="00CD14B4">
      <w:pPr>
        <w:pStyle w:val="Ttulo4"/>
        <w:spacing w:before="0"/>
        <w:jc w:val="both"/>
        <w:rPr>
          <w:rFonts w:ascii="Arial Narrow" w:hAnsi="Arial Narrow"/>
          <w:b w:val="0"/>
          <w:i w:val="0"/>
          <w:color w:val="auto"/>
          <w:sz w:val="20"/>
          <w:szCs w:val="20"/>
        </w:rPr>
      </w:pPr>
      <w:r w:rsidRPr="00DD5F95">
        <w:rPr>
          <w:rFonts w:ascii="Arial Narrow" w:hAnsi="Arial Narrow" w:cs="Arial"/>
          <w:i w:val="0"/>
          <w:color w:val="auto"/>
          <w:sz w:val="20"/>
          <w:szCs w:val="20"/>
        </w:rPr>
        <w:t>3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>.2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.</w:t>
      </w:r>
      <w:r w:rsidR="0097055E" w:rsidRPr="00DD5F95">
        <w:rPr>
          <w:rFonts w:ascii="Arial Narrow" w:hAnsi="Arial Narrow" w:cs="Arial"/>
          <w:i w:val="0"/>
          <w:color w:val="auto"/>
          <w:sz w:val="20"/>
          <w:szCs w:val="20"/>
        </w:rPr>
        <w:t xml:space="preserve">  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Na Nota Fiscal deverá obrigatoriamente conter em local de fácil visualização, a indicação do nº do Edital (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Pregão Presencial nº 0</w:t>
      </w:r>
      <w:r w:rsidR="00E161A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19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/20</w:t>
      </w:r>
      <w:r w:rsidR="00BA2D7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2</w:t>
      </w:r>
      <w:r w:rsidR="00E161AE">
        <w:rPr>
          <w:rFonts w:ascii="Arial Narrow" w:hAnsi="Arial Narrow" w:cs="Arial"/>
          <w:b w:val="0"/>
          <w:i w:val="0"/>
          <w:color w:val="auto"/>
          <w:sz w:val="20"/>
          <w:szCs w:val="20"/>
          <w:u w:val="single"/>
        </w:rPr>
        <w:t>1</w:t>
      </w:r>
      <w:r w:rsidR="0097055E" w:rsidRPr="00DD5F95">
        <w:rPr>
          <w:rFonts w:ascii="Arial Narrow" w:hAnsi="Arial Narrow" w:cs="Arial"/>
          <w:b w:val="0"/>
          <w:i w:val="0"/>
          <w:color w:val="auto"/>
          <w:sz w:val="20"/>
          <w:szCs w:val="20"/>
        </w:rPr>
        <w:t>) e o Nº do Empenho, a fim de se acelerar a liberação do documento fiscal para pagamento.</w:t>
      </w:r>
    </w:p>
    <w:p w14:paraId="16A3E1C7" w14:textId="5AE79176" w:rsidR="0097055E" w:rsidRPr="00DD5F95" w:rsidRDefault="00E828F6" w:rsidP="00CD14B4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3</w:t>
      </w:r>
      <w:r w:rsidR="0097055E" w:rsidRPr="00DD5F95">
        <w:rPr>
          <w:rFonts w:ascii="Arial Narrow" w:hAnsi="Arial Narrow" w:cs="Arial"/>
          <w:b/>
          <w:sz w:val="20"/>
          <w:szCs w:val="20"/>
        </w:rPr>
        <w:t>.3.</w:t>
      </w:r>
      <w:r w:rsidR="0097055E" w:rsidRPr="00DD5F95">
        <w:rPr>
          <w:rFonts w:ascii="Arial Narrow" w:hAnsi="Arial Narrow" w:cs="Arial"/>
          <w:sz w:val="20"/>
          <w:szCs w:val="20"/>
        </w:rPr>
        <w:t xml:space="preserve"> Os valores a serem pagos serão depositados em conta bancária </w:t>
      </w:r>
      <w:r w:rsidR="00CD0EF0" w:rsidRPr="00DD5F95">
        <w:rPr>
          <w:rFonts w:ascii="Arial Narrow" w:hAnsi="Arial Narrow" w:cs="Arial"/>
          <w:sz w:val="20"/>
          <w:szCs w:val="20"/>
        </w:rPr>
        <w:t xml:space="preserve">nº </w:t>
      </w:r>
      <w:r w:rsidR="00B0247B">
        <w:rPr>
          <w:rFonts w:ascii="Arial Narrow" w:hAnsi="Arial Narrow" w:cs="Arial"/>
          <w:sz w:val="20"/>
          <w:szCs w:val="20"/>
        </w:rPr>
        <w:t>494100, Agência 0259, Banco Sicredi.</w:t>
      </w:r>
    </w:p>
    <w:p w14:paraId="28194924" w14:textId="77777777" w:rsidR="00B64BE5" w:rsidRPr="00DD5F95" w:rsidRDefault="00B64BE5" w:rsidP="00CD0EF0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6D17A63E" w14:textId="77777777" w:rsidR="0097055E" w:rsidRPr="00DD5F95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D5F95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3F519342" w14:textId="77777777" w:rsidR="0097055E" w:rsidRPr="00DD5F95" w:rsidRDefault="0097055E" w:rsidP="00CD0EF0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DD5F95">
        <w:rPr>
          <w:rFonts w:ascii="Arial Narrow" w:hAnsi="Arial Narrow" w:cs="Arial"/>
          <w:snapToGrid w:val="0"/>
          <w:sz w:val="20"/>
          <w:szCs w:val="20"/>
        </w:rPr>
        <w:t>O prazo de vigência desta ATA é de 12 meses, a contar da data de assinatura.</w:t>
      </w:r>
    </w:p>
    <w:p w14:paraId="378B12D5" w14:textId="77777777" w:rsidR="0097055E" w:rsidRPr="00DD5F95" w:rsidRDefault="0097055E" w:rsidP="00CD0EF0">
      <w:pPr>
        <w:ind w:firstLine="1134"/>
        <w:jc w:val="both"/>
        <w:rPr>
          <w:rFonts w:ascii="Arial Narrow" w:hAnsi="Arial Narrow" w:cs="Arial"/>
          <w:b/>
          <w:sz w:val="20"/>
          <w:szCs w:val="20"/>
        </w:rPr>
      </w:pPr>
    </w:p>
    <w:p w14:paraId="6D5E56A2" w14:textId="77777777" w:rsidR="00CD14B4" w:rsidRPr="00DD5F95" w:rsidRDefault="000D2671" w:rsidP="00CD14B4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CLÁUSULA QUINTA – </w:t>
      </w:r>
      <w:r w:rsidR="00CD14B4" w:rsidRPr="00DD5F95">
        <w:rPr>
          <w:rFonts w:ascii="Arial Narrow" w:hAnsi="Arial Narrow" w:cs="Arial"/>
          <w:b/>
          <w:sz w:val="20"/>
          <w:szCs w:val="20"/>
        </w:rPr>
        <w:t>DO FORNECIMENTO:</w:t>
      </w:r>
    </w:p>
    <w:p w14:paraId="572E7C36" w14:textId="77777777" w:rsidR="00334CE4" w:rsidRPr="00DD5F95" w:rsidRDefault="00334CE4" w:rsidP="00334CE4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</w:rPr>
        <w:t>a</w:t>
      </w:r>
      <w:r w:rsidRPr="00DD5F95">
        <w:rPr>
          <w:rFonts w:ascii="Arial Narrow" w:hAnsi="Arial Narrow"/>
          <w:sz w:val="20"/>
          <w:szCs w:val="20"/>
        </w:rPr>
        <w:t xml:space="preserve"> - </w:t>
      </w:r>
      <w:r w:rsidRPr="00DD5F95">
        <w:rPr>
          <w:rFonts w:ascii="Arial Narrow" w:hAnsi="Arial Narrow" w:cs="Arial"/>
          <w:sz w:val="20"/>
          <w:szCs w:val="20"/>
        </w:rPr>
        <w:t xml:space="preserve">A entrega da </w:t>
      </w:r>
      <w:r w:rsidR="009063D6" w:rsidRPr="00DD5F95">
        <w:rPr>
          <w:rFonts w:ascii="Arial Narrow" w:hAnsi="Arial Narrow" w:cs="Arial"/>
          <w:sz w:val="20"/>
          <w:szCs w:val="20"/>
        </w:rPr>
        <w:t xml:space="preserve">pedra </w:t>
      </w:r>
      <w:r w:rsidRPr="00DD5F95">
        <w:rPr>
          <w:rFonts w:ascii="Arial Narrow" w:hAnsi="Arial Narrow" w:cs="Arial"/>
          <w:sz w:val="20"/>
          <w:szCs w:val="20"/>
        </w:rPr>
        <w:t>brita</w:t>
      </w:r>
      <w:r w:rsidR="009063D6" w:rsidRPr="00DD5F95">
        <w:rPr>
          <w:rFonts w:ascii="Arial Narrow" w:hAnsi="Arial Narrow" w:cs="Arial"/>
          <w:sz w:val="20"/>
          <w:szCs w:val="20"/>
        </w:rPr>
        <w:t>da</w:t>
      </w:r>
      <w:r w:rsidRPr="00DD5F95">
        <w:rPr>
          <w:rFonts w:ascii="Arial Narrow" w:hAnsi="Arial Narrow" w:cs="Arial"/>
          <w:sz w:val="20"/>
          <w:szCs w:val="20"/>
        </w:rPr>
        <w:t xml:space="preserve"> será parcelada, periodicamente o Município solicitará a quantidade necessitada, devendo o fornecedor providenciar a entrega em até dois dias após cada solicitação</w:t>
      </w:r>
      <w:r w:rsidRPr="00DD5F95">
        <w:rPr>
          <w:rFonts w:ascii="Arial Narrow" w:hAnsi="Arial Narrow" w:cs="Arial"/>
          <w:b/>
          <w:sz w:val="20"/>
          <w:szCs w:val="20"/>
        </w:rPr>
        <w:t>.</w:t>
      </w:r>
    </w:p>
    <w:p w14:paraId="2D600B18" w14:textId="77777777" w:rsidR="00334CE4" w:rsidRPr="00DD5F95" w:rsidRDefault="00334CE4" w:rsidP="00334CE4">
      <w:pPr>
        <w:pStyle w:val="Corpodetexto21"/>
        <w:tabs>
          <w:tab w:val="left" w:pos="9360"/>
          <w:tab w:val="left" w:pos="9540"/>
        </w:tabs>
        <w:ind w:left="0"/>
        <w:rPr>
          <w:rFonts w:ascii="Arial Narrow" w:hAnsi="Arial Narrow"/>
          <w:b w:val="0"/>
          <w:sz w:val="20"/>
        </w:rPr>
      </w:pPr>
      <w:r w:rsidRPr="00DD5F95">
        <w:rPr>
          <w:rFonts w:ascii="Arial Narrow" w:hAnsi="Arial Narrow"/>
          <w:sz w:val="20"/>
          <w:shd w:val="clear" w:color="auto" w:fill="FFFFFF"/>
        </w:rPr>
        <w:t xml:space="preserve">b </w:t>
      </w:r>
      <w:r w:rsidRPr="00DD5F95">
        <w:rPr>
          <w:rFonts w:ascii="Arial Narrow" w:hAnsi="Arial Narrow"/>
          <w:b w:val="0"/>
          <w:sz w:val="20"/>
          <w:shd w:val="clear" w:color="auto" w:fill="FFFFFF"/>
        </w:rPr>
        <w:t>-</w:t>
      </w:r>
      <w:r w:rsidRPr="00DD5F95">
        <w:rPr>
          <w:rFonts w:ascii="Arial Narrow" w:hAnsi="Arial Narrow"/>
          <w:sz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b w:val="0"/>
          <w:sz w:val="20"/>
        </w:rPr>
        <w:t>Os materiais serão retirados pelo Município, com caminhões próprios, na sede da CONTRATADA, referente aos itens 01, 02, 03 e 04, para os itens 05, 06, 07 e 08 deverão ser entregues pela fornecedora, conforme necessidade.</w:t>
      </w:r>
    </w:p>
    <w:p w14:paraId="58966BA3" w14:textId="77777777" w:rsidR="00334CE4" w:rsidRPr="00DD5F95" w:rsidRDefault="00334CE4" w:rsidP="00334CE4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c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/>
          <w:color w:val="000000"/>
          <w:sz w:val="20"/>
          <w:szCs w:val="20"/>
        </w:rPr>
        <w:t>Caberá ao fornecedor efetuar a pesagem da brita (tonelada), em balança eletrônica devidamente aferida pelo INMETRO, podendo o Município efetuar a devida conferência em outro local. O fornecedor deverá entregar o respectivo comprovante de pesagem, anexado a nota fiscal.</w:t>
      </w:r>
    </w:p>
    <w:p w14:paraId="1DAC36D7" w14:textId="77777777" w:rsidR="00334CE4" w:rsidRPr="00DD5F95" w:rsidRDefault="00334CE4" w:rsidP="00334CE4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b/>
          <w:sz w:val="20"/>
          <w:szCs w:val="20"/>
          <w:shd w:val="clear" w:color="auto" w:fill="FFFFFF"/>
        </w:rPr>
        <w:t>d -</w:t>
      </w:r>
      <w:r w:rsidRPr="00DD5F95">
        <w:rPr>
          <w:rFonts w:ascii="Arial Narrow" w:hAnsi="Arial Narrow"/>
          <w:sz w:val="20"/>
          <w:szCs w:val="20"/>
          <w:shd w:val="clear" w:color="auto" w:fill="FFFFFF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Verificada a não-conformidade dos produtos, o fornecedor deverá promover as correções necessárias no prazo máximo de 02 (dois) dias, sujeitando-se às penalidades previstas neste instrumento.</w:t>
      </w:r>
    </w:p>
    <w:p w14:paraId="72C09BC9" w14:textId="77777777" w:rsidR="00334CE4" w:rsidRPr="00DD5F95" w:rsidRDefault="00334CE4" w:rsidP="00334CE4">
      <w:pPr>
        <w:jc w:val="both"/>
        <w:rPr>
          <w:rFonts w:ascii="Arial Narrow" w:hAnsi="Arial Narrow"/>
          <w:b/>
          <w:sz w:val="20"/>
          <w:szCs w:val="20"/>
          <w:u w:val="single"/>
        </w:rPr>
      </w:pPr>
      <w:r w:rsidRPr="00DD5F95">
        <w:rPr>
          <w:rFonts w:ascii="Arial Narrow" w:hAnsi="Arial Narrow"/>
          <w:b/>
          <w:sz w:val="20"/>
          <w:szCs w:val="20"/>
        </w:rPr>
        <w:t xml:space="preserve">e - </w:t>
      </w:r>
      <w:r w:rsidRPr="00DD5F95">
        <w:rPr>
          <w:rFonts w:ascii="Arial Narrow" w:hAnsi="Arial Narrow"/>
          <w:sz w:val="20"/>
          <w:szCs w:val="20"/>
        </w:rPr>
        <w:t>Os itens que não atenderem as condições descritas, não serão aceitos e será efetuada a devolução sem ônus para o Município.</w:t>
      </w:r>
      <w:r w:rsidRPr="00DD5F95">
        <w:rPr>
          <w:rFonts w:ascii="Arial Narrow" w:hAnsi="Arial Narrow"/>
          <w:color w:val="000000"/>
          <w:sz w:val="20"/>
          <w:szCs w:val="20"/>
        </w:rPr>
        <w:t xml:space="preserve">     </w:t>
      </w:r>
    </w:p>
    <w:p w14:paraId="62256B5F" w14:textId="77777777" w:rsidR="0097055E" w:rsidRPr="00DD5F95" w:rsidRDefault="0097055E" w:rsidP="00CD14B4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 </w:t>
      </w:r>
    </w:p>
    <w:p w14:paraId="5095175E" w14:textId="77777777" w:rsidR="0097055E" w:rsidRPr="00DD5F95" w:rsidRDefault="0097055E" w:rsidP="00CD0EF0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02AE54A8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Município.</w:t>
      </w:r>
    </w:p>
    <w:p w14:paraId="74F26CE5" w14:textId="77777777" w:rsidR="0097055E" w:rsidRPr="00DD5F95" w:rsidRDefault="0097055E" w:rsidP="0097055E">
      <w:pPr>
        <w:rPr>
          <w:rFonts w:ascii="Arial Narrow" w:hAnsi="Arial Narrow" w:cs="Arial"/>
          <w:sz w:val="20"/>
          <w:szCs w:val="20"/>
        </w:rPr>
      </w:pPr>
    </w:p>
    <w:p w14:paraId="1348926B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6225DBC6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7.1.</w:t>
      </w:r>
      <w:r w:rsidRPr="00DD5F95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616D310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7.2.</w:t>
      </w:r>
      <w:r w:rsidRPr="00DD5F95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2B49A7E4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lastRenderedPageBreak/>
        <w:t xml:space="preserve">a - </w:t>
      </w:r>
      <w:r w:rsidRPr="00DD5F95">
        <w:rPr>
          <w:rFonts w:ascii="Arial Narrow" w:hAnsi="Arial Narrow" w:cs="Arial"/>
          <w:sz w:val="20"/>
          <w:szCs w:val="20"/>
        </w:rPr>
        <w:t>Pela recusa em fornecer os materiais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43BAB0A4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b - </w:t>
      </w:r>
      <w:r w:rsidRPr="00DD5F95">
        <w:rPr>
          <w:rFonts w:ascii="Arial Narrow" w:hAnsi="Arial Narrow" w:cs="Arial"/>
          <w:sz w:val="20"/>
          <w:szCs w:val="20"/>
        </w:rPr>
        <w:t xml:space="preserve">Pelo atraso na entrega dos materiais, (superior a 48 horas) da data solicitada, aplicação de advertência e multa na razão de 5 % (cinco por cento), por dia de atraso, sobre o valor total da Nota de Empenho, até </w:t>
      </w:r>
      <w:r w:rsidR="00CD0EF0" w:rsidRPr="00DD5F95">
        <w:rPr>
          <w:rFonts w:ascii="Arial Narrow" w:hAnsi="Arial Narrow" w:cs="Arial"/>
          <w:sz w:val="20"/>
          <w:szCs w:val="20"/>
        </w:rPr>
        <w:t>0</w:t>
      </w:r>
      <w:r w:rsidRPr="00DD5F95">
        <w:rPr>
          <w:rFonts w:ascii="Arial Narrow" w:hAnsi="Arial Narrow" w:cs="Arial"/>
          <w:sz w:val="20"/>
          <w:szCs w:val="20"/>
        </w:rPr>
        <w:t>5 (cinco) dias consecutivos de atraso, podendo ainda ser aplicada concomitante a pena de suspensão temporária do direito de licitar e contratar com esta administração, pelo prazo de até 24 meses.</w:t>
      </w:r>
    </w:p>
    <w:p w14:paraId="6C17631C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 xml:space="preserve">c - </w:t>
      </w:r>
      <w:r w:rsidRPr="00DD5F95">
        <w:rPr>
          <w:rFonts w:ascii="Arial Narrow" w:hAnsi="Arial Narrow" w:cs="Arial"/>
          <w:sz w:val="20"/>
          <w:szCs w:val="20"/>
        </w:rPr>
        <w:t>A entrega em desacordo,</w:t>
      </w:r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aplicação de multa na razão de 0,50% (</w:t>
      </w:r>
      <w:r w:rsidR="00AC5103" w:rsidRPr="00DD5F95">
        <w:rPr>
          <w:rFonts w:ascii="Arial Narrow" w:hAnsi="Arial Narrow" w:cs="Arial"/>
          <w:sz w:val="20"/>
          <w:szCs w:val="20"/>
        </w:rPr>
        <w:t>cinquenta</w:t>
      </w:r>
      <w:r w:rsidRPr="00DD5F95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584219B7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7.3.</w:t>
      </w:r>
      <w:r w:rsidRPr="00DD5F95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3A2606" w:rsidRPr="00DD5F95">
        <w:rPr>
          <w:rFonts w:ascii="Arial Narrow" w:hAnsi="Arial Narrow" w:cs="Arial"/>
          <w:b w:val="0"/>
          <w:bCs/>
          <w:sz w:val="20"/>
        </w:rPr>
        <w:t xml:space="preserve">Federal </w:t>
      </w:r>
      <w:r w:rsidRPr="00DD5F95">
        <w:rPr>
          <w:rFonts w:ascii="Arial Narrow" w:hAnsi="Arial Narrow" w:cs="Arial"/>
          <w:b w:val="0"/>
          <w:bCs/>
          <w:sz w:val="20"/>
        </w:rPr>
        <w:t>nº 8.666/93.</w:t>
      </w:r>
    </w:p>
    <w:p w14:paraId="7AE154B9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7.4.</w:t>
      </w:r>
      <w:r w:rsidRPr="00DD5F95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17C35D8" w14:textId="77777777" w:rsidR="0097055E" w:rsidRPr="00DD5F95" w:rsidRDefault="0097055E" w:rsidP="0097055E">
      <w:pPr>
        <w:pStyle w:val="Corpodetexto21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7.5</w:t>
      </w:r>
      <w:r w:rsidRPr="00DD5F95">
        <w:rPr>
          <w:rFonts w:ascii="Arial Narrow" w:hAnsi="Arial Narrow" w:cs="Arial"/>
          <w:b w:val="0"/>
          <w:bCs/>
          <w:sz w:val="20"/>
        </w:rPr>
        <w:t>. Nenhum pagamento será efetuado enquanto pendente de liquidação qualquer obrigação financeira que for imposta em virtude de penalidade ou inadimplência.</w:t>
      </w:r>
    </w:p>
    <w:p w14:paraId="052A6408" w14:textId="77777777" w:rsidR="0097055E" w:rsidRPr="00DD5F95" w:rsidRDefault="0097055E" w:rsidP="0097055E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7.6.</w:t>
      </w:r>
      <w:r w:rsidRPr="00DD5F95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464C4219" w14:textId="77777777" w:rsidR="00CD14B4" w:rsidRPr="00DD5F95" w:rsidRDefault="00CD14B4" w:rsidP="0097055E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690A5F3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263B588F" w14:textId="77777777" w:rsidR="0097055E" w:rsidRPr="00DD5F95" w:rsidRDefault="0097055E" w:rsidP="0097055E">
      <w:pPr>
        <w:pStyle w:val="Corpodetexto21"/>
        <w:ind w:left="0"/>
        <w:rPr>
          <w:rFonts w:ascii="Arial Narrow" w:hAnsi="Arial Narrow" w:cs="Arial"/>
          <w:b w:val="0"/>
          <w:bCs/>
          <w:sz w:val="20"/>
        </w:rPr>
      </w:pPr>
      <w:r w:rsidRPr="00DD5F95">
        <w:rPr>
          <w:rFonts w:ascii="Arial Narrow" w:hAnsi="Arial Narrow" w:cs="Arial"/>
          <w:bCs/>
          <w:sz w:val="20"/>
        </w:rPr>
        <w:t>1</w:t>
      </w:r>
      <w:r w:rsidRPr="00DD5F95">
        <w:rPr>
          <w:rFonts w:ascii="Arial Narrow" w:hAnsi="Arial Narrow" w:cs="Arial"/>
          <w:b w:val="0"/>
          <w:bCs/>
          <w:sz w:val="20"/>
        </w:rPr>
        <w:t xml:space="preserve"> - O valor registrado não sofrerá qualquer tipo de correção ou reajuste durante a vigência da presente Ata de Registro de Preço</w:t>
      </w:r>
      <w:r w:rsidR="006F059F" w:rsidRPr="00DD5F95">
        <w:rPr>
          <w:rFonts w:ascii="Arial Narrow" w:hAnsi="Arial Narrow" w:cs="Arial"/>
          <w:b w:val="0"/>
          <w:bCs/>
          <w:sz w:val="20"/>
        </w:rPr>
        <w:t>s</w:t>
      </w:r>
      <w:r w:rsidRPr="00DD5F95">
        <w:rPr>
          <w:rFonts w:ascii="Arial Narrow" w:hAnsi="Arial Narrow" w:cs="Arial"/>
          <w:b w:val="0"/>
          <w:bCs/>
          <w:sz w:val="20"/>
        </w:rPr>
        <w:t>.</w:t>
      </w:r>
    </w:p>
    <w:p w14:paraId="4DC13466" w14:textId="77777777" w:rsidR="0097055E" w:rsidRPr="00DD5F95" w:rsidRDefault="0097055E" w:rsidP="0097055E">
      <w:pPr>
        <w:jc w:val="both"/>
        <w:rPr>
          <w:rFonts w:ascii="Arial Narrow" w:hAnsi="Arial Narrow" w:cs="Arial"/>
          <w:iCs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2</w:t>
      </w:r>
      <w:r w:rsidR="00CD0EF0" w:rsidRPr="00DD5F95">
        <w:rPr>
          <w:rFonts w:ascii="Arial Narrow" w:hAnsi="Arial Narrow" w:cs="Arial"/>
          <w:iCs/>
          <w:sz w:val="20"/>
          <w:szCs w:val="20"/>
        </w:rPr>
        <w:t xml:space="preserve"> </w:t>
      </w:r>
      <w:r w:rsidRPr="00DD5F95">
        <w:rPr>
          <w:rFonts w:ascii="Arial Narrow" w:hAnsi="Arial Narrow" w:cs="Arial"/>
          <w:iCs/>
          <w:sz w:val="20"/>
          <w:szCs w:val="20"/>
        </w:rPr>
        <w:t>- O beneficiário do registro de preços, em função da dinâmica do mercado, poderá solicitar o equilíbrio econômico dos preços vigentes através de solicitação formal</w:t>
      </w:r>
      <w:r w:rsidRPr="00DD5F95">
        <w:rPr>
          <w:rFonts w:ascii="Arial Narrow" w:hAnsi="Arial Narrow" w:cs="Arial"/>
          <w:b/>
          <w:iCs/>
          <w:sz w:val="20"/>
          <w:szCs w:val="20"/>
        </w:rPr>
        <w:t>,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3A2606" w:rsidRPr="00DD5F95">
        <w:rPr>
          <w:rFonts w:ascii="Arial Narrow" w:hAnsi="Arial Narrow" w:cs="Arial"/>
          <w:iCs/>
          <w:sz w:val="20"/>
          <w:szCs w:val="20"/>
        </w:rPr>
        <w:t xml:space="preserve"> (justificativa, notas fiscais, planilha de custos)</w:t>
      </w:r>
      <w:r w:rsidRPr="00DD5F95">
        <w:rPr>
          <w:rFonts w:ascii="Arial Narrow" w:hAnsi="Arial Narrow" w:cs="Arial"/>
          <w:iCs/>
          <w:sz w:val="20"/>
          <w:szCs w:val="20"/>
        </w:rPr>
        <w:t>. Até a decisão final da Administração, a qual deverá ser prolatada em até 30 (trinta) dias a contar da entrega completa da documentação comprobatória, o fornecimento do</w:t>
      </w:r>
      <w:r w:rsidR="003A2606" w:rsidRPr="00DD5F95">
        <w:rPr>
          <w:rFonts w:ascii="Arial Narrow" w:hAnsi="Arial Narrow" w:cs="Arial"/>
          <w:iCs/>
          <w:sz w:val="20"/>
          <w:szCs w:val="20"/>
        </w:rPr>
        <w:t>s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produto</w:t>
      </w:r>
      <w:r w:rsidR="003A2606" w:rsidRPr="00DD5F95">
        <w:rPr>
          <w:rFonts w:ascii="Arial Narrow" w:hAnsi="Arial Narrow" w:cs="Arial"/>
          <w:iCs/>
          <w:sz w:val="20"/>
          <w:szCs w:val="20"/>
        </w:rPr>
        <w:t>s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quando solicitado pela Administração, deverá ocorrer normalmente, pelo preço registrado em vigor.</w:t>
      </w:r>
    </w:p>
    <w:p w14:paraId="08040DB7" w14:textId="77777777" w:rsidR="003A2606" w:rsidRPr="00DD5F95" w:rsidRDefault="0097055E" w:rsidP="003A2606">
      <w:pPr>
        <w:jc w:val="both"/>
        <w:rPr>
          <w:rFonts w:ascii="Arial Narrow" w:hAnsi="Arial Narrow"/>
          <w:i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3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internacional.</w:t>
      </w:r>
    </w:p>
    <w:p w14:paraId="1E8EE519" w14:textId="77777777" w:rsidR="003A2606" w:rsidRPr="00DD5F95" w:rsidRDefault="003A2606" w:rsidP="003A2606">
      <w:pPr>
        <w:tabs>
          <w:tab w:val="left" w:pos="270"/>
          <w:tab w:val="left" w:pos="990"/>
          <w:tab w:val="left" w:pos="1710"/>
          <w:tab w:val="left" w:pos="2430"/>
          <w:tab w:val="left" w:pos="3150"/>
          <w:tab w:val="left" w:pos="3870"/>
          <w:tab w:val="left" w:pos="4590"/>
          <w:tab w:val="left" w:pos="5310"/>
          <w:tab w:val="left" w:pos="6030"/>
          <w:tab w:val="left" w:pos="6750"/>
        </w:tabs>
        <w:autoSpaceDE w:val="0"/>
        <w:autoSpaceDN w:val="0"/>
        <w:adjustRightInd w:val="0"/>
        <w:ind w:right="57"/>
        <w:jc w:val="both"/>
        <w:rPr>
          <w:rFonts w:ascii="Arial Narrow" w:hAnsi="Arial Narrow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4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</w:t>
      </w:r>
      <w:r w:rsidRPr="00DD5F95">
        <w:rPr>
          <w:rFonts w:ascii="Arial Narrow" w:hAnsi="Arial Narrow"/>
          <w:color w:val="000000"/>
          <w:sz w:val="20"/>
          <w:szCs w:val="20"/>
        </w:rPr>
        <w:t>O reequilíbrio econômico-financeiro poderá ser requerido por ambas as partes, em vista de fator superveniente que resulte em redução ou aumento do valor do bem fornecido.</w:t>
      </w:r>
    </w:p>
    <w:p w14:paraId="6AF7ABB9" w14:textId="77777777" w:rsidR="003A2606" w:rsidRPr="00DD5F95" w:rsidRDefault="003A2606" w:rsidP="003A2606">
      <w:pPr>
        <w:autoSpaceDE w:val="0"/>
        <w:autoSpaceDN w:val="0"/>
        <w:adjustRightInd w:val="0"/>
        <w:jc w:val="both"/>
        <w:rPr>
          <w:rFonts w:ascii="Arial Narrow" w:hAnsi="Arial Narrow" w:cs="ArialMT"/>
          <w:sz w:val="20"/>
          <w:szCs w:val="20"/>
        </w:rPr>
      </w:pPr>
      <w:r w:rsidRPr="00DD5F95">
        <w:rPr>
          <w:rFonts w:ascii="Arial Narrow" w:hAnsi="Arial Narrow" w:cs="Arial"/>
          <w:b/>
          <w:iCs/>
          <w:sz w:val="20"/>
          <w:szCs w:val="20"/>
        </w:rPr>
        <w:t>5</w:t>
      </w:r>
      <w:r w:rsidRPr="00DD5F95">
        <w:rPr>
          <w:rFonts w:ascii="Arial Narrow" w:hAnsi="Arial Narrow" w:cs="Arial"/>
          <w:iCs/>
          <w:sz w:val="20"/>
          <w:szCs w:val="20"/>
        </w:rPr>
        <w:t xml:space="preserve"> - </w:t>
      </w:r>
      <w:r w:rsidRPr="00DD5F95">
        <w:rPr>
          <w:rFonts w:ascii="Arial Narrow" w:hAnsi="Arial Narrow" w:cs="ArialMT"/>
          <w:sz w:val="20"/>
          <w:szCs w:val="20"/>
        </w:rPr>
        <w:t>A revisão dos valores dos produtos será promovida levando-se em conta apenas o saldo não retirado, e não servirá, em hipótese alguma para ampliação de margem de lucro.</w:t>
      </w:r>
    </w:p>
    <w:p w14:paraId="3A83C886" w14:textId="77777777" w:rsidR="0097055E" w:rsidRPr="00DD5F95" w:rsidRDefault="0097055E" w:rsidP="0097055E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6CB0A14E" w14:textId="77777777" w:rsidR="0097055E" w:rsidRPr="00DD5F95" w:rsidRDefault="0097055E" w:rsidP="0097055E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bCs/>
          <w:color w:val="000000"/>
          <w:sz w:val="20"/>
          <w:szCs w:val="20"/>
        </w:rPr>
        <w:t>CLÁUSULA NONA - DO CANCELAMENTO DOS PREÇOS REGISTRADOS</w:t>
      </w:r>
    </w:p>
    <w:p w14:paraId="4F292B5D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color w:val="000000"/>
          <w:sz w:val="20"/>
          <w:szCs w:val="20"/>
        </w:rPr>
        <w:t>A Ata de Registro de Preço</w:t>
      </w:r>
      <w:r w:rsidR="006F059F" w:rsidRPr="00DD5F95">
        <w:rPr>
          <w:rFonts w:ascii="Arial Narrow" w:hAnsi="Arial Narrow" w:cs="Arial"/>
          <w:color w:val="000000"/>
          <w:sz w:val="20"/>
          <w:szCs w:val="20"/>
        </w:rPr>
        <w:t>s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será cancelada, automaticamente, por decurso do prazo de vigência ou quando não restarem fornecedores registrados quando:</w:t>
      </w:r>
    </w:p>
    <w:p w14:paraId="79717CB4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DD5F95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11C9F124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DD5F95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0B34AD5A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proofErr w:type="spellStart"/>
      <w:r w:rsidRPr="00DD5F95">
        <w:rPr>
          <w:rFonts w:ascii="Arial Narrow" w:hAnsi="Arial Narrow" w:cs="Arial"/>
          <w:color w:val="000000"/>
          <w:sz w:val="20"/>
          <w:szCs w:val="20"/>
        </w:rPr>
        <w:t>superiores</w:t>
      </w:r>
      <w:proofErr w:type="spellEnd"/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7EEAFCCE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DD5F95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nº 8.666/83;</w:t>
      </w:r>
    </w:p>
    <w:p w14:paraId="17F163FF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DD5F95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2295FC8A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DD5F95">
        <w:rPr>
          <w:rFonts w:ascii="Arial Narrow" w:hAnsi="Arial Narrow" w:cs="Arial"/>
          <w:sz w:val="20"/>
          <w:szCs w:val="20"/>
        </w:rPr>
        <w:t>COMPROMITENTE FORNECEDORA</w:t>
      </w:r>
      <w:r w:rsidRPr="00DD5F95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6F05F7DF" w14:textId="77777777" w:rsidR="0097055E" w:rsidRPr="00DD5F95" w:rsidRDefault="0097055E" w:rsidP="0097055E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DD5F95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DD5F95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530319A0" w14:textId="77777777" w:rsidR="0097055E" w:rsidRPr="00DD5F95" w:rsidRDefault="0097055E" w:rsidP="0097055E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38FAF37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- DOS DIREITOS DA ADMINISTRAÇÃO</w:t>
      </w:r>
    </w:p>
    <w:p w14:paraId="0E5A8B4D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A </w:t>
      </w:r>
      <w:r w:rsidRPr="00DD5F95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DD5F95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429EBA80" w14:textId="77777777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E659CCF" w14:textId="77777777" w:rsidR="00A7337F" w:rsidRDefault="00A7337F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B3DA902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PRIMEIRA - DA LEI REGRADORA</w:t>
      </w:r>
    </w:p>
    <w:p w14:paraId="07899C94" w14:textId="429AA096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lastRenderedPageBreak/>
        <w:t xml:space="preserve">A presente contratação reger-se-á pela Lei </w:t>
      </w:r>
      <w:r w:rsidR="00332123" w:rsidRPr="00DD5F95">
        <w:rPr>
          <w:rFonts w:ascii="Arial Narrow" w:hAnsi="Arial Narrow" w:cs="Arial"/>
          <w:sz w:val="20"/>
          <w:szCs w:val="20"/>
        </w:rPr>
        <w:t>Federal</w:t>
      </w:r>
      <w:r w:rsidR="00BD17F7"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E161AE">
        <w:rPr>
          <w:rFonts w:ascii="Arial Narrow" w:hAnsi="Arial Narrow" w:cs="Arial"/>
          <w:sz w:val="20"/>
          <w:szCs w:val="20"/>
        </w:rPr>
        <w:t>19</w:t>
      </w:r>
      <w:r w:rsidRPr="00DD5F95">
        <w:rPr>
          <w:rFonts w:ascii="Arial Narrow" w:hAnsi="Arial Narrow" w:cs="Arial"/>
          <w:sz w:val="20"/>
          <w:szCs w:val="20"/>
        </w:rPr>
        <w:t>/20</w:t>
      </w:r>
      <w:r w:rsidR="00BA2D7E">
        <w:rPr>
          <w:rFonts w:ascii="Arial Narrow" w:hAnsi="Arial Narrow" w:cs="Arial"/>
          <w:sz w:val="20"/>
          <w:szCs w:val="20"/>
        </w:rPr>
        <w:t>2</w:t>
      </w:r>
      <w:r w:rsidR="00E161AE">
        <w:rPr>
          <w:rFonts w:ascii="Arial Narrow" w:hAnsi="Arial Narrow" w:cs="Arial"/>
          <w:sz w:val="20"/>
          <w:szCs w:val="20"/>
        </w:rPr>
        <w:t>1</w:t>
      </w:r>
      <w:r w:rsidR="0078428D" w:rsidRPr="00DD5F95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45488E24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</w:p>
    <w:p w14:paraId="0B81D3A6" w14:textId="77777777" w:rsidR="0097055E" w:rsidRPr="00DD5F95" w:rsidRDefault="0097055E" w:rsidP="0097055E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SEGUNDA – DA VINCULAÇÃO AO EDITAL</w:t>
      </w:r>
    </w:p>
    <w:p w14:paraId="0EA12F3F" w14:textId="65B67FE7" w:rsidR="0097055E" w:rsidRPr="00DD5F95" w:rsidRDefault="0097055E" w:rsidP="0097055E">
      <w:pPr>
        <w:jc w:val="both"/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E161AE">
        <w:rPr>
          <w:rFonts w:ascii="Arial Narrow" w:hAnsi="Arial Narrow" w:cs="Arial"/>
          <w:sz w:val="20"/>
          <w:szCs w:val="20"/>
        </w:rPr>
        <w:t>19</w:t>
      </w:r>
      <w:r w:rsidRPr="00DD5F95">
        <w:rPr>
          <w:rFonts w:ascii="Arial Narrow" w:hAnsi="Arial Narrow" w:cs="Arial"/>
          <w:sz w:val="20"/>
          <w:szCs w:val="20"/>
        </w:rPr>
        <w:t>/</w:t>
      </w:r>
      <w:r w:rsidR="00E161AE">
        <w:rPr>
          <w:rFonts w:ascii="Arial Narrow" w:hAnsi="Arial Narrow" w:cs="Arial"/>
          <w:sz w:val="20"/>
          <w:szCs w:val="20"/>
        </w:rPr>
        <w:t>2021</w:t>
      </w:r>
      <w:r w:rsidR="00AF4D54">
        <w:rPr>
          <w:rFonts w:ascii="Arial Narrow" w:hAnsi="Arial Narrow" w:cs="Arial"/>
          <w:sz w:val="20"/>
          <w:szCs w:val="20"/>
        </w:rPr>
        <w:t xml:space="preserve"> </w:t>
      </w:r>
      <w:r w:rsidRPr="00DD5F95">
        <w:rPr>
          <w:rFonts w:ascii="Arial Narrow" w:hAnsi="Arial Narrow" w:cs="Arial"/>
          <w:sz w:val="20"/>
          <w:szCs w:val="20"/>
        </w:rPr>
        <w:t>e seus anexos.</w:t>
      </w:r>
    </w:p>
    <w:p w14:paraId="589E303E" w14:textId="77777777" w:rsidR="00DD5F95" w:rsidRDefault="00DD5F95" w:rsidP="0097055E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47ADA8BE" w14:textId="77777777" w:rsidR="0097055E" w:rsidRPr="00DD5F95" w:rsidRDefault="0097055E" w:rsidP="0097055E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CLÁUSULA DÉCIMA TERCEIRA - DO FORO</w:t>
      </w:r>
    </w:p>
    <w:p w14:paraId="6C2F6247" w14:textId="77777777" w:rsidR="0097055E" w:rsidRPr="00DD5F95" w:rsidRDefault="0097055E" w:rsidP="0097055E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70DA3527" w14:textId="77777777" w:rsidR="0097055E" w:rsidRPr="00DD5F95" w:rsidRDefault="0097055E" w:rsidP="0097055E">
      <w:pPr>
        <w:jc w:val="both"/>
        <w:rPr>
          <w:rFonts w:ascii="Arial Narrow" w:hAnsi="Arial Narrow"/>
          <w:sz w:val="20"/>
          <w:szCs w:val="20"/>
        </w:rPr>
      </w:pPr>
    </w:p>
    <w:p w14:paraId="7E3600A4" w14:textId="77777777" w:rsidR="00AC5103" w:rsidRPr="00DD5F95" w:rsidRDefault="00AC5103" w:rsidP="00AC5103">
      <w:pPr>
        <w:jc w:val="both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DD5F95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DD5F95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78C38DEF" w14:textId="77777777" w:rsidR="0078428D" w:rsidRPr="00DD5F95" w:rsidRDefault="0078428D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0128FB7F" w14:textId="0A3378CE" w:rsidR="00AC5103" w:rsidRDefault="00AC5103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Cotiporã/RS, </w:t>
      </w:r>
      <w:r w:rsidR="00B0247B">
        <w:rPr>
          <w:rFonts w:ascii="Arial Narrow" w:hAnsi="Arial Narrow" w:cs="Arial"/>
          <w:sz w:val="20"/>
          <w:szCs w:val="20"/>
        </w:rPr>
        <w:t>31 de agosto de 2021</w:t>
      </w:r>
    </w:p>
    <w:p w14:paraId="73AE2789" w14:textId="7B2FB584" w:rsidR="00B0247B" w:rsidRDefault="00B0247B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705387CE" w14:textId="77777777" w:rsidR="00B0247B" w:rsidRPr="00DD5F95" w:rsidRDefault="00B0247B" w:rsidP="00AC5103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1C44D962" w14:textId="77777777" w:rsidR="00AC5103" w:rsidRPr="00DD5F95" w:rsidRDefault="00AC5103" w:rsidP="00AC5103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18543875" w14:textId="77777777" w:rsidR="0078428D" w:rsidRPr="00DD5F95" w:rsidRDefault="0078428D" w:rsidP="00AC5103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720693CA" w14:textId="02290C6E" w:rsidR="00AC5103" w:rsidRPr="00DD5F95" w:rsidRDefault="00E161AE" w:rsidP="00AC5103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IVELTON MATEUS ZARDO</w:t>
      </w:r>
      <w:r w:rsidR="00AC5103" w:rsidRPr="00DD5F95">
        <w:rPr>
          <w:rFonts w:ascii="Arial Narrow" w:hAnsi="Arial Narrow" w:cs="Arial"/>
          <w:b/>
          <w:sz w:val="20"/>
          <w:szCs w:val="20"/>
        </w:rPr>
        <w:tab/>
      </w:r>
      <w:r w:rsidR="00AC5103" w:rsidRPr="00DD5F95">
        <w:rPr>
          <w:rFonts w:ascii="Arial Narrow" w:hAnsi="Arial Narrow" w:cs="Arial"/>
          <w:sz w:val="20"/>
          <w:szCs w:val="20"/>
        </w:rPr>
        <w:t xml:space="preserve">                                                 </w:t>
      </w:r>
      <w:r w:rsidR="00AC5103" w:rsidRPr="00DD5F95">
        <w:rPr>
          <w:rFonts w:ascii="Arial Narrow" w:hAnsi="Arial Narrow" w:cs="Arial"/>
          <w:sz w:val="20"/>
          <w:szCs w:val="20"/>
        </w:rPr>
        <w:tab/>
      </w:r>
      <w:r w:rsidR="00AC5103" w:rsidRPr="00DD5F95">
        <w:rPr>
          <w:rFonts w:ascii="Arial Narrow" w:hAnsi="Arial Narrow" w:cs="Arial"/>
          <w:sz w:val="20"/>
          <w:szCs w:val="20"/>
        </w:rPr>
        <w:tab/>
      </w:r>
      <w:r w:rsidR="00B0247B" w:rsidRPr="00B0247B">
        <w:rPr>
          <w:rFonts w:ascii="Arial Narrow" w:hAnsi="Arial Narrow" w:cs="Arial"/>
          <w:b/>
          <w:bCs/>
          <w:sz w:val="20"/>
          <w:szCs w:val="20"/>
        </w:rPr>
        <w:t>LEO RUI EPP</w:t>
      </w:r>
    </w:p>
    <w:p w14:paraId="0160A62F" w14:textId="24DA1894" w:rsidR="00AC5103" w:rsidRDefault="00AC5103" w:rsidP="00AC5103">
      <w:pPr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 xml:space="preserve">Prefeito </w:t>
      </w:r>
      <w:r w:rsidR="00E161AE">
        <w:rPr>
          <w:rFonts w:ascii="Arial Narrow" w:hAnsi="Arial Narrow" w:cs="Arial"/>
          <w:sz w:val="20"/>
          <w:szCs w:val="20"/>
        </w:rPr>
        <w:t>de Cotiporã</w:t>
      </w:r>
      <w:r w:rsidR="00BA2D7E">
        <w:rPr>
          <w:rFonts w:ascii="Arial Narrow" w:hAnsi="Arial Narrow" w:cs="Arial"/>
          <w:sz w:val="20"/>
          <w:szCs w:val="20"/>
        </w:rPr>
        <w:t xml:space="preserve">                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7EEA37A5" w14:textId="7A65B0A5" w:rsidR="00BA2D7E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2A36A5F3" w14:textId="0D89266F" w:rsidR="00BA2D7E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61942AEB" w14:textId="77777777" w:rsidR="00BA2D7E" w:rsidRPr="00DD5F95" w:rsidRDefault="00BA2D7E" w:rsidP="00AC5103">
      <w:pPr>
        <w:rPr>
          <w:rFonts w:ascii="Arial Narrow" w:hAnsi="Arial Narrow" w:cs="Arial"/>
          <w:sz w:val="20"/>
          <w:szCs w:val="20"/>
        </w:rPr>
      </w:pPr>
    </w:p>
    <w:p w14:paraId="73D40342" w14:textId="77777777" w:rsidR="00AC5103" w:rsidRPr="00DD5F95" w:rsidRDefault="00AC5103" w:rsidP="00AC5103">
      <w:pPr>
        <w:ind w:right="27" w:firstLine="2127"/>
        <w:rPr>
          <w:rFonts w:ascii="Arial Narrow" w:hAnsi="Arial Narrow" w:cs="Arial"/>
          <w:sz w:val="20"/>
          <w:szCs w:val="20"/>
          <w:u w:val="single"/>
        </w:rPr>
      </w:pPr>
    </w:p>
    <w:p w14:paraId="278DDEEF" w14:textId="77777777" w:rsidR="0078428D" w:rsidRPr="00DD5F95" w:rsidRDefault="0078428D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  <w:u w:val="single"/>
        </w:rPr>
      </w:pPr>
    </w:p>
    <w:p w14:paraId="0F953332" w14:textId="77777777" w:rsidR="00B0247B" w:rsidRDefault="00AC5103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  <w:u w:val="single"/>
        </w:rPr>
        <w:t>Visto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  <w:r w:rsidRPr="00DD5F95">
        <w:rPr>
          <w:rFonts w:ascii="Arial Narrow" w:hAnsi="Arial Narrow" w:cs="Arial"/>
          <w:sz w:val="20"/>
          <w:szCs w:val="20"/>
          <w:u w:val="single"/>
        </w:rPr>
        <w:t>Testemunhas</w:t>
      </w:r>
      <w:r w:rsidRPr="00DD5F95">
        <w:rPr>
          <w:rFonts w:ascii="Arial Narrow" w:hAnsi="Arial Narrow" w:cs="Arial"/>
          <w:sz w:val="20"/>
          <w:szCs w:val="20"/>
        </w:rPr>
        <w:t>:</w:t>
      </w:r>
      <w:r w:rsidRPr="00DD5F95">
        <w:rPr>
          <w:rFonts w:ascii="Arial Narrow" w:hAnsi="Arial Narrow" w:cs="Arial"/>
          <w:sz w:val="20"/>
          <w:szCs w:val="20"/>
        </w:rPr>
        <w:tab/>
      </w:r>
    </w:p>
    <w:p w14:paraId="63F9F5CE" w14:textId="77777777" w:rsidR="00B0247B" w:rsidRDefault="00B0247B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</w:p>
    <w:p w14:paraId="08AE41AE" w14:textId="69D9CF7E" w:rsidR="00AC5103" w:rsidRPr="00DD5F95" w:rsidRDefault="00AC5103" w:rsidP="00AC5103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 w:rsidRPr="00DD5F95">
        <w:rPr>
          <w:rFonts w:ascii="Arial Narrow" w:hAnsi="Arial Narrow" w:cs="Arial"/>
          <w:sz w:val="20"/>
          <w:szCs w:val="20"/>
        </w:rPr>
        <w:tab/>
      </w:r>
    </w:p>
    <w:p w14:paraId="201A754C" w14:textId="77777777" w:rsidR="00AC5103" w:rsidRPr="00DD5F95" w:rsidRDefault="00AC5103" w:rsidP="00AC510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3212AA38" w14:textId="77777777" w:rsidR="00AC5103" w:rsidRPr="00DD5F95" w:rsidRDefault="00AC5103" w:rsidP="00AC5103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118F65F" w14:textId="2AFF6F97" w:rsidR="00AC5103" w:rsidRPr="00DD5F95" w:rsidRDefault="00AC5103" w:rsidP="00AC5103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 w:rsidRPr="00DD5F95">
        <w:rPr>
          <w:rFonts w:ascii="Arial Narrow" w:hAnsi="Arial Narrow" w:cs="Arial"/>
          <w:b/>
          <w:sz w:val="20"/>
          <w:szCs w:val="20"/>
        </w:rPr>
        <w:t>Alan Martins das Chagas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E161AE">
        <w:rPr>
          <w:rFonts w:ascii="Arial Narrow" w:hAnsi="Arial Narrow" w:cs="Arial"/>
          <w:b/>
          <w:sz w:val="20"/>
          <w:szCs w:val="20"/>
        </w:rPr>
        <w:t>Valdir Falcade</w:t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Pr="00DD5F95">
        <w:rPr>
          <w:rFonts w:ascii="Arial Narrow" w:hAnsi="Arial Narrow" w:cs="Arial"/>
          <w:b/>
          <w:sz w:val="20"/>
          <w:szCs w:val="20"/>
        </w:rPr>
        <w:tab/>
      </w:r>
      <w:r w:rsidR="00E161AE">
        <w:rPr>
          <w:rFonts w:ascii="Arial Narrow" w:hAnsi="Arial Narrow" w:cs="Arial"/>
          <w:b/>
          <w:sz w:val="20"/>
          <w:szCs w:val="20"/>
        </w:rPr>
        <w:t xml:space="preserve">Lenita </w:t>
      </w:r>
      <w:proofErr w:type="spellStart"/>
      <w:r w:rsidR="00E161AE">
        <w:rPr>
          <w:rFonts w:ascii="Arial Narrow" w:hAnsi="Arial Narrow" w:cs="Arial"/>
          <w:b/>
          <w:sz w:val="20"/>
          <w:szCs w:val="20"/>
        </w:rPr>
        <w:t>Zanovello</w:t>
      </w:r>
      <w:proofErr w:type="spellEnd"/>
      <w:r w:rsidR="00E161AE">
        <w:rPr>
          <w:rFonts w:ascii="Arial Narrow" w:hAnsi="Arial Narrow" w:cs="Arial"/>
          <w:b/>
          <w:sz w:val="20"/>
          <w:szCs w:val="20"/>
        </w:rPr>
        <w:t xml:space="preserve"> </w:t>
      </w:r>
      <w:proofErr w:type="spellStart"/>
      <w:r w:rsidR="00E161AE">
        <w:rPr>
          <w:rFonts w:ascii="Arial Narrow" w:hAnsi="Arial Narrow" w:cs="Arial"/>
          <w:b/>
          <w:sz w:val="20"/>
          <w:szCs w:val="20"/>
        </w:rPr>
        <w:t>Tomazi</w:t>
      </w:r>
      <w:proofErr w:type="spellEnd"/>
      <w:r w:rsidRPr="00DD5F95">
        <w:rPr>
          <w:rFonts w:ascii="Arial Narrow" w:hAnsi="Arial Narrow" w:cs="Arial"/>
          <w:b/>
          <w:sz w:val="20"/>
          <w:szCs w:val="20"/>
        </w:rPr>
        <w:t xml:space="preserve"> </w:t>
      </w:r>
    </w:p>
    <w:p w14:paraId="05B04DB1" w14:textId="061C1281" w:rsidR="00390D68" w:rsidRDefault="00AC5103" w:rsidP="00AC5103">
      <w:pPr>
        <w:jc w:val="both"/>
        <w:rPr>
          <w:rFonts w:ascii="Arial Narrow" w:hAnsi="Arial Narrow" w:cs="Arial"/>
          <w:sz w:val="18"/>
          <w:szCs w:val="18"/>
        </w:rPr>
      </w:pPr>
      <w:r w:rsidRPr="00DD5F95">
        <w:rPr>
          <w:rFonts w:ascii="Arial Narrow" w:hAnsi="Arial Narrow" w:cs="Arial"/>
          <w:sz w:val="18"/>
          <w:szCs w:val="18"/>
        </w:rPr>
        <w:t xml:space="preserve">OAB/RS </w:t>
      </w:r>
      <w:bookmarkStart w:id="0" w:name="_Hlk524954688"/>
      <w:r w:rsidR="00B709F1">
        <w:rPr>
          <w:rFonts w:ascii="Arial Narrow" w:hAnsi="Arial Narrow" w:cs="Arial"/>
          <w:sz w:val="18"/>
          <w:szCs w:val="18"/>
        </w:rPr>
        <w:t>57.674</w:t>
      </w:r>
      <w:r w:rsidRPr="00DD5F95">
        <w:rPr>
          <w:rFonts w:ascii="Arial Narrow" w:hAnsi="Arial Narrow" w:cs="Arial"/>
          <w:sz w:val="18"/>
          <w:szCs w:val="18"/>
        </w:rPr>
        <w:t xml:space="preserve"> </w:t>
      </w:r>
      <w:bookmarkEnd w:id="0"/>
      <w:r w:rsidRPr="00DD5F95">
        <w:rPr>
          <w:rFonts w:ascii="Arial Narrow" w:hAnsi="Arial Narrow" w:cs="Arial"/>
          <w:sz w:val="18"/>
          <w:szCs w:val="18"/>
        </w:rPr>
        <w:t>- Assessoria Jurídica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>CPF/MF n</w:t>
      </w:r>
      <w:r w:rsidR="00E161AE">
        <w:rPr>
          <w:rFonts w:ascii="Arial Narrow" w:hAnsi="Arial Narrow" w:cs="Arial"/>
          <w:sz w:val="18"/>
          <w:szCs w:val="18"/>
        </w:rPr>
        <w:t>º592.179.520-87</w:t>
      </w:r>
      <w:r w:rsidRPr="00DD5F95">
        <w:rPr>
          <w:rFonts w:ascii="Arial Narrow" w:hAnsi="Arial Narrow" w:cs="Arial"/>
          <w:sz w:val="18"/>
          <w:szCs w:val="18"/>
        </w:rPr>
        <w:tab/>
      </w:r>
      <w:r w:rsidRPr="00DD5F95">
        <w:rPr>
          <w:rFonts w:ascii="Arial Narrow" w:hAnsi="Arial Narrow" w:cs="Arial"/>
          <w:sz w:val="18"/>
          <w:szCs w:val="18"/>
        </w:rPr>
        <w:tab/>
        <w:t xml:space="preserve">CPF/MF nº </w:t>
      </w:r>
      <w:r w:rsidR="00E161AE">
        <w:rPr>
          <w:rFonts w:ascii="Arial Narrow" w:hAnsi="Arial Narrow" w:cs="Arial"/>
          <w:sz w:val="18"/>
          <w:szCs w:val="18"/>
        </w:rPr>
        <w:t>003.969.520-46</w:t>
      </w:r>
    </w:p>
    <w:p w14:paraId="55BF6522" w14:textId="2A97A1D8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628A2CE" w14:textId="2FFA6951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34A70FE9" w14:textId="081A1C1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6CB3510D" w14:textId="3639454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4E2286E2" w14:textId="1D9D75C1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3CBB24EF" w14:textId="7284CB06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6B6D9C17" w14:textId="670A0262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060A5654" w14:textId="559E7722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3B4D2A0B" w14:textId="1A52C7E8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74CBD5F0" w14:textId="4ADB3D0A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7C1955A" w14:textId="388B8D0A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CAE8F53" w14:textId="2FBD431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0AC28379" w14:textId="633A7772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5053CFC" w14:textId="450170F4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63571F93" w14:textId="2063299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73E4704" w14:textId="4B3725CA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DB19F36" w14:textId="42359284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C4298C3" w14:textId="41EB3D44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789A3E07" w14:textId="504A9B10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92B8CDA" w14:textId="76C77171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5C57EB9E" w14:textId="33F6F812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2497A50E" w14:textId="68A3CDBE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p w14:paraId="1F79B938" w14:textId="1BC36027" w:rsidR="006E492F" w:rsidRDefault="006E492F" w:rsidP="00AC5103">
      <w:pPr>
        <w:jc w:val="both"/>
        <w:rPr>
          <w:rFonts w:ascii="Arial Narrow" w:hAnsi="Arial Narrow" w:cs="Arial"/>
          <w:sz w:val="18"/>
          <w:szCs w:val="18"/>
        </w:rPr>
      </w:pPr>
    </w:p>
    <w:sectPr w:rsidR="006E492F" w:rsidSect="00A7337F">
      <w:headerReference w:type="default" r:id="rId8"/>
      <w:footerReference w:type="default" r:id="rId9"/>
      <w:type w:val="continuous"/>
      <w:pgSz w:w="11906" w:h="16838" w:code="9"/>
      <w:pgMar w:top="2517" w:right="849" w:bottom="1417" w:left="1418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B39F3" w14:textId="77777777" w:rsidR="005B616E" w:rsidRDefault="005B616E" w:rsidP="00965D67">
      <w:r>
        <w:separator/>
      </w:r>
    </w:p>
  </w:endnote>
  <w:endnote w:type="continuationSeparator" w:id="0">
    <w:p w14:paraId="7D4D9A00" w14:textId="77777777" w:rsidR="005B616E" w:rsidRDefault="005B616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D906E" w14:textId="77777777" w:rsidR="00A17006" w:rsidRPr="00362E0E" w:rsidRDefault="00A17006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448AACEB" w14:textId="77777777" w:rsidR="00A17006" w:rsidRPr="00362E0E" w:rsidRDefault="005B616E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17006" w:rsidRPr="00077C6F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17006">
      <w:rPr>
        <w:rFonts w:ascii="Arial Narrow" w:hAnsi="Arial Narrow" w:cs="Miriam Fixed"/>
        <w:sz w:val="18"/>
        <w:szCs w:val="18"/>
        <w:lang w:val="en-US"/>
      </w:rPr>
      <w:t xml:space="preserve"> </w:t>
    </w:r>
    <w:r w:rsidR="00A17006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17006">
      <w:rPr>
        <w:rFonts w:ascii="Arial Narrow" w:hAnsi="Arial Narrow" w:cs="Miriam Fixed"/>
        <w:sz w:val="18"/>
        <w:szCs w:val="18"/>
        <w:lang w:val="en-US"/>
      </w:rPr>
      <w:t>.</w:t>
    </w:r>
  </w:p>
  <w:p w14:paraId="17188EDD" w14:textId="77777777" w:rsidR="00A17006" w:rsidRPr="0067203A" w:rsidRDefault="00A17006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60685F" w14:textId="77777777" w:rsidR="005B616E" w:rsidRDefault="005B616E" w:rsidP="00965D67">
      <w:r>
        <w:separator/>
      </w:r>
    </w:p>
  </w:footnote>
  <w:footnote w:type="continuationSeparator" w:id="0">
    <w:p w14:paraId="4B48A998" w14:textId="77777777" w:rsidR="005B616E" w:rsidRDefault="005B616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26F4F" w14:textId="77777777" w:rsidR="00A17006" w:rsidRPr="00D47451" w:rsidRDefault="00A17006" w:rsidP="00052112">
    <w:pPr>
      <w:pStyle w:val="Cabealho"/>
      <w:jc w:val="center"/>
      <w:rPr>
        <w:rFonts w:ascii="Verdana" w:hAnsi="Verdana" w:cs="Aharoni"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</w:t>
    </w:r>
    <w:r w:rsidRPr="00D47451">
      <w:rPr>
        <w:rFonts w:ascii="Verdana" w:hAnsi="Verdana" w:cs="Aharoni"/>
        <w:sz w:val="32"/>
        <w:szCs w:val="32"/>
      </w:rPr>
      <w:t>ESTADO DO RIO GRANDE DO SUL</w:t>
    </w:r>
  </w:p>
  <w:p w14:paraId="18650A96" w14:textId="77777777" w:rsidR="00A17006" w:rsidRPr="00CB6A1F" w:rsidRDefault="00A17006" w:rsidP="00052112">
    <w:pPr>
      <w:pStyle w:val="Cabealho"/>
      <w:jc w:val="center"/>
      <w:rPr>
        <w:rFonts w:ascii="Verdana" w:hAnsi="Verdana" w:cs="Aharoni"/>
        <w:b/>
        <w:sz w:val="32"/>
        <w:szCs w:val="32"/>
      </w:rPr>
    </w:pPr>
    <w:r w:rsidRPr="00052112">
      <w:rPr>
        <w:rFonts w:ascii="Verdana" w:hAnsi="Verdana" w:cs="Aharoni"/>
        <w:b/>
        <w:noProof/>
        <w:sz w:val="32"/>
        <w:szCs w:val="32"/>
        <w:lang w:eastAsia="pt-BR"/>
      </w:rPr>
      <w:drawing>
        <wp:anchor distT="0" distB="0" distL="114300" distR="114300" simplePos="0" relativeHeight="251659264" behindDoc="0" locked="0" layoutInCell="1" allowOverlap="1" wp14:anchorId="2C0B121E" wp14:editId="3FC2D40D">
          <wp:simplePos x="0" y="0"/>
          <wp:positionH relativeFrom="column">
            <wp:posOffset>-62230</wp:posOffset>
          </wp:positionH>
          <wp:positionV relativeFrom="paragraph">
            <wp:posOffset>-344170</wp:posOffset>
          </wp:positionV>
          <wp:extent cx="1190625" cy="1190625"/>
          <wp:effectExtent l="19050" t="0" r="9525" b="0"/>
          <wp:wrapNone/>
          <wp:docPr id="3" name="Imagem 1" descr="C:\Users\Usuário\Desktop\Backup\Documents\Backup Renan\Documentos Diversas\Logo NOVO Pref\PREFEITURA DE COTIPORÃ LOGO NOVO 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Desktop\Backup\Documents\Backup Renan\Documentos Diversas\Logo NOVO Pref\PREFEITURA DE COTIPORÃ LOGO NOVO 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CB6A1F">
      <w:rPr>
        <w:rFonts w:ascii="Verdana" w:hAnsi="Verdana" w:cs="Aharoni"/>
        <w:b/>
        <w:sz w:val="32"/>
        <w:szCs w:val="32"/>
      </w:rPr>
      <w:t xml:space="preserve">  </w:t>
    </w:r>
    <w:r>
      <w:rPr>
        <w:rFonts w:ascii="Verdana" w:hAnsi="Verdana" w:cs="Aharoni"/>
        <w:b/>
        <w:sz w:val="32"/>
        <w:szCs w:val="32"/>
      </w:rPr>
      <w:t xml:space="preserve">    </w:t>
    </w:r>
    <w:r w:rsidRPr="00CB6A1F">
      <w:rPr>
        <w:rFonts w:ascii="Verdana" w:hAnsi="Verdana" w:cs="Aharoni"/>
        <w:b/>
        <w:sz w:val="32"/>
        <w:szCs w:val="32"/>
      </w:rPr>
      <w:t>MUNICÍPIO DE COTIPORÃ</w:t>
    </w:r>
  </w:p>
  <w:p w14:paraId="7753CAA5" w14:textId="77777777" w:rsidR="00A17006" w:rsidRPr="0084175A" w:rsidRDefault="00A17006" w:rsidP="00E303BD">
    <w:pPr>
      <w:pStyle w:val="Cabealho"/>
      <w:jc w:val="center"/>
      <w:rPr>
        <w:rFonts w:ascii="Aharoni" w:hAnsi="Aharoni" w:cs="Aharoni"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D67"/>
    <w:rsid w:val="00012655"/>
    <w:rsid w:val="00012E8D"/>
    <w:rsid w:val="00015BA9"/>
    <w:rsid w:val="00021766"/>
    <w:rsid w:val="0003367E"/>
    <w:rsid w:val="00034AE6"/>
    <w:rsid w:val="000376AD"/>
    <w:rsid w:val="00042173"/>
    <w:rsid w:val="000434F2"/>
    <w:rsid w:val="00043F17"/>
    <w:rsid w:val="00045323"/>
    <w:rsid w:val="00052112"/>
    <w:rsid w:val="0005343A"/>
    <w:rsid w:val="000548D2"/>
    <w:rsid w:val="0007191A"/>
    <w:rsid w:val="00071E13"/>
    <w:rsid w:val="0007513A"/>
    <w:rsid w:val="0007559C"/>
    <w:rsid w:val="00080B64"/>
    <w:rsid w:val="0008465D"/>
    <w:rsid w:val="000943EE"/>
    <w:rsid w:val="00096B72"/>
    <w:rsid w:val="000A4123"/>
    <w:rsid w:val="000C68A2"/>
    <w:rsid w:val="000C78C7"/>
    <w:rsid w:val="000D2671"/>
    <w:rsid w:val="000E6004"/>
    <w:rsid w:val="00110068"/>
    <w:rsid w:val="00111B31"/>
    <w:rsid w:val="00122FA4"/>
    <w:rsid w:val="00123BD0"/>
    <w:rsid w:val="0012624A"/>
    <w:rsid w:val="00131EE2"/>
    <w:rsid w:val="00134260"/>
    <w:rsid w:val="00146F4F"/>
    <w:rsid w:val="00160041"/>
    <w:rsid w:val="00160C45"/>
    <w:rsid w:val="00175043"/>
    <w:rsid w:val="00176E74"/>
    <w:rsid w:val="00180F2F"/>
    <w:rsid w:val="00181D88"/>
    <w:rsid w:val="001871DA"/>
    <w:rsid w:val="0019010D"/>
    <w:rsid w:val="0019230E"/>
    <w:rsid w:val="0019670A"/>
    <w:rsid w:val="001A2B52"/>
    <w:rsid w:val="001C732F"/>
    <w:rsid w:val="001D4354"/>
    <w:rsid w:val="001D608A"/>
    <w:rsid w:val="001D79DF"/>
    <w:rsid w:val="001E1672"/>
    <w:rsid w:val="001E6B52"/>
    <w:rsid w:val="001F188B"/>
    <w:rsid w:val="001F2CE4"/>
    <w:rsid w:val="002151D4"/>
    <w:rsid w:val="002219BB"/>
    <w:rsid w:val="002233F5"/>
    <w:rsid w:val="0023218B"/>
    <w:rsid w:val="002327E9"/>
    <w:rsid w:val="00236EE8"/>
    <w:rsid w:val="00242A87"/>
    <w:rsid w:val="002522C8"/>
    <w:rsid w:val="00261B06"/>
    <w:rsid w:val="00262171"/>
    <w:rsid w:val="00262769"/>
    <w:rsid w:val="00265CBD"/>
    <w:rsid w:val="0026703F"/>
    <w:rsid w:val="002728A9"/>
    <w:rsid w:val="00281598"/>
    <w:rsid w:val="00281F70"/>
    <w:rsid w:val="00285807"/>
    <w:rsid w:val="00287A37"/>
    <w:rsid w:val="00290A50"/>
    <w:rsid w:val="0029536D"/>
    <w:rsid w:val="002A1C13"/>
    <w:rsid w:val="002A2994"/>
    <w:rsid w:val="002B4451"/>
    <w:rsid w:val="002B49FA"/>
    <w:rsid w:val="002B6314"/>
    <w:rsid w:val="002B7AF9"/>
    <w:rsid w:val="002C1441"/>
    <w:rsid w:val="002C29F8"/>
    <w:rsid w:val="002C4F94"/>
    <w:rsid w:val="002C67C6"/>
    <w:rsid w:val="002D148B"/>
    <w:rsid w:val="002D51D8"/>
    <w:rsid w:val="002D6B3E"/>
    <w:rsid w:val="002F1861"/>
    <w:rsid w:val="002F399D"/>
    <w:rsid w:val="002F622E"/>
    <w:rsid w:val="0030340E"/>
    <w:rsid w:val="003069F1"/>
    <w:rsid w:val="00306B37"/>
    <w:rsid w:val="00311DF2"/>
    <w:rsid w:val="00311DF6"/>
    <w:rsid w:val="00311ED2"/>
    <w:rsid w:val="00332123"/>
    <w:rsid w:val="003338D5"/>
    <w:rsid w:val="00334CE4"/>
    <w:rsid w:val="00347B53"/>
    <w:rsid w:val="003542A4"/>
    <w:rsid w:val="00354FF3"/>
    <w:rsid w:val="0035536A"/>
    <w:rsid w:val="00355CDA"/>
    <w:rsid w:val="00362E0E"/>
    <w:rsid w:val="00370A53"/>
    <w:rsid w:val="00373865"/>
    <w:rsid w:val="00376CC2"/>
    <w:rsid w:val="003778E3"/>
    <w:rsid w:val="00390236"/>
    <w:rsid w:val="00390D68"/>
    <w:rsid w:val="0039124B"/>
    <w:rsid w:val="00395380"/>
    <w:rsid w:val="003A075A"/>
    <w:rsid w:val="003A2606"/>
    <w:rsid w:val="003A265D"/>
    <w:rsid w:val="003A5F1A"/>
    <w:rsid w:val="003B1E24"/>
    <w:rsid w:val="003B6AF1"/>
    <w:rsid w:val="003C2A24"/>
    <w:rsid w:val="003C3C39"/>
    <w:rsid w:val="003C4477"/>
    <w:rsid w:val="003C7E7B"/>
    <w:rsid w:val="003D005B"/>
    <w:rsid w:val="003D2B10"/>
    <w:rsid w:val="003E570C"/>
    <w:rsid w:val="003F43FD"/>
    <w:rsid w:val="0040073B"/>
    <w:rsid w:val="00405D61"/>
    <w:rsid w:val="004124A8"/>
    <w:rsid w:val="00427C55"/>
    <w:rsid w:val="00432890"/>
    <w:rsid w:val="004344E2"/>
    <w:rsid w:val="00437B78"/>
    <w:rsid w:val="004428D8"/>
    <w:rsid w:val="004438C6"/>
    <w:rsid w:val="00447C23"/>
    <w:rsid w:val="00454A98"/>
    <w:rsid w:val="00454C29"/>
    <w:rsid w:val="00483BA1"/>
    <w:rsid w:val="004B46E2"/>
    <w:rsid w:val="004C2409"/>
    <w:rsid w:val="004C3A21"/>
    <w:rsid w:val="004D2D3D"/>
    <w:rsid w:val="004D4704"/>
    <w:rsid w:val="004E3B6C"/>
    <w:rsid w:val="004E5497"/>
    <w:rsid w:val="004F29C9"/>
    <w:rsid w:val="005002B0"/>
    <w:rsid w:val="005025C8"/>
    <w:rsid w:val="00535013"/>
    <w:rsid w:val="00536469"/>
    <w:rsid w:val="00547023"/>
    <w:rsid w:val="00557F8F"/>
    <w:rsid w:val="0056130E"/>
    <w:rsid w:val="0056376B"/>
    <w:rsid w:val="00563A5E"/>
    <w:rsid w:val="005705D7"/>
    <w:rsid w:val="00572DBC"/>
    <w:rsid w:val="00575853"/>
    <w:rsid w:val="005806AE"/>
    <w:rsid w:val="00591BCF"/>
    <w:rsid w:val="005952A4"/>
    <w:rsid w:val="005A005C"/>
    <w:rsid w:val="005A04F5"/>
    <w:rsid w:val="005A09EE"/>
    <w:rsid w:val="005B616E"/>
    <w:rsid w:val="005C659F"/>
    <w:rsid w:val="005C72B0"/>
    <w:rsid w:val="005E1223"/>
    <w:rsid w:val="005E5FB0"/>
    <w:rsid w:val="005F2CA5"/>
    <w:rsid w:val="005F3DDD"/>
    <w:rsid w:val="00603878"/>
    <w:rsid w:val="00613A17"/>
    <w:rsid w:val="0061644C"/>
    <w:rsid w:val="006167B2"/>
    <w:rsid w:val="00617E68"/>
    <w:rsid w:val="006264BF"/>
    <w:rsid w:val="006313DD"/>
    <w:rsid w:val="00632A01"/>
    <w:rsid w:val="00633563"/>
    <w:rsid w:val="00634FA5"/>
    <w:rsid w:val="00640269"/>
    <w:rsid w:val="00645899"/>
    <w:rsid w:val="00652A62"/>
    <w:rsid w:val="0065531D"/>
    <w:rsid w:val="00660017"/>
    <w:rsid w:val="006600AB"/>
    <w:rsid w:val="00662227"/>
    <w:rsid w:val="00671A7D"/>
    <w:rsid w:val="0067203A"/>
    <w:rsid w:val="0067264C"/>
    <w:rsid w:val="00673FFD"/>
    <w:rsid w:val="00675DB5"/>
    <w:rsid w:val="006769CC"/>
    <w:rsid w:val="006858F1"/>
    <w:rsid w:val="006B1D4C"/>
    <w:rsid w:val="006B5F22"/>
    <w:rsid w:val="006C33D7"/>
    <w:rsid w:val="006C3A5E"/>
    <w:rsid w:val="006C55C1"/>
    <w:rsid w:val="006C68E5"/>
    <w:rsid w:val="006E137C"/>
    <w:rsid w:val="006E492F"/>
    <w:rsid w:val="006E5391"/>
    <w:rsid w:val="006E5A08"/>
    <w:rsid w:val="006F059F"/>
    <w:rsid w:val="006F2799"/>
    <w:rsid w:val="00702E4C"/>
    <w:rsid w:val="007044CD"/>
    <w:rsid w:val="0070692A"/>
    <w:rsid w:val="007070AD"/>
    <w:rsid w:val="007221F2"/>
    <w:rsid w:val="00725F4D"/>
    <w:rsid w:val="0073215E"/>
    <w:rsid w:val="007349F8"/>
    <w:rsid w:val="00747B68"/>
    <w:rsid w:val="00750A06"/>
    <w:rsid w:val="00755024"/>
    <w:rsid w:val="00755273"/>
    <w:rsid w:val="00755440"/>
    <w:rsid w:val="00760E14"/>
    <w:rsid w:val="00761BB3"/>
    <w:rsid w:val="00772702"/>
    <w:rsid w:val="00774A0A"/>
    <w:rsid w:val="00780F30"/>
    <w:rsid w:val="00782586"/>
    <w:rsid w:val="0078428D"/>
    <w:rsid w:val="00794E98"/>
    <w:rsid w:val="00795FDE"/>
    <w:rsid w:val="007A2AA2"/>
    <w:rsid w:val="007A3F62"/>
    <w:rsid w:val="007B16D2"/>
    <w:rsid w:val="007B291F"/>
    <w:rsid w:val="007B5CA4"/>
    <w:rsid w:val="007B78C9"/>
    <w:rsid w:val="007C1E85"/>
    <w:rsid w:val="007C3CB9"/>
    <w:rsid w:val="007D1788"/>
    <w:rsid w:val="007D62E9"/>
    <w:rsid w:val="007E0A6C"/>
    <w:rsid w:val="007E182C"/>
    <w:rsid w:val="007E21B7"/>
    <w:rsid w:val="007E4645"/>
    <w:rsid w:val="007F1E81"/>
    <w:rsid w:val="007F7E40"/>
    <w:rsid w:val="00804E26"/>
    <w:rsid w:val="00811EAA"/>
    <w:rsid w:val="00816E10"/>
    <w:rsid w:val="008173B3"/>
    <w:rsid w:val="00823E3F"/>
    <w:rsid w:val="0084175A"/>
    <w:rsid w:val="0084240E"/>
    <w:rsid w:val="00844C26"/>
    <w:rsid w:val="00865DC0"/>
    <w:rsid w:val="00872CD6"/>
    <w:rsid w:val="0088261D"/>
    <w:rsid w:val="008901B0"/>
    <w:rsid w:val="008904B9"/>
    <w:rsid w:val="00890A65"/>
    <w:rsid w:val="00892162"/>
    <w:rsid w:val="008931A3"/>
    <w:rsid w:val="008B2892"/>
    <w:rsid w:val="008B383E"/>
    <w:rsid w:val="008C6534"/>
    <w:rsid w:val="008D379A"/>
    <w:rsid w:val="008E2B98"/>
    <w:rsid w:val="008E7B83"/>
    <w:rsid w:val="008F0F0B"/>
    <w:rsid w:val="008F3B57"/>
    <w:rsid w:val="00902035"/>
    <w:rsid w:val="0090523A"/>
    <w:rsid w:val="009063D6"/>
    <w:rsid w:val="00910E16"/>
    <w:rsid w:val="00911283"/>
    <w:rsid w:val="0092153B"/>
    <w:rsid w:val="00923428"/>
    <w:rsid w:val="00924AE9"/>
    <w:rsid w:val="0092638E"/>
    <w:rsid w:val="00931FE4"/>
    <w:rsid w:val="00934585"/>
    <w:rsid w:val="00934B3D"/>
    <w:rsid w:val="00937630"/>
    <w:rsid w:val="009408AB"/>
    <w:rsid w:val="009509FD"/>
    <w:rsid w:val="00954478"/>
    <w:rsid w:val="0095584C"/>
    <w:rsid w:val="00960545"/>
    <w:rsid w:val="00963F1B"/>
    <w:rsid w:val="00965D67"/>
    <w:rsid w:val="009676BA"/>
    <w:rsid w:val="0097055E"/>
    <w:rsid w:val="0099160A"/>
    <w:rsid w:val="00994FB8"/>
    <w:rsid w:val="009A5614"/>
    <w:rsid w:val="009B733D"/>
    <w:rsid w:val="009C1B34"/>
    <w:rsid w:val="009C4933"/>
    <w:rsid w:val="009C56F6"/>
    <w:rsid w:val="009D0CE4"/>
    <w:rsid w:val="009D21F9"/>
    <w:rsid w:val="009D224F"/>
    <w:rsid w:val="009D63DF"/>
    <w:rsid w:val="009E1E8D"/>
    <w:rsid w:val="009F0383"/>
    <w:rsid w:val="009F25C8"/>
    <w:rsid w:val="00A005A3"/>
    <w:rsid w:val="00A17006"/>
    <w:rsid w:val="00A2079B"/>
    <w:rsid w:val="00A32287"/>
    <w:rsid w:val="00A327AE"/>
    <w:rsid w:val="00A475D4"/>
    <w:rsid w:val="00A67E42"/>
    <w:rsid w:val="00A712F2"/>
    <w:rsid w:val="00A7337F"/>
    <w:rsid w:val="00A830BC"/>
    <w:rsid w:val="00A83DC1"/>
    <w:rsid w:val="00AA2216"/>
    <w:rsid w:val="00AA26B7"/>
    <w:rsid w:val="00AA7255"/>
    <w:rsid w:val="00AC0A6F"/>
    <w:rsid w:val="00AC5103"/>
    <w:rsid w:val="00AD02A2"/>
    <w:rsid w:val="00AD6C48"/>
    <w:rsid w:val="00AE5B45"/>
    <w:rsid w:val="00AF1FD5"/>
    <w:rsid w:val="00AF233A"/>
    <w:rsid w:val="00AF4D54"/>
    <w:rsid w:val="00AF6DD3"/>
    <w:rsid w:val="00B0247B"/>
    <w:rsid w:val="00B046BD"/>
    <w:rsid w:val="00B04DB0"/>
    <w:rsid w:val="00B05264"/>
    <w:rsid w:val="00B3535F"/>
    <w:rsid w:val="00B35397"/>
    <w:rsid w:val="00B42F14"/>
    <w:rsid w:val="00B44F8B"/>
    <w:rsid w:val="00B50088"/>
    <w:rsid w:val="00B6114E"/>
    <w:rsid w:val="00B64BE5"/>
    <w:rsid w:val="00B709F1"/>
    <w:rsid w:val="00B8224E"/>
    <w:rsid w:val="00B95397"/>
    <w:rsid w:val="00BA2D7E"/>
    <w:rsid w:val="00BA3A10"/>
    <w:rsid w:val="00BA5F2B"/>
    <w:rsid w:val="00BA6DDA"/>
    <w:rsid w:val="00BA7C6A"/>
    <w:rsid w:val="00BB1139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17B41"/>
    <w:rsid w:val="00C226B7"/>
    <w:rsid w:val="00C2761D"/>
    <w:rsid w:val="00C32497"/>
    <w:rsid w:val="00C373CD"/>
    <w:rsid w:val="00C44317"/>
    <w:rsid w:val="00C45F99"/>
    <w:rsid w:val="00C45FB2"/>
    <w:rsid w:val="00C50EE5"/>
    <w:rsid w:val="00C53995"/>
    <w:rsid w:val="00C712A1"/>
    <w:rsid w:val="00C817CE"/>
    <w:rsid w:val="00C81B5B"/>
    <w:rsid w:val="00C85192"/>
    <w:rsid w:val="00C872E0"/>
    <w:rsid w:val="00C937E7"/>
    <w:rsid w:val="00C94944"/>
    <w:rsid w:val="00C9689B"/>
    <w:rsid w:val="00CA2088"/>
    <w:rsid w:val="00CB387A"/>
    <w:rsid w:val="00CB6367"/>
    <w:rsid w:val="00CC32FE"/>
    <w:rsid w:val="00CD0EF0"/>
    <w:rsid w:val="00CD14B4"/>
    <w:rsid w:val="00CD36C6"/>
    <w:rsid w:val="00CD3B06"/>
    <w:rsid w:val="00CD4512"/>
    <w:rsid w:val="00CD503E"/>
    <w:rsid w:val="00CE1C93"/>
    <w:rsid w:val="00CE41D5"/>
    <w:rsid w:val="00CE5261"/>
    <w:rsid w:val="00CF0060"/>
    <w:rsid w:val="00CF32F1"/>
    <w:rsid w:val="00CF56E7"/>
    <w:rsid w:val="00CF5A76"/>
    <w:rsid w:val="00CF6DCA"/>
    <w:rsid w:val="00D012E1"/>
    <w:rsid w:val="00D02039"/>
    <w:rsid w:val="00D04012"/>
    <w:rsid w:val="00D272E3"/>
    <w:rsid w:val="00D31B52"/>
    <w:rsid w:val="00D31BB7"/>
    <w:rsid w:val="00D3536C"/>
    <w:rsid w:val="00D42A3A"/>
    <w:rsid w:val="00D42CCF"/>
    <w:rsid w:val="00D44146"/>
    <w:rsid w:val="00D46D02"/>
    <w:rsid w:val="00D53A4E"/>
    <w:rsid w:val="00D54297"/>
    <w:rsid w:val="00D56230"/>
    <w:rsid w:val="00D60516"/>
    <w:rsid w:val="00D72A11"/>
    <w:rsid w:val="00D73DBB"/>
    <w:rsid w:val="00D75D77"/>
    <w:rsid w:val="00D8017F"/>
    <w:rsid w:val="00D843AE"/>
    <w:rsid w:val="00D92BD1"/>
    <w:rsid w:val="00D93404"/>
    <w:rsid w:val="00D9362D"/>
    <w:rsid w:val="00DA31D8"/>
    <w:rsid w:val="00DA6DDF"/>
    <w:rsid w:val="00DB46B9"/>
    <w:rsid w:val="00DB500F"/>
    <w:rsid w:val="00DC19D0"/>
    <w:rsid w:val="00DC3E31"/>
    <w:rsid w:val="00DD5F95"/>
    <w:rsid w:val="00DD7BE6"/>
    <w:rsid w:val="00DE0CAF"/>
    <w:rsid w:val="00DE3FBF"/>
    <w:rsid w:val="00DF5D51"/>
    <w:rsid w:val="00E056CB"/>
    <w:rsid w:val="00E0725F"/>
    <w:rsid w:val="00E161AE"/>
    <w:rsid w:val="00E303BD"/>
    <w:rsid w:val="00E47045"/>
    <w:rsid w:val="00E54327"/>
    <w:rsid w:val="00E828F6"/>
    <w:rsid w:val="00E90362"/>
    <w:rsid w:val="00E97519"/>
    <w:rsid w:val="00EA1D6B"/>
    <w:rsid w:val="00EA2AFD"/>
    <w:rsid w:val="00EA47C6"/>
    <w:rsid w:val="00EA49C2"/>
    <w:rsid w:val="00EB185A"/>
    <w:rsid w:val="00EB68E6"/>
    <w:rsid w:val="00EC0872"/>
    <w:rsid w:val="00EC7A46"/>
    <w:rsid w:val="00EE0994"/>
    <w:rsid w:val="00EE13CD"/>
    <w:rsid w:val="00EE70D4"/>
    <w:rsid w:val="00EF7C6C"/>
    <w:rsid w:val="00EF7E6B"/>
    <w:rsid w:val="00F008D9"/>
    <w:rsid w:val="00F02398"/>
    <w:rsid w:val="00F02C83"/>
    <w:rsid w:val="00F165E3"/>
    <w:rsid w:val="00F234A7"/>
    <w:rsid w:val="00F251DB"/>
    <w:rsid w:val="00F25922"/>
    <w:rsid w:val="00F26DF1"/>
    <w:rsid w:val="00F35CE5"/>
    <w:rsid w:val="00F40A0C"/>
    <w:rsid w:val="00F440BF"/>
    <w:rsid w:val="00F47D7A"/>
    <w:rsid w:val="00F53929"/>
    <w:rsid w:val="00F56BF9"/>
    <w:rsid w:val="00F56C9E"/>
    <w:rsid w:val="00F60398"/>
    <w:rsid w:val="00F62E0C"/>
    <w:rsid w:val="00F6350A"/>
    <w:rsid w:val="00F65B0F"/>
    <w:rsid w:val="00F7520E"/>
    <w:rsid w:val="00F80B16"/>
    <w:rsid w:val="00F91D5A"/>
    <w:rsid w:val="00F956E4"/>
    <w:rsid w:val="00F975C9"/>
    <w:rsid w:val="00FB1E27"/>
    <w:rsid w:val="00FC1552"/>
    <w:rsid w:val="00FC1A8A"/>
    <w:rsid w:val="00FD3A68"/>
    <w:rsid w:val="00FD7718"/>
    <w:rsid w:val="00FE1A65"/>
    <w:rsid w:val="00FE5E92"/>
    <w:rsid w:val="00FF3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5809B3"/>
  <w15:docId w15:val="{658BADE7-12BE-4F6E-AEE6-E9AF55BA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492F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5AC3C9-3EE8-4FE9-8815-E07C06379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4</Pages>
  <Words>2229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039-2019</vt:lpstr>
    </vt:vector>
  </TitlesOfParts>
  <Company/>
  <LinksUpToDate>false</LinksUpToDate>
  <CharactersWithSpaces>14240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039-2019</dc:title>
  <dc:subject>Registro de Preços de Pedra Britada</dc:subject>
  <dc:creator>Gilda Ana Marcon Moreira - Pref. Munic. de Cotiporã RS</dc:creator>
  <cp:lastModifiedBy>Leticia Frizon</cp:lastModifiedBy>
  <cp:revision>54</cp:revision>
  <cp:lastPrinted>2021-08-30T17:40:00Z</cp:lastPrinted>
  <dcterms:created xsi:type="dcterms:W3CDTF">2018-08-09T11:55:00Z</dcterms:created>
  <dcterms:modified xsi:type="dcterms:W3CDTF">2021-08-30T17:41:00Z</dcterms:modified>
</cp:coreProperties>
</file>