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7FCBC7B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696BCE">
        <w:rPr>
          <w:rFonts w:ascii="Arial Narrow" w:hAnsi="Arial Narrow"/>
          <w:b/>
          <w:sz w:val="20"/>
          <w:szCs w:val="20"/>
          <w:u w:val="single"/>
        </w:rPr>
        <w:t>033/2021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4C2D2455" w:rsidR="004031BB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5C4CEB">
        <w:rPr>
          <w:rFonts w:ascii="Arial Narrow" w:hAnsi="Arial Narrow" w:cs="Arial"/>
          <w:color w:val="000000"/>
          <w:sz w:val="20"/>
          <w:szCs w:val="20"/>
        </w:rPr>
        <w:t>1</w:t>
      </w:r>
      <w:r w:rsidR="003E4651">
        <w:rPr>
          <w:rFonts w:ascii="Arial Narrow" w:hAnsi="Arial Narrow" w:cs="Arial"/>
          <w:color w:val="000000"/>
          <w:sz w:val="20"/>
          <w:szCs w:val="20"/>
        </w:rPr>
        <w:t>3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5C4CEB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696BCE">
        <w:rPr>
          <w:rFonts w:ascii="Arial Narrow" w:hAnsi="Arial Narrow" w:cs="Arial"/>
          <w:b/>
          <w:color w:val="000000"/>
          <w:sz w:val="20"/>
          <w:szCs w:val="20"/>
        </w:rPr>
        <w:t>ASSOCIAÇÃO DR. BARTHOLOMEU TACCHINI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7AD7A47F" w14:textId="3DCE9140" w:rsidR="00696BCE" w:rsidRDefault="00696BCE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38A71A7E" w14:textId="77777777" w:rsidR="00696BCE" w:rsidRPr="00937210" w:rsidRDefault="00696BCE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4E8AC0F6" w:rsidR="004031BB" w:rsidRPr="00F87AB9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90.898.787/0001-64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F87AB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96BCE">
        <w:rPr>
          <w:rFonts w:ascii="Arial Narrow" w:hAnsi="Arial Narrow" w:cs="Arial"/>
          <w:sz w:val="20"/>
          <w:szCs w:val="20"/>
        </w:rPr>
        <w:t xml:space="preserve"> </w:t>
      </w:r>
      <w:r w:rsidR="00696BCE" w:rsidRPr="00696BCE">
        <w:rPr>
          <w:rFonts w:ascii="Arial Narrow" w:hAnsi="Arial Narrow" w:cs="Arial"/>
          <w:b/>
          <w:bCs/>
          <w:sz w:val="20"/>
          <w:szCs w:val="20"/>
        </w:rPr>
        <w:t>ASSOCIAÇÃO DR. BARTHOLOMEU TACCHINI</w:t>
      </w:r>
      <w:r w:rsidR="00696BCE">
        <w:rPr>
          <w:rFonts w:ascii="Arial Narrow" w:hAnsi="Arial Narrow" w:cs="Arial"/>
          <w:b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696BCE" w:rsidRPr="00696BCE">
        <w:rPr>
          <w:rFonts w:ascii="Arial Narrow" w:hAnsi="Arial Narrow" w:cs="Arial"/>
          <w:bCs/>
          <w:sz w:val="20"/>
          <w:szCs w:val="20"/>
        </w:rPr>
        <w:t>87.547.444/0001-20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</w:t>
      </w:r>
      <w:r w:rsidR="00696BCE">
        <w:rPr>
          <w:rFonts w:ascii="Arial Narrow" w:hAnsi="Arial Narrow" w:cs="Arial"/>
          <w:sz w:val="20"/>
          <w:szCs w:val="20"/>
        </w:rPr>
        <w:t xml:space="preserve"> Doutor Jose Mario Monaco,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696BCE">
        <w:rPr>
          <w:rFonts w:ascii="Arial Narrow" w:hAnsi="Arial Narrow" w:cs="Arial"/>
          <w:sz w:val="20"/>
          <w:szCs w:val="20"/>
        </w:rPr>
        <w:t>358</w:t>
      </w:r>
      <w:r w:rsidRPr="00E97873">
        <w:rPr>
          <w:rFonts w:ascii="Arial Narrow" w:hAnsi="Arial Narrow" w:cs="Arial"/>
          <w:sz w:val="20"/>
          <w:szCs w:val="20"/>
        </w:rPr>
        <w:t xml:space="preserve">, Bairro </w:t>
      </w:r>
      <w:r w:rsidR="00696BCE">
        <w:rPr>
          <w:rFonts w:ascii="Arial Narrow" w:hAnsi="Arial Narrow" w:cs="Arial"/>
          <w:sz w:val="20"/>
          <w:szCs w:val="20"/>
        </w:rPr>
        <w:t>Centro</w:t>
      </w:r>
      <w:r w:rsidRPr="00E97873">
        <w:rPr>
          <w:rFonts w:ascii="Arial Narrow" w:hAnsi="Arial Narrow" w:cs="Arial"/>
          <w:sz w:val="20"/>
          <w:szCs w:val="20"/>
        </w:rPr>
        <w:t xml:space="preserve">, na cidade de </w:t>
      </w:r>
      <w:r w:rsidR="00696BCE">
        <w:rPr>
          <w:rFonts w:ascii="Arial Narrow" w:hAnsi="Arial Narrow" w:cs="Arial"/>
          <w:sz w:val="20"/>
          <w:szCs w:val="20"/>
        </w:rPr>
        <w:t>Bento Gonçalves/RS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Sr.</w:t>
      </w:r>
      <w:r w:rsidR="00136534">
        <w:rPr>
          <w:rFonts w:ascii="Arial Narrow" w:hAnsi="Arial Narrow" w:cs="Arial"/>
          <w:sz w:val="20"/>
          <w:szCs w:val="20"/>
        </w:rPr>
        <w:t xml:space="preserve"> </w:t>
      </w:r>
      <w:r w:rsidR="00696BCE">
        <w:rPr>
          <w:rFonts w:ascii="Arial Narrow" w:hAnsi="Arial Narrow" w:cs="Arial"/>
          <w:sz w:val="20"/>
          <w:szCs w:val="20"/>
        </w:rPr>
        <w:t>Michel Da Silva Pires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696BCE">
        <w:rPr>
          <w:rFonts w:ascii="Arial Narrow" w:hAnsi="Arial Narrow" w:cs="Arial"/>
          <w:sz w:val="20"/>
          <w:szCs w:val="20"/>
        </w:rPr>
        <w:t>divorciado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696BCE">
        <w:rPr>
          <w:rFonts w:ascii="Arial Narrow" w:hAnsi="Arial Narrow" w:cs="Arial"/>
          <w:sz w:val="20"/>
          <w:szCs w:val="20"/>
        </w:rPr>
        <w:t>399.616.800-49</w:t>
      </w:r>
      <w:r w:rsidRPr="00E97873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696BCE">
        <w:rPr>
          <w:rFonts w:ascii="Arial Narrow" w:hAnsi="Arial Narrow" w:cs="Arial"/>
          <w:sz w:val="20"/>
          <w:szCs w:val="20"/>
        </w:rPr>
        <w:t>1083938991</w:t>
      </w:r>
      <w:r w:rsidRPr="00E97873">
        <w:rPr>
          <w:rFonts w:ascii="Arial Narrow" w:hAnsi="Arial Narrow" w:cs="Arial"/>
          <w:sz w:val="20"/>
          <w:szCs w:val="20"/>
        </w:rPr>
        <w:t>, expedida pela</w:t>
      </w:r>
      <w:r w:rsidR="00696BCE">
        <w:rPr>
          <w:rFonts w:ascii="Arial Narrow" w:hAnsi="Arial Narrow" w:cs="Arial"/>
          <w:sz w:val="20"/>
          <w:szCs w:val="20"/>
        </w:rPr>
        <w:t xml:space="preserve"> SJS/RS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5C4CEB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F87AB9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5C4CEB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5C4CEB">
        <w:rPr>
          <w:rFonts w:ascii="Arial Narrow" w:hAnsi="Arial Narrow" w:cs="Arial"/>
          <w:bCs/>
          <w:color w:val="000000"/>
          <w:sz w:val="20"/>
          <w:szCs w:val="20"/>
        </w:rPr>
        <w:t>489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5C4CEB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506F8911" w14:textId="4C613B8E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  <w:r w:rsidRPr="00180F2F">
        <w:rPr>
          <w:rFonts w:ascii="Arial Narrow" w:hAnsi="Arial Narrow" w:cs="Arial"/>
          <w:b/>
          <w:bCs/>
          <w:sz w:val="21"/>
          <w:szCs w:val="21"/>
        </w:rPr>
        <w:t>CLÁUSULA PRIMEIRA - DO OBJETO:</w:t>
      </w:r>
    </w:p>
    <w:p w14:paraId="493688DB" w14:textId="77777777" w:rsidR="00696BCE" w:rsidRPr="00180F2F" w:rsidRDefault="00696BCE" w:rsidP="002C55D3">
      <w:pPr>
        <w:autoSpaceDE w:val="0"/>
        <w:autoSpaceDN w:val="0"/>
        <w:adjustRightInd w:val="0"/>
        <w:rPr>
          <w:rFonts w:ascii="Arial Narrow" w:hAnsi="Arial Narrow" w:cs="Arial"/>
          <w:sz w:val="21"/>
          <w:szCs w:val="21"/>
        </w:rPr>
      </w:pPr>
    </w:p>
    <w:p w14:paraId="37397143" w14:textId="2831850D" w:rsidR="002C55D3" w:rsidRPr="005C4CEB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1.1.</w:t>
      </w:r>
      <w:r w:rsidRPr="00180F2F">
        <w:rPr>
          <w:rFonts w:ascii="Arial Narrow" w:hAnsi="Arial Narrow" w:cs="Arial"/>
          <w:sz w:val="21"/>
          <w:szCs w:val="21"/>
        </w:rPr>
        <w:t xml:space="preserve"> A presente ATA objetiva o </w:t>
      </w:r>
      <w:r w:rsidRPr="00180F2F">
        <w:rPr>
          <w:rFonts w:ascii="Arial Narrow" w:hAnsi="Arial Narrow" w:cs="Arial"/>
          <w:b/>
          <w:bCs/>
          <w:sz w:val="21"/>
          <w:szCs w:val="21"/>
        </w:rPr>
        <w:t>REGISTRO DE PREÇOS</w:t>
      </w:r>
      <w:r w:rsidRPr="00180F2F">
        <w:rPr>
          <w:rFonts w:ascii="Arial Narrow" w:hAnsi="Arial Narrow" w:cs="Arial"/>
          <w:sz w:val="21"/>
          <w:szCs w:val="21"/>
        </w:rPr>
        <w:t xml:space="preserve"> </w:t>
      </w:r>
      <w:r w:rsidRPr="00180F2F">
        <w:rPr>
          <w:rFonts w:ascii="Arial Narrow" w:hAnsi="Arial Narrow" w:cstheme="minorHAnsi"/>
          <w:sz w:val="21"/>
          <w:szCs w:val="21"/>
        </w:rPr>
        <w:t>para futuras e eventuais aquisições de serviços de exames de diagnóstico por imagem</w:t>
      </w:r>
      <w:r w:rsidRPr="005C4CEB">
        <w:rPr>
          <w:rFonts w:ascii="Arial Narrow" w:hAnsi="Arial Narrow" w:cstheme="minorHAnsi"/>
          <w:sz w:val="21"/>
          <w:szCs w:val="21"/>
        </w:rPr>
        <w:t>,</w:t>
      </w:r>
      <w:r w:rsidR="005C4CEB" w:rsidRPr="005C4CEB">
        <w:rPr>
          <w:rFonts w:ascii="Arial Narrow" w:hAnsi="Arial Narrow" w:cstheme="minorHAnsi"/>
          <w:b/>
          <w:sz w:val="21"/>
          <w:szCs w:val="21"/>
        </w:rPr>
        <w:t xml:space="preserve">, </w:t>
      </w:r>
      <w:r w:rsidR="005C4CEB" w:rsidRPr="005C4CEB">
        <w:rPr>
          <w:rFonts w:ascii="Arial Narrow" w:hAnsi="Arial Narrow"/>
          <w:bCs/>
          <w:sz w:val="21"/>
          <w:szCs w:val="21"/>
        </w:rPr>
        <w:t>que serão utilizados para diagnostico do covid 19 e/ou  acompanhamento de pacientes  pós pandemia a fim de atender as necessidades da secretaria municipal de saúde e assistência social</w:t>
      </w:r>
      <w:r w:rsidRPr="005C4CEB">
        <w:rPr>
          <w:rFonts w:ascii="Arial Narrow" w:hAnsi="Arial Narrow" w:cstheme="minorHAnsi"/>
          <w:sz w:val="21"/>
          <w:szCs w:val="21"/>
        </w:rPr>
        <w:t xml:space="preserve">, </w:t>
      </w:r>
      <w:r w:rsidRPr="005C4CEB">
        <w:rPr>
          <w:rFonts w:ascii="Arial Narrow" w:hAnsi="Arial Narrow" w:cs="Arial"/>
          <w:sz w:val="21"/>
          <w:szCs w:val="21"/>
        </w:rPr>
        <w:t>conforme estabelecido no edital e seus anexos.</w:t>
      </w:r>
    </w:p>
    <w:p w14:paraId="31BADB87" w14:textId="77777777" w:rsidR="002C55D3" w:rsidRPr="00180F2F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5C4CEB">
        <w:rPr>
          <w:rFonts w:ascii="Arial Narrow" w:hAnsi="Arial Narrow" w:cs="Arial"/>
          <w:b/>
          <w:sz w:val="21"/>
          <w:szCs w:val="21"/>
        </w:rPr>
        <w:t xml:space="preserve">1.2. </w:t>
      </w:r>
      <w:r w:rsidRPr="005C4CEB">
        <w:rPr>
          <w:rFonts w:ascii="Arial Narrow" w:hAnsi="Arial Narrow" w:cs="Arial"/>
          <w:sz w:val="21"/>
          <w:szCs w:val="21"/>
        </w:rPr>
        <w:t xml:space="preserve">Os quantitativos indicados no </w:t>
      </w:r>
      <w:r w:rsidRPr="005C4CEB">
        <w:rPr>
          <w:rFonts w:ascii="Arial Narrow" w:hAnsi="Arial Narrow" w:cs="Arial"/>
          <w:b/>
          <w:sz w:val="21"/>
          <w:szCs w:val="21"/>
        </w:rPr>
        <w:t>ANEXO I</w:t>
      </w:r>
      <w:r w:rsidRPr="005C4CEB">
        <w:rPr>
          <w:rFonts w:ascii="Arial Narrow" w:hAnsi="Arial Narrow" w:cs="Arial"/>
          <w:sz w:val="21"/>
          <w:szCs w:val="21"/>
        </w:rPr>
        <w:t xml:space="preserve"> do edital são meramente estimativos</w:t>
      </w:r>
      <w:r w:rsidRPr="00180F2F">
        <w:rPr>
          <w:rFonts w:ascii="Arial Narrow" w:hAnsi="Arial Narrow" w:cs="Arial"/>
          <w:sz w:val="21"/>
          <w:szCs w:val="21"/>
        </w:rPr>
        <w:t>, não acarretando qualquer obrigação quanto a sua aquisição por parte desta municipalidade.</w:t>
      </w:r>
    </w:p>
    <w:p w14:paraId="688488C1" w14:textId="77777777" w:rsidR="002C55D3" w:rsidRPr="00180F2F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1.3. </w:t>
      </w:r>
      <w:r w:rsidRPr="00180F2F">
        <w:rPr>
          <w:rFonts w:ascii="Arial Narrow" w:hAnsi="Arial Narrow" w:cs="Arial"/>
          <w:sz w:val="21"/>
          <w:szCs w:val="21"/>
        </w:rPr>
        <w:t xml:space="preserve">As quantidades que vierem a ser adquiridas serão definidas em “Nota de Empenho”, válida como </w:t>
      </w:r>
      <w:r w:rsidRPr="00180F2F">
        <w:rPr>
          <w:rFonts w:ascii="Arial Narrow" w:hAnsi="Arial Narrow" w:cs="Arial"/>
          <w:sz w:val="21"/>
          <w:szCs w:val="21"/>
          <w:lang w:eastAsia="ar-SA"/>
        </w:rPr>
        <w:t>contrato de aquisição e fornecimento</w:t>
      </w:r>
      <w:r w:rsidRPr="00180F2F">
        <w:rPr>
          <w:rFonts w:ascii="Arial Narrow" w:hAnsi="Arial Narrow" w:cs="Arial"/>
          <w:sz w:val="21"/>
          <w:szCs w:val="21"/>
        </w:rPr>
        <w:t>.</w:t>
      </w:r>
    </w:p>
    <w:p w14:paraId="3F7F5597" w14:textId="77777777" w:rsidR="002C55D3" w:rsidRPr="00180F2F" w:rsidRDefault="002C55D3" w:rsidP="002C55D3">
      <w:pPr>
        <w:jc w:val="both"/>
        <w:rPr>
          <w:rFonts w:ascii="Arial Narrow" w:hAnsi="Arial Narrow" w:cs="Arial"/>
          <w:iCs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1.4. </w:t>
      </w:r>
      <w:r w:rsidRPr="00180F2F">
        <w:rPr>
          <w:rFonts w:ascii="Arial Narrow" w:hAnsi="Arial Narrow" w:cs="Arial"/>
          <w:sz w:val="21"/>
          <w:szCs w:val="21"/>
        </w:rPr>
        <w:t xml:space="preserve">A existência de preços registrados não obriga o Município a firmar aquisição, sendo-lhe facultada a utilização de outros meios, </w:t>
      </w:r>
      <w:r w:rsidRPr="00180F2F">
        <w:rPr>
          <w:rFonts w:ascii="Arial Narrow" w:hAnsi="Arial Narrow" w:cs="Arial"/>
          <w:iCs/>
          <w:sz w:val="21"/>
          <w:szCs w:val="21"/>
        </w:rPr>
        <w:t>assegurando-se ao beneficiário do registro preferência em igualdade de condições.</w:t>
      </w:r>
    </w:p>
    <w:p w14:paraId="130356E7" w14:textId="77777777" w:rsidR="002C55D3" w:rsidRPr="00180F2F" w:rsidRDefault="002C55D3" w:rsidP="002C55D3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1.5.</w:t>
      </w:r>
      <w:r w:rsidRPr="00180F2F">
        <w:rPr>
          <w:rFonts w:ascii="Arial Narrow" w:hAnsi="Arial Narrow" w:cs="Arial"/>
          <w:sz w:val="21"/>
          <w:szCs w:val="21"/>
        </w:rPr>
        <w:t xml:space="preserve"> Os preços registrados manter-se-ão inalterados pelo período de vigência do presente Registro de Preços.</w:t>
      </w:r>
    </w:p>
    <w:p w14:paraId="0229959E" w14:textId="77777777" w:rsidR="002C55D3" w:rsidRPr="00180F2F" w:rsidRDefault="002C55D3" w:rsidP="002C55D3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 xml:space="preserve">1.6. </w:t>
      </w:r>
      <w:r w:rsidRPr="00180F2F">
        <w:rPr>
          <w:rFonts w:ascii="Arial Narrow" w:hAnsi="Arial Narrow" w:cs="Arial"/>
          <w:sz w:val="21"/>
          <w:szCs w:val="21"/>
        </w:rPr>
        <w:t>Este Registro de Preços poderá ser usado somente pelo Município de Cotiporã/RS.</w:t>
      </w:r>
    </w:p>
    <w:p w14:paraId="105D7CA2" w14:textId="77777777" w:rsidR="002C55D3" w:rsidRDefault="002C55D3" w:rsidP="002C55D3">
      <w:pPr>
        <w:jc w:val="both"/>
        <w:rPr>
          <w:rFonts w:ascii="Arial Narrow" w:hAnsi="Arial Narrow"/>
          <w:sz w:val="21"/>
          <w:szCs w:val="21"/>
        </w:rPr>
      </w:pPr>
      <w:r w:rsidRPr="00180F2F">
        <w:rPr>
          <w:rFonts w:ascii="Arial Narrow" w:hAnsi="Arial Narrow"/>
          <w:b/>
          <w:sz w:val="21"/>
          <w:szCs w:val="21"/>
        </w:rPr>
        <w:t xml:space="preserve">1.7. </w:t>
      </w:r>
      <w:r w:rsidRPr="00180F2F">
        <w:rPr>
          <w:rFonts w:ascii="Arial Narrow" w:hAnsi="Arial Narrow"/>
          <w:sz w:val="21"/>
          <w:szCs w:val="21"/>
        </w:rPr>
        <w:t>A Contratada deverá efetuar os serviços conforme necessidade do Município, de acordo com o agendamento e encaminhamento efetuado pela Secretaria Municipal de Saúde</w:t>
      </w:r>
      <w:r>
        <w:rPr>
          <w:rFonts w:ascii="Arial Narrow" w:hAnsi="Arial Narrow"/>
          <w:sz w:val="21"/>
          <w:szCs w:val="21"/>
        </w:rPr>
        <w:t>.</w:t>
      </w:r>
    </w:p>
    <w:p w14:paraId="6D830919" w14:textId="77777777" w:rsidR="002C55D3" w:rsidRDefault="002C55D3" w:rsidP="002C55D3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180F2F">
        <w:rPr>
          <w:rFonts w:ascii="Arial Narrow" w:hAnsi="Arial Narrow"/>
          <w:b/>
          <w:color w:val="000000"/>
          <w:sz w:val="21"/>
          <w:szCs w:val="21"/>
        </w:rPr>
        <w:t>1.8.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Os serviços deverão ser de primeira qualidade, devendo ser observadas as normas legais.   </w:t>
      </w:r>
    </w:p>
    <w:p w14:paraId="57010868" w14:textId="54303388" w:rsidR="002C55D3" w:rsidRPr="00C45FB2" w:rsidRDefault="002C55D3" w:rsidP="002C55D3">
      <w:pPr>
        <w:jc w:val="both"/>
        <w:rPr>
          <w:rFonts w:ascii="Arial Narrow" w:hAnsi="Arial Narrow" w:cs="Arial"/>
          <w:sz w:val="22"/>
          <w:szCs w:val="22"/>
        </w:rPr>
      </w:pPr>
      <w:r w:rsidRPr="00E125FB">
        <w:rPr>
          <w:rFonts w:ascii="Arial Narrow" w:hAnsi="Arial Narrow"/>
          <w:b/>
          <w:color w:val="000000"/>
          <w:sz w:val="21"/>
          <w:szCs w:val="21"/>
        </w:rPr>
        <w:t>1.9</w:t>
      </w:r>
      <w:r>
        <w:rPr>
          <w:rFonts w:ascii="Arial Narrow" w:hAnsi="Arial Narrow"/>
          <w:color w:val="000000"/>
          <w:sz w:val="21"/>
          <w:szCs w:val="21"/>
        </w:rPr>
        <w:t>.</w:t>
      </w:r>
      <w:r w:rsidRPr="00180F2F">
        <w:rPr>
          <w:rFonts w:ascii="Arial Narrow" w:hAnsi="Arial Narrow"/>
          <w:color w:val="000000"/>
          <w:sz w:val="21"/>
          <w:szCs w:val="21"/>
        </w:rPr>
        <w:t xml:space="preserve"> </w:t>
      </w:r>
      <w:r w:rsidRPr="009113BC">
        <w:rPr>
          <w:rFonts w:ascii="Arial Narrow" w:hAnsi="Arial Narrow" w:cs="Arial"/>
          <w:sz w:val="20"/>
          <w:szCs w:val="20"/>
        </w:rPr>
        <w:t>A</w:t>
      </w:r>
      <w:r w:rsidRPr="009113BC">
        <w:rPr>
          <w:rFonts w:ascii="Arial Narrow" w:hAnsi="Arial Narrow" w:cs="Arial"/>
          <w:b/>
          <w:sz w:val="20"/>
          <w:szCs w:val="20"/>
        </w:rPr>
        <w:t xml:space="preserve"> </w:t>
      </w:r>
      <w:r w:rsidRPr="009113BC">
        <w:rPr>
          <w:rFonts w:ascii="Arial Narrow" w:hAnsi="Arial Narrow" w:cs="Arial"/>
          <w:sz w:val="20"/>
          <w:szCs w:val="20"/>
        </w:rPr>
        <w:t xml:space="preserve">sede da empresa deverá estar instalada em uma distância máxima, por rodovia, de até </w:t>
      </w:r>
      <w:r w:rsidR="005C4CEB">
        <w:rPr>
          <w:rFonts w:ascii="Arial Narrow" w:hAnsi="Arial Narrow" w:cs="Arial"/>
          <w:sz w:val="20"/>
          <w:szCs w:val="20"/>
        </w:rPr>
        <w:t>40</w:t>
      </w:r>
      <w:r w:rsidRPr="009113BC">
        <w:rPr>
          <w:rFonts w:ascii="Arial Narrow" w:hAnsi="Arial Narrow" w:cs="Arial"/>
          <w:sz w:val="20"/>
          <w:szCs w:val="20"/>
        </w:rPr>
        <w:t xml:space="preserve"> km d</w:t>
      </w:r>
      <w:r w:rsidR="005C4CEB">
        <w:rPr>
          <w:rFonts w:ascii="Arial Narrow" w:hAnsi="Arial Narrow" w:cs="Arial"/>
          <w:sz w:val="20"/>
          <w:szCs w:val="20"/>
        </w:rPr>
        <w:t>o Centro Administrativo do</w:t>
      </w:r>
      <w:r w:rsidRPr="009113BC">
        <w:rPr>
          <w:rFonts w:ascii="Arial Narrow" w:hAnsi="Arial Narrow" w:cs="Arial"/>
          <w:sz w:val="20"/>
          <w:szCs w:val="20"/>
        </w:rPr>
        <w:t xml:space="preserve"> </w:t>
      </w:r>
      <w:r w:rsidR="005C4CEB">
        <w:rPr>
          <w:rFonts w:ascii="Arial Narrow" w:hAnsi="Arial Narrow" w:cs="Arial"/>
          <w:sz w:val="20"/>
          <w:szCs w:val="20"/>
        </w:rPr>
        <w:t>M</w:t>
      </w:r>
      <w:r w:rsidRPr="009113BC">
        <w:rPr>
          <w:rFonts w:ascii="Arial Narrow" w:hAnsi="Arial Narrow" w:cs="Arial"/>
          <w:sz w:val="20"/>
          <w:szCs w:val="20"/>
        </w:rPr>
        <w:t>unicípio de Cotiporã/RS.</w:t>
      </w:r>
    </w:p>
    <w:p w14:paraId="5DAC4F3A" w14:textId="27CEFF7E" w:rsidR="002C55D3" w:rsidRPr="00180F2F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180F2F">
        <w:rPr>
          <w:rFonts w:ascii="Arial Narrow" w:hAnsi="Arial Narrow" w:cs="Arial"/>
          <w:b/>
          <w:sz w:val="21"/>
          <w:szCs w:val="21"/>
        </w:rPr>
        <w:t>1.</w:t>
      </w:r>
      <w:r>
        <w:rPr>
          <w:rFonts w:ascii="Arial Narrow" w:hAnsi="Arial Narrow" w:cs="Arial"/>
          <w:b/>
          <w:sz w:val="21"/>
          <w:szCs w:val="21"/>
        </w:rPr>
        <w:t>10</w:t>
      </w:r>
      <w:r w:rsidRPr="00180F2F">
        <w:rPr>
          <w:rFonts w:ascii="Arial Narrow" w:hAnsi="Arial Narrow" w:cs="Arial"/>
          <w:b/>
          <w:sz w:val="21"/>
          <w:szCs w:val="21"/>
        </w:rPr>
        <w:t>.</w:t>
      </w:r>
      <w:r w:rsidRPr="00180F2F">
        <w:rPr>
          <w:rFonts w:ascii="Arial Narrow" w:hAnsi="Arial Narrow" w:cs="Arial"/>
          <w:sz w:val="21"/>
          <w:szCs w:val="21"/>
        </w:rPr>
        <w:t xml:space="preserve">  Todos os atos referentes a presente ATA serão processados nas condições estabelecidas no Edital do Pregão Presencial nº 0</w:t>
      </w:r>
      <w:r w:rsidR="005C4CEB">
        <w:rPr>
          <w:rFonts w:ascii="Arial Narrow" w:hAnsi="Arial Narrow" w:cs="Arial"/>
          <w:sz w:val="21"/>
          <w:szCs w:val="21"/>
        </w:rPr>
        <w:t>1</w:t>
      </w:r>
      <w:r w:rsidR="00F87AB9">
        <w:rPr>
          <w:rFonts w:ascii="Arial Narrow" w:hAnsi="Arial Narrow" w:cs="Arial"/>
          <w:sz w:val="21"/>
          <w:szCs w:val="21"/>
        </w:rPr>
        <w:t>3</w:t>
      </w:r>
      <w:r w:rsidRPr="00180F2F">
        <w:rPr>
          <w:rFonts w:ascii="Arial Narrow" w:hAnsi="Arial Narrow" w:cs="Arial"/>
          <w:sz w:val="21"/>
          <w:szCs w:val="21"/>
        </w:rPr>
        <w:t>/20</w:t>
      </w:r>
      <w:r w:rsidR="005C4CEB">
        <w:rPr>
          <w:rFonts w:ascii="Arial Narrow" w:hAnsi="Arial Narrow" w:cs="Arial"/>
          <w:sz w:val="21"/>
          <w:szCs w:val="21"/>
        </w:rPr>
        <w:t>21</w:t>
      </w:r>
      <w:r>
        <w:rPr>
          <w:rFonts w:ascii="Arial Narrow" w:hAnsi="Arial Narrow" w:cs="Arial"/>
          <w:sz w:val="21"/>
          <w:szCs w:val="21"/>
        </w:rPr>
        <w:t xml:space="preserve"> </w:t>
      </w:r>
      <w:r w:rsidRPr="00180F2F">
        <w:rPr>
          <w:rFonts w:ascii="Arial Narrow" w:hAnsi="Arial Narrow" w:cs="Arial"/>
          <w:sz w:val="21"/>
          <w:szCs w:val="21"/>
        </w:rPr>
        <w:t>e seus anexos.</w:t>
      </w:r>
    </w:p>
    <w:p w14:paraId="36684EEB" w14:textId="77777777" w:rsidR="002C55D3" w:rsidRPr="006F059F" w:rsidRDefault="002C55D3" w:rsidP="002C55D3">
      <w:pPr>
        <w:jc w:val="both"/>
        <w:rPr>
          <w:rFonts w:ascii="Arial Narrow" w:hAnsi="Arial Narrow" w:cs="Arial"/>
          <w:sz w:val="22"/>
          <w:szCs w:val="22"/>
        </w:rPr>
      </w:pPr>
    </w:p>
    <w:p w14:paraId="5AA867F5" w14:textId="5E32CF2E" w:rsidR="002C55D3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SEGUNDA - DOS PREÇOS REGISTRADOS:</w:t>
      </w:r>
    </w:p>
    <w:p w14:paraId="5E43069A" w14:textId="77777777" w:rsidR="00696BCE" w:rsidRPr="00F23B38" w:rsidRDefault="00696BCE" w:rsidP="002C55D3">
      <w:pPr>
        <w:jc w:val="both"/>
        <w:rPr>
          <w:rFonts w:ascii="Arial Narrow" w:hAnsi="Arial Narrow" w:cs="Arial"/>
          <w:sz w:val="21"/>
          <w:szCs w:val="21"/>
        </w:rPr>
      </w:pPr>
    </w:p>
    <w:p w14:paraId="09A91300" w14:textId="7D06236F" w:rsidR="002C55D3" w:rsidRPr="00F23B38" w:rsidRDefault="002C55D3" w:rsidP="002C55D3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2.1.</w:t>
      </w:r>
      <w:r w:rsidRPr="00F23B38">
        <w:rPr>
          <w:rFonts w:ascii="Arial Narrow" w:hAnsi="Arial Narrow" w:cs="Arial"/>
          <w:sz w:val="21"/>
          <w:szCs w:val="21"/>
        </w:rPr>
        <w:t xml:space="preserve"> Os preços registrados nesta ATA constam na ata de abertura e das propostas das empresas participantes do Pregão Presencial nº 0</w:t>
      </w:r>
      <w:r w:rsidR="005C4CEB">
        <w:rPr>
          <w:rFonts w:ascii="Arial Narrow" w:hAnsi="Arial Narrow" w:cs="Arial"/>
          <w:sz w:val="21"/>
          <w:szCs w:val="21"/>
        </w:rPr>
        <w:t>1</w:t>
      </w:r>
      <w:r w:rsidR="00F87AB9">
        <w:rPr>
          <w:rFonts w:ascii="Arial Narrow" w:hAnsi="Arial Narrow" w:cs="Arial"/>
          <w:sz w:val="21"/>
          <w:szCs w:val="21"/>
        </w:rPr>
        <w:t>3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5C4CEB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, e seus anexos </w:t>
      </w:r>
      <w:r w:rsidRPr="00F23B38">
        <w:rPr>
          <w:rFonts w:ascii="Arial Narrow" w:hAnsi="Arial Narrow" w:cs="Arial"/>
          <w:color w:val="000000"/>
          <w:sz w:val="21"/>
          <w:szCs w:val="21"/>
        </w:rPr>
        <w:t>que integram este instrumento independente de transcrição, pelo prazo de validade do Registro Preços.</w:t>
      </w:r>
    </w:p>
    <w:p w14:paraId="364A972E" w14:textId="77777777" w:rsidR="002C55D3" w:rsidRPr="00F23B38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2.2.</w:t>
      </w:r>
      <w:r w:rsidRPr="00F23B38">
        <w:rPr>
          <w:rFonts w:ascii="Arial Narrow" w:hAnsi="Arial Narrow" w:cs="Arial"/>
          <w:sz w:val="21"/>
          <w:szCs w:val="21"/>
        </w:rPr>
        <w:t xml:space="preserve">  Relação </w:t>
      </w:r>
      <w:r>
        <w:rPr>
          <w:rFonts w:ascii="Arial Narrow" w:hAnsi="Arial Narrow" w:cs="Arial"/>
          <w:sz w:val="21"/>
          <w:szCs w:val="21"/>
        </w:rPr>
        <w:t>dos serviços</w:t>
      </w:r>
      <w:r w:rsidRPr="00F23B38">
        <w:rPr>
          <w:rFonts w:ascii="Arial Narrow" w:hAnsi="Arial Narrow" w:cs="Arial"/>
          <w:sz w:val="21"/>
          <w:szCs w:val="21"/>
        </w:rPr>
        <w:t xml:space="preserve"> e valores da Fornecedora:</w:t>
      </w:r>
    </w:p>
    <w:tbl>
      <w:tblPr>
        <w:tblW w:w="949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134"/>
        <w:gridCol w:w="4253"/>
        <w:gridCol w:w="1417"/>
        <w:gridCol w:w="1418"/>
      </w:tblGrid>
      <w:tr w:rsidR="00696BCE" w:rsidRPr="00A61607" w14:paraId="3F2A7F01" w14:textId="77777777" w:rsidTr="00DA2BBD">
        <w:trPr>
          <w:cantSplit/>
          <w:trHeight w:val="14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35E6AB" w14:textId="77777777" w:rsidR="00696BCE" w:rsidRPr="00A61607" w:rsidRDefault="00696BCE" w:rsidP="00DA2BBD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F008B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24A6D7" w14:textId="77777777" w:rsidR="00696BCE" w:rsidRPr="00A61607" w:rsidRDefault="00696BCE" w:rsidP="00DA2BBD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25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2177D8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DO SERVIÇO 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F8F55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696BCE" w:rsidRPr="00A61607" w14:paraId="0F2E8972" w14:textId="77777777" w:rsidTr="00DA2BBD">
        <w:trPr>
          <w:cantSplit/>
          <w:trHeight w:val="40"/>
        </w:trPr>
        <w:tc>
          <w:tcPr>
            <w:tcW w:w="56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1C02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DA5FFB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0DF33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9F7826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D134B9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0A533" w14:textId="77777777" w:rsidR="00696BCE" w:rsidRPr="00A61607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696BCE" w:rsidRPr="00C12601" w14:paraId="336C635C" w14:textId="77777777" w:rsidTr="00DA2BBD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5B8DD2" w14:textId="77777777" w:rsidR="00696BCE" w:rsidRPr="00C12601" w:rsidRDefault="00696BCE" w:rsidP="00DA2B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5C55A1" w14:textId="77777777" w:rsidR="00696BCE" w:rsidRPr="00C12601" w:rsidRDefault="00696BCE" w:rsidP="00DA2BB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C12601">
              <w:rPr>
                <w:rFonts w:ascii="Arial Narrow" w:hAnsi="Arial Narrow" w:cs="Arial"/>
                <w:sz w:val="20"/>
                <w:szCs w:val="20"/>
              </w:rPr>
              <w:t>un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DDF00" w14:textId="77777777" w:rsidR="00696BCE" w:rsidRPr="00C12601" w:rsidRDefault="00696BCE" w:rsidP="00DA2BB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100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70D0DA" w14:textId="77777777" w:rsidR="00696BCE" w:rsidRPr="00C12601" w:rsidRDefault="00696BCE" w:rsidP="00DA2BB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12601">
              <w:rPr>
                <w:rFonts w:ascii="Arial Narrow" w:hAnsi="Arial Narrow"/>
                <w:sz w:val="20"/>
                <w:szCs w:val="20"/>
              </w:rPr>
              <w:t>TOMOGRAFIA COMPUTADORIZADA SEM CONTRASTE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90A79" w14:textId="77777777" w:rsidR="00696BCE" w:rsidRPr="00C12601" w:rsidRDefault="00696BCE" w:rsidP="00DA2BB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270,00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37E2C" w14:textId="77777777" w:rsidR="00696BCE" w:rsidRPr="00C12601" w:rsidRDefault="00696BCE" w:rsidP="00DA2BBD">
            <w:pPr>
              <w:jc w:val="righ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27.000,00</w:t>
            </w:r>
          </w:p>
        </w:tc>
      </w:tr>
      <w:tr w:rsidR="00696BCE" w:rsidRPr="00C12601" w14:paraId="089E4C6A" w14:textId="77777777" w:rsidTr="00DA2BBD">
        <w:tc>
          <w:tcPr>
            <w:tcW w:w="80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2C8DF9" w14:textId="77777777" w:rsidR="00696BCE" w:rsidRPr="00696BCE" w:rsidRDefault="00696BCE" w:rsidP="00DA2BBD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96BCE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6339" w14:textId="77777777" w:rsidR="00696BCE" w:rsidRPr="00696BCE" w:rsidRDefault="00696BCE" w:rsidP="00DA2BBD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96BCE">
              <w:rPr>
                <w:rFonts w:ascii="Arial Narrow" w:hAnsi="Arial Narrow" w:cs="Arial"/>
                <w:b/>
                <w:bCs/>
                <w:sz w:val="20"/>
                <w:szCs w:val="20"/>
              </w:rPr>
              <w:t>27.000,00</w:t>
            </w:r>
          </w:p>
        </w:tc>
      </w:tr>
    </w:tbl>
    <w:p w14:paraId="23F85B23" w14:textId="7DB0303B" w:rsidR="002C55D3" w:rsidRDefault="002C55D3" w:rsidP="002C55D3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6B374D2E" w14:textId="4398C064" w:rsidR="00696BCE" w:rsidRDefault="00696BCE" w:rsidP="002C55D3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6199EB5" w14:textId="77777777" w:rsidR="00696BCE" w:rsidRPr="001569DA" w:rsidRDefault="00696BCE" w:rsidP="002C55D3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9CD0CCF" w14:textId="01C38773" w:rsidR="002C55D3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747B68">
        <w:rPr>
          <w:rFonts w:ascii="Arial Narrow" w:hAnsi="Arial Narrow" w:cs="Arial"/>
          <w:b/>
          <w:sz w:val="21"/>
          <w:szCs w:val="21"/>
        </w:rPr>
        <w:lastRenderedPageBreak/>
        <w:t>CLÁUSULA TERCEIRA - DO PAGAMENTO:</w:t>
      </w:r>
    </w:p>
    <w:p w14:paraId="453004BE" w14:textId="77777777" w:rsidR="00696BCE" w:rsidRPr="00747B68" w:rsidRDefault="00696BCE" w:rsidP="002C55D3">
      <w:pPr>
        <w:jc w:val="both"/>
        <w:rPr>
          <w:rFonts w:ascii="Arial Narrow" w:hAnsi="Arial Narrow" w:cs="Arial"/>
          <w:b/>
          <w:sz w:val="21"/>
          <w:szCs w:val="21"/>
        </w:rPr>
      </w:pPr>
    </w:p>
    <w:p w14:paraId="1A71126E" w14:textId="77777777" w:rsidR="002C55D3" w:rsidRPr="00015BA9" w:rsidRDefault="002C55D3" w:rsidP="002C55D3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1"/>
          <w:szCs w:val="21"/>
        </w:rPr>
      </w:pPr>
      <w:r w:rsidRPr="00747B68">
        <w:rPr>
          <w:rFonts w:ascii="Arial Narrow" w:hAnsi="Arial Narrow" w:cs="Arial"/>
          <w:i w:val="0"/>
          <w:color w:val="auto"/>
          <w:sz w:val="21"/>
          <w:szCs w:val="21"/>
        </w:rPr>
        <w:t xml:space="preserve">3.1. </w:t>
      </w:r>
      <w:r w:rsidRPr="00180F2F"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O pagamento </w:t>
      </w:r>
      <w:r w:rsidRPr="00180F2F">
        <w:rPr>
          <w:rFonts w:ascii="Arial Narrow" w:hAnsi="Arial Narrow"/>
          <w:b w:val="0"/>
          <w:i w:val="0"/>
          <w:color w:val="auto"/>
          <w:sz w:val="21"/>
          <w:szCs w:val="21"/>
        </w:rPr>
        <w:t>será efetuado conforme a prestação de serviços, em até 05 (cinco) dias úteis após a autorização da Secretaria Municipal de Saúde</w:t>
      </w:r>
      <w:r w:rsidRPr="00180F2F">
        <w:rPr>
          <w:rFonts w:ascii="Arial Narrow" w:hAnsi="Arial Narrow"/>
          <w:sz w:val="21"/>
          <w:szCs w:val="21"/>
        </w:rPr>
        <w:t>,</w:t>
      </w:r>
      <w:r w:rsidRPr="00C45FB2">
        <w:rPr>
          <w:rFonts w:ascii="Arial Narrow" w:hAnsi="Arial Narrow"/>
          <w:sz w:val="22"/>
          <w:szCs w:val="22"/>
        </w:rPr>
        <w:t xml:space="preserve"> </w:t>
      </w:r>
      <w:r w:rsidRPr="00747B68">
        <w:rPr>
          <w:rFonts w:ascii="Arial Narrow" w:hAnsi="Arial Narrow" w:cs="Arial"/>
          <w:b w:val="0"/>
          <w:i w:val="0"/>
          <w:color w:val="auto"/>
          <w:sz w:val="21"/>
          <w:szCs w:val="21"/>
        </w:rPr>
        <w:t>mediante apresentação do competente documento fiscal</w:t>
      </w:r>
      <w:r>
        <w:rPr>
          <w:rFonts w:ascii="Arial Narrow" w:hAnsi="Arial Narrow" w:cs="Arial"/>
          <w:b w:val="0"/>
          <w:i w:val="0"/>
          <w:color w:val="auto"/>
          <w:sz w:val="21"/>
          <w:szCs w:val="21"/>
        </w:rPr>
        <w:t xml:space="preserve"> e </w:t>
      </w:r>
      <w:r w:rsidRPr="00015BA9">
        <w:rPr>
          <w:rFonts w:ascii="Arial Narrow" w:hAnsi="Arial Narrow"/>
          <w:b w:val="0"/>
          <w:i w:val="0"/>
          <w:color w:val="auto"/>
          <w:sz w:val="21"/>
          <w:szCs w:val="21"/>
        </w:rPr>
        <w:t>a relação de exames realizados com o nome do beneficiado</w:t>
      </w:r>
      <w:r w:rsidRPr="00015BA9">
        <w:rPr>
          <w:rFonts w:ascii="Arial Narrow" w:hAnsi="Arial Narrow" w:cs="Arial"/>
          <w:b w:val="0"/>
          <w:i w:val="0"/>
          <w:color w:val="auto"/>
          <w:sz w:val="21"/>
          <w:szCs w:val="21"/>
        </w:rPr>
        <w:t>.</w:t>
      </w:r>
    </w:p>
    <w:p w14:paraId="7EDCC665" w14:textId="26B3C328" w:rsidR="002C55D3" w:rsidRPr="00F23B38" w:rsidRDefault="002C55D3" w:rsidP="002C55D3">
      <w:pPr>
        <w:jc w:val="both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.2.</w:t>
      </w:r>
      <w:r w:rsidRPr="00F23B38">
        <w:rPr>
          <w:rFonts w:ascii="Arial Narrow" w:hAnsi="Arial Narrow" w:cs="Arial"/>
          <w:sz w:val="21"/>
          <w:szCs w:val="21"/>
        </w:rPr>
        <w:t xml:space="preserve">  Na Nota Fiscal deverá obrigatoriamente conter em local de fácil visualização, a indicação do nº do Edital (</w:t>
      </w:r>
      <w:r w:rsidRPr="00F23B38">
        <w:rPr>
          <w:rFonts w:ascii="Arial Narrow" w:hAnsi="Arial Narrow" w:cs="Arial"/>
          <w:sz w:val="21"/>
          <w:szCs w:val="21"/>
          <w:u w:val="single"/>
        </w:rPr>
        <w:t>Pregão Presencial nº 0</w:t>
      </w:r>
      <w:r w:rsidR="005C4CEB">
        <w:rPr>
          <w:rFonts w:ascii="Arial Narrow" w:hAnsi="Arial Narrow" w:cs="Arial"/>
          <w:sz w:val="21"/>
          <w:szCs w:val="21"/>
          <w:u w:val="single"/>
        </w:rPr>
        <w:t>1</w:t>
      </w:r>
      <w:r w:rsidR="00F87AB9">
        <w:rPr>
          <w:rFonts w:ascii="Arial Narrow" w:hAnsi="Arial Narrow" w:cs="Arial"/>
          <w:sz w:val="21"/>
          <w:szCs w:val="21"/>
          <w:u w:val="single"/>
        </w:rPr>
        <w:t>3</w:t>
      </w:r>
      <w:r w:rsidRPr="00F23B38">
        <w:rPr>
          <w:rFonts w:ascii="Arial Narrow" w:hAnsi="Arial Narrow" w:cs="Arial"/>
          <w:sz w:val="21"/>
          <w:szCs w:val="21"/>
          <w:u w:val="single"/>
        </w:rPr>
        <w:t>/20</w:t>
      </w:r>
      <w:r>
        <w:rPr>
          <w:rFonts w:ascii="Arial Narrow" w:hAnsi="Arial Narrow" w:cs="Arial"/>
          <w:sz w:val="21"/>
          <w:szCs w:val="21"/>
          <w:u w:val="single"/>
        </w:rPr>
        <w:t>2</w:t>
      </w:r>
      <w:r w:rsidR="005C4CEB">
        <w:rPr>
          <w:rFonts w:ascii="Arial Narrow" w:hAnsi="Arial Narrow" w:cs="Arial"/>
          <w:sz w:val="21"/>
          <w:szCs w:val="21"/>
          <w:u w:val="single"/>
        </w:rPr>
        <w:t>1</w:t>
      </w:r>
      <w:r w:rsidRPr="00F23B38">
        <w:rPr>
          <w:rFonts w:ascii="Arial Narrow" w:hAnsi="Arial Narrow" w:cs="Arial"/>
          <w:sz w:val="21"/>
          <w:szCs w:val="21"/>
        </w:rPr>
        <w:t>) e o Nº do Empenho, a fim de se acelerar a liberação do documento fiscal para pagamento.</w:t>
      </w:r>
    </w:p>
    <w:p w14:paraId="76B418FC" w14:textId="55BA9737" w:rsidR="002C55D3" w:rsidRPr="00F23B38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3</w:t>
      </w:r>
      <w:r w:rsidRPr="00E828F6">
        <w:rPr>
          <w:rFonts w:ascii="Arial Narrow" w:hAnsi="Arial Narrow" w:cs="Arial"/>
          <w:b/>
          <w:sz w:val="21"/>
          <w:szCs w:val="21"/>
        </w:rPr>
        <w:t>.3.</w:t>
      </w:r>
      <w:r w:rsidRPr="00F23B38">
        <w:rPr>
          <w:rFonts w:ascii="Arial Narrow" w:hAnsi="Arial Narrow" w:cs="Arial"/>
          <w:sz w:val="21"/>
          <w:szCs w:val="21"/>
        </w:rPr>
        <w:t xml:space="preserve"> Os valores a serem pagos serão depositados em conta bancária </w:t>
      </w:r>
      <w:r>
        <w:rPr>
          <w:rFonts w:ascii="Arial Narrow" w:hAnsi="Arial Narrow" w:cs="Arial"/>
          <w:sz w:val="21"/>
          <w:szCs w:val="21"/>
        </w:rPr>
        <w:t xml:space="preserve">nº </w:t>
      </w:r>
      <w:r w:rsidR="00696BCE">
        <w:rPr>
          <w:rFonts w:ascii="Arial Narrow" w:hAnsi="Arial Narrow" w:cs="Arial"/>
          <w:sz w:val="21"/>
          <w:szCs w:val="21"/>
        </w:rPr>
        <w:t>3680-3, Agência nº 4090-8, Banco do Brasil.</w:t>
      </w:r>
    </w:p>
    <w:p w14:paraId="32D6E09F" w14:textId="77777777" w:rsidR="002C55D3" w:rsidRDefault="002C55D3" w:rsidP="002C55D3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</w:p>
    <w:p w14:paraId="762F64F8" w14:textId="30ED4B9D" w:rsidR="002C55D3" w:rsidRDefault="002C55D3" w:rsidP="002C55D3">
      <w:pPr>
        <w:jc w:val="both"/>
        <w:rPr>
          <w:rFonts w:ascii="Arial Narrow" w:hAnsi="Arial Narrow" w:cs="Arial"/>
          <w:b/>
          <w:bCs/>
          <w:snapToGrid w:val="0"/>
          <w:sz w:val="21"/>
          <w:szCs w:val="21"/>
        </w:rPr>
      </w:pPr>
      <w:r w:rsidRPr="00F23B38">
        <w:rPr>
          <w:rFonts w:ascii="Arial Narrow" w:hAnsi="Arial Narrow" w:cs="Arial"/>
          <w:b/>
          <w:bCs/>
          <w:snapToGrid w:val="0"/>
          <w:sz w:val="21"/>
          <w:szCs w:val="21"/>
        </w:rPr>
        <w:t>CLÁUSULA QUARTA – DA VIGÊNCIA:</w:t>
      </w:r>
    </w:p>
    <w:p w14:paraId="1A7A8128" w14:textId="77777777" w:rsidR="00696BCE" w:rsidRPr="00F23B38" w:rsidRDefault="00696BCE" w:rsidP="002C55D3">
      <w:pPr>
        <w:jc w:val="both"/>
        <w:rPr>
          <w:rFonts w:ascii="Arial Narrow" w:hAnsi="Arial Narrow" w:cs="Arial"/>
          <w:snapToGrid w:val="0"/>
          <w:sz w:val="21"/>
          <w:szCs w:val="21"/>
        </w:rPr>
      </w:pPr>
    </w:p>
    <w:p w14:paraId="13416DD1" w14:textId="77777777" w:rsidR="002C55D3" w:rsidRPr="00F23B38" w:rsidRDefault="002C55D3" w:rsidP="002C55D3">
      <w:pPr>
        <w:jc w:val="both"/>
        <w:rPr>
          <w:rFonts w:ascii="Arial Narrow" w:hAnsi="Arial Narrow" w:cs="Arial"/>
          <w:snapToGrid w:val="0"/>
          <w:sz w:val="21"/>
          <w:szCs w:val="21"/>
        </w:rPr>
      </w:pPr>
      <w:r w:rsidRPr="00F23B38">
        <w:rPr>
          <w:rFonts w:ascii="Arial Narrow" w:hAnsi="Arial Narrow" w:cs="Arial"/>
          <w:snapToGrid w:val="0"/>
          <w:sz w:val="21"/>
          <w:szCs w:val="21"/>
        </w:rPr>
        <w:t>O prazo de vigência desta ATA é de 12 meses, a contar da data de assinatura.</w:t>
      </w:r>
    </w:p>
    <w:p w14:paraId="501E97CF" w14:textId="77777777" w:rsidR="002C55D3" w:rsidRPr="00F23B38" w:rsidRDefault="002C55D3" w:rsidP="002C55D3">
      <w:pPr>
        <w:ind w:firstLine="1134"/>
        <w:jc w:val="both"/>
        <w:rPr>
          <w:rFonts w:ascii="Arial Narrow" w:hAnsi="Arial Narrow" w:cs="Arial"/>
          <w:b/>
          <w:sz w:val="21"/>
          <w:szCs w:val="21"/>
        </w:rPr>
      </w:pPr>
    </w:p>
    <w:p w14:paraId="40B2B279" w14:textId="68B99B11" w:rsidR="002C55D3" w:rsidRDefault="002C55D3" w:rsidP="002C55D3">
      <w:pPr>
        <w:jc w:val="both"/>
        <w:rPr>
          <w:rFonts w:ascii="Arial Narrow" w:hAnsi="Arial Narrow"/>
          <w:b/>
          <w:sz w:val="21"/>
          <w:szCs w:val="21"/>
          <w:shd w:val="clear" w:color="auto" w:fill="FFFFFF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CLÁUSULA QUINTA </w:t>
      </w:r>
      <w:r w:rsidRPr="00015BA9">
        <w:rPr>
          <w:rFonts w:ascii="Arial Narrow" w:hAnsi="Arial Narrow" w:cs="Arial"/>
          <w:b/>
          <w:sz w:val="21"/>
          <w:szCs w:val="21"/>
        </w:rPr>
        <w:t xml:space="preserve">– </w:t>
      </w:r>
      <w:r w:rsidRPr="00015BA9">
        <w:rPr>
          <w:rFonts w:ascii="Arial Narrow" w:hAnsi="Arial Narrow"/>
          <w:b/>
          <w:sz w:val="21"/>
          <w:szCs w:val="21"/>
          <w:shd w:val="clear" w:color="auto" w:fill="FFFFFF"/>
        </w:rPr>
        <w:t>DAS CONDIÇÕES DE EXECUÇÃO DOS SERVIÇOS:</w:t>
      </w:r>
    </w:p>
    <w:p w14:paraId="337EDC94" w14:textId="77777777" w:rsidR="00696BCE" w:rsidRPr="00015BA9" w:rsidRDefault="00696BCE" w:rsidP="002C55D3">
      <w:pPr>
        <w:jc w:val="both"/>
        <w:rPr>
          <w:rFonts w:ascii="Arial Narrow" w:hAnsi="Arial Narrow"/>
          <w:b/>
          <w:sz w:val="21"/>
          <w:szCs w:val="21"/>
          <w:shd w:val="clear" w:color="auto" w:fill="FFFFFF"/>
        </w:rPr>
      </w:pPr>
    </w:p>
    <w:p w14:paraId="2275905E" w14:textId="665AEE99" w:rsidR="002C55D3" w:rsidRPr="00015BA9" w:rsidRDefault="002C55D3" w:rsidP="002C55D3">
      <w:pPr>
        <w:pStyle w:val="PargrafodaLista"/>
        <w:spacing w:after="0" w:line="240" w:lineRule="auto"/>
        <w:ind w:left="0"/>
        <w:jc w:val="both"/>
        <w:rPr>
          <w:rFonts w:ascii="Arial Narrow" w:hAnsi="Arial Narrow"/>
          <w:sz w:val="21"/>
          <w:szCs w:val="21"/>
        </w:rPr>
      </w:pPr>
      <w:r w:rsidRPr="00015BA9">
        <w:rPr>
          <w:rFonts w:ascii="Arial Narrow" w:hAnsi="Arial Narrow"/>
          <w:b/>
          <w:sz w:val="21"/>
          <w:szCs w:val="21"/>
          <w:shd w:val="clear" w:color="auto" w:fill="FFFFFF"/>
        </w:rPr>
        <w:t>1</w:t>
      </w:r>
      <w:r w:rsidRPr="00015BA9">
        <w:rPr>
          <w:rFonts w:ascii="Arial Narrow" w:hAnsi="Arial Narrow"/>
          <w:sz w:val="21"/>
          <w:szCs w:val="21"/>
          <w:shd w:val="clear" w:color="auto" w:fill="FFFFFF"/>
        </w:rPr>
        <w:t xml:space="preserve">. </w:t>
      </w:r>
      <w:r w:rsidRPr="00015BA9">
        <w:rPr>
          <w:rFonts w:ascii="Arial Narrow" w:hAnsi="Arial Narrow"/>
          <w:color w:val="000000"/>
          <w:sz w:val="21"/>
          <w:szCs w:val="21"/>
        </w:rPr>
        <w:t xml:space="preserve"> </w:t>
      </w:r>
      <w:r w:rsidRPr="00015BA9">
        <w:rPr>
          <w:rFonts w:ascii="Arial Narrow" w:hAnsi="Arial Narrow"/>
          <w:sz w:val="21"/>
          <w:szCs w:val="21"/>
        </w:rPr>
        <w:t xml:space="preserve">A Contratada deverá ter posto de atendimento localizado a uma distância máxima de </w:t>
      </w:r>
      <w:r w:rsidR="005C4CEB">
        <w:rPr>
          <w:rFonts w:ascii="Arial Narrow" w:hAnsi="Arial Narrow"/>
          <w:sz w:val="21"/>
          <w:szCs w:val="21"/>
        </w:rPr>
        <w:t>40</w:t>
      </w:r>
      <w:r w:rsidRPr="00015BA9">
        <w:rPr>
          <w:rFonts w:ascii="Arial Narrow" w:hAnsi="Arial Narrow"/>
          <w:sz w:val="21"/>
          <w:szCs w:val="21"/>
        </w:rPr>
        <w:t xml:space="preserve"> km (por rodovia) d</w:t>
      </w:r>
      <w:r w:rsidR="005C4CEB">
        <w:rPr>
          <w:rFonts w:ascii="Arial Narrow" w:hAnsi="Arial Narrow"/>
          <w:sz w:val="21"/>
          <w:szCs w:val="21"/>
        </w:rPr>
        <w:t>o Centro Administrativo</w:t>
      </w:r>
      <w:r w:rsidRPr="00015BA9">
        <w:rPr>
          <w:rFonts w:ascii="Arial Narrow" w:hAnsi="Arial Narrow"/>
          <w:sz w:val="21"/>
          <w:szCs w:val="21"/>
        </w:rPr>
        <w:t xml:space="preserve"> do município de Cotiporã</w:t>
      </w:r>
      <w:r>
        <w:rPr>
          <w:rFonts w:ascii="Arial Narrow" w:hAnsi="Arial Narrow"/>
          <w:sz w:val="21"/>
          <w:szCs w:val="21"/>
        </w:rPr>
        <w:t>/RS</w:t>
      </w:r>
      <w:r w:rsidRPr="00015BA9">
        <w:rPr>
          <w:rFonts w:ascii="Arial Narrow" w:hAnsi="Arial Narrow"/>
          <w:sz w:val="21"/>
          <w:szCs w:val="21"/>
        </w:rPr>
        <w:t>, em local de fácil acesso, com instalações adequadas para o volume de atendimento, equipamentos e instalações compatíveis com a demanda e de acordo comas exigências legais da Vigilância Sanitária.</w:t>
      </w:r>
    </w:p>
    <w:p w14:paraId="133039C5" w14:textId="77777777" w:rsidR="002C55D3" w:rsidRPr="00015BA9" w:rsidRDefault="002C55D3" w:rsidP="002C55D3">
      <w:pPr>
        <w:tabs>
          <w:tab w:val="left" w:pos="2880"/>
        </w:tabs>
        <w:jc w:val="both"/>
        <w:rPr>
          <w:rFonts w:ascii="Arial Narrow" w:hAnsi="Arial Narrow" w:cs="Arial"/>
          <w:sz w:val="21"/>
          <w:szCs w:val="21"/>
        </w:rPr>
      </w:pPr>
      <w:r w:rsidRPr="00015BA9">
        <w:rPr>
          <w:rFonts w:ascii="Arial Narrow" w:hAnsi="Arial Narrow"/>
          <w:b/>
          <w:sz w:val="21"/>
          <w:szCs w:val="21"/>
        </w:rPr>
        <w:t>2.</w:t>
      </w:r>
      <w:r w:rsidRPr="00015BA9">
        <w:rPr>
          <w:rFonts w:ascii="Arial Narrow" w:hAnsi="Arial Narrow"/>
          <w:sz w:val="21"/>
          <w:szCs w:val="21"/>
        </w:rPr>
        <w:t xml:space="preserve"> A Contratada deverá realizar os serviços exclusivamente em seu estabelecimento, com pessoal, equipamentos e material próprios, sendo de sua responsabilidade exclusiva e integral os encargos trabalhistas, previdenciários, sociais, fiscais e comerciais decorrentes do serviço, cujos ônus e obrigações, em nenhuma hipótese, poderão ser transferidos para o Município.</w:t>
      </w:r>
    </w:p>
    <w:p w14:paraId="3C250951" w14:textId="77777777" w:rsidR="002C55D3" w:rsidRPr="00E33E57" w:rsidRDefault="002C55D3" w:rsidP="002C55D3">
      <w:pPr>
        <w:jc w:val="both"/>
        <w:rPr>
          <w:rFonts w:ascii="Arial Narrow" w:hAnsi="Arial Narrow" w:cs="Arial"/>
          <w:b/>
          <w:sz w:val="20"/>
          <w:szCs w:val="20"/>
        </w:rPr>
      </w:pPr>
      <w:r w:rsidRPr="00E33E57">
        <w:rPr>
          <w:rFonts w:ascii="Arial Narrow" w:hAnsi="Arial Narrow" w:cs="Arial"/>
          <w:b/>
          <w:sz w:val="20"/>
          <w:szCs w:val="20"/>
        </w:rPr>
        <w:t>3.</w:t>
      </w:r>
      <w:r w:rsidRPr="00E33E57">
        <w:rPr>
          <w:rFonts w:ascii="Arial Narrow" w:hAnsi="Arial Narrow" w:cs="Arial"/>
          <w:sz w:val="20"/>
          <w:szCs w:val="20"/>
        </w:rPr>
        <w:t xml:space="preserve"> A </w:t>
      </w:r>
      <w:r w:rsidRPr="00E33E57">
        <w:rPr>
          <w:rFonts w:ascii="Arial Narrow" w:hAnsi="Arial Narrow"/>
          <w:sz w:val="20"/>
          <w:szCs w:val="20"/>
        </w:rPr>
        <w:t>Contratada</w:t>
      </w:r>
      <w:r w:rsidRPr="00E33E57">
        <w:rPr>
          <w:rFonts w:ascii="Arial Narrow" w:hAnsi="Arial Narrow" w:cs="Arial"/>
          <w:sz w:val="20"/>
          <w:szCs w:val="20"/>
        </w:rPr>
        <w:t xml:space="preserve"> não poderá, sob qualquer hipótese, cobrar diferenças de valores aos beneficiários pelo atendimento, bem como, que este assine fatura ou guia de atendimento em branco.</w:t>
      </w:r>
    </w:p>
    <w:p w14:paraId="73E33E97" w14:textId="77777777" w:rsidR="002C55D3" w:rsidRPr="00E33E57" w:rsidRDefault="002C55D3" w:rsidP="002C55D3">
      <w:pPr>
        <w:pStyle w:val="NormalWeb"/>
        <w:tabs>
          <w:tab w:val="left" w:pos="1134"/>
          <w:tab w:val="left" w:pos="1701"/>
        </w:tabs>
        <w:spacing w:before="0" w:beforeAutospacing="0" w:after="0" w:afterAutospacing="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33E57">
        <w:rPr>
          <w:rFonts w:ascii="Arial Narrow" w:hAnsi="Arial Narrow" w:cs="Arial"/>
          <w:b/>
          <w:sz w:val="20"/>
          <w:szCs w:val="20"/>
        </w:rPr>
        <w:t xml:space="preserve">4. </w:t>
      </w:r>
      <w:r w:rsidRPr="00E33E57">
        <w:rPr>
          <w:rFonts w:ascii="Arial Narrow" w:hAnsi="Arial Narrow"/>
          <w:sz w:val="20"/>
          <w:szCs w:val="20"/>
        </w:rPr>
        <w:t>Para a realização do atendimento, a Contratada deverá receber do paciente a autorização de atendimento emitida pela Secretaria de Saúde do Município de Cotiporã/RS, na qual constará o exame a ser realizado.</w:t>
      </w:r>
    </w:p>
    <w:p w14:paraId="6FE522B6" w14:textId="77777777" w:rsidR="002C55D3" w:rsidRPr="00E33E57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E33E57">
        <w:rPr>
          <w:rFonts w:ascii="Arial Narrow" w:hAnsi="Arial Narrow"/>
          <w:b/>
          <w:sz w:val="20"/>
          <w:szCs w:val="20"/>
          <w:shd w:val="clear" w:color="auto" w:fill="FFFFFF"/>
        </w:rPr>
        <w:t>5</w:t>
      </w:r>
      <w:r w:rsidRPr="00E33E57">
        <w:rPr>
          <w:rFonts w:ascii="Arial Narrow" w:hAnsi="Arial Narrow"/>
          <w:sz w:val="20"/>
          <w:szCs w:val="20"/>
          <w:shd w:val="clear" w:color="auto" w:fill="FFFFFF"/>
        </w:rPr>
        <w:t xml:space="preserve">. </w:t>
      </w:r>
      <w:r w:rsidRPr="00E33E57">
        <w:rPr>
          <w:rFonts w:ascii="Arial Narrow" w:hAnsi="Arial Narrow"/>
          <w:color w:val="000000"/>
          <w:sz w:val="20"/>
          <w:szCs w:val="20"/>
        </w:rPr>
        <w:t>Os exames deverão ser executados por profissional especialista em radiologia, diagnóstico por imagem e ou por patologista, conforme for o caso.</w:t>
      </w:r>
    </w:p>
    <w:p w14:paraId="447183B2" w14:textId="77777777" w:rsidR="002C55D3" w:rsidRPr="00E33E57" w:rsidRDefault="002C55D3" w:rsidP="002C55D3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3E57">
        <w:rPr>
          <w:rFonts w:ascii="Arial Narrow" w:hAnsi="Arial Narrow"/>
          <w:b/>
          <w:sz w:val="20"/>
          <w:szCs w:val="20"/>
          <w:shd w:val="clear" w:color="auto" w:fill="FFFFFF"/>
        </w:rPr>
        <w:t>6</w:t>
      </w:r>
      <w:r w:rsidRPr="00E33E57">
        <w:rPr>
          <w:rFonts w:ascii="Arial Narrow" w:hAnsi="Arial Narrow"/>
          <w:sz w:val="20"/>
          <w:szCs w:val="20"/>
          <w:shd w:val="clear" w:color="auto" w:fill="FFFFFF"/>
        </w:rPr>
        <w:t xml:space="preserve">. Os resultados dos exames deverão ser </w:t>
      </w:r>
      <w:proofErr w:type="spellStart"/>
      <w:r w:rsidRPr="00E33E57">
        <w:rPr>
          <w:rFonts w:ascii="Arial Narrow" w:hAnsi="Arial Narrow"/>
          <w:b/>
          <w:sz w:val="20"/>
          <w:szCs w:val="20"/>
          <w:shd w:val="clear" w:color="auto" w:fill="FFFFFF"/>
        </w:rPr>
        <w:t>laudados</w:t>
      </w:r>
      <w:proofErr w:type="spellEnd"/>
      <w:r w:rsidRPr="00E33E57">
        <w:rPr>
          <w:rFonts w:ascii="Arial Narrow" w:hAnsi="Arial Narrow"/>
          <w:sz w:val="20"/>
          <w:szCs w:val="20"/>
          <w:shd w:val="clear" w:color="auto" w:fill="FFFFFF"/>
        </w:rPr>
        <w:t>, devidamente assinados por profissional competente e acondicionados em envelope fechado e/ou fornecer login web e senha para verificação do resultado online em página da internet do prestador do serviço.</w:t>
      </w:r>
    </w:p>
    <w:p w14:paraId="51D62CF0" w14:textId="77777777" w:rsidR="002C55D3" w:rsidRPr="00E33E57" w:rsidRDefault="002C55D3" w:rsidP="002C55D3">
      <w:pPr>
        <w:pStyle w:val="Corpodetexto2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33E57">
        <w:rPr>
          <w:rFonts w:ascii="Arial Narrow" w:hAnsi="Arial Narrow"/>
          <w:b/>
          <w:sz w:val="20"/>
          <w:szCs w:val="20"/>
        </w:rPr>
        <w:t xml:space="preserve">7. </w:t>
      </w:r>
      <w:r w:rsidRPr="00E33E57">
        <w:rPr>
          <w:rFonts w:ascii="Arial Narrow" w:hAnsi="Arial Narrow"/>
          <w:sz w:val="20"/>
          <w:szCs w:val="20"/>
        </w:rPr>
        <w:t>Todo o serviço que apresente má qualidade, executado de forma irregular ou insatisfatório, deverá ser refeito imediatamente pelo fornecedor. Quando o serviço ofertado pela Contratada for considerado de qualidade ruim e desta forma não atenda às necessidades de desempenho e qualidade esperados e desejados pela Administração Municipal, poderá ser cancelado o item, mesmo após a assinatura da Ata de Registro de Preços.</w:t>
      </w:r>
    </w:p>
    <w:p w14:paraId="2086D4E5" w14:textId="77777777" w:rsidR="002C55D3" w:rsidRPr="00F23B38" w:rsidRDefault="002C55D3" w:rsidP="002C55D3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6FA229A2" w14:textId="24E0E7D8" w:rsidR="002C55D3" w:rsidRDefault="002C55D3" w:rsidP="002C55D3">
      <w:pPr>
        <w:rPr>
          <w:rFonts w:ascii="Arial Narrow" w:hAnsi="Arial Narrow" w:cs="Arial"/>
          <w:b/>
          <w:bCs/>
          <w:sz w:val="20"/>
          <w:szCs w:val="20"/>
        </w:rPr>
      </w:pPr>
      <w:r w:rsidRPr="00E33E57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632B0748" w14:textId="77777777" w:rsidR="00696BCE" w:rsidRPr="00E33E57" w:rsidRDefault="00696BCE" w:rsidP="002C55D3">
      <w:pPr>
        <w:rPr>
          <w:rFonts w:ascii="Arial Narrow" w:hAnsi="Arial Narrow" w:cs="Arial"/>
          <w:sz w:val="20"/>
          <w:szCs w:val="20"/>
        </w:rPr>
      </w:pPr>
    </w:p>
    <w:p w14:paraId="3B2420E4" w14:textId="77777777" w:rsidR="002C55D3" w:rsidRPr="00E33E57" w:rsidRDefault="002C55D3" w:rsidP="002C55D3">
      <w:pPr>
        <w:jc w:val="both"/>
        <w:rPr>
          <w:rFonts w:ascii="Arial Narrow" w:hAnsi="Arial Narrow" w:cs="Arial"/>
          <w:sz w:val="20"/>
          <w:szCs w:val="20"/>
        </w:rPr>
      </w:pPr>
      <w:r w:rsidRPr="00E33E57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40E9A2D" w14:textId="77777777" w:rsidR="002C55D3" w:rsidRPr="00F23B38" w:rsidRDefault="002C55D3" w:rsidP="002C55D3">
      <w:pPr>
        <w:rPr>
          <w:rFonts w:ascii="Arial Narrow" w:hAnsi="Arial Narrow" w:cs="Arial"/>
          <w:sz w:val="21"/>
          <w:szCs w:val="21"/>
        </w:rPr>
      </w:pPr>
    </w:p>
    <w:p w14:paraId="6F3D97E5" w14:textId="04C34FBE" w:rsidR="002C55D3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SÉTIMA - DAS PENALIDADES</w:t>
      </w:r>
    </w:p>
    <w:p w14:paraId="53D6E5CB" w14:textId="77777777" w:rsidR="00696BCE" w:rsidRPr="00F23B38" w:rsidRDefault="00696BCE" w:rsidP="002C55D3">
      <w:pPr>
        <w:jc w:val="both"/>
        <w:rPr>
          <w:rFonts w:ascii="Arial Narrow" w:hAnsi="Arial Narrow" w:cs="Arial"/>
          <w:sz w:val="21"/>
          <w:szCs w:val="21"/>
        </w:rPr>
      </w:pPr>
    </w:p>
    <w:p w14:paraId="28F92D98" w14:textId="77777777" w:rsidR="002C55D3" w:rsidRPr="00F23B38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7A56EE5E" w14:textId="77777777" w:rsidR="002C55D3" w:rsidRPr="00F23B38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7403774B" w14:textId="77777777" w:rsidR="002C55D3" w:rsidRPr="00F23B38" w:rsidRDefault="002C55D3" w:rsidP="002C55D3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>Pela recusa em fornecer os materiais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4046EDC" w14:textId="77777777" w:rsidR="002C55D3" w:rsidRPr="00F23B38" w:rsidRDefault="002C55D3" w:rsidP="002C55D3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791DB613" w14:textId="77777777" w:rsidR="002C55D3" w:rsidRPr="00F23B38" w:rsidRDefault="002C55D3" w:rsidP="002C55D3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3DEF409" w14:textId="77777777" w:rsidR="002C55D3" w:rsidRPr="00F23B38" w:rsidRDefault="002C55D3" w:rsidP="002C55D3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 Federal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nº 8.666/93.</w:t>
      </w:r>
    </w:p>
    <w:p w14:paraId="1B44BDEF" w14:textId="77777777" w:rsidR="002C55D3" w:rsidRPr="00F23B38" w:rsidRDefault="002C55D3" w:rsidP="002C55D3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37374A4C" w14:textId="77777777" w:rsidR="002C55D3" w:rsidRPr="00F23B38" w:rsidRDefault="002C55D3" w:rsidP="002C55D3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5F2A2298" w14:textId="77777777" w:rsidR="002C55D3" w:rsidRPr="006D58CA" w:rsidRDefault="002C55D3" w:rsidP="002C55D3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7.</w:t>
      </w:r>
      <w:r w:rsidRPr="00D36747">
        <w:rPr>
          <w:rFonts w:ascii="Arial Narrow" w:hAnsi="Arial Narrow" w:cs="Arial"/>
          <w:b/>
          <w:sz w:val="21"/>
          <w:szCs w:val="21"/>
        </w:rPr>
        <w:t>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2F6C0C55" w14:textId="77777777" w:rsidR="002C55D3" w:rsidRDefault="002C55D3" w:rsidP="002C55D3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6E7E0B04" w14:textId="763A784E" w:rsidR="002C55D3" w:rsidRDefault="002C55D3" w:rsidP="002C55D3">
      <w:pPr>
        <w:jc w:val="both"/>
        <w:rPr>
          <w:rFonts w:ascii="Arial Narrow" w:hAnsi="Arial Narrow" w:cs="Arial"/>
          <w:b/>
          <w:i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C264731" w14:textId="77777777" w:rsidR="00696BCE" w:rsidRPr="00F23B38" w:rsidRDefault="00696BCE" w:rsidP="002C55D3">
      <w:pPr>
        <w:jc w:val="both"/>
        <w:rPr>
          <w:rFonts w:ascii="Arial Narrow" w:hAnsi="Arial Narrow" w:cs="Arial"/>
          <w:b/>
          <w:bCs/>
          <w:sz w:val="21"/>
          <w:szCs w:val="21"/>
        </w:rPr>
      </w:pPr>
    </w:p>
    <w:p w14:paraId="2C53543C" w14:textId="0ABA8782" w:rsidR="002C55D3" w:rsidRPr="00696BCE" w:rsidRDefault="002C55D3" w:rsidP="00696BC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74DFD96F" w14:textId="2111360D" w:rsidR="002C55D3" w:rsidRPr="00F23B38" w:rsidRDefault="002C55D3" w:rsidP="002C55D3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pedido.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</w:p>
    <w:p w14:paraId="4AA57607" w14:textId="28519A12" w:rsidR="002C55D3" w:rsidRDefault="002C55D3" w:rsidP="002C55D3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8ADCA60" w14:textId="77777777" w:rsidR="002C55D3" w:rsidRPr="006F059F" w:rsidRDefault="002C55D3" w:rsidP="00696BCE">
      <w:pPr>
        <w:jc w:val="both"/>
        <w:rPr>
          <w:rFonts w:ascii="Arial Narrow" w:hAnsi="Arial Narrow" w:cs="Arial"/>
          <w:b/>
          <w:bCs/>
          <w:color w:val="000000"/>
          <w:sz w:val="16"/>
          <w:szCs w:val="16"/>
        </w:rPr>
      </w:pPr>
    </w:p>
    <w:p w14:paraId="4E39AAED" w14:textId="2385EA36" w:rsidR="002C55D3" w:rsidRDefault="002C55D3" w:rsidP="002C55D3">
      <w:pPr>
        <w:jc w:val="both"/>
        <w:rPr>
          <w:rFonts w:ascii="Arial Narrow" w:hAnsi="Arial Narrow" w:cs="Arial"/>
          <w:b/>
          <w:bCs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bCs/>
          <w:color w:val="000000"/>
          <w:sz w:val="21"/>
          <w:szCs w:val="21"/>
        </w:rPr>
        <w:t>CLÁUSULA NONA - DO CANCELAMENTO DOS PREÇOS REGISTRADOS</w:t>
      </w:r>
    </w:p>
    <w:p w14:paraId="6376D110" w14:textId="77777777" w:rsidR="00696BCE" w:rsidRPr="00F23B38" w:rsidRDefault="00696BCE" w:rsidP="002C55D3">
      <w:pPr>
        <w:jc w:val="both"/>
        <w:rPr>
          <w:rFonts w:ascii="Arial Narrow" w:hAnsi="Arial Narrow" w:cs="Arial"/>
          <w:color w:val="000000"/>
          <w:sz w:val="21"/>
          <w:szCs w:val="21"/>
        </w:rPr>
      </w:pPr>
    </w:p>
    <w:p w14:paraId="155F2F13" w14:textId="77777777" w:rsidR="002C55D3" w:rsidRPr="00F23B38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color w:val="000000"/>
          <w:sz w:val="21"/>
          <w:szCs w:val="21"/>
        </w:rPr>
        <w:t>A Ata de Registro de Preço</w:t>
      </w:r>
      <w:r>
        <w:rPr>
          <w:rFonts w:ascii="Arial Narrow" w:hAnsi="Arial Narrow" w:cs="Arial"/>
          <w:color w:val="000000"/>
          <w:sz w:val="21"/>
          <w:szCs w:val="21"/>
        </w:rPr>
        <w:t>s</w:t>
      </w:r>
      <w:r w:rsidRPr="00F23B38">
        <w:rPr>
          <w:rFonts w:ascii="Arial Narrow" w:hAnsi="Arial Narrow" w:cs="Arial"/>
          <w:color w:val="000000"/>
          <w:sz w:val="21"/>
          <w:szCs w:val="21"/>
        </w:rPr>
        <w:t xml:space="preserve"> será cancelada, automaticamente, por decurso do prazo de vigência ou quando não restarem fornecedores registrados quando:</w:t>
      </w:r>
    </w:p>
    <w:p w14:paraId="7F9DB1BB" w14:textId="77777777" w:rsidR="002C55D3" w:rsidRPr="00F23B38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5FB85E39" w14:textId="77777777" w:rsidR="002C55D3" w:rsidRPr="00F23B38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Ocorrer qualquer das hipóteses de inexecução total ou parcial do instrumento de ajuste;</w:t>
      </w:r>
    </w:p>
    <w:p w14:paraId="3F03A452" w14:textId="54D2643A" w:rsidR="002C55D3" w:rsidRPr="00F23B38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III - </w:t>
      </w:r>
      <w:r w:rsidRPr="00F23B38">
        <w:rPr>
          <w:rFonts w:ascii="Arial Narrow" w:hAnsi="Arial Narrow" w:cs="Arial"/>
          <w:color w:val="000000"/>
          <w:sz w:val="21"/>
          <w:szCs w:val="21"/>
        </w:rPr>
        <w:t>Os preços registrados apresentarem-se superior ao do mercado e não houver êxito na negociação;</w:t>
      </w:r>
    </w:p>
    <w:p w14:paraId="09C3C20C" w14:textId="77777777" w:rsidR="002C55D3" w:rsidRPr="00F23B38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IV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Der causa a rescisão administrativa do ajuste decorrente do registro de preços por motivos elencados no art. 77 e seguintes da Lei nº 8.666/83;</w:t>
      </w:r>
    </w:p>
    <w:p w14:paraId="35F7FB2F" w14:textId="77777777" w:rsidR="002C55D3" w:rsidRPr="00F23B38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1"/>
          <w:szCs w:val="21"/>
        </w:rPr>
      </w:pPr>
      <w:r w:rsidRPr="00F23B38">
        <w:rPr>
          <w:rFonts w:ascii="Arial Narrow" w:hAnsi="Arial Narrow" w:cs="Arial"/>
          <w:b/>
          <w:color w:val="000000"/>
          <w:sz w:val="21"/>
          <w:szCs w:val="21"/>
        </w:rPr>
        <w:t xml:space="preserve">V - </w:t>
      </w:r>
      <w:r w:rsidRPr="00F23B38">
        <w:rPr>
          <w:rFonts w:ascii="Arial Narrow" w:hAnsi="Arial Narrow" w:cs="Arial"/>
          <w:color w:val="000000"/>
          <w:sz w:val="21"/>
          <w:szCs w:val="21"/>
        </w:rPr>
        <w:t>Por razão de interesse público, devidamente motivado.</w:t>
      </w:r>
    </w:p>
    <w:p w14:paraId="056C1617" w14:textId="77777777" w:rsidR="002C55D3" w:rsidRPr="006F059F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F059F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6F059F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6F059F">
        <w:rPr>
          <w:rFonts w:ascii="Arial Narrow" w:hAnsi="Arial Narrow" w:cs="Arial"/>
          <w:sz w:val="20"/>
          <w:szCs w:val="20"/>
        </w:rPr>
        <w:t>COMPROMITENTE FORNECEDORA</w:t>
      </w:r>
      <w:r w:rsidRPr="006F059F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1E9825EE" w14:textId="62CACCAA" w:rsidR="002C55D3" w:rsidRDefault="002C55D3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6F059F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6F059F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191A7D9C" w14:textId="77777777" w:rsidR="00696BCE" w:rsidRPr="006F059F" w:rsidRDefault="00696BCE" w:rsidP="002C55D3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4DF3F06E" w14:textId="77777777" w:rsidR="002C55D3" w:rsidRPr="006F059F" w:rsidRDefault="002C55D3" w:rsidP="002C55D3">
      <w:pPr>
        <w:ind w:firstLine="1080"/>
        <w:jc w:val="both"/>
        <w:rPr>
          <w:rFonts w:ascii="Arial Narrow" w:hAnsi="Arial Narrow" w:cs="Arial"/>
          <w:b/>
          <w:sz w:val="16"/>
          <w:szCs w:val="16"/>
        </w:rPr>
      </w:pPr>
    </w:p>
    <w:p w14:paraId="225B850E" w14:textId="603F3C89" w:rsidR="002C55D3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- DOS DIREITOS DA ADMINISTRAÇÃO</w:t>
      </w:r>
    </w:p>
    <w:p w14:paraId="750238EB" w14:textId="77777777" w:rsidR="00696BCE" w:rsidRPr="00F23B38" w:rsidRDefault="00696BCE" w:rsidP="002C55D3">
      <w:pPr>
        <w:jc w:val="both"/>
        <w:rPr>
          <w:rFonts w:ascii="Arial Narrow" w:hAnsi="Arial Narrow" w:cs="Arial"/>
          <w:sz w:val="21"/>
          <w:szCs w:val="21"/>
        </w:rPr>
      </w:pPr>
    </w:p>
    <w:p w14:paraId="2C0C1C70" w14:textId="72617890" w:rsidR="002C55D3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</w:t>
      </w:r>
      <w:r w:rsidRPr="00F23B38">
        <w:rPr>
          <w:rFonts w:ascii="Arial Narrow" w:hAnsi="Arial Narrow" w:cs="Arial"/>
          <w:color w:val="000000"/>
          <w:sz w:val="21"/>
          <w:szCs w:val="21"/>
        </w:rPr>
        <w:t>COMPROMITENTE FORNECEDORA</w:t>
      </w:r>
      <w:r w:rsidRPr="00F23B38">
        <w:rPr>
          <w:rFonts w:ascii="Arial Narrow" w:hAnsi="Arial Narrow" w:cs="Arial"/>
          <w:sz w:val="21"/>
          <w:szCs w:val="21"/>
        </w:rPr>
        <w:t>, em caso de rescisão administrativa, reconhece todos os direitos da Administração, consoante prevê o artigo 77 da lei vigente.</w:t>
      </w:r>
    </w:p>
    <w:p w14:paraId="205B1F41" w14:textId="77777777" w:rsidR="00696BCE" w:rsidRPr="00F23B38" w:rsidRDefault="00696BCE" w:rsidP="002C55D3">
      <w:pPr>
        <w:jc w:val="both"/>
        <w:rPr>
          <w:rFonts w:ascii="Arial Narrow" w:hAnsi="Arial Narrow" w:cs="Arial"/>
          <w:sz w:val="21"/>
          <w:szCs w:val="21"/>
        </w:rPr>
      </w:pPr>
    </w:p>
    <w:p w14:paraId="67ABD0EC" w14:textId="77777777" w:rsidR="002C55D3" w:rsidRPr="006F059F" w:rsidRDefault="002C55D3" w:rsidP="002C55D3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57ADE94" w14:textId="714E97D0" w:rsidR="002C55D3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PRIMEIRA - DA LEI REGRADORA</w:t>
      </w:r>
    </w:p>
    <w:p w14:paraId="6F22FDEC" w14:textId="77777777" w:rsidR="00696BCE" w:rsidRPr="00F23B38" w:rsidRDefault="00696BCE" w:rsidP="002C55D3">
      <w:pPr>
        <w:jc w:val="both"/>
        <w:rPr>
          <w:rFonts w:ascii="Arial Narrow" w:hAnsi="Arial Narrow" w:cs="Arial"/>
          <w:sz w:val="21"/>
          <w:szCs w:val="21"/>
        </w:rPr>
      </w:pPr>
    </w:p>
    <w:p w14:paraId="15B99C60" w14:textId="5377E8AF" w:rsidR="002C55D3" w:rsidRPr="00F23B38" w:rsidRDefault="002C55D3" w:rsidP="002C55D3">
      <w:pPr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A presente contratação reger-se-á pela Lei </w:t>
      </w:r>
      <w:r>
        <w:rPr>
          <w:rFonts w:ascii="Arial Narrow" w:hAnsi="Arial Narrow" w:cs="Arial"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sz w:val="21"/>
          <w:szCs w:val="21"/>
        </w:rPr>
        <w:t>nº 8.666/93 e suas alterações, o edital do Pregão Presencial nº 0</w:t>
      </w:r>
      <w:r w:rsidR="005C4CEB">
        <w:rPr>
          <w:rFonts w:ascii="Arial Narrow" w:hAnsi="Arial Narrow" w:cs="Arial"/>
          <w:sz w:val="21"/>
          <w:szCs w:val="21"/>
        </w:rPr>
        <w:t>1</w:t>
      </w:r>
      <w:r w:rsidR="00F87AB9">
        <w:rPr>
          <w:rFonts w:ascii="Arial Narrow" w:hAnsi="Arial Narrow" w:cs="Arial"/>
          <w:sz w:val="21"/>
          <w:szCs w:val="21"/>
        </w:rPr>
        <w:t>3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5C4CEB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anexos, juntamente com normas de direito público, resolverão os casos omissos.</w:t>
      </w:r>
    </w:p>
    <w:p w14:paraId="0CB0C2BB" w14:textId="564E6A7F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19587A88" w14:textId="77777777" w:rsidR="00696BCE" w:rsidRPr="006F059F" w:rsidRDefault="00696BCE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742B27B8" w14:textId="2C742E36" w:rsidR="002C55D3" w:rsidRDefault="002C55D3" w:rsidP="002C55D3">
      <w:pPr>
        <w:widowControl w:val="0"/>
        <w:suppressAutoHyphens/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>CLÁUSULA DÉCIMA SEGUNDA – DA VINCULAÇÃO AO EDITAL</w:t>
      </w:r>
    </w:p>
    <w:p w14:paraId="001DA19E" w14:textId="77777777" w:rsidR="00696BCE" w:rsidRPr="00F23B38" w:rsidRDefault="00696BCE" w:rsidP="002C55D3">
      <w:pPr>
        <w:widowControl w:val="0"/>
        <w:suppressAutoHyphens/>
        <w:jc w:val="both"/>
        <w:rPr>
          <w:rFonts w:ascii="Arial Narrow" w:hAnsi="Arial Narrow" w:cs="Arial"/>
          <w:sz w:val="21"/>
          <w:szCs w:val="21"/>
        </w:rPr>
      </w:pPr>
    </w:p>
    <w:p w14:paraId="369FA8FE" w14:textId="3218EB75" w:rsidR="002C55D3" w:rsidRPr="00F23B38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>Esta Ata fica vinculada ao processo licitatório modalidade PREGÃO PRESENCIAL Nº 0</w:t>
      </w:r>
      <w:r w:rsidR="005C4CEB">
        <w:rPr>
          <w:rFonts w:ascii="Arial Narrow" w:hAnsi="Arial Narrow" w:cs="Arial"/>
          <w:sz w:val="21"/>
          <w:szCs w:val="21"/>
        </w:rPr>
        <w:t>1</w:t>
      </w:r>
      <w:r w:rsidR="00F87AB9">
        <w:rPr>
          <w:rFonts w:ascii="Arial Narrow" w:hAnsi="Arial Narrow" w:cs="Arial"/>
          <w:sz w:val="21"/>
          <w:szCs w:val="21"/>
        </w:rPr>
        <w:t>3</w:t>
      </w:r>
      <w:r w:rsidRPr="00F23B38">
        <w:rPr>
          <w:rFonts w:ascii="Arial Narrow" w:hAnsi="Arial Narrow" w:cs="Arial"/>
          <w:sz w:val="21"/>
          <w:szCs w:val="21"/>
        </w:rPr>
        <w:t>/20</w:t>
      </w:r>
      <w:r>
        <w:rPr>
          <w:rFonts w:ascii="Arial Narrow" w:hAnsi="Arial Narrow" w:cs="Arial"/>
          <w:sz w:val="21"/>
          <w:szCs w:val="21"/>
        </w:rPr>
        <w:t>2</w:t>
      </w:r>
      <w:r w:rsidR="005C4CEB">
        <w:rPr>
          <w:rFonts w:ascii="Arial Narrow" w:hAnsi="Arial Narrow" w:cs="Arial"/>
          <w:sz w:val="21"/>
          <w:szCs w:val="21"/>
        </w:rPr>
        <w:t>1</w:t>
      </w:r>
      <w:r w:rsidRPr="00F23B38">
        <w:rPr>
          <w:rFonts w:ascii="Arial Narrow" w:hAnsi="Arial Narrow" w:cs="Arial"/>
          <w:sz w:val="21"/>
          <w:szCs w:val="21"/>
        </w:rPr>
        <w:t xml:space="preserve"> e seus anexos.</w:t>
      </w:r>
    </w:p>
    <w:p w14:paraId="2622E886" w14:textId="7B385DD3" w:rsidR="002C55D3" w:rsidRDefault="002C55D3" w:rsidP="002C55D3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3C745785" w14:textId="77777777" w:rsidR="00696BCE" w:rsidRPr="006F059F" w:rsidRDefault="00696BCE" w:rsidP="002C55D3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243F24C3" w14:textId="0BCDCF44" w:rsidR="002C55D3" w:rsidRDefault="002C55D3" w:rsidP="002C55D3">
      <w:pPr>
        <w:jc w:val="both"/>
        <w:rPr>
          <w:rFonts w:ascii="Arial Narrow" w:hAnsi="Arial Narrow" w:cs="Arial"/>
          <w:b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>CLÁUSULA DÉCIMA TERCEIRA - DO FORO</w:t>
      </w:r>
    </w:p>
    <w:p w14:paraId="71952544" w14:textId="77777777" w:rsidR="00696BCE" w:rsidRPr="00F23B38" w:rsidRDefault="00696BCE" w:rsidP="002C55D3">
      <w:pPr>
        <w:jc w:val="both"/>
        <w:rPr>
          <w:rFonts w:ascii="Arial Narrow" w:hAnsi="Arial Narrow" w:cs="Arial"/>
          <w:sz w:val="21"/>
          <w:szCs w:val="21"/>
        </w:rPr>
      </w:pPr>
    </w:p>
    <w:p w14:paraId="25721CA4" w14:textId="77777777" w:rsidR="002C55D3" w:rsidRPr="006F059F" w:rsidRDefault="002C55D3" w:rsidP="002C55D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6F059F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25C18437" w14:textId="77777777" w:rsidR="002C55D3" w:rsidRPr="00CD0EF0" w:rsidRDefault="002C55D3" w:rsidP="002C55D3">
      <w:pPr>
        <w:jc w:val="both"/>
        <w:rPr>
          <w:rFonts w:ascii="Arial Narrow" w:hAnsi="Arial Narrow"/>
          <w:sz w:val="16"/>
          <w:szCs w:val="16"/>
        </w:rPr>
      </w:pPr>
    </w:p>
    <w:p w14:paraId="3A0C814B" w14:textId="1CE973FE" w:rsidR="00A26B40" w:rsidRDefault="002C55D3" w:rsidP="002C55D3">
      <w:pPr>
        <w:jc w:val="both"/>
        <w:rPr>
          <w:rFonts w:ascii="Arial Narrow" w:hAnsi="Arial Narrow"/>
          <w:sz w:val="20"/>
          <w:szCs w:val="20"/>
        </w:rPr>
      </w:pPr>
      <w:r w:rsidRPr="00E33E57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E33E57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E33E57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7CACDCA0" w14:textId="60429F95" w:rsidR="00696BCE" w:rsidRDefault="004031BB" w:rsidP="00696B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Cotiporã/RS</w:t>
      </w:r>
      <w:r w:rsidR="00696BCE">
        <w:rPr>
          <w:rFonts w:ascii="Arial Narrow" w:hAnsi="Arial Narrow" w:cs="Arial"/>
          <w:sz w:val="18"/>
          <w:szCs w:val="18"/>
        </w:rPr>
        <w:t>, 07 de julho de 2021</w:t>
      </w:r>
    </w:p>
    <w:p w14:paraId="76F0F5E9" w14:textId="1516E33C" w:rsidR="00696BCE" w:rsidRDefault="00696BCE" w:rsidP="00696B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2A182461" w14:textId="2FEA728D" w:rsidR="00696BCE" w:rsidRDefault="00696BCE" w:rsidP="00696B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0395B2C" w14:textId="436B798E" w:rsidR="00696BCE" w:rsidRDefault="00696BCE" w:rsidP="00696B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0D231CDF" w14:textId="77777777" w:rsidR="00696BCE" w:rsidRDefault="00696BCE" w:rsidP="00696BC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5C4CEB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D80AC48" w:rsidR="004031BB" w:rsidRPr="008D1CC4" w:rsidRDefault="005C4CEB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696BCE" w:rsidRPr="00696BCE">
        <w:rPr>
          <w:rFonts w:ascii="Arial Narrow" w:hAnsi="Arial Narrow" w:cs="Arial"/>
          <w:b/>
          <w:bCs/>
          <w:sz w:val="20"/>
          <w:szCs w:val="20"/>
        </w:rPr>
        <w:t>ASSOCIAÇÃO DR. BARTHOLOMEU TACCHINI</w:t>
      </w:r>
    </w:p>
    <w:p w14:paraId="3B92ABD8" w14:textId="4AD02926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5C4CEB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2B1F1EE2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63F08C1B" w14:textId="1E3BD701" w:rsidR="00696BCE" w:rsidRDefault="00696BCE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8B40A1E" w14:textId="77777777" w:rsidR="00696BCE" w:rsidRDefault="00696BCE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F20274C" w14:textId="17175A26" w:rsidR="004031BB" w:rsidRDefault="004031BB" w:rsidP="005C4CEB">
      <w:pPr>
        <w:ind w:right="3855"/>
        <w:rPr>
          <w:rFonts w:ascii="Arial Narrow" w:hAnsi="Arial Narrow" w:cs="Arial"/>
          <w:sz w:val="20"/>
          <w:szCs w:val="20"/>
        </w:rPr>
      </w:pPr>
    </w:p>
    <w:p w14:paraId="75EA340D" w14:textId="34DBC52B" w:rsidR="00696BCE" w:rsidRDefault="00696BCE" w:rsidP="005C4CEB">
      <w:pPr>
        <w:ind w:right="3855"/>
        <w:rPr>
          <w:rFonts w:ascii="Arial Narrow" w:hAnsi="Arial Narrow" w:cs="Arial"/>
          <w:sz w:val="20"/>
          <w:szCs w:val="20"/>
        </w:rPr>
      </w:pPr>
    </w:p>
    <w:p w14:paraId="6E27D291" w14:textId="08C5FD9D" w:rsidR="00696BCE" w:rsidRDefault="00696BCE" w:rsidP="005C4CEB">
      <w:pPr>
        <w:ind w:right="3855"/>
        <w:rPr>
          <w:rFonts w:ascii="Arial Narrow" w:hAnsi="Arial Narrow" w:cs="Arial"/>
          <w:sz w:val="20"/>
          <w:szCs w:val="20"/>
        </w:rPr>
      </w:pPr>
    </w:p>
    <w:p w14:paraId="2E9F2A1B" w14:textId="77777777" w:rsidR="00696BCE" w:rsidRPr="00937210" w:rsidRDefault="00696BCE" w:rsidP="005C4CEB">
      <w:pPr>
        <w:ind w:right="3855"/>
        <w:rPr>
          <w:rFonts w:ascii="Arial Narrow" w:hAnsi="Arial Narrow" w:cs="Arial"/>
          <w:sz w:val="20"/>
          <w:szCs w:val="20"/>
        </w:rPr>
      </w:pPr>
    </w:p>
    <w:p w14:paraId="58B44FAC" w14:textId="1E12CAD9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2C55D3">
        <w:rPr>
          <w:rFonts w:ascii="Arial Narrow" w:hAnsi="Arial Narrow" w:cs="Arial"/>
          <w:b/>
          <w:sz w:val="20"/>
          <w:szCs w:val="20"/>
        </w:rPr>
        <w:t>Rozeli</w:t>
      </w:r>
      <w:proofErr w:type="spellEnd"/>
      <w:r w:rsidR="002C55D3">
        <w:rPr>
          <w:rFonts w:ascii="Arial Narrow" w:hAnsi="Arial Narrow" w:cs="Arial"/>
          <w:b/>
          <w:sz w:val="20"/>
          <w:szCs w:val="20"/>
        </w:rPr>
        <w:t xml:space="preserve"> Frizon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2CA246F4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7747E3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C55D3" w:rsidRPr="00332992">
        <w:rPr>
          <w:rFonts w:ascii="Arial Narrow" w:hAnsi="Arial Narrow"/>
          <w:iCs/>
          <w:sz w:val="18"/>
          <w:szCs w:val="18"/>
        </w:rPr>
        <w:t>478.096.630-20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18A74" w14:textId="77777777" w:rsidR="00A30782" w:rsidRDefault="00A30782" w:rsidP="00965D67">
      <w:r>
        <w:separator/>
      </w:r>
    </w:p>
  </w:endnote>
  <w:endnote w:type="continuationSeparator" w:id="0">
    <w:p w14:paraId="55852B62" w14:textId="77777777" w:rsidR="00A30782" w:rsidRDefault="00A30782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C703A1" w:rsidRPr="00362E0E" w:rsidRDefault="00C703A1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C703A1" w:rsidRPr="00362E0E" w:rsidRDefault="00A30782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C703A1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C703A1">
      <w:rPr>
        <w:rFonts w:ascii="Arial Narrow" w:hAnsi="Arial Narrow" w:cs="Miriam Fixed"/>
        <w:sz w:val="18"/>
        <w:szCs w:val="18"/>
        <w:lang w:val="en-US"/>
      </w:rPr>
      <w:t xml:space="preserve"> </w:t>
    </w:r>
    <w:r w:rsidR="00C703A1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C703A1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C703A1" w:rsidRPr="0067203A" w:rsidRDefault="00C703A1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4B955" w14:textId="77777777" w:rsidR="00A30782" w:rsidRDefault="00A30782" w:rsidP="00965D67">
      <w:r>
        <w:separator/>
      </w:r>
    </w:p>
  </w:footnote>
  <w:footnote w:type="continuationSeparator" w:id="0">
    <w:p w14:paraId="2BCE80CD" w14:textId="77777777" w:rsidR="00A30782" w:rsidRDefault="00A30782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C703A1" w:rsidRPr="001D0723" w:rsidRDefault="00C703A1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C703A1" w:rsidRPr="001D0723" w:rsidRDefault="00C703A1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C703A1" w:rsidRPr="00CB6A1F" w:rsidRDefault="00C703A1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C703A1" w:rsidRPr="00CB6A1F" w:rsidRDefault="00C703A1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C703A1" w:rsidRPr="000A5DF0" w:rsidRDefault="00C703A1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AFA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624A"/>
    <w:rsid w:val="00134260"/>
    <w:rsid w:val="00136534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454BD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399D"/>
    <w:rsid w:val="002F622E"/>
    <w:rsid w:val="0030299B"/>
    <w:rsid w:val="0030340E"/>
    <w:rsid w:val="003069F1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7E7B"/>
    <w:rsid w:val="003D005B"/>
    <w:rsid w:val="003E4651"/>
    <w:rsid w:val="003F12EE"/>
    <w:rsid w:val="003F200C"/>
    <w:rsid w:val="003F43FD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83BA1"/>
    <w:rsid w:val="004B6BED"/>
    <w:rsid w:val="004D2D3D"/>
    <w:rsid w:val="004D3EE2"/>
    <w:rsid w:val="004D4704"/>
    <w:rsid w:val="004F0E14"/>
    <w:rsid w:val="00501158"/>
    <w:rsid w:val="005025C8"/>
    <w:rsid w:val="0051692D"/>
    <w:rsid w:val="00535013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352"/>
    <w:rsid w:val="005A04F5"/>
    <w:rsid w:val="005B1E02"/>
    <w:rsid w:val="005C4CEB"/>
    <w:rsid w:val="005C659F"/>
    <w:rsid w:val="005E1223"/>
    <w:rsid w:val="005F3DDD"/>
    <w:rsid w:val="00603878"/>
    <w:rsid w:val="00613A17"/>
    <w:rsid w:val="0061644C"/>
    <w:rsid w:val="006167B2"/>
    <w:rsid w:val="00621289"/>
    <w:rsid w:val="006264BF"/>
    <w:rsid w:val="006313DD"/>
    <w:rsid w:val="00632A01"/>
    <w:rsid w:val="00634FA5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96BCE"/>
    <w:rsid w:val="006B5F22"/>
    <w:rsid w:val="006C16EB"/>
    <w:rsid w:val="006C33D7"/>
    <w:rsid w:val="006C55C1"/>
    <w:rsid w:val="006C68E5"/>
    <w:rsid w:val="006D08B1"/>
    <w:rsid w:val="006D4D2E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747E3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88"/>
    <w:rsid w:val="007D62E9"/>
    <w:rsid w:val="007E0A6C"/>
    <w:rsid w:val="007E182C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4429"/>
    <w:rsid w:val="00877880"/>
    <w:rsid w:val="008825D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900C51"/>
    <w:rsid w:val="0090486F"/>
    <w:rsid w:val="0090523A"/>
    <w:rsid w:val="00910E16"/>
    <w:rsid w:val="00911283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A7333"/>
    <w:rsid w:val="009C1B34"/>
    <w:rsid w:val="009C4933"/>
    <w:rsid w:val="009D21F9"/>
    <w:rsid w:val="009D63DF"/>
    <w:rsid w:val="009E1E8D"/>
    <w:rsid w:val="009F25C8"/>
    <w:rsid w:val="00A005AC"/>
    <w:rsid w:val="00A2079B"/>
    <w:rsid w:val="00A26B40"/>
    <w:rsid w:val="00A30782"/>
    <w:rsid w:val="00A32287"/>
    <w:rsid w:val="00A327AE"/>
    <w:rsid w:val="00A41D11"/>
    <w:rsid w:val="00A4433F"/>
    <w:rsid w:val="00A475D4"/>
    <w:rsid w:val="00A67E42"/>
    <w:rsid w:val="00A712F2"/>
    <w:rsid w:val="00A83DC1"/>
    <w:rsid w:val="00AA26B7"/>
    <w:rsid w:val="00AC0A6F"/>
    <w:rsid w:val="00AC188A"/>
    <w:rsid w:val="00AD02A2"/>
    <w:rsid w:val="00AE5B45"/>
    <w:rsid w:val="00AF1FD5"/>
    <w:rsid w:val="00B56EB2"/>
    <w:rsid w:val="00B6114E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6833"/>
    <w:rsid w:val="00BC0664"/>
    <w:rsid w:val="00BC250A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1B5B"/>
    <w:rsid w:val="00C85192"/>
    <w:rsid w:val="00C86B37"/>
    <w:rsid w:val="00C86FC5"/>
    <w:rsid w:val="00C872E0"/>
    <w:rsid w:val="00C94944"/>
    <w:rsid w:val="00C9689B"/>
    <w:rsid w:val="00C974EF"/>
    <w:rsid w:val="00CB6367"/>
    <w:rsid w:val="00CC3976"/>
    <w:rsid w:val="00CD0EF0"/>
    <w:rsid w:val="00CD14B4"/>
    <w:rsid w:val="00CD36C6"/>
    <w:rsid w:val="00CD503E"/>
    <w:rsid w:val="00CE1C93"/>
    <w:rsid w:val="00CE41D5"/>
    <w:rsid w:val="00CF56E7"/>
    <w:rsid w:val="00CF5A76"/>
    <w:rsid w:val="00CF6DCA"/>
    <w:rsid w:val="00D012E1"/>
    <w:rsid w:val="00D31153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833C0"/>
    <w:rsid w:val="00E85674"/>
    <w:rsid w:val="00E90362"/>
    <w:rsid w:val="00EA2AFD"/>
    <w:rsid w:val="00EA47C6"/>
    <w:rsid w:val="00EC0872"/>
    <w:rsid w:val="00ED601A"/>
    <w:rsid w:val="00EE0994"/>
    <w:rsid w:val="00EE13CD"/>
    <w:rsid w:val="00EE383B"/>
    <w:rsid w:val="00EE70D4"/>
    <w:rsid w:val="00EF2B76"/>
    <w:rsid w:val="00EF7C6C"/>
    <w:rsid w:val="00F008D9"/>
    <w:rsid w:val="00F02C83"/>
    <w:rsid w:val="00F22226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87AB9"/>
    <w:rsid w:val="00F91D5A"/>
    <w:rsid w:val="00F975C9"/>
    <w:rsid w:val="00FA5781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2003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024-2020</vt:lpstr>
    </vt:vector>
  </TitlesOfParts>
  <Company/>
  <LinksUpToDate>false</LinksUpToDate>
  <CharactersWithSpaces>12799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024-2020</dc:title>
  <dc:subject>Registro de Preços Exames de Imagem</dc:subject>
  <dc:creator>Gilda Ana Marcon Moreira - Pref. Munic. de Cotiporã RS</dc:creator>
  <cp:lastModifiedBy>Leticia Frizon</cp:lastModifiedBy>
  <cp:revision>19</cp:revision>
  <cp:lastPrinted>2021-07-06T14:54:00Z</cp:lastPrinted>
  <dcterms:created xsi:type="dcterms:W3CDTF">2020-07-03T10:54:00Z</dcterms:created>
  <dcterms:modified xsi:type="dcterms:W3CDTF">2021-07-06T16:41:00Z</dcterms:modified>
</cp:coreProperties>
</file>