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B9D" w:rsidRDefault="00731B9D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</w:p>
    <w:p w:rsidR="00882F2F" w:rsidRDefault="00882F2F" w:rsidP="008F23BF">
      <w:pPr>
        <w:pStyle w:val="Ttulo"/>
        <w:rPr>
          <w:rFonts w:ascii="Arial Narrow" w:hAnsi="Arial Narrow"/>
          <w:sz w:val="24"/>
          <w:szCs w:val="24"/>
          <w:u w:val="single"/>
        </w:rPr>
      </w:pPr>
    </w:p>
    <w:p w:rsidR="003070CE" w:rsidRPr="003070CE" w:rsidRDefault="00731B9D" w:rsidP="00731B9D">
      <w:pPr>
        <w:tabs>
          <w:tab w:val="left" w:pos="2835"/>
        </w:tabs>
        <w:jc w:val="center"/>
        <w:rPr>
          <w:rFonts w:ascii="Arial Narrow" w:hAnsi="Arial Narrow"/>
          <w:b/>
          <w:sz w:val="26"/>
          <w:szCs w:val="26"/>
        </w:rPr>
      </w:pPr>
      <w:r w:rsidRPr="003070CE">
        <w:rPr>
          <w:rFonts w:ascii="Arial Narrow" w:hAnsi="Arial Narrow"/>
          <w:b/>
          <w:sz w:val="26"/>
          <w:szCs w:val="26"/>
        </w:rPr>
        <w:t>AVISO DE PREGÃO DESERTO</w:t>
      </w:r>
    </w:p>
    <w:p w:rsidR="003070CE" w:rsidRDefault="003070CE" w:rsidP="003070CE">
      <w:pPr>
        <w:tabs>
          <w:tab w:val="left" w:pos="2835"/>
        </w:tabs>
        <w:jc w:val="both"/>
        <w:rPr>
          <w:rFonts w:ascii="Arial Narrow" w:hAnsi="Arial Narrow"/>
        </w:rPr>
      </w:pPr>
    </w:p>
    <w:p w:rsidR="003070CE" w:rsidRDefault="003070CE" w:rsidP="003070CE">
      <w:pPr>
        <w:tabs>
          <w:tab w:val="left" w:pos="2835"/>
        </w:tabs>
        <w:jc w:val="both"/>
        <w:rPr>
          <w:rFonts w:ascii="Arial Narrow" w:hAnsi="Arial Narrow"/>
        </w:rPr>
      </w:pPr>
    </w:p>
    <w:p w:rsidR="003D231C" w:rsidRDefault="003D231C" w:rsidP="003070CE">
      <w:pPr>
        <w:tabs>
          <w:tab w:val="left" w:pos="2835"/>
        </w:tabs>
        <w:jc w:val="both"/>
        <w:rPr>
          <w:rFonts w:ascii="Arial Narrow" w:hAnsi="Arial Narrow"/>
        </w:rPr>
      </w:pPr>
    </w:p>
    <w:p w:rsidR="003070CE" w:rsidRDefault="003070CE" w:rsidP="003070CE">
      <w:pPr>
        <w:tabs>
          <w:tab w:val="left" w:pos="2835"/>
        </w:tabs>
        <w:jc w:val="both"/>
        <w:rPr>
          <w:rFonts w:ascii="Arial Narrow" w:hAnsi="Arial Narrow"/>
        </w:rPr>
      </w:pPr>
      <w:r w:rsidRPr="003070CE">
        <w:rPr>
          <w:rFonts w:ascii="Arial Narrow" w:hAnsi="Arial Narrow"/>
        </w:rPr>
        <w:t>Edital Pregão Presencial Nº 0</w:t>
      </w:r>
      <w:r w:rsidR="00CA4A5D">
        <w:rPr>
          <w:rFonts w:ascii="Arial Narrow" w:hAnsi="Arial Narrow"/>
        </w:rPr>
        <w:t>4</w:t>
      </w:r>
      <w:r w:rsidR="00142F9E">
        <w:rPr>
          <w:rFonts w:ascii="Arial Narrow" w:hAnsi="Arial Narrow"/>
        </w:rPr>
        <w:t>8</w:t>
      </w:r>
      <w:r w:rsidRPr="003070CE">
        <w:rPr>
          <w:rFonts w:ascii="Arial Narrow" w:hAnsi="Arial Narrow"/>
        </w:rPr>
        <w:t>/201</w:t>
      </w:r>
      <w:r w:rsidR="002B13A4">
        <w:rPr>
          <w:rFonts w:ascii="Arial Narrow" w:hAnsi="Arial Narrow"/>
        </w:rPr>
        <w:t>9</w:t>
      </w:r>
      <w:r>
        <w:rPr>
          <w:rFonts w:ascii="Arial Narrow" w:hAnsi="Arial Narrow"/>
        </w:rPr>
        <w:t>.</w:t>
      </w:r>
    </w:p>
    <w:p w:rsidR="003070CE" w:rsidRPr="003070CE" w:rsidRDefault="003070CE" w:rsidP="003070CE">
      <w:pPr>
        <w:tabs>
          <w:tab w:val="left" w:pos="2835"/>
        </w:tabs>
        <w:jc w:val="both"/>
        <w:rPr>
          <w:rFonts w:ascii="Arial Narrow" w:hAnsi="Arial Narrow"/>
          <w:sz w:val="16"/>
          <w:szCs w:val="16"/>
        </w:rPr>
      </w:pPr>
    </w:p>
    <w:p w:rsidR="003070CE" w:rsidRPr="003070CE" w:rsidRDefault="00731B9D" w:rsidP="003070CE">
      <w:pPr>
        <w:tabs>
          <w:tab w:val="left" w:pos="2835"/>
        </w:tabs>
        <w:jc w:val="both"/>
        <w:rPr>
          <w:rFonts w:ascii="Arial Narrow" w:hAnsi="Arial Narrow"/>
          <w:sz w:val="22"/>
          <w:szCs w:val="22"/>
        </w:rPr>
      </w:pPr>
      <w:r w:rsidRPr="003070CE">
        <w:rPr>
          <w:rFonts w:ascii="Arial Narrow" w:hAnsi="Arial Narrow"/>
          <w:sz w:val="22"/>
          <w:szCs w:val="22"/>
        </w:rPr>
        <w:t>Pro</w:t>
      </w:r>
      <w:r w:rsidR="003070CE" w:rsidRPr="003070CE">
        <w:rPr>
          <w:rFonts w:ascii="Arial Narrow" w:hAnsi="Arial Narrow"/>
          <w:sz w:val="22"/>
          <w:szCs w:val="22"/>
        </w:rPr>
        <w:t>tocolo Administrativo</w:t>
      </w:r>
      <w:r w:rsidRPr="003070CE">
        <w:rPr>
          <w:rFonts w:ascii="Arial Narrow" w:hAnsi="Arial Narrow"/>
          <w:sz w:val="22"/>
          <w:szCs w:val="22"/>
        </w:rPr>
        <w:t xml:space="preserve"> n° </w:t>
      </w:r>
      <w:r w:rsidR="00CA4A5D">
        <w:rPr>
          <w:rFonts w:ascii="Arial Narrow" w:hAnsi="Arial Narrow"/>
          <w:sz w:val="22"/>
          <w:szCs w:val="22"/>
        </w:rPr>
        <w:t>699</w:t>
      </w:r>
      <w:r w:rsidR="003070CE" w:rsidRPr="003070CE">
        <w:rPr>
          <w:rFonts w:ascii="Arial Narrow" w:hAnsi="Arial Narrow"/>
          <w:sz w:val="22"/>
          <w:szCs w:val="22"/>
        </w:rPr>
        <w:t>/201</w:t>
      </w:r>
      <w:r w:rsidR="002B13A4">
        <w:rPr>
          <w:rFonts w:ascii="Arial Narrow" w:hAnsi="Arial Narrow"/>
          <w:sz w:val="22"/>
          <w:szCs w:val="22"/>
        </w:rPr>
        <w:t>9</w:t>
      </w:r>
    </w:p>
    <w:p w:rsidR="003070CE" w:rsidRDefault="003070CE" w:rsidP="003070CE">
      <w:pPr>
        <w:tabs>
          <w:tab w:val="left" w:pos="2835"/>
        </w:tabs>
        <w:jc w:val="both"/>
        <w:rPr>
          <w:rFonts w:ascii="Arial Narrow" w:hAnsi="Arial Narrow"/>
        </w:rPr>
      </w:pPr>
    </w:p>
    <w:p w:rsidR="009F26F5" w:rsidRDefault="009F26F5" w:rsidP="003070CE">
      <w:pPr>
        <w:tabs>
          <w:tab w:val="left" w:pos="2835"/>
        </w:tabs>
        <w:jc w:val="both"/>
        <w:rPr>
          <w:rFonts w:ascii="Arial Narrow" w:hAnsi="Arial Narrow"/>
        </w:rPr>
      </w:pPr>
    </w:p>
    <w:p w:rsidR="003D231C" w:rsidRPr="003070CE" w:rsidRDefault="003D231C" w:rsidP="003070CE">
      <w:pPr>
        <w:tabs>
          <w:tab w:val="left" w:pos="2835"/>
        </w:tabs>
        <w:jc w:val="both"/>
        <w:rPr>
          <w:rFonts w:ascii="Arial Narrow" w:hAnsi="Arial Narrow"/>
        </w:rPr>
      </w:pPr>
    </w:p>
    <w:p w:rsidR="00381BBC" w:rsidRDefault="00731B9D" w:rsidP="00CA4A5D">
      <w:pPr>
        <w:tabs>
          <w:tab w:val="left" w:pos="2835"/>
        </w:tabs>
        <w:spacing w:line="360" w:lineRule="auto"/>
        <w:ind w:firstLine="1418"/>
        <w:jc w:val="both"/>
        <w:rPr>
          <w:rFonts w:ascii="Arial Narrow" w:hAnsi="Arial Narrow" w:cs="Arial"/>
          <w:sz w:val="22"/>
        </w:rPr>
      </w:pPr>
      <w:r w:rsidRPr="003070CE">
        <w:rPr>
          <w:rFonts w:ascii="Arial Narrow" w:hAnsi="Arial Narrow"/>
        </w:rPr>
        <w:t>Torno público, para conhecimento dos interessados, que foi declarado DESERTO, pela ausência de interessados na licitação, referente ao Edital de Pregão Presencial n° 0</w:t>
      </w:r>
      <w:r w:rsidR="00CA4A5D">
        <w:rPr>
          <w:rFonts w:ascii="Arial Narrow" w:hAnsi="Arial Narrow"/>
        </w:rPr>
        <w:t>4</w:t>
      </w:r>
      <w:r w:rsidR="00142F9E">
        <w:rPr>
          <w:rFonts w:ascii="Arial Narrow" w:hAnsi="Arial Narrow"/>
        </w:rPr>
        <w:t>8</w:t>
      </w:r>
      <w:r w:rsidRPr="003070CE">
        <w:rPr>
          <w:rFonts w:ascii="Arial Narrow" w:hAnsi="Arial Narrow"/>
        </w:rPr>
        <w:t>/201</w:t>
      </w:r>
      <w:r w:rsidR="002B13A4">
        <w:rPr>
          <w:rFonts w:ascii="Arial Narrow" w:hAnsi="Arial Narrow"/>
        </w:rPr>
        <w:t>9</w:t>
      </w:r>
      <w:r w:rsidRPr="003070CE">
        <w:rPr>
          <w:rFonts w:ascii="Arial Narrow" w:hAnsi="Arial Narrow"/>
        </w:rPr>
        <w:t xml:space="preserve">, Processo </w:t>
      </w:r>
      <w:r w:rsidR="003070CE">
        <w:rPr>
          <w:rFonts w:ascii="Arial Narrow" w:hAnsi="Arial Narrow"/>
        </w:rPr>
        <w:t xml:space="preserve">Administrativo </w:t>
      </w:r>
      <w:r w:rsidRPr="003070CE">
        <w:rPr>
          <w:rFonts w:ascii="Arial Narrow" w:hAnsi="Arial Narrow"/>
        </w:rPr>
        <w:t>n°</w:t>
      </w:r>
      <w:r w:rsidR="009F26F5">
        <w:rPr>
          <w:rFonts w:ascii="Arial Narrow" w:hAnsi="Arial Narrow"/>
        </w:rPr>
        <w:t xml:space="preserve"> </w:t>
      </w:r>
      <w:r w:rsidR="00CA4A5D">
        <w:rPr>
          <w:rFonts w:ascii="Arial Narrow" w:hAnsi="Arial Narrow"/>
        </w:rPr>
        <w:t>699</w:t>
      </w:r>
      <w:r w:rsidRPr="003070CE">
        <w:rPr>
          <w:rFonts w:ascii="Arial Narrow" w:hAnsi="Arial Narrow"/>
        </w:rPr>
        <w:t>/201</w:t>
      </w:r>
      <w:r w:rsidR="002B13A4">
        <w:rPr>
          <w:rFonts w:ascii="Arial Narrow" w:hAnsi="Arial Narrow"/>
        </w:rPr>
        <w:t>9</w:t>
      </w:r>
      <w:r w:rsidRPr="003070CE">
        <w:rPr>
          <w:rFonts w:ascii="Arial Narrow" w:hAnsi="Arial Narrow"/>
        </w:rPr>
        <w:t xml:space="preserve">, </w:t>
      </w:r>
      <w:r w:rsidR="00381BBC" w:rsidRPr="00231E7D">
        <w:rPr>
          <w:rFonts w:ascii="Arial Narrow" w:hAnsi="Arial Narrow"/>
        </w:rPr>
        <w:t xml:space="preserve">que </w:t>
      </w:r>
      <w:r w:rsidR="00CA4A5D" w:rsidRPr="00222D43">
        <w:rPr>
          <w:rFonts w:ascii="Arial Narrow" w:hAnsi="Arial Narrow"/>
          <w:sz w:val="22"/>
          <w:szCs w:val="22"/>
        </w:rPr>
        <w:t xml:space="preserve">objetiva a </w:t>
      </w:r>
      <w:r w:rsidR="00CA4A5D" w:rsidRPr="000E7489">
        <w:rPr>
          <w:rFonts w:ascii="Arial Narrow" w:hAnsi="Arial Narrow" w:cs="Arial"/>
          <w:sz w:val="22"/>
          <w:szCs w:val="22"/>
        </w:rPr>
        <w:t xml:space="preserve">contratação de empresa </w:t>
      </w:r>
      <w:r w:rsidR="00CA4A5D" w:rsidRPr="005D21AE">
        <w:rPr>
          <w:rFonts w:ascii="Arial Narrow" w:hAnsi="Arial Narrow" w:cs="Arial"/>
          <w:sz w:val="22"/>
        </w:rPr>
        <w:t xml:space="preserve">especializada </w:t>
      </w:r>
      <w:r w:rsidR="00CA4A5D">
        <w:rPr>
          <w:rFonts w:ascii="Arial Narrow" w:hAnsi="Arial Narrow" w:cs="Arial"/>
          <w:sz w:val="22"/>
        </w:rPr>
        <w:t>na prestação de serviços para desempenhar ações na instrução de danças e coreografias do folclore tradicionalista gaúcho, objetivando a preservação da cultura e tradição gaúcha.</w:t>
      </w:r>
    </w:p>
    <w:p w:rsidR="00CA4A5D" w:rsidRDefault="00CA4A5D" w:rsidP="00CA4A5D">
      <w:pPr>
        <w:tabs>
          <w:tab w:val="left" w:pos="2835"/>
        </w:tabs>
        <w:spacing w:line="360" w:lineRule="auto"/>
        <w:ind w:firstLine="1418"/>
        <w:jc w:val="both"/>
        <w:rPr>
          <w:rFonts w:ascii="Arial Narrow" w:hAnsi="Arial Narrow"/>
        </w:rPr>
      </w:pPr>
      <w:bookmarkStart w:id="0" w:name="_GoBack"/>
      <w:bookmarkEnd w:id="0"/>
    </w:p>
    <w:p w:rsidR="003070CE" w:rsidRDefault="003070CE" w:rsidP="003070CE">
      <w:pPr>
        <w:tabs>
          <w:tab w:val="left" w:pos="2835"/>
        </w:tabs>
        <w:ind w:firstLine="1418"/>
        <w:jc w:val="both"/>
        <w:rPr>
          <w:rFonts w:ascii="Arial Narrow" w:hAnsi="Arial Narrow"/>
        </w:rPr>
      </w:pPr>
      <w:r>
        <w:rPr>
          <w:rFonts w:ascii="Arial Narrow" w:hAnsi="Arial Narrow"/>
        </w:rPr>
        <w:t>Cotiporã</w:t>
      </w:r>
      <w:r w:rsidR="00731B9D" w:rsidRPr="003070CE">
        <w:rPr>
          <w:rFonts w:ascii="Arial Narrow" w:hAnsi="Arial Narrow"/>
        </w:rPr>
        <w:t xml:space="preserve">, </w:t>
      </w:r>
      <w:r w:rsidR="00CA4A5D">
        <w:rPr>
          <w:rFonts w:ascii="Arial Narrow" w:hAnsi="Arial Narrow"/>
        </w:rPr>
        <w:t>2</w:t>
      </w:r>
      <w:r w:rsidR="00142F9E">
        <w:rPr>
          <w:rFonts w:ascii="Arial Narrow" w:hAnsi="Arial Narrow"/>
        </w:rPr>
        <w:t>5 de outubro de 2019</w:t>
      </w:r>
    </w:p>
    <w:p w:rsidR="003070CE" w:rsidRDefault="003070CE" w:rsidP="003070CE">
      <w:pPr>
        <w:tabs>
          <w:tab w:val="left" w:pos="2835"/>
        </w:tabs>
        <w:ind w:firstLine="1418"/>
        <w:jc w:val="both"/>
        <w:rPr>
          <w:rFonts w:ascii="Arial Narrow" w:hAnsi="Arial Narrow"/>
        </w:rPr>
      </w:pPr>
    </w:p>
    <w:p w:rsidR="000C48D6" w:rsidRDefault="000C48D6" w:rsidP="003070CE">
      <w:pPr>
        <w:tabs>
          <w:tab w:val="left" w:pos="2835"/>
        </w:tabs>
        <w:ind w:firstLine="1418"/>
        <w:jc w:val="both"/>
        <w:rPr>
          <w:rFonts w:ascii="Arial Narrow" w:hAnsi="Arial Narrow"/>
        </w:rPr>
      </w:pPr>
    </w:p>
    <w:p w:rsidR="003070CE" w:rsidRDefault="003070CE" w:rsidP="003070CE">
      <w:pPr>
        <w:tabs>
          <w:tab w:val="left" w:pos="2835"/>
        </w:tabs>
        <w:ind w:firstLine="1418"/>
        <w:jc w:val="both"/>
        <w:rPr>
          <w:rFonts w:ascii="Arial Narrow" w:hAnsi="Arial Narrow"/>
        </w:rPr>
      </w:pPr>
    </w:p>
    <w:p w:rsidR="000C48D6" w:rsidRPr="00882F2F" w:rsidRDefault="00CA4A5D" w:rsidP="00CA4A5D">
      <w:pPr>
        <w:pStyle w:val="Ttulo2"/>
        <w:jc w:val="center"/>
        <w:rPr>
          <w:rFonts w:ascii="Arial Narrow" w:hAnsi="Arial Narrow"/>
          <w:color w:val="auto"/>
          <w:sz w:val="22"/>
          <w:szCs w:val="22"/>
        </w:rPr>
      </w:pPr>
      <w:r>
        <w:rPr>
          <w:rFonts w:ascii="Arial Narrow" w:hAnsi="Arial Narrow"/>
          <w:color w:val="auto"/>
          <w:sz w:val="22"/>
          <w:szCs w:val="22"/>
        </w:rPr>
        <w:t>Celio Roberto Julhão</w:t>
      </w:r>
    </w:p>
    <w:p w:rsidR="000C48D6" w:rsidRPr="00882F2F" w:rsidRDefault="000C48D6" w:rsidP="00CA4A5D">
      <w:pPr>
        <w:tabs>
          <w:tab w:val="left" w:pos="2835"/>
        </w:tabs>
        <w:jc w:val="center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Pregoeiro</w:t>
      </w:r>
    </w:p>
    <w:p w:rsidR="003070CE" w:rsidRDefault="003070CE" w:rsidP="000C48D6">
      <w:pPr>
        <w:tabs>
          <w:tab w:val="left" w:pos="2835"/>
        </w:tabs>
        <w:jc w:val="both"/>
        <w:rPr>
          <w:rFonts w:ascii="Arial Narrow" w:hAnsi="Arial Narrow"/>
        </w:rPr>
      </w:pPr>
    </w:p>
    <w:p w:rsidR="003070CE" w:rsidRDefault="003070CE" w:rsidP="003070CE">
      <w:pPr>
        <w:tabs>
          <w:tab w:val="left" w:pos="2835"/>
        </w:tabs>
        <w:ind w:firstLine="1418"/>
        <w:jc w:val="both"/>
        <w:rPr>
          <w:rFonts w:ascii="Arial Narrow" w:hAnsi="Arial Narrow"/>
        </w:rPr>
      </w:pPr>
    </w:p>
    <w:sectPr w:rsidR="003070CE" w:rsidSect="00BA2BC8">
      <w:headerReference w:type="default" r:id="rId8"/>
      <w:footerReference w:type="default" r:id="rId9"/>
      <w:pgSz w:w="11906" w:h="16838"/>
      <w:pgMar w:top="2517" w:right="1133" w:bottom="1417" w:left="1560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AA9" w:rsidRDefault="00C81AA9" w:rsidP="00965D67">
      <w:r>
        <w:separator/>
      </w:r>
    </w:p>
  </w:endnote>
  <w:endnote w:type="continuationSeparator" w:id="0">
    <w:p w:rsidR="00C81AA9" w:rsidRDefault="00C81AA9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4D14B1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4D14B1">
      <w:rPr>
        <w:rFonts w:ascii="Arial Narrow" w:hAnsi="Arial Narrow" w:cs="Miriam Fixed"/>
        <w:sz w:val="20"/>
        <w:szCs w:val="20"/>
      </w:rPr>
      <w:t xml:space="preserve">RUA SILVEIRA MARTINS, 163 – </w:t>
    </w:r>
    <w:r w:rsidR="00773C15">
      <w:rPr>
        <w:rFonts w:ascii="Arial Narrow" w:hAnsi="Arial Narrow" w:cs="Miriam Fixed"/>
        <w:sz w:val="20"/>
        <w:szCs w:val="20"/>
      </w:rPr>
      <w:t>TELE</w:t>
    </w:r>
    <w:r w:rsidRPr="004D14B1">
      <w:rPr>
        <w:rFonts w:ascii="Arial Narrow" w:hAnsi="Arial Narrow" w:cs="Miriam Fixed"/>
        <w:sz w:val="20"/>
        <w:szCs w:val="20"/>
      </w:rPr>
      <w:t>FONE (54)3446 2800 – CNPJ: 90.898.487/0001-64</w:t>
    </w:r>
  </w:p>
  <w:p w:rsidR="00965D67" w:rsidRPr="004D14B1" w:rsidRDefault="00C81AA9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3D231C" w:rsidRPr="00EB03E5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3D231C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4D14B1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4D14B1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3D231C">
      <w:rPr>
        <w:rFonts w:ascii="Arial Narrow" w:hAnsi="Arial Narrow" w:cs="Miriam Fixed"/>
        <w:sz w:val="20"/>
        <w:szCs w:val="20"/>
        <w:lang w:val="en-US"/>
      </w:rPr>
      <w:t>.</w:t>
    </w:r>
  </w:p>
  <w:p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AA9" w:rsidRDefault="00C81AA9" w:rsidP="00965D67">
      <w:r>
        <w:separator/>
      </w:r>
    </w:p>
  </w:footnote>
  <w:footnote w:type="continuationSeparator" w:id="0">
    <w:p w:rsidR="00C81AA9" w:rsidRDefault="00C81AA9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67" w:rsidRPr="0084175A" w:rsidRDefault="00C81AA9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4D14B1">
      <w:rPr>
        <w:rFonts w:ascii="Aharoni" w:hAnsi="Aharoni" w:cs="Aharoni"/>
        <w:sz w:val="26"/>
        <w:szCs w:val="26"/>
      </w:rPr>
      <w:t xml:space="preserve">    </w:t>
    </w:r>
    <w:r w:rsidR="00773C15">
      <w:rPr>
        <w:rFonts w:ascii="Aharoni" w:hAnsi="Aharoni" w:cs="Aharoni"/>
        <w:sz w:val="26"/>
        <w:szCs w:val="26"/>
      </w:rPr>
      <w:t xml:space="preserve">        </w:t>
    </w:r>
    <w:r w:rsidR="003D231C">
      <w:rPr>
        <w:rFonts w:ascii="Aharoni" w:hAnsi="Aharoni" w:cs="Aharoni"/>
        <w:sz w:val="26"/>
        <w:szCs w:val="26"/>
      </w:rPr>
      <w:t xml:space="preserve">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0081B"/>
    <w:multiLevelType w:val="hybridMultilevel"/>
    <w:tmpl w:val="9F0E4E7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7FE57DB"/>
    <w:multiLevelType w:val="hybridMultilevel"/>
    <w:tmpl w:val="8A9E5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5064"/>
    <w:rsid w:val="00042173"/>
    <w:rsid w:val="00043349"/>
    <w:rsid w:val="000434F2"/>
    <w:rsid w:val="00043F17"/>
    <w:rsid w:val="00051B6C"/>
    <w:rsid w:val="00062174"/>
    <w:rsid w:val="0008465D"/>
    <w:rsid w:val="00091F68"/>
    <w:rsid w:val="000C0B69"/>
    <w:rsid w:val="000C1528"/>
    <w:rsid w:val="000C48D6"/>
    <w:rsid w:val="000C68A2"/>
    <w:rsid w:val="000D27F3"/>
    <w:rsid w:val="000D7A66"/>
    <w:rsid w:val="000E3F83"/>
    <w:rsid w:val="0012624A"/>
    <w:rsid w:val="00134260"/>
    <w:rsid w:val="00142F9E"/>
    <w:rsid w:val="00165C6D"/>
    <w:rsid w:val="0019588C"/>
    <w:rsid w:val="001D4354"/>
    <w:rsid w:val="001D5A97"/>
    <w:rsid w:val="001E1672"/>
    <w:rsid w:val="00231E7D"/>
    <w:rsid w:val="0023218B"/>
    <w:rsid w:val="002327E9"/>
    <w:rsid w:val="002464E2"/>
    <w:rsid w:val="002565B0"/>
    <w:rsid w:val="00261B06"/>
    <w:rsid w:val="00262171"/>
    <w:rsid w:val="00272B9F"/>
    <w:rsid w:val="002815D3"/>
    <w:rsid w:val="00290A50"/>
    <w:rsid w:val="0029615C"/>
    <w:rsid w:val="002A2994"/>
    <w:rsid w:val="002B13A4"/>
    <w:rsid w:val="002B3A7E"/>
    <w:rsid w:val="002B4451"/>
    <w:rsid w:val="002C35C5"/>
    <w:rsid w:val="002E7599"/>
    <w:rsid w:val="002F1047"/>
    <w:rsid w:val="003066A1"/>
    <w:rsid w:val="003070CE"/>
    <w:rsid w:val="00311DF6"/>
    <w:rsid w:val="00311ED2"/>
    <w:rsid w:val="003472F1"/>
    <w:rsid w:val="00347B53"/>
    <w:rsid w:val="003503F6"/>
    <w:rsid w:val="00365485"/>
    <w:rsid w:val="00381BBC"/>
    <w:rsid w:val="00383D10"/>
    <w:rsid w:val="00395380"/>
    <w:rsid w:val="003A5F1A"/>
    <w:rsid w:val="003B2E77"/>
    <w:rsid w:val="003C2A24"/>
    <w:rsid w:val="003C4477"/>
    <w:rsid w:val="003D231C"/>
    <w:rsid w:val="003E345A"/>
    <w:rsid w:val="003F43FD"/>
    <w:rsid w:val="00432890"/>
    <w:rsid w:val="004438C6"/>
    <w:rsid w:val="00447C23"/>
    <w:rsid w:val="00452B70"/>
    <w:rsid w:val="00454C29"/>
    <w:rsid w:val="0047245B"/>
    <w:rsid w:val="004943DE"/>
    <w:rsid w:val="004D14B1"/>
    <w:rsid w:val="004D4704"/>
    <w:rsid w:val="004E5C0B"/>
    <w:rsid w:val="004F367D"/>
    <w:rsid w:val="00511C01"/>
    <w:rsid w:val="00535013"/>
    <w:rsid w:val="005472DA"/>
    <w:rsid w:val="00573766"/>
    <w:rsid w:val="005806AE"/>
    <w:rsid w:val="0058289E"/>
    <w:rsid w:val="005A005C"/>
    <w:rsid w:val="005A04F5"/>
    <w:rsid w:val="005B137D"/>
    <w:rsid w:val="005C6BF0"/>
    <w:rsid w:val="005E1223"/>
    <w:rsid w:val="005F6892"/>
    <w:rsid w:val="00603878"/>
    <w:rsid w:val="006167B2"/>
    <w:rsid w:val="00632A01"/>
    <w:rsid w:val="00640269"/>
    <w:rsid w:val="00645899"/>
    <w:rsid w:val="00662227"/>
    <w:rsid w:val="00663DD5"/>
    <w:rsid w:val="0067203A"/>
    <w:rsid w:val="00673FFD"/>
    <w:rsid w:val="007070AD"/>
    <w:rsid w:val="00713EB5"/>
    <w:rsid w:val="00715DD3"/>
    <w:rsid w:val="00731B9D"/>
    <w:rsid w:val="00735662"/>
    <w:rsid w:val="007431C4"/>
    <w:rsid w:val="007502C1"/>
    <w:rsid w:val="00773C15"/>
    <w:rsid w:val="00792236"/>
    <w:rsid w:val="007A5BD4"/>
    <w:rsid w:val="007B609E"/>
    <w:rsid w:val="007F5E1F"/>
    <w:rsid w:val="007F65A3"/>
    <w:rsid w:val="0080388A"/>
    <w:rsid w:val="00820E90"/>
    <w:rsid w:val="008306C6"/>
    <w:rsid w:val="0084175A"/>
    <w:rsid w:val="0085577C"/>
    <w:rsid w:val="00882F2F"/>
    <w:rsid w:val="00890A65"/>
    <w:rsid w:val="00892162"/>
    <w:rsid w:val="008931A3"/>
    <w:rsid w:val="008B33F2"/>
    <w:rsid w:val="008B4CDA"/>
    <w:rsid w:val="008C3DDD"/>
    <w:rsid w:val="008C5C54"/>
    <w:rsid w:val="008D379A"/>
    <w:rsid w:val="008E7B83"/>
    <w:rsid w:val="008F23BF"/>
    <w:rsid w:val="008F25B2"/>
    <w:rsid w:val="0090523A"/>
    <w:rsid w:val="00905F8A"/>
    <w:rsid w:val="00911283"/>
    <w:rsid w:val="00924AE9"/>
    <w:rsid w:val="00934585"/>
    <w:rsid w:val="009436F2"/>
    <w:rsid w:val="009443FC"/>
    <w:rsid w:val="0095584C"/>
    <w:rsid w:val="00962747"/>
    <w:rsid w:val="00965D67"/>
    <w:rsid w:val="009B35D0"/>
    <w:rsid w:val="009C1B34"/>
    <w:rsid w:val="009C3DA9"/>
    <w:rsid w:val="009F26F5"/>
    <w:rsid w:val="009F36B1"/>
    <w:rsid w:val="00A11BFE"/>
    <w:rsid w:val="00A2079B"/>
    <w:rsid w:val="00A20E40"/>
    <w:rsid w:val="00A60E6A"/>
    <w:rsid w:val="00A861BD"/>
    <w:rsid w:val="00A90047"/>
    <w:rsid w:val="00AC0A6F"/>
    <w:rsid w:val="00AC2FFE"/>
    <w:rsid w:val="00AC3FB7"/>
    <w:rsid w:val="00AD35C8"/>
    <w:rsid w:val="00AE21B7"/>
    <w:rsid w:val="00AF1FD5"/>
    <w:rsid w:val="00B06D06"/>
    <w:rsid w:val="00B07467"/>
    <w:rsid w:val="00B12679"/>
    <w:rsid w:val="00B716AA"/>
    <w:rsid w:val="00BA2BC8"/>
    <w:rsid w:val="00BA3A10"/>
    <w:rsid w:val="00BA5F2B"/>
    <w:rsid w:val="00BB2B8B"/>
    <w:rsid w:val="00BB3B27"/>
    <w:rsid w:val="00BC29C3"/>
    <w:rsid w:val="00BD65D0"/>
    <w:rsid w:val="00BE68C6"/>
    <w:rsid w:val="00C125C2"/>
    <w:rsid w:val="00C22AAF"/>
    <w:rsid w:val="00C23BA6"/>
    <w:rsid w:val="00C712A1"/>
    <w:rsid w:val="00C81AA9"/>
    <w:rsid w:val="00C81B5B"/>
    <w:rsid w:val="00C85192"/>
    <w:rsid w:val="00C9689B"/>
    <w:rsid w:val="00CA4A5D"/>
    <w:rsid w:val="00CB2234"/>
    <w:rsid w:val="00CD36C6"/>
    <w:rsid w:val="00CE1C93"/>
    <w:rsid w:val="00CF5A76"/>
    <w:rsid w:val="00D012E1"/>
    <w:rsid w:val="00D14C89"/>
    <w:rsid w:val="00D52914"/>
    <w:rsid w:val="00D54297"/>
    <w:rsid w:val="00DB46B9"/>
    <w:rsid w:val="00DC0743"/>
    <w:rsid w:val="00DC29CD"/>
    <w:rsid w:val="00DC77AA"/>
    <w:rsid w:val="00E14E1A"/>
    <w:rsid w:val="00E303BD"/>
    <w:rsid w:val="00E37D56"/>
    <w:rsid w:val="00E500D5"/>
    <w:rsid w:val="00E51D93"/>
    <w:rsid w:val="00E54327"/>
    <w:rsid w:val="00E65F2B"/>
    <w:rsid w:val="00E74CEC"/>
    <w:rsid w:val="00E75E7A"/>
    <w:rsid w:val="00E90362"/>
    <w:rsid w:val="00EC0872"/>
    <w:rsid w:val="00EC6A0C"/>
    <w:rsid w:val="00ED1A20"/>
    <w:rsid w:val="00ED7F99"/>
    <w:rsid w:val="00EE70D4"/>
    <w:rsid w:val="00EF410D"/>
    <w:rsid w:val="00F008D9"/>
    <w:rsid w:val="00F06864"/>
    <w:rsid w:val="00F25922"/>
    <w:rsid w:val="00F45629"/>
    <w:rsid w:val="00F54F11"/>
    <w:rsid w:val="00F7520E"/>
    <w:rsid w:val="00F75CA7"/>
    <w:rsid w:val="00F91D5A"/>
    <w:rsid w:val="00FB1E27"/>
    <w:rsid w:val="00FD00B8"/>
    <w:rsid w:val="00FD3A68"/>
    <w:rsid w:val="00FD620D"/>
    <w:rsid w:val="00FD73E4"/>
    <w:rsid w:val="00FE1A65"/>
    <w:rsid w:val="00FE5E9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D1272C2"/>
  <w15:docId w15:val="{F83DE0E2-8B04-4181-90EE-E3F2C345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E34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943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tulo">
    <w:name w:val="Title"/>
    <w:basedOn w:val="Normal"/>
    <w:link w:val="TtuloChar1"/>
    <w:qFormat/>
    <w:rsid w:val="004943DE"/>
    <w:pPr>
      <w:jc w:val="center"/>
    </w:pPr>
    <w:rPr>
      <w:rFonts w:ascii="Arial" w:hAnsi="Arial"/>
      <w:b/>
      <w:sz w:val="28"/>
      <w:szCs w:val="20"/>
    </w:rPr>
  </w:style>
  <w:style w:type="character" w:customStyle="1" w:styleId="TtuloChar">
    <w:name w:val="Título Char"/>
    <w:basedOn w:val="Fontepargpadro"/>
    <w:rsid w:val="004943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1">
    <w:name w:val="Título Char1"/>
    <w:link w:val="Ttulo"/>
    <w:locked/>
    <w:rsid w:val="004943DE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4943D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4943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943D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943D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34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3D23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D2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91F31-7ADC-45B3-A8B4-9389710E7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licitação</vt:lpstr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licitação</dc:title>
  <dc:subject>Convite</dc:subject>
  <dc:creator>Gilda Ana Marcon Moreira - Pref. Munic. de Cotiporã RS</dc:creator>
  <cp:lastModifiedBy>Licitacao_Note</cp:lastModifiedBy>
  <cp:revision>72</cp:revision>
  <cp:lastPrinted>2019-09-26T17:43:00Z</cp:lastPrinted>
  <dcterms:created xsi:type="dcterms:W3CDTF">2015-01-20T10:04:00Z</dcterms:created>
  <dcterms:modified xsi:type="dcterms:W3CDTF">2019-10-25T17:42:00Z</dcterms:modified>
</cp:coreProperties>
</file>