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4FCC35F4" w:rsidR="00850597" w:rsidRDefault="004B7715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168F975" w14:textId="295F2A33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3A1A7D">
        <w:rPr>
          <w:rFonts w:ascii="Arial Narrow" w:hAnsi="Arial Narrow"/>
          <w:b/>
          <w:sz w:val="20"/>
          <w:szCs w:val="20"/>
          <w:u w:val="single"/>
        </w:rPr>
        <w:t>025/2024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521B9E1D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CB7470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8694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91D11">
        <w:rPr>
          <w:rFonts w:ascii="Arial Narrow" w:hAnsi="Arial Narrow" w:cs="Arial"/>
          <w:b/>
          <w:color w:val="000000"/>
          <w:sz w:val="20"/>
          <w:szCs w:val="20"/>
        </w:rPr>
        <w:t>LUIZ CESAR THOMAS EPP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6CB10F91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850597">
        <w:rPr>
          <w:rFonts w:ascii="Arial Narrow" w:hAnsi="Arial Narrow" w:cs="Arial"/>
          <w:sz w:val="20"/>
          <w:szCs w:val="20"/>
        </w:rPr>
        <w:t xml:space="preserve"> </w:t>
      </w:r>
      <w:r w:rsidR="00091D11">
        <w:rPr>
          <w:rFonts w:ascii="Arial Narrow" w:hAnsi="Arial Narrow" w:cs="Arial"/>
          <w:b/>
          <w:color w:val="000000"/>
          <w:sz w:val="20"/>
          <w:szCs w:val="20"/>
        </w:rPr>
        <w:t>LUIZ CESAR THOMAS EPP</w:t>
      </w:r>
      <w:r w:rsidR="00091D1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inscrita no CNPJ sob o nº </w:t>
      </w:r>
      <w:r w:rsidR="00586948">
        <w:rPr>
          <w:rFonts w:ascii="Arial Narrow" w:hAnsi="Arial Narrow" w:cs="Arial"/>
          <w:bCs/>
          <w:sz w:val="20"/>
          <w:szCs w:val="20"/>
        </w:rPr>
        <w:t>2</w:t>
      </w:r>
      <w:r w:rsidR="00091D11">
        <w:rPr>
          <w:rFonts w:ascii="Arial Narrow" w:hAnsi="Arial Narrow" w:cs="Arial"/>
          <w:bCs/>
          <w:sz w:val="20"/>
          <w:szCs w:val="20"/>
        </w:rPr>
        <w:t>6.184.320/0001-32,</w:t>
      </w:r>
      <w:r w:rsidR="00850597" w:rsidRPr="00850597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586948">
        <w:rPr>
          <w:rFonts w:ascii="Arial Narrow" w:hAnsi="Arial Narrow" w:cs="Arial"/>
          <w:sz w:val="20"/>
          <w:szCs w:val="20"/>
        </w:rPr>
        <w:t xml:space="preserve"> </w:t>
      </w:r>
      <w:r w:rsidR="00091D11">
        <w:rPr>
          <w:rFonts w:ascii="Arial Narrow" w:hAnsi="Arial Narrow" w:cs="Arial"/>
          <w:sz w:val="20"/>
          <w:szCs w:val="20"/>
        </w:rPr>
        <w:t>Avenida Osmar Trommenschlager</w:t>
      </w:r>
      <w:r w:rsidR="0058694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nº </w:t>
      </w:r>
      <w:r w:rsidR="00091D11">
        <w:rPr>
          <w:rFonts w:ascii="Arial Narrow" w:hAnsi="Arial Narrow" w:cs="Arial"/>
          <w:sz w:val="20"/>
          <w:szCs w:val="20"/>
        </w:rPr>
        <w:t>340</w:t>
      </w:r>
      <w:r>
        <w:rPr>
          <w:rFonts w:ascii="Arial Narrow" w:hAnsi="Arial Narrow" w:cs="Arial"/>
          <w:sz w:val="20"/>
          <w:szCs w:val="20"/>
        </w:rPr>
        <w:t xml:space="preserve">, Bairro </w:t>
      </w:r>
      <w:r w:rsidR="00091D11">
        <w:rPr>
          <w:rFonts w:ascii="Arial Narrow" w:hAnsi="Arial Narrow" w:cs="Arial"/>
          <w:sz w:val="20"/>
          <w:szCs w:val="20"/>
        </w:rPr>
        <w:t>Centro</w:t>
      </w:r>
      <w:r w:rsidR="0085059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na cidade de </w:t>
      </w:r>
      <w:r w:rsidR="00091D11">
        <w:rPr>
          <w:rFonts w:ascii="Arial Narrow" w:hAnsi="Arial Narrow" w:cs="Arial"/>
          <w:sz w:val="20"/>
          <w:szCs w:val="20"/>
        </w:rPr>
        <w:t>Santa Rosa</w:t>
      </w:r>
      <w:r w:rsidR="00850597">
        <w:rPr>
          <w:rFonts w:ascii="Arial Narrow" w:hAnsi="Arial Narrow" w:cs="Arial"/>
          <w:sz w:val="20"/>
          <w:szCs w:val="20"/>
        </w:rPr>
        <w:t>(RS)</w:t>
      </w:r>
      <w:r>
        <w:rPr>
          <w:rFonts w:ascii="Arial Narrow" w:hAnsi="Arial Narrow" w:cs="Arial"/>
          <w:sz w:val="20"/>
          <w:szCs w:val="20"/>
        </w:rPr>
        <w:t>, neste ato representada pel</w:t>
      </w:r>
      <w:r w:rsidR="00091D11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S</w:t>
      </w:r>
      <w:r w:rsidR="00586948">
        <w:rPr>
          <w:rFonts w:ascii="Arial Narrow" w:hAnsi="Arial Narrow" w:cs="Arial"/>
          <w:sz w:val="20"/>
          <w:szCs w:val="20"/>
        </w:rPr>
        <w:t>enhor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91D11">
        <w:rPr>
          <w:rFonts w:ascii="Arial Narrow" w:hAnsi="Arial Narrow" w:cs="Arial"/>
          <w:sz w:val="20"/>
          <w:szCs w:val="20"/>
        </w:rPr>
        <w:t>Luiz Cesar Thomas</w:t>
      </w:r>
      <w:r>
        <w:rPr>
          <w:rFonts w:ascii="Arial Narrow" w:hAnsi="Arial Narrow" w:cs="Arial"/>
          <w:sz w:val="20"/>
          <w:szCs w:val="20"/>
        </w:rPr>
        <w:t>, brasileir</w:t>
      </w:r>
      <w:r w:rsidR="00091D11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091D11">
        <w:rPr>
          <w:rFonts w:ascii="Arial Narrow" w:hAnsi="Arial Narrow" w:cs="Arial"/>
          <w:sz w:val="20"/>
          <w:szCs w:val="20"/>
        </w:rPr>
        <w:t>solteiro</w:t>
      </w:r>
      <w:r>
        <w:rPr>
          <w:rFonts w:ascii="Arial Narrow" w:hAnsi="Arial Narrow" w:cs="Arial"/>
          <w:sz w:val="20"/>
          <w:szCs w:val="20"/>
        </w:rPr>
        <w:t>, inscrit</w:t>
      </w:r>
      <w:r w:rsidR="00091D11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no CPF sob o nº </w:t>
      </w:r>
      <w:r w:rsidR="00091D11">
        <w:rPr>
          <w:rFonts w:ascii="Arial Narrow" w:hAnsi="Arial Narrow" w:cs="Arial"/>
          <w:sz w:val="20"/>
          <w:szCs w:val="20"/>
        </w:rPr>
        <w:t xml:space="preserve">708.578.900-00 </w:t>
      </w:r>
      <w:r>
        <w:rPr>
          <w:rFonts w:ascii="Arial Narrow" w:hAnsi="Arial Narrow" w:cs="Arial"/>
          <w:sz w:val="20"/>
          <w:szCs w:val="20"/>
        </w:rPr>
        <w:t xml:space="preserve">carteira de identidade nº </w:t>
      </w:r>
      <w:r w:rsidR="00091D11">
        <w:rPr>
          <w:rFonts w:ascii="Arial Narrow" w:hAnsi="Arial Narrow" w:cs="Arial"/>
          <w:sz w:val="20"/>
          <w:szCs w:val="20"/>
        </w:rPr>
        <w:t>8042610926</w:t>
      </w:r>
      <w:r>
        <w:rPr>
          <w:rFonts w:ascii="Arial Narrow" w:hAnsi="Arial Narrow" w:cs="Arial"/>
          <w:sz w:val="20"/>
          <w:szCs w:val="20"/>
        </w:rPr>
        <w:t xml:space="preserve"> expedida pela </w:t>
      </w:r>
      <w:r w:rsidR="00586948">
        <w:rPr>
          <w:rFonts w:ascii="Arial Narrow" w:hAnsi="Arial Narrow" w:cs="Arial"/>
          <w:sz w:val="20"/>
          <w:szCs w:val="20"/>
        </w:rPr>
        <w:t>SS</w:t>
      </w:r>
      <w:r w:rsidR="00091D11">
        <w:rPr>
          <w:rFonts w:ascii="Arial Narrow" w:hAnsi="Arial Narrow" w:cs="Arial"/>
          <w:sz w:val="20"/>
          <w:szCs w:val="20"/>
        </w:rPr>
        <w:t>P</w:t>
      </w:r>
      <w:r w:rsidR="00586948">
        <w:rPr>
          <w:rFonts w:ascii="Arial Narrow" w:hAnsi="Arial Narrow" w:cs="Arial"/>
          <w:sz w:val="20"/>
          <w:szCs w:val="20"/>
        </w:rPr>
        <w:t>/RS</w:t>
      </w:r>
      <w:r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>
        <w:rPr>
          <w:rFonts w:ascii="Arial Narrow" w:hAnsi="Arial Narrow" w:cs="Arial"/>
          <w:bCs/>
          <w:color w:val="000000"/>
          <w:sz w:val="20"/>
          <w:szCs w:val="20"/>
        </w:rPr>
        <w:t>10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7CA5E34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1.1. </w:t>
      </w:r>
      <w:r w:rsidR="00DF4C08" w:rsidRPr="00DF4C08">
        <w:rPr>
          <w:rFonts w:ascii="Arial Narrow" w:hAnsi="Arial Narrow" w:cs="Arial"/>
          <w:sz w:val="20"/>
          <w:szCs w:val="20"/>
        </w:rPr>
        <w:t>A presente ATA tem por objeto o</w:t>
      </w:r>
      <w:r w:rsidR="00DF4C0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</w:t>
      </w:r>
      <w:r w:rsidR="00C35F50">
        <w:rPr>
          <w:rFonts w:ascii="Arial Narrow" w:hAnsi="Arial Narrow" w:cs="Arial"/>
          <w:sz w:val="20"/>
          <w:szCs w:val="20"/>
        </w:rPr>
        <w:t>o</w:t>
      </w:r>
      <w:r w:rsidRPr="003D17DE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3A1A7D">
        <w:rPr>
          <w:rFonts w:ascii="Arial Narrow" w:hAnsi="Arial Narrow" w:cs="Arial"/>
          <w:b/>
          <w:sz w:val="20"/>
          <w:szCs w:val="20"/>
        </w:rPr>
        <w:t>2.2.</w:t>
      </w:r>
      <w:r w:rsidRPr="003A1A7D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1"/>
        <w:gridCol w:w="913"/>
        <w:gridCol w:w="3277"/>
        <w:gridCol w:w="1488"/>
        <w:gridCol w:w="1082"/>
        <w:gridCol w:w="1509"/>
      </w:tblGrid>
      <w:tr w:rsidR="003A1A7D" w:rsidRPr="00C63DE1" w14:paraId="466C9731" w14:textId="77777777" w:rsidTr="003A1A7D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9D5F6" w14:textId="77777777" w:rsidR="003A1A7D" w:rsidRPr="003A1A7D" w:rsidRDefault="003A1A7D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 w:rsidRPr="003A1A7D"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21D13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25285" w14:textId="77777777" w:rsidR="003A1A7D" w:rsidRPr="003A1A7D" w:rsidRDefault="003A1A7D" w:rsidP="00E811C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49274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9B0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6A547DD7" w14:textId="77777777" w:rsidR="003A1A7D" w:rsidRPr="003A1A7D" w:rsidRDefault="003A1A7D" w:rsidP="00E811C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3A1A7D" w:rsidRPr="005A7711" w14:paraId="2CF0B067" w14:textId="77777777" w:rsidTr="003A1A7D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16D4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AFAA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0CEC4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3662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806C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A41C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C9944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3A1A7D" w:rsidRPr="005A7711" w14:paraId="749632B8" w14:textId="77777777" w:rsidTr="003A1A7D">
        <w:trPr>
          <w:trHeight w:val="1928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C2C12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38168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w w:val="90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86EF1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4C647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bCs/>
                <w:sz w:val="20"/>
                <w:szCs w:val="20"/>
              </w:rPr>
              <w:t>LICENÇA DE USO DO SOFTWARE MICROSOFT OFFICE - HOME &amp; BUSINESS 2021 64 BITS</w:t>
            </w:r>
            <w:r w:rsidRPr="003A1A7D">
              <w:rPr>
                <w:rFonts w:ascii="Arial Narrow" w:hAnsi="Arial Narrow"/>
                <w:sz w:val="20"/>
                <w:szCs w:val="20"/>
              </w:rPr>
              <w:t>: em português do Brasil, com link de ativação de distribuidor oficial do fabricante. Apresentar junto a proposta, relação de distribuidores atualizados da Microsoft. Este distribuidor bem como o fabricante deve declarar que o licitante é revendedor autorizado e estando apto a comercializar estes softwares.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76A83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MICROSOFT / OFFICE HOME AND BUSINESS 2021 ESD – T5D-03487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DD976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1.289,00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C74B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19.335,00</w:t>
            </w:r>
          </w:p>
        </w:tc>
      </w:tr>
      <w:tr w:rsidR="003A1A7D" w:rsidRPr="005A7711" w14:paraId="7198D1A4" w14:textId="77777777" w:rsidTr="003A1A7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4BD6C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3A663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2E8C1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30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7DDD9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bCs/>
                <w:sz w:val="20"/>
                <w:szCs w:val="20"/>
              </w:rPr>
              <w:t>SSD 240GB SATA 3 6GB/S</w:t>
            </w:r>
            <w:r w:rsidRPr="003A1A7D">
              <w:rPr>
                <w:rFonts w:ascii="Arial Narrow" w:hAnsi="Arial Narrow"/>
                <w:sz w:val="20"/>
                <w:szCs w:val="20"/>
              </w:rPr>
              <w:t xml:space="preserve"> - Especificações mínimas: Formato: 2,5 pol - Interface: SATA Rev. 3.0 (6Gb/s) compatível com a versão anterior SATA Rev. 2.0 (3Gb/s) - Total bytes gravados (TBW): 300TB 0.65 DWPD - MTBF - Vida Útil: 1 milhão de horas - Performance de referência: Até 520MB/s para leitura e 450MB/s para gravação.Garantia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6AE58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KINGSTON / 240GB SA400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B17A6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224,00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6FF32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6.720,00</w:t>
            </w:r>
          </w:p>
        </w:tc>
      </w:tr>
      <w:tr w:rsidR="003A1A7D" w:rsidRPr="005A7711" w14:paraId="193815CE" w14:textId="77777777" w:rsidTr="003A1A7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F6E6D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C0A29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EBA6F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311C2" w14:textId="77777777" w:rsidR="003A1A7D" w:rsidRPr="003A1A7D" w:rsidRDefault="003A1A7D" w:rsidP="00E811C6">
            <w:pPr>
              <w:pStyle w:val="TableParagraph"/>
              <w:ind w:left="0" w:right="3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A1A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SSD 480GB SATA 3 6GB/S</w:t>
            </w:r>
            <w:r w:rsidRPr="003A1A7D">
              <w:rPr>
                <w:rFonts w:ascii="Arial Narrow" w:hAnsi="Arial Narrow" w:cs="Times New Roman"/>
                <w:sz w:val="20"/>
                <w:szCs w:val="20"/>
              </w:rPr>
              <w:t xml:space="preserve"> Especificações mínimas: Formato: 2,5 pol - Interface: SATA Rev. 3.0 (6Gb/s) compatível com a versão anterior SATA Rev. 2.0 (3Gb/s) - Total bytes gravados (TBW): 300TB 0.65 DWPD - MTBF - Vida Útil: 1 milhão de horas - Performance de referência: Até 520MB/s para leitura e 450MB/s para gravação. </w:t>
            </w:r>
          </w:p>
          <w:p w14:paraId="261D2CB9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 xml:space="preserve">Garantia 12 meses.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988C0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KINGSTON / 480GB SA400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01BE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319,00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FA7B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1.595,00</w:t>
            </w:r>
          </w:p>
        </w:tc>
      </w:tr>
      <w:tr w:rsidR="003A1A7D" w:rsidRPr="005A7711" w14:paraId="59706619" w14:textId="77777777" w:rsidTr="003A1A7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94080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C3EF9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8B371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8DFD9" w14:textId="77777777" w:rsidR="003A1A7D" w:rsidRPr="003A1A7D" w:rsidRDefault="003A1A7D" w:rsidP="00E811C6">
            <w:pPr>
              <w:pStyle w:val="TableParagraph"/>
              <w:ind w:left="0" w:right="3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A1A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Adaptador conversor HDMI para vga</w:t>
            </w:r>
            <w:r w:rsidRPr="003A1A7D">
              <w:rPr>
                <w:rFonts w:ascii="Arial Narrow" w:hAnsi="Arial Narrow" w:cs="Times New Roman"/>
                <w:sz w:val="20"/>
                <w:szCs w:val="20"/>
              </w:rPr>
              <w:t xml:space="preserve"> – Especificações Mínimas: converte sinal hdmi para vga – plug and play, p2 audio.</w:t>
            </w:r>
          </w:p>
          <w:p w14:paraId="25B073F5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D3599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EXBOM / CC-HVA60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E263D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46,00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DF583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230,00</w:t>
            </w:r>
          </w:p>
        </w:tc>
      </w:tr>
      <w:tr w:rsidR="003A1A7D" w:rsidRPr="005A7711" w14:paraId="7D90CA9A" w14:textId="77777777" w:rsidTr="003A1A7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9C02C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E31D3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3D53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F728B" w14:textId="77777777" w:rsidR="003A1A7D" w:rsidRPr="003A1A7D" w:rsidRDefault="003A1A7D" w:rsidP="00E811C6">
            <w:pPr>
              <w:pStyle w:val="TableParagraph"/>
              <w:ind w:left="0" w:right="39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A1A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Adaptador conversor Displayport para VGA – </w:t>
            </w:r>
            <w:r w:rsidRPr="003A1A7D">
              <w:rPr>
                <w:rFonts w:ascii="Arial Narrow" w:hAnsi="Arial Narrow" w:cs="Times New Roman"/>
                <w:sz w:val="20"/>
                <w:szCs w:val="20"/>
              </w:rPr>
              <w:t>Especificações Mínimas: converte sinal displayport para vga – plug and play.</w:t>
            </w:r>
            <w:r w:rsidRPr="003A1A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F9A0CB8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6E0F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TOMATE / MTV-606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096B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56,00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335B9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280,00</w:t>
            </w:r>
          </w:p>
        </w:tc>
      </w:tr>
      <w:tr w:rsidR="003A1A7D" w:rsidRPr="005A7711" w14:paraId="477D3C73" w14:textId="77777777" w:rsidTr="003A1A7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97254" w14:textId="77777777" w:rsidR="003A1A7D" w:rsidRPr="003A1A7D" w:rsidRDefault="003A1A7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3C813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F464A" w14:textId="77777777" w:rsidR="003A1A7D" w:rsidRPr="003A1A7D" w:rsidRDefault="003A1A7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3A1A7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84000" w14:textId="77777777" w:rsidR="003A1A7D" w:rsidRPr="003A1A7D" w:rsidRDefault="003A1A7D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 xml:space="preserve">WEBCAN FULL HD 1080 P - </w:t>
            </w:r>
            <w:r w:rsidRPr="003A1A7D">
              <w:rPr>
                <w:rFonts w:ascii="Arial Narrow" w:hAnsi="Arial Narrow"/>
                <w:sz w:val="20"/>
                <w:szCs w:val="20"/>
              </w:rPr>
              <w:t>Especificações mínimas: Características mínimas: lente - 3.6mm; ângulo - 85°; modelo de imagem - cores; intervalo de imagens - prox.. 5 metros; formato de codificação de áudio - pcm; fonte de alimentação - usb direct power dc 5v. 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C25E8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A7D">
              <w:rPr>
                <w:rFonts w:ascii="Arial Narrow" w:hAnsi="Arial Narrow"/>
                <w:sz w:val="20"/>
                <w:szCs w:val="20"/>
              </w:rPr>
              <w:t>ALTOMAX / A1263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6E9F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388,00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A2A15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1.940,00</w:t>
            </w:r>
          </w:p>
        </w:tc>
      </w:tr>
      <w:tr w:rsidR="003A1A7D" w:rsidRPr="005A7711" w14:paraId="449CD56B" w14:textId="77777777" w:rsidTr="003A1A7D">
        <w:trPr>
          <w:trHeight w:val="13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D2EF" w14:textId="77777777" w:rsidR="003A1A7D" w:rsidRPr="003A1A7D" w:rsidRDefault="003A1A7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A7D">
              <w:rPr>
                <w:rFonts w:ascii="Arial Narrow" w:hAnsi="Arial Narrow"/>
                <w:b/>
                <w:sz w:val="20"/>
                <w:szCs w:val="20"/>
              </w:rPr>
              <w:t>VALOR TOTAL DE ATÉ R$ 30.100,00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item(ns),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44108D8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91D11">
        <w:rPr>
          <w:rFonts w:ascii="Arial Narrow" w:hAnsi="Arial Narrow" w:cs="Arial"/>
          <w:sz w:val="20"/>
          <w:szCs w:val="20"/>
        </w:rPr>
        <w:t>87985-9, Agência nº 307, Banco Sicredi.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4.3</w:t>
      </w:r>
      <w:r>
        <w:rPr>
          <w:rFonts w:ascii="Arial Narrow" w:hAnsi="Arial Narrow"/>
        </w:rPr>
        <w:t>.Transcorrido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a, c. e d poderão ser </w:t>
      </w:r>
      <w:r>
        <w:rPr>
          <w:rFonts w:ascii="Arial Narrow" w:hAnsi="Arial Narrow"/>
        </w:rPr>
        <w:lastRenderedPageBreak/>
        <w:t>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9.1.1.</w:t>
      </w:r>
      <w:r>
        <w:rPr>
          <w:rFonts w:ascii="Arial Narrow" w:hAnsi="Arial Narrow"/>
        </w:rPr>
        <w:t>Determinada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9.1.2.</w:t>
      </w:r>
      <w:r>
        <w:rPr>
          <w:rFonts w:ascii="Arial Narrow" w:hAnsi="Arial Narrow"/>
        </w:rPr>
        <w:t>Consensual,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9.4.</w:t>
      </w:r>
      <w:r>
        <w:rPr>
          <w:rFonts w:ascii="Arial Narrow" w:hAnsi="Arial Narrow"/>
        </w:rPr>
        <w:t>Na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>, em caso de rescisão administrativa, reconhece todos os direitos da Administração, previstos na  lei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>CLÁUSULA DÉCIMA TERCEIRA: DA  FISCALIZAÇÃO</w:t>
      </w:r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>Joana Inês Citolin Zanovello</w:t>
      </w:r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13.1.2</w:t>
      </w:r>
      <w:r>
        <w:rPr>
          <w:rFonts w:ascii="Arial Narrow" w:hAnsi="Arial Narrow"/>
        </w:rPr>
        <w:t>.Verificar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as pedidos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07D34C1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05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247A20">
        <w:rPr>
          <w:rFonts w:ascii="Arial Narrow" w:hAnsi="Arial Narrow" w:cs="Arial"/>
          <w:sz w:val="20"/>
          <w:szCs w:val="20"/>
        </w:rPr>
        <w:t>cinco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10E9BF36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4481F2B1" w14:textId="77777777" w:rsidR="00850597" w:rsidRDefault="00850597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066DBE6F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 </w:t>
      </w:r>
      <w:r w:rsidR="00091D11">
        <w:rPr>
          <w:rFonts w:ascii="Arial Narrow" w:hAnsi="Arial Narrow" w:cs="Arial"/>
          <w:b/>
          <w:color w:val="000000"/>
          <w:sz w:val="20"/>
          <w:szCs w:val="20"/>
        </w:rPr>
        <w:t>LUIZ CESAR THOMAS EPP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>Lenita Zanovello Tomazi</w:t>
      </w:r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>Joana Inês Citolin  Zanovello</w:t>
      </w:r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5CD35B9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nº  </w:t>
      </w:r>
      <w:r w:rsidR="00325712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FE9D0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BDB4E2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5851A96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A8E2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0B0CF60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A1077A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4CB437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4E736F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3497A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DAB513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057798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6DD317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0D550" w14:textId="77777777" w:rsidR="00C21734" w:rsidRDefault="00C21734" w:rsidP="00965D67">
      <w:r>
        <w:separator/>
      </w:r>
    </w:p>
  </w:endnote>
  <w:endnote w:type="continuationSeparator" w:id="0">
    <w:p w14:paraId="030E250D" w14:textId="77777777" w:rsidR="00C21734" w:rsidRDefault="00C2173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C32E4" w14:textId="77777777" w:rsidR="00C21734" w:rsidRDefault="00C21734" w:rsidP="00965D67">
      <w:r>
        <w:separator/>
      </w:r>
    </w:p>
  </w:footnote>
  <w:footnote w:type="continuationSeparator" w:id="0">
    <w:p w14:paraId="190F43D8" w14:textId="77777777" w:rsidR="00C21734" w:rsidRDefault="00C2173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1D11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13E6A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1A7D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499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5FDC"/>
    <w:rsid w:val="00586948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D3E10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1BE5"/>
    <w:rsid w:val="006621F0"/>
    <w:rsid w:val="00662227"/>
    <w:rsid w:val="00671A7D"/>
    <w:rsid w:val="0067203A"/>
    <w:rsid w:val="006725D8"/>
    <w:rsid w:val="0067264C"/>
    <w:rsid w:val="00672A77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07A7E"/>
    <w:rsid w:val="007135AA"/>
    <w:rsid w:val="00716D47"/>
    <w:rsid w:val="007221A3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0241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F3396"/>
    <w:rsid w:val="00811EAA"/>
    <w:rsid w:val="00816E10"/>
    <w:rsid w:val="008173B3"/>
    <w:rsid w:val="0081747B"/>
    <w:rsid w:val="008249AC"/>
    <w:rsid w:val="0082617B"/>
    <w:rsid w:val="00830380"/>
    <w:rsid w:val="00832B43"/>
    <w:rsid w:val="00834335"/>
    <w:rsid w:val="00837FAB"/>
    <w:rsid w:val="0084175A"/>
    <w:rsid w:val="00841C00"/>
    <w:rsid w:val="008444AD"/>
    <w:rsid w:val="00844C26"/>
    <w:rsid w:val="008460EC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396C"/>
    <w:rsid w:val="009E564D"/>
    <w:rsid w:val="009F2501"/>
    <w:rsid w:val="009F25C8"/>
    <w:rsid w:val="00A005AC"/>
    <w:rsid w:val="00A0251F"/>
    <w:rsid w:val="00A169C0"/>
    <w:rsid w:val="00A1769D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1FA5"/>
    <w:rsid w:val="00AD6440"/>
    <w:rsid w:val="00AE45DD"/>
    <w:rsid w:val="00AE5B45"/>
    <w:rsid w:val="00AF1FD5"/>
    <w:rsid w:val="00AF27AB"/>
    <w:rsid w:val="00AF4D4E"/>
    <w:rsid w:val="00B010DE"/>
    <w:rsid w:val="00B07E49"/>
    <w:rsid w:val="00B17804"/>
    <w:rsid w:val="00B25AF3"/>
    <w:rsid w:val="00B26C75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1734"/>
    <w:rsid w:val="00C226B7"/>
    <w:rsid w:val="00C22FF5"/>
    <w:rsid w:val="00C24D69"/>
    <w:rsid w:val="00C25DF7"/>
    <w:rsid w:val="00C2761D"/>
    <w:rsid w:val="00C32497"/>
    <w:rsid w:val="00C35A64"/>
    <w:rsid w:val="00C35F50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414A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B7470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4D9"/>
    <w:rsid w:val="00D855E0"/>
    <w:rsid w:val="00D86B98"/>
    <w:rsid w:val="00D92BD1"/>
    <w:rsid w:val="00D9362D"/>
    <w:rsid w:val="00D96D50"/>
    <w:rsid w:val="00D9778A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DF4C0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344E3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6CD5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1DB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3232</Words>
  <Characters>17458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59</cp:revision>
  <cp:lastPrinted>2024-06-19T13:01:00Z</cp:lastPrinted>
  <dcterms:created xsi:type="dcterms:W3CDTF">2024-01-09T14:40:00Z</dcterms:created>
  <dcterms:modified xsi:type="dcterms:W3CDTF">2024-06-19T14:29:00Z</dcterms:modified>
</cp:coreProperties>
</file>