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FB0" w14:textId="77777777" w:rsidR="004031BB" w:rsidRPr="00C94944" w:rsidRDefault="004031BB" w:rsidP="003F46A1">
      <w:pPr>
        <w:rPr>
          <w:rFonts w:ascii="Arial Narrow" w:hAnsi="Arial Narrow"/>
          <w:sz w:val="16"/>
          <w:szCs w:val="16"/>
        </w:rPr>
      </w:pPr>
    </w:p>
    <w:p w14:paraId="03010AA4" w14:textId="3BA7A40C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CD0EF0">
        <w:rPr>
          <w:rFonts w:ascii="Arial Narrow" w:hAnsi="Arial Narrow"/>
          <w:b/>
          <w:sz w:val="22"/>
          <w:szCs w:val="22"/>
        </w:rPr>
        <w:t xml:space="preserve">  </w:t>
      </w: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E77C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E65CF3">
        <w:rPr>
          <w:rFonts w:ascii="Arial Narrow" w:hAnsi="Arial Narrow"/>
          <w:b/>
          <w:sz w:val="20"/>
          <w:szCs w:val="20"/>
          <w:u w:val="single"/>
        </w:rPr>
        <w:t>011/2024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79FD92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8F04F1">
        <w:rPr>
          <w:rFonts w:ascii="Arial Narrow" w:hAnsi="Arial Narrow" w:cs="Arial"/>
          <w:color w:val="000000"/>
          <w:sz w:val="20"/>
          <w:szCs w:val="20"/>
        </w:rPr>
        <w:t>8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CE77C1">
        <w:rPr>
          <w:rFonts w:ascii="Arial Narrow" w:hAnsi="Arial Narrow" w:cs="Arial"/>
          <w:b/>
          <w:color w:val="000000"/>
          <w:sz w:val="20"/>
          <w:szCs w:val="20"/>
        </w:rPr>
        <w:t>ARPL DISTRIBUIDORA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577E0F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</w:t>
      </w:r>
      <w:r w:rsidR="00E65CF3">
        <w:rPr>
          <w:rFonts w:ascii="Arial Narrow" w:hAnsi="Arial Narrow" w:cs="Arial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sz w:val="20"/>
          <w:szCs w:val="20"/>
        </w:rPr>
        <w:t>s</w:t>
      </w:r>
      <w:r w:rsidR="00E65CF3">
        <w:rPr>
          <w:rFonts w:ascii="Arial Narrow" w:hAnsi="Arial Narrow" w:cs="Arial"/>
          <w:sz w:val="20"/>
          <w:szCs w:val="20"/>
        </w:rPr>
        <w:t>eu</w:t>
      </w:r>
      <w:r w:rsidRPr="00E97873">
        <w:rPr>
          <w:rFonts w:ascii="Arial Narrow" w:hAnsi="Arial Narrow" w:cs="Arial"/>
          <w:sz w:val="20"/>
          <w:szCs w:val="20"/>
        </w:rPr>
        <w:t xml:space="preserve"> Prefeit</w:t>
      </w:r>
      <w:r w:rsidR="00E65CF3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CE77C1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Sr. </w:t>
      </w:r>
      <w:r w:rsidR="00E65CF3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>, residente e domiciliad</w:t>
      </w:r>
      <w:r w:rsidR="00CE77C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>doravante denominad</w:t>
      </w:r>
      <w:r w:rsidR="00CE77C1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CE77C1">
        <w:rPr>
          <w:rFonts w:ascii="Arial Narrow" w:hAnsi="Arial Narrow" w:cs="Arial"/>
          <w:sz w:val="20"/>
          <w:szCs w:val="20"/>
        </w:rPr>
        <w:t xml:space="preserve"> </w:t>
      </w:r>
      <w:r w:rsidR="00CE77C1" w:rsidRPr="008805DB">
        <w:rPr>
          <w:rFonts w:ascii="Arial Narrow" w:hAnsi="Arial Narrow" w:cs="Arial"/>
          <w:b/>
          <w:bCs/>
          <w:sz w:val="20"/>
          <w:szCs w:val="20"/>
        </w:rPr>
        <w:t>ARPL DISTRIBUIÇÃO LTDA</w:t>
      </w:r>
      <w:r w:rsidR="008805DB">
        <w:rPr>
          <w:rFonts w:ascii="Arial Narrow" w:hAnsi="Arial Narrow" w:cs="Arial"/>
          <w:b/>
          <w:bCs/>
          <w:sz w:val="20"/>
          <w:szCs w:val="20"/>
        </w:rPr>
        <w:t xml:space="preserve">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CE77C1" w:rsidRPr="008805DB">
        <w:rPr>
          <w:rFonts w:ascii="Arial Narrow" w:hAnsi="Arial Narrow" w:cs="Arial"/>
          <w:bCs/>
          <w:sz w:val="20"/>
          <w:szCs w:val="20"/>
        </w:rPr>
        <w:t>51.978.129/0001-00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CE77C1">
        <w:rPr>
          <w:rFonts w:ascii="Arial Narrow" w:hAnsi="Arial Narrow" w:cs="Arial"/>
          <w:sz w:val="20"/>
          <w:szCs w:val="20"/>
        </w:rPr>
        <w:t>Bom Fim Alto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CE77C1">
        <w:rPr>
          <w:rFonts w:ascii="Arial Narrow" w:hAnsi="Arial Narrow" w:cs="Arial"/>
          <w:sz w:val="20"/>
          <w:szCs w:val="20"/>
        </w:rPr>
        <w:t>4603, Sala 03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CE77C1">
        <w:rPr>
          <w:rFonts w:ascii="Arial Narrow" w:hAnsi="Arial Narrow" w:cs="Arial"/>
          <w:sz w:val="20"/>
          <w:szCs w:val="20"/>
        </w:rPr>
        <w:t>Bom Fim Alto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CE77C1">
        <w:rPr>
          <w:rFonts w:ascii="Arial Narrow" w:hAnsi="Arial Narrow" w:cs="Arial"/>
          <w:sz w:val="20"/>
          <w:szCs w:val="20"/>
        </w:rPr>
        <w:t>Bom Princípio, CEP 95.765-000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EA21C4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Sr</w:t>
      </w:r>
      <w:r w:rsidR="00EA21C4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. </w:t>
      </w:r>
      <w:r w:rsidR="00EA21C4">
        <w:rPr>
          <w:rFonts w:ascii="Arial Narrow" w:hAnsi="Arial Narrow" w:cs="Arial"/>
          <w:sz w:val="20"/>
          <w:szCs w:val="20"/>
        </w:rPr>
        <w:t xml:space="preserve">Camila Andressa </w:t>
      </w:r>
      <w:proofErr w:type="spellStart"/>
      <w:r w:rsidR="00EA21C4">
        <w:rPr>
          <w:rFonts w:ascii="Arial Narrow" w:hAnsi="Arial Narrow" w:cs="Arial"/>
          <w:sz w:val="20"/>
          <w:szCs w:val="20"/>
        </w:rPr>
        <w:t>Rach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brasileir</w:t>
      </w:r>
      <w:r w:rsidR="00EA21C4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EA21C4">
        <w:rPr>
          <w:rFonts w:ascii="Arial Narrow" w:hAnsi="Arial Narrow" w:cs="Arial"/>
          <w:sz w:val="20"/>
          <w:szCs w:val="20"/>
        </w:rPr>
        <w:t xml:space="preserve">solteira, </w:t>
      </w:r>
      <w:r w:rsidRPr="00E97873">
        <w:rPr>
          <w:rFonts w:ascii="Arial Narrow" w:hAnsi="Arial Narrow" w:cs="Arial"/>
          <w:sz w:val="20"/>
          <w:szCs w:val="20"/>
        </w:rPr>
        <w:t>inscrit</w:t>
      </w:r>
      <w:r w:rsidR="00EA21C4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EA21C4">
        <w:rPr>
          <w:rFonts w:ascii="Arial Narrow" w:hAnsi="Arial Narrow" w:cs="Arial"/>
          <w:sz w:val="20"/>
          <w:szCs w:val="20"/>
        </w:rPr>
        <w:t>043.682.690-98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EA21C4">
        <w:rPr>
          <w:rFonts w:ascii="Arial Narrow" w:hAnsi="Arial Narrow" w:cs="Arial"/>
          <w:sz w:val="20"/>
          <w:szCs w:val="20"/>
        </w:rPr>
        <w:t>1114772237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EA21C4">
        <w:rPr>
          <w:rFonts w:ascii="Arial Narrow" w:hAnsi="Arial Narrow" w:cs="Arial"/>
          <w:sz w:val="20"/>
          <w:szCs w:val="20"/>
        </w:rPr>
        <w:t>SSPDI/RS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8F04F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</w:t>
      </w:r>
      <w:r w:rsidR="008F04F1">
        <w:rPr>
          <w:rFonts w:ascii="Arial Narrow" w:hAnsi="Arial Narrow" w:cs="Arial"/>
          <w:bCs/>
          <w:color w:val="000000"/>
          <w:sz w:val="20"/>
          <w:szCs w:val="20"/>
        </w:rPr>
        <w:t>68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4C264D1B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 xml:space="preserve">CLÁUSULA PRIMEIRA </w:t>
      </w:r>
      <w:r w:rsidR="00EA21C4">
        <w:rPr>
          <w:rFonts w:ascii="Arial Narrow" w:hAnsi="Arial Narrow" w:cs="Arial"/>
          <w:b/>
          <w:bCs/>
          <w:sz w:val="20"/>
          <w:szCs w:val="20"/>
        </w:rPr>
        <w:t>–</w:t>
      </w:r>
      <w:r w:rsidRPr="00594A67">
        <w:rPr>
          <w:rFonts w:ascii="Arial Narrow" w:hAnsi="Arial Narrow" w:cs="Arial"/>
          <w:b/>
          <w:bCs/>
          <w:sz w:val="20"/>
          <w:szCs w:val="20"/>
        </w:rPr>
        <w:t xml:space="preserve"> DO OBJETO:</w:t>
      </w:r>
    </w:p>
    <w:p w14:paraId="25BB6B3B" w14:textId="08D192FA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</w:t>
      </w:r>
      <w:r w:rsidR="008F04F1">
        <w:rPr>
          <w:rFonts w:ascii="Arial Narrow" w:hAnsi="Arial Narrow" w:cs="Arial"/>
          <w:sz w:val="20"/>
          <w:szCs w:val="20"/>
        </w:rPr>
        <w:t>de copa e cozinha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0102E35F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8F04F1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8D8B97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 xml:space="preserve">CLÁUSULA SEGUNDA </w:t>
      </w:r>
      <w:r w:rsidR="00EA21C4">
        <w:rPr>
          <w:rFonts w:ascii="Arial Narrow" w:hAnsi="Arial Narrow" w:cs="Arial"/>
          <w:b/>
          <w:sz w:val="20"/>
          <w:szCs w:val="20"/>
        </w:rPr>
        <w:t>–</w:t>
      </w:r>
      <w:r w:rsidRPr="00594A67">
        <w:rPr>
          <w:rFonts w:ascii="Arial Narrow" w:hAnsi="Arial Narrow" w:cs="Arial"/>
          <w:b/>
          <w:sz w:val="20"/>
          <w:szCs w:val="20"/>
        </w:rPr>
        <w:t xml:space="preserve"> DOS PREÇOS REGISTRADOS:</w:t>
      </w:r>
    </w:p>
    <w:p w14:paraId="52E9A4F3" w14:textId="3F6D3145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8F04F1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06D4ED8F" w14:textId="332E40CE" w:rsidR="00EA21C4" w:rsidRPr="0001777A" w:rsidRDefault="00EA21C4" w:rsidP="00EA21C4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708"/>
        <w:gridCol w:w="3402"/>
        <w:gridCol w:w="1560"/>
        <w:gridCol w:w="992"/>
        <w:gridCol w:w="1276"/>
      </w:tblGrid>
      <w:tr w:rsidR="00EA21C4" w:rsidRPr="0001777A" w14:paraId="13C79387" w14:textId="77777777" w:rsidTr="009D2357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6B5C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8B40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7067D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ED5C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0FEB751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6CB708D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87B2" w14:textId="77777777" w:rsidR="00EA21C4" w:rsidRPr="006D299A" w:rsidRDefault="00EA21C4" w:rsidP="009D2357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D299A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EA21C4" w:rsidRPr="0001777A" w14:paraId="0E8FFB81" w14:textId="77777777" w:rsidTr="009D2357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700B" w14:textId="77777777" w:rsidR="00EA21C4" w:rsidRPr="0001777A" w:rsidRDefault="00EA21C4" w:rsidP="009D2357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334" w14:textId="77777777" w:rsidR="00EA21C4" w:rsidRPr="0001777A" w:rsidRDefault="00EA21C4" w:rsidP="009D2357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F5097" w14:textId="77777777" w:rsidR="00EA21C4" w:rsidRPr="0001777A" w:rsidRDefault="00EA21C4" w:rsidP="009D2357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6FA" w14:textId="77777777" w:rsidR="00EA21C4" w:rsidRPr="0001777A" w:rsidRDefault="00EA21C4" w:rsidP="009D2357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740F" w14:textId="77777777" w:rsidR="00EA21C4" w:rsidRPr="0001777A" w:rsidRDefault="00EA21C4" w:rsidP="009D2357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11C2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FCB1" w14:textId="77777777" w:rsidR="00EA21C4" w:rsidRPr="0001777A" w:rsidRDefault="00EA21C4" w:rsidP="009D235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EA21C4" w:rsidRPr="00BF3C4C" w14:paraId="7CB4ABB1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4" w:type="dxa"/>
            <w:vAlign w:val="center"/>
          </w:tcPr>
          <w:p w14:paraId="44B0383D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54BA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31E0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230ABC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Acendedor de fogão a gás, com botão</w:t>
            </w:r>
            <w:r w:rsidRPr="003636BD">
              <w:rPr>
                <w:color w:val="000000"/>
                <w:sz w:val="18"/>
                <w:szCs w:val="18"/>
              </w:rPr>
              <w:br/>
              <w:t>de aperta/click, de plástico e pedra,</w:t>
            </w:r>
            <w:r w:rsidRPr="003636BD">
              <w:rPr>
                <w:color w:val="000000"/>
                <w:sz w:val="18"/>
                <w:szCs w:val="18"/>
              </w:rPr>
              <w:br/>
              <w:t>comprimento 23 cm, largura 3 cm,</w:t>
            </w:r>
            <w:r w:rsidRPr="003636BD">
              <w:rPr>
                <w:color w:val="000000"/>
                <w:sz w:val="18"/>
                <w:szCs w:val="18"/>
              </w:rPr>
              <w:br/>
              <w:t>altura 1,5, peso 0,040 kg</w:t>
            </w:r>
          </w:p>
        </w:tc>
        <w:tc>
          <w:tcPr>
            <w:tcW w:w="1560" w:type="dxa"/>
            <w:vAlign w:val="center"/>
          </w:tcPr>
          <w:p w14:paraId="285F962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7610376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21,30</w:t>
            </w:r>
          </w:p>
        </w:tc>
        <w:tc>
          <w:tcPr>
            <w:tcW w:w="1276" w:type="dxa"/>
            <w:vAlign w:val="center"/>
          </w:tcPr>
          <w:p w14:paraId="672B219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170,40</w:t>
            </w:r>
          </w:p>
        </w:tc>
      </w:tr>
      <w:tr w:rsidR="00EA21C4" w:rsidRPr="00BF3C4C" w14:paraId="5AB3AB5C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A2B9F96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01C1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0ECC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1A7F1B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3636BD">
              <w:rPr>
                <w:color w:val="000000"/>
                <w:sz w:val="18"/>
                <w:szCs w:val="18"/>
              </w:rPr>
              <w:t>vental plástico napa tamanho: 1,10m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x 60cm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superficie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pvc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forro 100%</w:t>
            </w:r>
            <w:r w:rsidRPr="003636BD">
              <w:rPr>
                <w:color w:val="000000"/>
                <w:sz w:val="18"/>
                <w:szCs w:val="18"/>
              </w:rPr>
              <w:br/>
              <w:t>polipropileno cores: branco</w:t>
            </w:r>
          </w:p>
        </w:tc>
        <w:tc>
          <w:tcPr>
            <w:tcW w:w="1560" w:type="dxa"/>
            <w:vAlign w:val="center"/>
          </w:tcPr>
          <w:p w14:paraId="2A8ADDDD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PLÁSTICO</w:t>
            </w:r>
          </w:p>
        </w:tc>
        <w:tc>
          <w:tcPr>
            <w:tcW w:w="992" w:type="dxa"/>
            <w:vAlign w:val="center"/>
          </w:tcPr>
          <w:p w14:paraId="2C6E43D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25,00</w:t>
            </w:r>
          </w:p>
        </w:tc>
        <w:tc>
          <w:tcPr>
            <w:tcW w:w="1276" w:type="dxa"/>
            <w:vAlign w:val="center"/>
          </w:tcPr>
          <w:p w14:paraId="1D2CCCA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100,00</w:t>
            </w:r>
          </w:p>
        </w:tc>
      </w:tr>
      <w:tr w:rsidR="00EA21C4" w:rsidRPr="00BF3C4C" w14:paraId="4C7C1B22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9C1C4F6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D15B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6E8A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AEA636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Balança digital de precisão para cozinha de 1 a 10 kg. Visor digital em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lcd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>;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funções de medição em gramas (g) ou onças </w:t>
            </w:r>
            <w:r w:rsidRPr="003636BD">
              <w:rPr>
                <w:color w:val="000000"/>
                <w:sz w:val="18"/>
                <w:szCs w:val="18"/>
              </w:rPr>
              <w:lastRenderedPageBreak/>
              <w:t>(oz), pressione o botão "</w:t>
            </w:r>
            <w:proofErr w:type="spellStart"/>
            <w:r>
              <w:rPr>
                <w:color w:val="000000"/>
                <w:sz w:val="18"/>
                <w:szCs w:val="18"/>
              </w:rPr>
              <w:t>mode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para escolher o desejado; </w:t>
            </w:r>
            <w:r w:rsidRPr="003636BD">
              <w:rPr>
                <w:color w:val="000000"/>
                <w:sz w:val="18"/>
                <w:szCs w:val="18"/>
              </w:rPr>
              <w:t>range de 1g a 10kg;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sistema de tara para descontar peso dos pratos e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acess</w:t>
            </w:r>
            <w:r>
              <w:rPr>
                <w:color w:val="000000"/>
                <w:sz w:val="18"/>
                <w:szCs w:val="18"/>
              </w:rPr>
              <w:t>orios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não sejam o alimento. </w:t>
            </w:r>
            <w:r w:rsidRPr="003636BD">
              <w:rPr>
                <w:color w:val="000000"/>
                <w:sz w:val="18"/>
                <w:szCs w:val="18"/>
              </w:rPr>
              <w:t xml:space="preserve">A balança de cozinha digital funciona com 2 pilhas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aaa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ou aa;</w:t>
            </w:r>
            <w:r w:rsidRPr="003636BD">
              <w:rPr>
                <w:color w:val="000000"/>
                <w:sz w:val="18"/>
                <w:szCs w:val="18"/>
              </w:rPr>
              <w:br/>
              <w:t>a balança de p</w:t>
            </w:r>
            <w:r>
              <w:rPr>
                <w:color w:val="000000"/>
                <w:sz w:val="18"/>
                <w:szCs w:val="18"/>
              </w:rPr>
              <w:t xml:space="preserve">recisão tem </w:t>
            </w:r>
            <w:r w:rsidRPr="003636BD">
              <w:rPr>
                <w:color w:val="000000"/>
                <w:sz w:val="18"/>
                <w:szCs w:val="18"/>
              </w:rPr>
              <w:t>desligamento automático após o uso.</w:t>
            </w:r>
          </w:p>
        </w:tc>
        <w:tc>
          <w:tcPr>
            <w:tcW w:w="1560" w:type="dxa"/>
            <w:vAlign w:val="center"/>
          </w:tcPr>
          <w:p w14:paraId="5D2B25A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GP</w:t>
            </w:r>
          </w:p>
        </w:tc>
        <w:tc>
          <w:tcPr>
            <w:tcW w:w="992" w:type="dxa"/>
            <w:vAlign w:val="center"/>
          </w:tcPr>
          <w:p w14:paraId="5B5169A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28,50</w:t>
            </w:r>
          </w:p>
        </w:tc>
        <w:tc>
          <w:tcPr>
            <w:tcW w:w="1276" w:type="dxa"/>
            <w:vAlign w:val="center"/>
          </w:tcPr>
          <w:p w14:paraId="5D4F765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57,00</w:t>
            </w:r>
          </w:p>
        </w:tc>
      </w:tr>
      <w:tr w:rsidR="00EA21C4" w:rsidRPr="00BF3C4C" w14:paraId="72B8FC07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029C948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B881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158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811F87" w14:textId="4C6439F4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 xml:space="preserve">Balde </w:t>
            </w:r>
            <w:proofErr w:type="spellStart"/>
            <w:r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>. Esfregão. Com Cesto Inox. Cabo 1,60 Metros. Com 3 Refis. Dispositivo para lavagem</w:t>
            </w:r>
            <w:r>
              <w:rPr>
                <w:color w:val="0F1111"/>
                <w:sz w:val="18"/>
                <w:szCs w:val="18"/>
              </w:rPr>
              <w:t xml:space="preserve"> turbo. Balde com dreno de água </w:t>
            </w:r>
            <w:r w:rsidRPr="003636BD">
              <w:rPr>
                <w:color w:val="0F1111"/>
                <w:sz w:val="18"/>
                <w:szCs w:val="18"/>
              </w:rPr>
              <w:t xml:space="preserve">Reservatório para sabão ou desinfetante em pastilha. RESISTENTE. O cabo de aço inox do </w:t>
            </w:r>
            <w:proofErr w:type="spellStart"/>
            <w:r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 xml:space="preserve"> giratório proporciona mais resistência para o uso diário, aumentando sua durabilidade. alcance as áreas mais difíceis. angulação de até 180º e altura extensível de até 1,60m. centrifugação completa. sistema de centrifugação 360º agiliza o processo de limpeza do seu </w:t>
            </w:r>
            <w:proofErr w:type="spellStart"/>
            <w:r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 xml:space="preserve"> giratório, contando com um cesto removível em inox. com 3 refis de microfibra piso, microfibra pó e escovão</w:t>
            </w:r>
          </w:p>
        </w:tc>
        <w:tc>
          <w:tcPr>
            <w:tcW w:w="1560" w:type="dxa"/>
            <w:vAlign w:val="center"/>
          </w:tcPr>
          <w:p w14:paraId="01A37A6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PERFECT</w:t>
            </w:r>
          </w:p>
        </w:tc>
        <w:tc>
          <w:tcPr>
            <w:tcW w:w="992" w:type="dxa"/>
            <w:vAlign w:val="center"/>
          </w:tcPr>
          <w:p w14:paraId="779C6F27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142,00</w:t>
            </w:r>
          </w:p>
        </w:tc>
        <w:tc>
          <w:tcPr>
            <w:tcW w:w="1276" w:type="dxa"/>
            <w:vAlign w:val="center"/>
          </w:tcPr>
          <w:p w14:paraId="476116E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4.402,00</w:t>
            </w:r>
          </w:p>
        </w:tc>
      </w:tr>
      <w:tr w:rsidR="00EA21C4" w:rsidRPr="00BF3C4C" w14:paraId="2998E9A8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DA97D66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786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37C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00E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FDE91B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Bowl Fundo Inox.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Diametro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26 cm. </w:t>
            </w:r>
          </w:p>
        </w:tc>
        <w:tc>
          <w:tcPr>
            <w:tcW w:w="1560" w:type="dxa"/>
            <w:vAlign w:val="center"/>
          </w:tcPr>
          <w:p w14:paraId="26E46A6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23D3CB97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44,00</w:t>
            </w:r>
          </w:p>
        </w:tc>
        <w:tc>
          <w:tcPr>
            <w:tcW w:w="1276" w:type="dxa"/>
            <w:vAlign w:val="center"/>
          </w:tcPr>
          <w:p w14:paraId="0F361A3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484,00</w:t>
            </w:r>
          </w:p>
        </w:tc>
      </w:tr>
      <w:tr w:rsidR="00EA21C4" w:rsidRPr="00BF3C4C" w14:paraId="62059049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A48898D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D6E9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00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245229" w14:textId="6C8F0984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Calçado profissional, tipo babuche, calçado confeccionado em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eva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(etil vinil acetato), um material super leve, que permite extremo conforto e alta absorção de impacto. O solado é composto por uma borracha especial, com tecnologia super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grip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resistente ao escorregamento em piso cerâmico com solução de detergente e em piso de aço com solução de glicerol, resistente ao óleo combustível e à absorção de energia na região do salto (o mais elevado nível de teste escorregamento). Além de ser antimicrobiano, que atenua o odor nos pés.     Possui material durável e resistente e apesar de ser um calçado ocupacional, possui um design arrojado e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moderno,tamanhos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a serem definidos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no momento da compra</w:t>
            </w:r>
          </w:p>
        </w:tc>
        <w:tc>
          <w:tcPr>
            <w:tcW w:w="1560" w:type="dxa"/>
            <w:vAlign w:val="center"/>
          </w:tcPr>
          <w:p w14:paraId="1A70E9A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VULCAM</w:t>
            </w:r>
          </w:p>
        </w:tc>
        <w:tc>
          <w:tcPr>
            <w:tcW w:w="992" w:type="dxa"/>
            <w:vAlign w:val="center"/>
          </w:tcPr>
          <w:p w14:paraId="78BF8D3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95,90</w:t>
            </w:r>
          </w:p>
        </w:tc>
        <w:tc>
          <w:tcPr>
            <w:tcW w:w="1276" w:type="dxa"/>
            <w:vAlign w:val="center"/>
          </w:tcPr>
          <w:p w14:paraId="67988A7B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767,20</w:t>
            </w:r>
          </w:p>
        </w:tc>
      </w:tr>
      <w:tr w:rsidR="00EA21C4" w:rsidRPr="00BF3C4C" w14:paraId="5ECE3CCD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A7D272D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0D66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96F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E66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43213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Caçarola com tampa N° 40. Diâmetro 40 cm, Altura 19 cm Capacidade 23,8 Litros</w:t>
            </w:r>
          </w:p>
        </w:tc>
        <w:tc>
          <w:tcPr>
            <w:tcW w:w="1560" w:type="dxa"/>
            <w:vAlign w:val="center"/>
          </w:tcPr>
          <w:p w14:paraId="0D01B3E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155F9D2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150,00</w:t>
            </w:r>
          </w:p>
        </w:tc>
        <w:tc>
          <w:tcPr>
            <w:tcW w:w="1276" w:type="dxa"/>
            <w:vAlign w:val="center"/>
          </w:tcPr>
          <w:p w14:paraId="101DB5A5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600,00</w:t>
            </w:r>
          </w:p>
        </w:tc>
      </w:tr>
      <w:tr w:rsidR="00EA21C4" w:rsidRPr="00BF3C4C" w14:paraId="3F4C6AAF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8FF77B7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68E4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E2A0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D6C7E6" w14:textId="118437A8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Caçarola Com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Tampa,Capacidade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Máxima 11 Litros . Diâmetro 28 cm, Altura 19 cm. </w:t>
            </w:r>
          </w:p>
        </w:tc>
        <w:tc>
          <w:tcPr>
            <w:tcW w:w="1560" w:type="dxa"/>
            <w:vAlign w:val="center"/>
          </w:tcPr>
          <w:p w14:paraId="10BFB01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17C"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24D39E8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1276" w:type="dxa"/>
            <w:vAlign w:val="center"/>
          </w:tcPr>
          <w:p w14:paraId="6574722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495,00</w:t>
            </w:r>
          </w:p>
        </w:tc>
      </w:tr>
      <w:tr w:rsidR="00EA21C4" w:rsidRPr="00BF3C4C" w14:paraId="2B49B3AE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4" w:type="dxa"/>
            <w:vAlign w:val="center"/>
          </w:tcPr>
          <w:p w14:paraId="71A5829B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55A3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4C9F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233B9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Caixa organizadora 90 L. Transparente. Com travas. Nas medidas: 66 X 44 X 45 cm </w:t>
            </w:r>
          </w:p>
        </w:tc>
        <w:tc>
          <w:tcPr>
            <w:tcW w:w="1560" w:type="dxa"/>
            <w:vAlign w:val="center"/>
          </w:tcPr>
          <w:p w14:paraId="4877106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PARAMONT</w:t>
            </w:r>
          </w:p>
        </w:tc>
        <w:tc>
          <w:tcPr>
            <w:tcW w:w="992" w:type="dxa"/>
            <w:vAlign w:val="center"/>
          </w:tcPr>
          <w:p w14:paraId="1ABC40B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132,90</w:t>
            </w:r>
          </w:p>
        </w:tc>
        <w:tc>
          <w:tcPr>
            <w:tcW w:w="1276" w:type="dxa"/>
            <w:vAlign w:val="center"/>
          </w:tcPr>
          <w:p w14:paraId="430B806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1.727,70</w:t>
            </w:r>
          </w:p>
        </w:tc>
      </w:tr>
      <w:tr w:rsidR="00EA21C4" w:rsidRPr="00BF3C4C" w14:paraId="76B18128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57EDFE5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2B2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F7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D8E150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Caixa organizadora baixa 20 litros (para</w:t>
            </w:r>
            <w:r w:rsidRPr="003636BD">
              <w:rPr>
                <w:color w:val="000000"/>
                <w:sz w:val="18"/>
                <w:szCs w:val="18"/>
              </w:rPr>
              <w:br/>
              <w:t>guardar mamadeiras), dispositivos de</w:t>
            </w:r>
            <w:r w:rsidRPr="003636BD">
              <w:rPr>
                <w:color w:val="000000"/>
                <w:sz w:val="18"/>
                <w:szCs w:val="18"/>
              </w:rPr>
              <w:br/>
              <w:t>fixação para um melhor fecho da</w:t>
            </w:r>
            <w:r w:rsidRPr="003636BD">
              <w:rPr>
                <w:color w:val="000000"/>
                <w:sz w:val="18"/>
                <w:szCs w:val="18"/>
              </w:rPr>
              <w:br/>
              <w:t>tampa, translúcido, permitindo a</w:t>
            </w:r>
            <w:r w:rsidRPr="003636BD">
              <w:rPr>
                <w:color w:val="000000"/>
                <w:sz w:val="18"/>
                <w:szCs w:val="18"/>
              </w:rPr>
              <w:br/>
              <w:t>visualização de seu conteúdo, lados</w:t>
            </w:r>
            <w:r w:rsidRPr="003636BD">
              <w:rPr>
                <w:color w:val="000000"/>
                <w:sz w:val="18"/>
                <w:szCs w:val="18"/>
              </w:rPr>
              <w:br/>
              <w:t>com formato anatômico para melhor</w:t>
            </w:r>
            <w:r w:rsidRPr="003636BD">
              <w:rPr>
                <w:color w:val="000000"/>
                <w:sz w:val="18"/>
                <w:szCs w:val="18"/>
              </w:rPr>
              <w:br/>
              <w:t>manuseio, capacidade 20lts, dimensões</w:t>
            </w:r>
            <w:r w:rsidRPr="003636BD">
              <w:rPr>
                <w:color w:val="000000"/>
                <w:sz w:val="18"/>
                <w:szCs w:val="18"/>
              </w:rPr>
              <w:br/>
              <w:t>487x331x196mm.</w:t>
            </w:r>
          </w:p>
        </w:tc>
        <w:tc>
          <w:tcPr>
            <w:tcW w:w="1560" w:type="dxa"/>
            <w:vAlign w:val="center"/>
          </w:tcPr>
          <w:p w14:paraId="3A487A0D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</w:t>
            </w:r>
          </w:p>
        </w:tc>
        <w:tc>
          <w:tcPr>
            <w:tcW w:w="992" w:type="dxa"/>
            <w:vAlign w:val="center"/>
          </w:tcPr>
          <w:p w14:paraId="097F233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42,50</w:t>
            </w:r>
          </w:p>
        </w:tc>
        <w:tc>
          <w:tcPr>
            <w:tcW w:w="1276" w:type="dxa"/>
            <w:vAlign w:val="center"/>
          </w:tcPr>
          <w:p w14:paraId="6D7683F7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297,50</w:t>
            </w:r>
          </w:p>
        </w:tc>
      </w:tr>
      <w:tr w:rsidR="00EA21C4" w:rsidRPr="00BF3C4C" w14:paraId="4BB4FC51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2B4C110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B16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7E47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7B47FA" w14:textId="77777777" w:rsidR="00EA21C4" w:rsidRDefault="00EA21C4" w:rsidP="009D2357">
            <w:pPr>
              <w:rPr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Caneca inox, 8 cm de altura, capac</w:t>
            </w:r>
            <w:r>
              <w:rPr>
                <w:color w:val="000000"/>
                <w:sz w:val="18"/>
                <w:szCs w:val="18"/>
              </w:rPr>
              <w:t>idade 350 ml. Características:</w:t>
            </w:r>
            <w:r w:rsidRPr="003636BD">
              <w:rPr>
                <w:color w:val="000000"/>
                <w:sz w:val="18"/>
                <w:szCs w:val="18"/>
              </w:rPr>
              <w:t xml:space="preserve"> cor: cromado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tipo de material: aço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uso infantil: si</w:t>
            </w:r>
            <w:r>
              <w:rPr>
                <w:color w:val="000000"/>
                <w:sz w:val="18"/>
                <w:szCs w:val="18"/>
              </w:rPr>
              <w:t>m</w:t>
            </w:r>
          </w:p>
          <w:p w14:paraId="6B852805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lastRenderedPageBreak/>
              <w:t>dimensões: 8x7,5x8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capacidade: 350ml</w:t>
            </w:r>
            <w:r w:rsidRPr="003636BD">
              <w:rPr>
                <w:color w:val="000000"/>
                <w:sz w:val="18"/>
                <w:szCs w:val="18"/>
              </w:rPr>
              <w:br/>
              <w:t>peso: 60 gramas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uso no micro-ondas: não</w:t>
            </w:r>
            <w:r w:rsidRPr="003636BD">
              <w:rPr>
                <w:color w:val="000000"/>
                <w:sz w:val="18"/>
                <w:szCs w:val="18"/>
              </w:rPr>
              <w:br/>
              <w:t>uso em fogão: sim</w:t>
            </w:r>
          </w:p>
        </w:tc>
        <w:tc>
          <w:tcPr>
            <w:tcW w:w="1560" w:type="dxa"/>
            <w:vAlign w:val="center"/>
          </w:tcPr>
          <w:p w14:paraId="6E5D3EB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UTIL</w:t>
            </w:r>
          </w:p>
        </w:tc>
        <w:tc>
          <w:tcPr>
            <w:tcW w:w="992" w:type="dxa"/>
            <w:vAlign w:val="center"/>
          </w:tcPr>
          <w:p w14:paraId="0A3C499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9,65</w:t>
            </w:r>
          </w:p>
        </w:tc>
        <w:tc>
          <w:tcPr>
            <w:tcW w:w="1276" w:type="dxa"/>
            <w:vAlign w:val="center"/>
          </w:tcPr>
          <w:p w14:paraId="45E05F4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675,50</w:t>
            </w:r>
          </w:p>
        </w:tc>
      </w:tr>
      <w:tr w:rsidR="00EA21C4" w:rsidRPr="00BF3C4C" w14:paraId="6C050D36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940861D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0CC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27DB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22A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3E169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Colher de sopa de mesa em inox.  Dimensões: 19cm x 4,5cm x 1,6cm (C-L-A)</w:t>
            </w:r>
          </w:p>
        </w:tc>
        <w:tc>
          <w:tcPr>
            <w:tcW w:w="1560" w:type="dxa"/>
            <w:vAlign w:val="center"/>
          </w:tcPr>
          <w:p w14:paraId="295B65B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</w:t>
            </w:r>
          </w:p>
        </w:tc>
        <w:tc>
          <w:tcPr>
            <w:tcW w:w="992" w:type="dxa"/>
            <w:vAlign w:val="center"/>
          </w:tcPr>
          <w:p w14:paraId="3259FEE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3,85</w:t>
            </w:r>
          </w:p>
        </w:tc>
        <w:tc>
          <w:tcPr>
            <w:tcW w:w="1276" w:type="dxa"/>
            <w:vAlign w:val="center"/>
          </w:tcPr>
          <w:p w14:paraId="4194296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577,50</w:t>
            </w:r>
          </w:p>
        </w:tc>
      </w:tr>
      <w:tr w:rsidR="00EA21C4" w:rsidRPr="00BF3C4C" w14:paraId="55C5E78A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8D8C4AF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EFC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6958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29F08C0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Copos descartáveis p/ </w:t>
            </w:r>
            <w:r>
              <w:rPr>
                <w:color w:val="000000"/>
                <w:sz w:val="18"/>
                <w:szCs w:val="18"/>
              </w:rPr>
              <w:t>água 200</w:t>
            </w:r>
            <w:r>
              <w:rPr>
                <w:color w:val="000000"/>
                <w:sz w:val="18"/>
                <w:szCs w:val="18"/>
              </w:rPr>
              <w:br/>
              <w:t xml:space="preserve">ml (tiras c/ 100 </w:t>
            </w:r>
            <w:proofErr w:type="spellStart"/>
            <w:r>
              <w:rPr>
                <w:color w:val="000000"/>
                <w:sz w:val="18"/>
                <w:szCs w:val="18"/>
              </w:rPr>
              <w:t>un</w:t>
            </w:r>
            <w:proofErr w:type="spellEnd"/>
            <w:r>
              <w:rPr>
                <w:color w:val="000000"/>
                <w:sz w:val="18"/>
                <w:szCs w:val="18"/>
              </w:rPr>
              <w:t>). Caixa com</w:t>
            </w:r>
            <w:r w:rsidRPr="003636BD">
              <w:rPr>
                <w:color w:val="000000"/>
                <w:sz w:val="18"/>
                <w:szCs w:val="18"/>
              </w:rPr>
              <w:t xml:space="preserve"> 25 tiras</w:t>
            </w:r>
            <w:r>
              <w:rPr>
                <w:color w:val="000000"/>
                <w:sz w:val="18"/>
                <w:szCs w:val="18"/>
              </w:rPr>
              <w:t>. Venda por caixa.</w:t>
            </w:r>
          </w:p>
        </w:tc>
        <w:tc>
          <w:tcPr>
            <w:tcW w:w="1560" w:type="dxa"/>
            <w:vAlign w:val="center"/>
          </w:tcPr>
          <w:p w14:paraId="2A1F4E92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MINAPLAST</w:t>
            </w:r>
          </w:p>
        </w:tc>
        <w:tc>
          <w:tcPr>
            <w:tcW w:w="992" w:type="dxa"/>
            <w:vAlign w:val="center"/>
          </w:tcPr>
          <w:p w14:paraId="0E15FFF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163,20</w:t>
            </w:r>
          </w:p>
        </w:tc>
        <w:tc>
          <w:tcPr>
            <w:tcW w:w="1276" w:type="dxa"/>
            <w:vAlign w:val="center"/>
          </w:tcPr>
          <w:p w14:paraId="7D08CDA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7.344,00</w:t>
            </w:r>
          </w:p>
        </w:tc>
      </w:tr>
      <w:tr w:rsidR="00EA21C4" w:rsidRPr="00BF3C4C" w14:paraId="6DAEC687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45086C1" w14:textId="77777777" w:rsidR="00EA21C4" w:rsidRPr="000A0D66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69FD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DA84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B7FB7FF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Copos descartáveis para café 80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ml (tiras c/ 100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Caixa com</w:t>
            </w:r>
            <w:r w:rsidRPr="003636BD">
              <w:rPr>
                <w:color w:val="000000"/>
                <w:sz w:val="18"/>
                <w:szCs w:val="18"/>
              </w:rPr>
              <w:t xml:space="preserve"> 25 tiras</w:t>
            </w:r>
            <w:r>
              <w:rPr>
                <w:color w:val="000000"/>
                <w:sz w:val="18"/>
                <w:szCs w:val="18"/>
              </w:rPr>
              <w:t>. Venda por caixa.</w:t>
            </w:r>
          </w:p>
        </w:tc>
        <w:tc>
          <w:tcPr>
            <w:tcW w:w="1560" w:type="dxa"/>
            <w:vAlign w:val="center"/>
          </w:tcPr>
          <w:p w14:paraId="2DC2746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17C">
              <w:rPr>
                <w:rFonts w:ascii="Arial Narrow" w:hAnsi="Arial Narrow"/>
                <w:sz w:val="18"/>
                <w:szCs w:val="18"/>
              </w:rPr>
              <w:t>MINAPLAST</w:t>
            </w:r>
          </w:p>
        </w:tc>
        <w:tc>
          <w:tcPr>
            <w:tcW w:w="992" w:type="dxa"/>
            <w:vAlign w:val="center"/>
          </w:tcPr>
          <w:p w14:paraId="17F840D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276" w:type="dxa"/>
            <w:vAlign w:val="center"/>
          </w:tcPr>
          <w:p w14:paraId="29DBBB57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2.300,00</w:t>
            </w:r>
          </w:p>
        </w:tc>
      </w:tr>
      <w:tr w:rsidR="00EA21C4" w:rsidRPr="00BF3C4C" w14:paraId="3B91546B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50325A6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DD7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775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6C20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5AA1FE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Escorredor Inox Profissional 60 Pratos 49x27x80cm. Com três andares para comportar até 60 pratos de diferentes tamanhos e com uma base reta, para copos, xícaras e outros itens. </w:t>
            </w:r>
          </w:p>
        </w:tc>
        <w:tc>
          <w:tcPr>
            <w:tcW w:w="1560" w:type="dxa"/>
            <w:vAlign w:val="center"/>
          </w:tcPr>
          <w:p w14:paraId="5205429F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</w:t>
            </w:r>
          </w:p>
        </w:tc>
        <w:tc>
          <w:tcPr>
            <w:tcW w:w="992" w:type="dxa"/>
            <w:vAlign w:val="center"/>
          </w:tcPr>
          <w:p w14:paraId="2ED9B43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692,73</w:t>
            </w:r>
          </w:p>
        </w:tc>
        <w:tc>
          <w:tcPr>
            <w:tcW w:w="1276" w:type="dxa"/>
            <w:vAlign w:val="center"/>
          </w:tcPr>
          <w:p w14:paraId="70E27AE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1.385,46</w:t>
            </w:r>
          </w:p>
        </w:tc>
      </w:tr>
      <w:tr w:rsidR="00EA21C4" w:rsidRPr="00BF3C4C" w14:paraId="52D32453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16073BF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4F48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88C0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2DF083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Escova de mamadeira, com esponja na</w:t>
            </w:r>
            <w:r w:rsidRPr="003636BD">
              <w:rPr>
                <w:color w:val="000000"/>
                <w:sz w:val="18"/>
                <w:szCs w:val="18"/>
              </w:rPr>
              <w:br/>
              <w:t>ponta, comprimento 7 cm, em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polipropileno,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acrilonitrilo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br/>
              <w:t>butadieno estireno, elastômero</w:t>
            </w:r>
            <w:r w:rsidRPr="003636BD">
              <w:rPr>
                <w:color w:val="000000"/>
                <w:sz w:val="18"/>
                <w:szCs w:val="18"/>
              </w:rPr>
              <w:br/>
              <w:t>termoplástico, (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ptt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>), aço poliuretano.</w:t>
            </w:r>
          </w:p>
        </w:tc>
        <w:tc>
          <w:tcPr>
            <w:tcW w:w="1560" w:type="dxa"/>
            <w:vAlign w:val="center"/>
          </w:tcPr>
          <w:p w14:paraId="1C70A55D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2884971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19,90</w:t>
            </w:r>
          </w:p>
        </w:tc>
        <w:tc>
          <w:tcPr>
            <w:tcW w:w="1276" w:type="dxa"/>
            <w:vAlign w:val="center"/>
          </w:tcPr>
          <w:p w14:paraId="01A5DB1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238,80</w:t>
            </w:r>
          </w:p>
        </w:tc>
      </w:tr>
      <w:tr w:rsidR="00EA21C4" w:rsidRPr="00BF3C4C" w14:paraId="282E98B4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925609E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51E1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5B1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34C200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>Espátula de Silicone Reta, grande, inteiramente de silicone. Utensílios de silicone para o preparo de alimentos: passam por qualquer superfí</w:t>
            </w:r>
            <w:r>
              <w:rPr>
                <w:color w:val="0F1111"/>
                <w:sz w:val="18"/>
                <w:szCs w:val="18"/>
              </w:rPr>
              <w:t xml:space="preserve">cie sem deixar nenhum arranhão. </w:t>
            </w:r>
            <w:r w:rsidRPr="003636BD">
              <w:rPr>
                <w:color w:val="0F1111"/>
                <w:sz w:val="18"/>
                <w:szCs w:val="18"/>
              </w:rPr>
              <w:t>Silicone duplo: duas camadas de silicone que o deixam muito mais resistente sem perder a suavidade. Superfície lisa: não retém cheiro nem prolifera bactérias. Livre de BPA: não libera substâncias tóxicas na comida. Medidas mínimas:  27 x 5,5 x 27 centímetros</w:t>
            </w:r>
          </w:p>
        </w:tc>
        <w:tc>
          <w:tcPr>
            <w:tcW w:w="1560" w:type="dxa"/>
            <w:vAlign w:val="center"/>
          </w:tcPr>
          <w:p w14:paraId="10037DE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</w:t>
            </w:r>
          </w:p>
        </w:tc>
        <w:tc>
          <w:tcPr>
            <w:tcW w:w="992" w:type="dxa"/>
            <w:vAlign w:val="center"/>
          </w:tcPr>
          <w:p w14:paraId="7100C83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30,00</w:t>
            </w:r>
          </w:p>
        </w:tc>
        <w:tc>
          <w:tcPr>
            <w:tcW w:w="1276" w:type="dxa"/>
            <w:vAlign w:val="center"/>
          </w:tcPr>
          <w:p w14:paraId="460E285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180,00</w:t>
            </w:r>
          </w:p>
        </w:tc>
      </w:tr>
      <w:tr w:rsidR="00EA21C4" w:rsidRPr="00BF3C4C" w14:paraId="01B794E2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EA4F7FA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958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9F4D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3107A5" w14:textId="519C042C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Esponja Multiuso. Pacote com 4 unidades. Com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Ions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De Prata. Lava Louças. Material da esponja de limpeza: Espuma de poliuretano com íons de prata. Superfície de limpeza: Uso Geral</w:t>
            </w:r>
          </w:p>
        </w:tc>
        <w:tc>
          <w:tcPr>
            <w:tcW w:w="1560" w:type="dxa"/>
            <w:vAlign w:val="center"/>
          </w:tcPr>
          <w:p w14:paraId="71FF010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BETTANIM</w:t>
            </w:r>
          </w:p>
        </w:tc>
        <w:tc>
          <w:tcPr>
            <w:tcW w:w="992" w:type="dxa"/>
            <w:vAlign w:val="center"/>
          </w:tcPr>
          <w:p w14:paraId="5ED783AB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6,35</w:t>
            </w:r>
          </w:p>
        </w:tc>
        <w:tc>
          <w:tcPr>
            <w:tcW w:w="1276" w:type="dxa"/>
            <w:vAlign w:val="center"/>
          </w:tcPr>
          <w:p w14:paraId="0CE3296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825,50</w:t>
            </w:r>
          </w:p>
        </w:tc>
      </w:tr>
      <w:tr w:rsidR="00EA21C4" w:rsidRPr="00BF3C4C" w14:paraId="49108EF6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AD75460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E283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AE8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EE9DC6A" w14:textId="77777777" w:rsidR="00EA21C4" w:rsidRPr="00BF3C4C" w:rsidRDefault="00EA21C4" w:rsidP="009D23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Filtro de papel para café 103, caixa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com 30 unidades (caixinha) </w:t>
            </w:r>
          </w:p>
        </w:tc>
        <w:tc>
          <w:tcPr>
            <w:tcW w:w="1560" w:type="dxa"/>
            <w:vAlign w:val="center"/>
          </w:tcPr>
          <w:p w14:paraId="2CB9A8F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BRIGITTA</w:t>
            </w:r>
          </w:p>
        </w:tc>
        <w:tc>
          <w:tcPr>
            <w:tcW w:w="992" w:type="dxa"/>
            <w:vAlign w:val="center"/>
          </w:tcPr>
          <w:p w14:paraId="69932EF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5,95</w:t>
            </w:r>
          </w:p>
        </w:tc>
        <w:tc>
          <w:tcPr>
            <w:tcW w:w="1276" w:type="dxa"/>
            <w:vAlign w:val="center"/>
          </w:tcPr>
          <w:p w14:paraId="4E7DBEE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1.023,40</w:t>
            </w:r>
          </w:p>
        </w:tc>
      </w:tr>
      <w:tr w:rsidR="00EA21C4" w:rsidRPr="00BF3C4C" w14:paraId="0E17BDC1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B494950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42A6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CA2D" w14:textId="77777777" w:rsidR="00EA21C4" w:rsidRPr="000B20B7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277B8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1BDB18" w14:textId="5895AEB6" w:rsidR="00EA21C4" w:rsidRPr="00BF3C4C" w:rsidRDefault="00EA21C4" w:rsidP="009D235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Forma retangular polida dura. N° 2. Especificações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material: alumínio</w:t>
            </w:r>
            <w:r w:rsidRPr="003636BD">
              <w:rPr>
                <w:color w:val="000000"/>
                <w:sz w:val="18"/>
                <w:szCs w:val="18"/>
              </w:rPr>
              <w:br/>
              <w:t>formato: retangular</w:t>
            </w:r>
            <w:r>
              <w:rPr>
                <w:color w:val="000000"/>
                <w:sz w:val="18"/>
                <w:szCs w:val="18"/>
              </w:rPr>
              <w:t>es dimensões</w:t>
            </w:r>
            <w:r w:rsidRPr="003636BD">
              <w:rPr>
                <w:color w:val="000000"/>
                <w:sz w:val="18"/>
                <w:szCs w:val="18"/>
              </w:rPr>
              <w:t xml:space="preserve"> do produto: 33 x 5 x 23 cm</w:t>
            </w:r>
          </w:p>
        </w:tc>
        <w:tc>
          <w:tcPr>
            <w:tcW w:w="1560" w:type="dxa"/>
            <w:vAlign w:val="center"/>
          </w:tcPr>
          <w:p w14:paraId="45B0EAC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2F2BC3F0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28,65</w:t>
            </w:r>
          </w:p>
        </w:tc>
        <w:tc>
          <w:tcPr>
            <w:tcW w:w="1276" w:type="dxa"/>
            <w:vAlign w:val="center"/>
          </w:tcPr>
          <w:p w14:paraId="3D089A6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114,60</w:t>
            </w:r>
          </w:p>
        </w:tc>
      </w:tr>
      <w:tr w:rsidR="00EA21C4" w:rsidRPr="00BF3C4C" w14:paraId="6D662991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FD75D45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F6D5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041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CD31683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Fósforo de segurança, longos,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caixas c/ 240 palitos </w:t>
            </w:r>
          </w:p>
        </w:tc>
        <w:tc>
          <w:tcPr>
            <w:tcW w:w="1560" w:type="dxa"/>
            <w:vAlign w:val="center"/>
          </w:tcPr>
          <w:p w14:paraId="091384D2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GABOARDI</w:t>
            </w:r>
          </w:p>
        </w:tc>
        <w:tc>
          <w:tcPr>
            <w:tcW w:w="992" w:type="dxa"/>
            <w:vAlign w:val="center"/>
          </w:tcPr>
          <w:p w14:paraId="4CDB2EF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7,30</w:t>
            </w:r>
          </w:p>
        </w:tc>
        <w:tc>
          <w:tcPr>
            <w:tcW w:w="1276" w:type="dxa"/>
            <w:vAlign w:val="center"/>
          </w:tcPr>
          <w:p w14:paraId="0FA5F9A0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182,50</w:t>
            </w:r>
          </w:p>
        </w:tc>
      </w:tr>
      <w:tr w:rsidR="00EA21C4" w:rsidRPr="00BF3C4C" w14:paraId="6AD6B2A0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3559398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E1B3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B56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972BA1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Garfo de mesa em inox. Dimensões: 19,3cm x 2,4cm x 16mm (C-L-A)</w:t>
            </w:r>
          </w:p>
        </w:tc>
        <w:tc>
          <w:tcPr>
            <w:tcW w:w="1560" w:type="dxa"/>
            <w:vAlign w:val="center"/>
          </w:tcPr>
          <w:p w14:paraId="1571B41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</w:t>
            </w:r>
          </w:p>
        </w:tc>
        <w:tc>
          <w:tcPr>
            <w:tcW w:w="992" w:type="dxa"/>
            <w:vAlign w:val="center"/>
          </w:tcPr>
          <w:p w14:paraId="46162F05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3,80</w:t>
            </w:r>
          </w:p>
        </w:tc>
        <w:tc>
          <w:tcPr>
            <w:tcW w:w="1276" w:type="dxa"/>
            <w:vAlign w:val="center"/>
          </w:tcPr>
          <w:p w14:paraId="5C169ECB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570,00</w:t>
            </w:r>
          </w:p>
        </w:tc>
      </w:tr>
      <w:tr w:rsidR="00EA21C4" w:rsidRPr="00BF3C4C" w14:paraId="03159EC3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98F9F02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E55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3897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56ED2D7" w14:textId="5184A940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Garfo descartável p sobremesa c/10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560" w:type="dxa"/>
            <w:vAlign w:val="center"/>
          </w:tcPr>
          <w:p w14:paraId="379B881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MAGITUS</w:t>
            </w:r>
          </w:p>
        </w:tc>
        <w:tc>
          <w:tcPr>
            <w:tcW w:w="992" w:type="dxa"/>
            <w:vAlign w:val="center"/>
          </w:tcPr>
          <w:p w14:paraId="64C0386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4,95</w:t>
            </w:r>
          </w:p>
        </w:tc>
        <w:tc>
          <w:tcPr>
            <w:tcW w:w="1276" w:type="dxa"/>
            <w:vAlign w:val="center"/>
          </w:tcPr>
          <w:p w14:paraId="3D41097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148,50</w:t>
            </w:r>
          </w:p>
        </w:tc>
      </w:tr>
      <w:tr w:rsidR="00EA21C4" w:rsidRPr="00BF3C4C" w14:paraId="38515ED8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F78419B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BF0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D4DC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C91BA56" w14:textId="184135A8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Colher descartável p sobremesa c/10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560" w:type="dxa"/>
            <w:vAlign w:val="center"/>
          </w:tcPr>
          <w:p w14:paraId="0DA65AD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MAGITUS</w:t>
            </w:r>
          </w:p>
        </w:tc>
        <w:tc>
          <w:tcPr>
            <w:tcW w:w="992" w:type="dxa"/>
            <w:vAlign w:val="center"/>
          </w:tcPr>
          <w:p w14:paraId="41F7F5FF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2,95</w:t>
            </w:r>
          </w:p>
        </w:tc>
        <w:tc>
          <w:tcPr>
            <w:tcW w:w="1276" w:type="dxa"/>
            <w:vAlign w:val="center"/>
          </w:tcPr>
          <w:p w14:paraId="60A51632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88,50</w:t>
            </w:r>
          </w:p>
        </w:tc>
      </w:tr>
      <w:tr w:rsidR="00EA21C4" w:rsidRPr="00BF3C4C" w14:paraId="3D39EF7A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4B066C7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9FC2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A98B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1482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19320E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Lixeira com pedal, 100L</w:t>
            </w:r>
            <w:r w:rsidRPr="003636BD">
              <w:rPr>
                <w:color w:val="000000"/>
                <w:sz w:val="18"/>
                <w:szCs w:val="18"/>
              </w:rPr>
              <w:t>, em plástico</w:t>
            </w:r>
            <w:r w:rsidRPr="003636BD">
              <w:rPr>
                <w:color w:val="000000"/>
                <w:sz w:val="18"/>
                <w:szCs w:val="18"/>
              </w:rPr>
              <w:br/>
              <w:t>super resistente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36BD">
              <w:rPr>
                <w:color w:val="000000"/>
                <w:sz w:val="18"/>
                <w:szCs w:val="18"/>
              </w:rPr>
              <w:t xml:space="preserve"> com abertura via pedal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A226F7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BOLIVAR</w:t>
            </w:r>
          </w:p>
        </w:tc>
        <w:tc>
          <w:tcPr>
            <w:tcW w:w="992" w:type="dxa"/>
            <w:vAlign w:val="center"/>
          </w:tcPr>
          <w:p w14:paraId="77BDB070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249,95</w:t>
            </w:r>
          </w:p>
        </w:tc>
        <w:tc>
          <w:tcPr>
            <w:tcW w:w="1276" w:type="dxa"/>
            <w:vAlign w:val="center"/>
          </w:tcPr>
          <w:p w14:paraId="4326A94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3.749,25</w:t>
            </w:r>
          </w:p>
        </w:tc>
      </w:tr>
      <w:tr w:rsidR="00EA21C4" w:rsidRPr="00BF3C4C" w14:paraId="14C701D3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2A4E280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37C5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505E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81EAC9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Luva Plástica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36BD">
              <w:rPr>
                <w:color w:val="000000"/>
                <w:sz w:val="18"/>
                <w:szCs w:val="18"/>
              </w:rPr>
              <w:t xml:space="preserve"> descartável,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com 100 unidades.</w:t>
            </w:r>
          </w:p>
        </w:tc>
        <w:tc>
          <w:tcPr>
            <w:tcW w:w="1560" w:type="dxa"/>
            <w:vAlign w:val="center"/>
          </w:tcPr>
          <w:p w14:paraId="2518E32F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VABENE</w:t>
            </w:r>
          </w:p>
        </w:tc>
        <w:tc>
          <w:tcPr>
            <w:tcW w:w="992" w:type="dxa"/>
            <w:vAlign w:val="center"/>
          </w:tcPr>
          <w:p w14:paraId="46D0447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7,13</w:t>
            </w:r>
          </w:p>
        </w:tc>
        <w:tc>
          <w:tcPr>
            <w:tcW w:w="1276" w:type="dxa"/>
            <w:vAlign w:val="center"/>
          </w:tcPr>
          <w:p w14:paraId="3EDF3A2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178,25</w:t>
            </w:r>
          </w:p>
        </w:tc>
      </w:tr>
      <w:tr w:rsidR="00EA21C4" w:rsidRPr="00BF3C4C" w14:paraId="1A8048E5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4" w:type="dxa"/>
            <w:vAlign w:val="center"/>
          </w:tcPr>
          <w:p w14:paraId="319DC7B5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2C3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16EC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071482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D31C1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Luva de látex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silver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grip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azul. Confecção em látex natural: garantia de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flexibilidade.interior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em verniz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silver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: ideal para usuários com alergia ao látex. Acabamento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clorinado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: facilita o calçamento </w:t>
            </w:r>
            <w:r w:rsidRPr="003636BD">
              <w:rPr>
                <w:color w:val="000000"/>
                <w:sz w:val="18"/>
                <w:szCs w:val="18"/>
              </w:rPr>
              <w:lastRenderedPageBreak/>
              <w:t>e diminui o acúmulo de resíduos. Antibacteriana: garantia de proteção contra contaminação, reduzindo o risco de transmissão de uma fonte de infecção bacteriana. Palma antiderrapante: permite aderência na manipulação de objetos molhados e boa aderência também em superfície seca. Tamanho p, m, g (a escolher no momento da entrega)</w:t>
            </w:r>
          </w:p>
        </w:tc>
        <w:tc>
          <w:tcPr>
            <w:tcW w:w="1560" w:type="dxa"/>
            <w:vAlign w:val="center"/>
          </w:tcPr>
          <w:p w14:paraId="1E3A80A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VOLK</w:t>
            </w:r>
          </w:p>
        </w:tc>
        <w:tc>
          <w:tcPr>
            <w:tcW w:w="992" w:type="dxa"/>
            <w:vAlign w:val="center"/>
          </w:tcPr>
          <w:p w14:paraId="45670BD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7,45</w:t>
            </w:r>
          </w:p>
        </w:tc>
        <w:tc>
          <w:tcPr>
            <w:tcW w:w="1276" w:type="dxa"/>
            <w:vAlign w:val="center"/>
          </w:tcPr>
          <w:p w14:paraId="1D3F2522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74,50</w:t>
            </w:r>
          </w:p>
        </w:tc>
      </w:tr>
      <w:tr w:rsidR="00EA21C4" w:rsidRPr="00BF3C4C" w14:paraId="5E6AD518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6792DDE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6BBA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7C63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26B62F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Panela de Pressão Polida 24L. Fechamento externo. Altura x Largura: 43.5 cm x 31 cm</w:t>
            </w:r>
            <w:r w:rsidRPr="003636BD">
              <w:rPr>
                <w:color w:val="000000"/>
                <w:sz w:val="18"/>
                <w:szCs w:val="18"/>
              </w:rPr>
              <w:br/>
              <w:t>Diâmetro: 30.4 cm. Peso: 6.3 kg</w:t>
            </w:r>
          </w:p>
        </w:tc>
        <w:tc>
          <w:tcPr>
            <w:tcW w:w="1560" w:type="dxa"/>
            <w:vAlign w:val="center"/>
          </w:tcPr>
          <w:p w14:paraId="47280935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</w:t>
            </w:r>
          </w:p>
        </w:tc>
        <w:tc>
          <w:tcPr>
            <w:tcW w:w="992" w:type="dxa"/>
            <w:vAlign w:val="center"/>
          </w:tcPr>
          <w:p w14:paraId="65F611E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474,00</w:t>
            </w:r>
          </w:p>
        </w:tc>
        <w:tc>
          <w:tcPr>
            <w:tcW w:w="1276" w:type="dxa"/>
            <w:vAlign w:val="center"/>
          </w:tcPr>
          <w:p w14:paraId="2C19374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948,00</w:t>
            </w:r>
          </w:p>
        </w:tc>
      </w:tr>
      <w:tr w:rsidR="00EA21C4" w:rsidRPr="00BF3C4C" w14:paraId="22E704FB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37DD0EF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4B26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0F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B7D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81E4D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Pano de Prato, Algodão, Fibras, Natural, Atacado, Limpeza, Seca.70 cm x 40 cm. Branco. Liso</w:t>
            </w:r>
          </w:p>
        </w:tc>
        <w:tc>
          <w:tcPr>
            <w:tcW w:w="1560" w:type="dxa"/>
            <w:vAlign w:val="center"/>
          </w:tcPr>
          <w:p w14:paraId="138F1D8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MARTINS</w:t>
            </w:r>
          </w:p>
        </w:tc>
        <w:tc>
          <w:tcPr>
            <w:tcW w:w="992" w:type="dxa"/>
            <w:vAlign w:val="center"/>
          </w:tcPr>
          <w:p w14:paraId="746CAEAA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7,20</w:t>
            </w:r>
          </w:p>
        </w:tc>
        <w:tc>
          <w:tcPr>
            <w:tcW w:w="1276" w:type="dxa"/>
            <w:vAlign w:val="center"/>
          </w:tcPr>
          <w:p w14:paraId="08759BCF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432,00</w:t>
            </w:r>
          </w:p>
        </w:tc>
      </w:tr>
      <w:tr w:rsidR="00EA21C4" w:rsidRPr="00BF3C4C" w14:paraId="04318FB6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3B6CE2E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68A4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42AD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B7D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89E4A7" w14:textId="4F44FB18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Peneira - 14 cm. Com suporte para acomodação em Panelas e Travessas, suporta altas e baixas temperaturas, material de inox, resistente e flexível, fácil manuseio.</w:t>
            </w:r>
          </w:p>
        </w:tc>
        <w:tc>
          <w:tcPr>
            <w:tcW w:w="1560" w:type="dxa"/>
            <w:vAlign w:val="center"/>
          </w:tcPr>
          <w:p w14:paraId="4D15B39B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</w:t>
            </w:r>
          </w:p>
        </w:tc>
        <w:tc>
          <w:tcPr>
            <w:tcW w:w="992" w:type="dxa"/>
            <w:vAlign w:val="center"/>
          </w:tcPr>
          <w:p w14:paraId="5498327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14,55</w:t>
            </w:r>
          </w:p>
        </w:tc>
        <w:tc>
          <w:tcPr>
            <w:tcW w:w="1276" w:type="dxa"/>
            <w:vAlign w:val="center"/>
          </w:tcPr>
          <w:p w14:paraId="6DD44A4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58,20</w:t>
            </w:r>
          </w:p>
        </w:tc>
      </w:tr>
      <w:tr w:rsidR="00EA21C4" w:rsidRPr="00BF3C4C" w14:paraId="61BF977A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C62E266" w14:textId="77777777" w:rsidR="00EA21C4" w:rsidRPr="003B6FCD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667A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473C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DB5BECE" w14:textId="2461A3F5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Pote Plástico Descartável C/ Tampa 250ml.Pct com 24 un.</w:t>
            </w:r>
          </w:p>
        </w:tc>
        <w:tc>
          <w:tcPr>
            <w:tcW w:w="1560" w:type="dxa"/>
            <w:vAlign w:val="center"/>
          </w:tcPr>
          <w:p w14:paraId="7065E855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MINAS</w:t>
            </w:r>
          </w:p>
        </w:tc>
        <w:tc>
          <w:tcPr>
            <w:tcW w:w="992" w:type="dxa"/>
            <w:vAlign w:val="center"/>
          </w:tcPr>
          <w:p w14:paraId="108EFCB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20,05</w:t>
            </w:r>
          </w:p>
        </w:tc>
        <w:tc>
          <w:tcPr>
            <w:tcW w:w="1276" w:type="dxa"/>
            <w:vAlign w:val="center"/>
          </w:tcPr>
          <w:p w14:paraId="5880D6D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401,00</w:t>
            </w:r>
          </w:p>
        </w:tc>
      </w:tr>
      <w:tr w:rsidR="00EA21C4" w:rsidRPr="00BF3C4C" w14:paraId="749D029A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E231032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FEB7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74B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D26C8FA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Prato descartável p sobremesa 26cm raso c/ 10un</w:t>
            </w:r>
          </w:p>
        </w:tc>
        <w:tc>
          <w:tcPr>
            <w:tcW w:w="1560" w:type="dxa"/>
            <w:vAlign w:val="center"/>
          </w:tcPr>
          <w:p w14:paraId="63F90BC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MINAS</w:t>
            </w:r>
          </w:p>
        </w:tc>
        <w:tc>
          <w:tcPr>
            <w:tcW w:w="992" w:type="dxa"/>
            <w:vAlign w:val="center"/>
          </w:tcPr>
          <w:p w14:paraId="64453C1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8,30</w:t>
            </w:r>
          </w:p>
        </w:tc>
        <w:tc>
          <w:tcPr>
            <w:tcW w:w="1276" w:type="dxa"/>
            <w:vAlign w:val="center"/>
          </w:tcPr>
          <w:p w14:paraId="4F1F08AF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249,00</w:t>
            </w:r>
          </w:p>
        </w:tc>
      </w:tr>
      <w:tr w:rsidR="00EA21C4" w:rsidRPr="00BF3C4C" w14:paraId="0FBFFEFE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679D6C4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EAC1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C7E1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C2CD71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 xml:space="preserve">Prato fundo em inox, 22 cm de diâmetro, redondo. </w:t>
            </w:r>
          </w:p>
        </w:tc>
        <w:tc>
          <w:tcPr>
            <w:tcW w:w="1560" w:type="dxa"/>
            <w:vAlign w:val="center"/>
          </w:tcPr>
          <w:p w14:paraId="14504590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</w:t>
            </w:r>
          </w:p>
        </w:tc>
        <w:tc>
          <w:tcPr>
            <w:tcW w:w="992" w:type="dxa"/>
            <w:vAlign w:val="center"/>
          </w:tcPr>
          <w:p w14:paraId="6689732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9,70</w:t>
            </w:r>
          </w:p>
        </w:tc>
        <w:tc>
          <w:tcPr>
            <w:tcW w:w="1276" w:type="dxa"/>
            <w:vAlign w:val="center"/>
          </w:tcPr>
          <w:p w14:paraId="4213E188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</w:tr>
      <w:tr w:rsidR="00EA21C4" w:rsidRPr="00BF3C4C" w14:paraId="4ECAD5D9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3A60EEB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3380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7F14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DB0A58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Rodo Abrasivo, esponja, lava piso, lava azulejo. Esfregão. Com cabo.</w:t>
            </w:r>
          </w:p>
        </w:tc>
        <w:tc>
          <w:tcPr>
            <w:tcW w:w="1560" w:type="dxa"/>
            <w:vAlign w:val="center"/>
          </w:tcPr>
          <w:p w14:paraId="1A2890E9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214C044D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18,00</w:t>
            </w:r>
          </w:p>
        </w:tc>
        <w:tc>
          <w:tcPr>
            <w:tcW w:w="1276" w:type="dxa"/>
            <w:vAlign w:val="center"/>
          </w:tcPr>
          <w:p w14:paraId="7C4DC6A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234,00</w:t>
            </w:r>
          </w:p>
        </w:tc>
      </w:tr>
      <w:tr w:rsidR="00EA21C4" w:rsidRPr="00BF3C4C" w14:paraId="41A5F95E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04" w:type="dxa"/>
            <w:vAlign w:val="center"/>
          </w:tcPr>
          <w:p w14:paraId="567AD64C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141A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1E6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1BF732" w14:textId="77777777" w:rsidR="00EA21C4" w:rsidRPr="0034053B" w:rsidRDefault="00EA21C4" w:rsidP="009D2357">
            <w:pPr>
              <w:rPr>
                <w:color w:val="000000"/>
                <w:sz w:val="18"/>
                <w:szCs w:val="18"/>
              </w:rPr>
            </w:pPr>
            <w:r w:rsidRPr="003636BD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A7921" wp14:editId="40C5D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7500" cy="311150"/>
                      <wp:effectExtent l="0" t="0" r="0" b="0"/>
                      <wp:wrapNone/>
                      <wp:docPr id="1025" name="AutoShape 1" descr="Rodo Abrasivo Refil Esponja Lava Piso Lava Azulejo Esfreg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1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EC743" id="AutoShape 1" o:spid="_x0000_s1026" alt="Rodo Abrasivo Refil Esponja Lava Piso Lava Azulejo Esfregao" style="position:absolute;margin-left:0;margin-top:0;width:2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" filled="f" stroked="f">
                      <o:lock v:ext="edit" aspectratio="t"/>
                    </v:rect>
                  </w:pict>
                </mc:Fallback>
              </mc:AlternateContent>
            </w:r>
            <w:hyperlink r:id="rId8" w:anchor="reco_backend=machinalis-comparator-new-brand&amp;reco_client=pdp_comparator&amp;reco_product_pos=1&amp;reco_backend_type=low_level&amp;reco_id=bdf10899-f636-4b32-8db9-cbf7f3794a12" w:history="1">
              <w:r w:rsidRPr="003636BD">
                <w:rPr>
                  <w:sz w:val="18"/>
                  <w:szCs w:val="18"/>
                </w:rPr>
                <w:t>Rodo Abrasivo. Refil esponja, lava piso, lava azulejo. Esfregão. Sem cabo</w:t>
              </w:r>
            </w:hyperlink>
          </w:p>
        </w:tc>
        <w:tc>
          <w:tcPr>
            <w:tcW w:w="1560" w:type="dxa"/>
            <w:vAlign w:val="center"/>
          </w:tcPr>
          <w:p w14:paraId="5AE70F8E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6D4CA4FB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11,00</w:t>
            </w:r>
          </w:p>
        </w:tc>
        <w:tc>
          <w:tcPr>
            <w:tcW w:w="1276" w:type="dxa"/>
            <w:vAlign w:val="center"/>
          </w:tcPr>
          <w:p w14:paraId="30622EB1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253,00</w:t>
            </w:r>
          </w:p>
        </w:tc>
      </w:tr>
      <w:tr w:rsidR="00EA21C4" w:rsidRPr="00BF3C4C" w14:paraId="5D585EB2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75C666A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AD20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7C71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11D065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Toalha oleado de mesa, térmica, plástica. Venda por metro. Cores claras</w:t>
            </w:r>
          </w:p>
        </w:tc>
        <w:tc>
          <w:tcPr>
            <w:tcW w:w="1560" w:type="dxa"/>
            <w:vAlign w:val="center"/>
          </w:tcPr>
          <w:p w14:paraId="3374884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189C3674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18,26</w:t>
            </w:r>
          </w:p>
        </w:tc>
        <w:tc>
          <w:tcPr>
            <w:tcW w:w="1276" w:type="dxa"/>
            <w:vAlign w:val="center"/>
          </w:tcPr>
          <w:p w14:paraId="3BE1B7E3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182,60</w:t>
            </w:r>
          </w:p>
        </w:tc>
      </w:tr>
      <w:tr w:rsidR="00EA21C4" w:rsidRPr="00BF3C4C" w14:paraId="06335FED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235CDB3" w14:textId="77777777" w:rsidR="00EA21C4" w:rsidRPr="002238D6" w:rsidRDefault="00EA21C4" w:rsidP="009D2357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093F" w14:textId="77777777" w:rsidR="00EA21C4" w:rsidRPr="0001777A" w:rsidRDefault="00EA21C4" w:rsidP="009D2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8B9" w14:textId="77777777" w:rsidR="00EA21C4" w:rsidRPr="0001777A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F602BF2" w14:textId="77777777" w:rsidR="00EA21C4" w:rsidRPr="00BF3C4C" w:rsidRDefault="00EA21C4" w:rsidP="009D235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Toucas de proteção capilar em tecido TNT descartávei</w:t>
            </w:r>
            <w:r>
              <w:rPr>
                <w:color w:val="000000"/>
                <w:sz w:val="18"/>
                <w:szCs w:val="18"/>
              </w:rPr>
              <w:t xml:space="preserve">s.100%polipropileno. Uso único. </w:t>
            </w:r>
            <w:r w:rsidRPr="003636BD">
              <w:rPr>
                <w:color w:val="000000"/>
                <w:sz w:val="18"/>
                <w:szCs w:val="18"/>
              </w:rPr>
              <w:t xml:space="preserve">Descartáveis. Cor branca. </w:t>
            </w:r>
            <w:r w:rsidRPr="003636BD">
              <w:rPr>
                <w:color w:val="000000"/>
                <w:sz w:val="18"/>
                <w:szCs w:val="18"/>
              </w:rPr>
              <w:br/>
              <w:t>Embalagem com 100 unidades.</w:t>
            </w:r>
          </w:p>
        </w:tc>
        <w:tc>
          <w:tcPr>
            <w:tcW w:w="1560" w:type="dxa"/>
            <w:vAlign w:val="center"/>
          </w:tcPr>
          <w:p w14:paraId="0782BB7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VABENE</w:t>
            </w:r>
          </w:p>
        </w:tc>
        <w:tc>
          <w:tcPr>
            <w:tcW w:w="992" w:type="dxa"/>
            <w:vAlign w:val="center"/>
          </w:tcPr>
          <w:p w14:paraId="3D5F2BFC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18,50</w:t>
            </w:r>
          </w:p>
        </w:tc>
        <w:tc>
          <w:tcPr>
            <w:tcW w:w="1276" w:type="dxa"/>
            <w:vAlign w:val="center"/>
          </w:tcPr>
          <w:p w14:paraId="07273546" w14:textId="77777777" w:rsidR="00EA21C4" w:rsidRPr="00BF3C4C" w:rsidRDefault="00EA21C4" w:rsidP="009D23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370,00</w:t>
            </w:r>
          </w:p>
        </w:tc>
      </w:tr>
      <w:tr w:rsidR="00EA21C4" w:rsidRPr="0001777A" w14:paraId="1D619C6B" w14:textId="77777777" w:rsidTr="009D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93" w:type="dxa"/>
            <w:gridSpan w:val="7"/>
            <w:vAlign w:val="center"/>
          </w:tcPr>
          <w:p w14:paraId="50D8848B" w14:textId="7DC4805F" w:rsidR="00EA21C4" w:rsidRPr="00EA21C4" w:rsidRDefault="00EA21C4" w:rsidP="00EA21C4">
            <w:pPr>
              <w:spacing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C0A98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R$ 32.127,36</w:t>
            </w:r>
          </w:p>
        </w:tc>
      </w:tr>
    </w:tbl>
    <w:p w14:paraId="5F5CF483" w14:textId="77777777" w:rsidR="00EA21C4" w:rsidRDefault="00EA21C4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089A222F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</w:t>
      </w:r>
      <w:r w:rsidR="004D22B1">
        <w:rPr>
          <w:rFonts w:ascii="Arial Narrow" w:hAnsi="Arial Narrow"/>
          <w:b w:val="0"/>
          <w:i w:val="0"/>
          <w:color w:val="auto"/>
          <w:sz w:val="20"/>
          <w:szCs w:val="20"/>
        </w:rPr>
        <w:t>;</w:t>
      </w:r>
    </w:p>
    <w:p w14:paraId="06973B2C" w14:textId="5D2B98E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8F04F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1D80FDCB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4D22B1">
        <w:rPr>
          <w:rFonts w:ascii="Arial Narrow" w:hAnsi="Arial Narrow" w:cs="Arial"/>
          <w:sz w:val="20"/>
          <w:szCs w:val="20"/>
        </w:rPr>
        <w:t>06028015.0-6, Banrisul, Banco 041, Agência 0615.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64F9B94" w14:textId="6C94A0E4" w:rsidR="00BB576C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4A922008" w14:textId="77777777" w:rsidR="004D22B1" w:rsidRPr="008F04F1" w:rsidRDefault="004D22B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3332F63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</w:t>
      </w:r>
      <w:r w:rsidR="004D22B1">
        <w:rPr>
          <w:rFonts w:ascii="Arial Narrow" w:hAnsi="Arial Narrow"/>
          <w:bCs/>
          <w:sz w:val="20"/>
          <w:szCs w:val="20"/>
        </w:rPr>
        <w:t>;</w:t>
      </w:r>
    </w:p>
    <w:p w14:paraId="5F3CD9F0" w14:textId="3DA42FAE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</w:t>
      </w:r>
      <w:r w:rsidR="004D22B1">
        <w:rPr>
          <w:rFonts w:ascii="Arial Narrow" w:hAnsi="Arial Narrow"/>
          <w:sz w:val="20"/>
          <w:szCs w:val="20"/>
        </w:rPr>
        <w:t>;</w:t>
      </w:r>
    </w:p>
    <w:p w14:paraId="3C81C2CD" w14:textId="6EA63140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</w:t>
      </w:r>
      <w:r w:rsidR="004D22B1">
        <w:rPr>
          <w:rFonts w:ascii="Arial Narrow" w:hAnsi="Arial Narrow"/>
          <w:sz w:val="20"/>
          <w:szCs w:val="20"/>
        </w:rPr>
        <w:t>;</w:t>
      </w:r>
    </w:p>
    <w:p w14:paraId="60DC1340" w14:textId="21F18508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r w:rsidR="004D22B1"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="004D22B1" w:rsidRPr="007915E9">
        <w:rPr>
          <w:rFonts w:ascii="Arial Narrow" w:hAnsi="Arial Narrow" w:cs="Arial"/>
          <w:sz w:val="20"/>
          <w:szCs w:val="20"/>
        </w:rPr>
        <w:t>Não</w:t>
      </w:r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  <w:r w:rsidR="004D22B1">
        <w:rPr>
          <w:rFonts w:ascii="Arial Narrow" w:hAnsi="Arial Narrow" w:cs="Arial"/>
          <w:sz w:val="20"/>
          <w:szCs w:val="20"/>
        </w:rPr>
        <w:t>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lastRenderedPageBreak/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32F5BB8E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95123D0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263980EA" w14:textId="49BC520F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0713618F" w14:textId="111297C9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.</w:t>
      </w:r>
    </w:p>
    <w:p w14:paraId="0D92688B" w14:textId="3BEFA3CF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44C15BCF" w14:textId="22744A34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48EC00B2" w14:textId="1BAC36C0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5E1A2199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="004D22B1">
        <w:rPr>
          <w:rFonts w:ascii="Arial Narrow" w:hAnsi="Arial Narrow" w:cs="Arial"/>
          <w:sz w:val="21"/>
          <w:szCs w:val="21"/>
        </w:rPr>
        <w:t>.0.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="004D22B1">
        <w:rPr>
          <w:rFonts w:ascii="Arial Narrow" w:hAnsi="Arial Narrow" w:cs="Arial"/>
          <w:b w:val="0"/>
          <w:bCs/>
          <w:sz w:val="20"/>
        </w:rPr>
        <w:t>;</w:t>
      </w:r>
    </w:p>
    <w:p w14:paraId="62D9BFF7" w14:textId="13648AF3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4D22B1">
        <w:rPr>
          <w:rFonts w:ascii="Arial Narrow" w:hAnsi="Arial Narrow" w:cs="Arial"/>
          <w:b/>
          <w:bCs/>
          <w:iCs/>
          <w:sz w:val="21"/>
          <w:szCs w:val="21"/>
        </w:rPr>
        <w:t>.0.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</w:t>
      </w:r>
      <w:r w:rsidR="004D22B1">
        <w:rPr>
          <w:rFonts w:ascii="Arial Narrow" w:hAnsi="Arial Narrow" w:cs="Arial"/>
          <w:iCs/>
          <w:sz w:val="21"/>
          <w:szCs w:val="21"/>
        </w:rPr>
        <w:t>;</w:t>
      </w:r>
    </w:p>
    <w:p w14:paraId="56A64DAE" w14:textId="34409153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="004D22B1">
        <w:rPr>
          <w:rFonts w:ascii="Arial Narrow" w:hAnsi="Arial Narrow" w:cs="Arial"/>
          <w:b/>
          <w:bCs/>
          <w:iCs/>
          <w:sz w:val="21"/>
          <w:szCs w:val="21"/>
        </w:rPr>
        <w:t>.0.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  <w:r w:rsidR="004D22B1">
        <w:rPr>
          <w:rFonts w:ascii="Arial Narrow" w:hAnsi="Arial Narrow" w:cs="Arial"/>
          <w:iCs/>
          <w:sz w:val="21"/>
          <w:szCs w:val="21"/>
        </w:rPr>
        <w:t>;</w:t>
      </w:r>
    </w:p>
    <w:p w14:paraId="44FEFC14" w14:textId="12763CCA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="004D22B1">
        <w:rPr>
          <w:rFonts w:ascii="Arial Narrow" w:hAnsi="Arial Narrow" w:cs="Arial"/>
          <w:b/>
          <w:bCs/>
          <w:iCs/>
          <w:sz w:val="20"/>
          <w:szCs w:val="20"/>
        </w:rPr>
        <w:t>.0.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</w:t>
      </w:r>
      <w:r w:rsidR="004D22B1">
        <w:rPr>
          <w:rFonts w:ascii="Arial Narrow" w:hAnsi="Arial Narrow"/>
          <w:color w:val="000000"/>
          <w:sz w:val="20"/>
          <w:szCs w:val="20"/>
        </w:rPr>
        <w:t>;</w:t>
      </w:r>
    </w:p>
    <w:p w14:paraId="05196C60" w14:textId="12000A98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="004D22B1">
        <w:rPr>
          <w:rFonts w:ascii="Arial Narrow" w:hAnsi="Arial Narrow" w:cs="Arial"/>
          <w:b/>
          <w:bCs/>
          <w:iCs/>
          <w:sz w:val="20"/>
          <w:szCs w:val="20"/>
        </w:rPr>
        <w:t>.0.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6767A158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</w:t>
      </w:r>
      <w:r w:rsidR="004D22B1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12A998B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A33C7F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3A2542F1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A33C7F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105167F3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>assinam o presente instrumento, em 0</w:t>
      </w:r>
      <w:r w:rsidR="004D22B1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(duas) vias de igual teor e forma </w:t>
      </w:r>
      <w:r w:rsidR="002207D4">
        <w:rPr>
          <w:rFonts w:ascii="Arial Narrow" w:hAnsi="Arial Narrow"/>
          <w:sz w:val="20"/>
          <w:szCs w:val="20"/>
        </w:rPr>
        <w:t>o</w:t>
      </w:r>
      <w:r w:rsidRPr="0084101A">
        <w:rPr>
          <w:rFonts w:ascii="Arial Narrow" w:hAnsi="Arial Narrow"/>
          <w:sz w:val="20"/>
          <w:szCs w:val="20"/>
        </w:rPr>
        <w:t xml:space="preserve"> Prefeit</w:t>
      </w:r>
      <w:r w:rsidR="002207D4">
        <w:rPr>
          <w:rFonts w:ascii="Arial Narrow" w:hAnsi="Arial Narrow"/>
          <w:sz w:val="20"/>
          <w:szCs w:val="20"/>
        </w:rPr>
        <w:t>o</w:t>
      </w:r>
      <w:r w:rsidRPr="0084101A">
        <w:rPr>
          <w:rFonts w:ascii="Arial Narrow" w:hAnsi="Arial Narrow"/>
          <w:sz w:val="20"/>
          <w:szCs w:val="20"/>
        </w:rPr>
        <w:t xml:space="preserve"> Municipal e</w:t>
      </w:r>
      <w:r w:rsidR="004D22B1">
        <w:rPr>
          <w:rFonts w:ascii="Arial Narrow" w:hAnsi="Arial Narrow"/>
          <w:sz w:val="20"/>
          <w:szCs w:val="20"/>
        </w:rPr>
        <w:t xml:space="preserve"> a</w:t>
      </w:r>
      <w:r w:rsidRPr="0084101A">
        <w:rPr>
          <w:rFonts w:ascii="Arial Narrow" w:hAnsi="Arial Narrow"/>
          <w:sz w:val="20"/>
          <w:szCs w:val="20"/>
        </w:rPr>
        <w:t xml:space="preserve">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6E4F5665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E65CF3">
        <w:rPr>
          <w:rFonts w:ascii="Arial Narrow" w:hAnsi="Arial Narrow" w:cs="Arial"/>
          <w:sz w:val="18"/>
          <w:szCs w:val="18"/>
        </w:rPr>
        <w:t xml:space="preserve">24 </w:t>
      </w:r>
      <w:r w:rsidRPr="008D1CC4">
        <w:rPr>
          <w:rFonts w:ascii="Arial Narrow" w:hAnsi="Arial Narrow" w:cs="Arial"/>
          <w:sz w:val="18"/>
          <w:szCs w:val="18"/>
        </w:rPr>
        <w:t xml:space="preserve">de </w:t>
      </w:r>
      <w:r w:rsidR="004D22B1">
        <w:rPr>
          <w:rFonts w:ascii="Arial Narrow" w:hAnsi="Arial Narrow" w:cs="Arial"/>
          <w:sz w:val="18"/>
          <w:szCs w:val="18"/>
        </w:rPr>
        <w:t>janeiro</w:t>
      </w:r>
      <w:r w:rsidRPr="008D1CC4">
        <w:rPr>
          <w:rFonts w:ascii="Arial Narrow" w:hAnsi="Arial Narrow" w:cs="Arial"/>
          <w:sz w:val="18"/>
          <w:szCs w:val="18"/>
        </w:rPr>
        <w:t xml:space="preserve"> de 20</w:t>
      </w:r>
      <w:r w:rsidR="00A26B40">
        <w:rPr>
          <w:rFonts w:ascii="Arial Narrow" w:hAnsi="Arial Narrow" w:cs="Arial"/>
          <w:sz w:val="18"/>
          <w:szCs w:val="18"/>
        </w:rPr>
        <w:t>2</w:t>
      </w:r>
      <w:r w:rsidR="00EF0616">
        <w:rPr>
          <w:rFonts w:ascii="Arial Narrow" w:hAnsi="Arial Narrow" w:cs="Arial"/>
          <w:sz w:val="18"/>
          <w:szCs w:val="18"/>
        </w:rPr>
        <w:t>4</w:t>
      </w:r>
      <w:r w:rsidR="002C55D3">
        <w:rPr>
          <w:rFonts w:ascii="Arial Narrow" w:hAnsi="Arial Narrow" w:cs="Arial"/>
          <w:sz w:val="18"/>
          <w:szCs w:val="18"/>
        </w:rPr>
        <w:t>.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5BACA1" w14:textId="77777777" w:rsidR="004D22B1" w:rsidRDefault="004D22B1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AEE7D1" w14:textId="77777777" w:rsidR="004D22B1" w:rsidRDefault="004D22B1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E3DB685" w14:textId="77777777" w:rsidR="004D22B1" w:rsidRDefault="004D22B1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08DAD38" w:rsidR="004031BB" w:rsidRPr="008D1CC4" w:rsidRDefault="00E65CF3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D22B1" w:rsidRPr="004D22B1">
        <w:rPr>
          <w:rFonts w:ascii="Arial Narrow" w:hAnsi="Arial Narrow" w:cs="Arial"/>
          <w:b/>
          <w:bCs/>
          <w:sz w:val="18"/>
          <w:szCs w:val="18"/>
        </w:rPr>
        <w:t>ARPL DISTRIBUIDORA LTDA</w:t>
      </w:r>
    </w:p>
    <w:p w14:paraId="3B92ABD8" w14:textId="0655C99D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</w:t>
      </w:r>
      <w:r w:rsidR="00E65CF3">
        <w:rPr>
          <w:rFonts w:ascii="Arial Narrow" w:hAnsi="Arial Narrow" w:cs="Arial"/>
          <w:sz w:val="18"/>
          <w:szCs w:val="18"/>
        </w:rPr>
        <w:t>to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="00E65CF3">
        <w:rPr>
          <w:rFonts w:ascii="Arial Narrow" w:hAnsi="Arial Narrow" w:cs="Arial"/>
          <w:sz w:val="18"/>
          <w:szCs w:val="18"/>
        </w:rPr>
        <w:t xml:space="preserve">       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4D22B1">
        <w:rPr>
          <w:rFonts w:ascii="Arial Narrow" w:hAnsi="Arial Narrow" w:cs="Arial"/>
          <w:sz w:val="18"/>
          <w:szCs w:val="18"/>
        </w:rPr>
        <w:t xml:space="preserve">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E5D3D19" w14:textId="77777777" w:rsidR="004D22B1" w:rsidRDefault="004D22B1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13C4E0B" w14:textId="77777777" w:rsidR="004D22B1" w:rsidRDefault="004D22B1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34C062B" w14:textId="77777777" w:rsidR="004D22B1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F86D3DB" w14:textId="77777777" w:rsidR="004D22B1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D1EDD8B" w14:textId="77777777" w:rsidR="004D22B1" w:rsidRPr="00937210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3C1134A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</w:t>
      </w:r>
      <w:r w:rsidR="004D22B1">
        <w:rPr>
          <w:rFonts w:ascii="Arial Narrow" w:hAnsi="Arial Narrow" w:cs="Arial"/>
          <w:b/>
          <w:sz w:val="20"/>
          <w:szCs w:val="20"/>
        </w:rPr>
        <w:t xml:space="preserve">o                               Elisandra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Scussel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4D22B1">
        <w:rPr>
          <w:rFonts w:ascii="Arial Narrow" w:hAnsi="Arial Narrow" w:cs="Arial"/>
          <w:b/>
          <w:sz w:val="20"/>
          <w:szCs w:val="20"/>
        </w:rPr>
        <w:t xml:space="preserve">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D22B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4DDB7377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D22B1">
        <w:rPr>
          <w:rFonts w:ascii="Arial Narrow" w:hAnsi="Arial Narrow" w:cs="Arial"/>
          <w:sz w:val="18"/>
          <w:szCs w:val="18"/>
        </w:rPr>
        <w:t xml:space="preserve">                                                      </w:t>
      </w:r>
      <w:r w:rsidR="00E65CF3">
        <w:rPr>
          <w:rFonts w:ascii="Arial Narrow" w:hAnsi="Arial Narrow" w:cs="Arial"/>
          <w:sz w:val="18"/>
          <w:szCs w:val="18"/>
        </w:rPr>
        <w:t xml:space="preserve">     </w:t>
      </w:r>
      <w:r w:rsidR="004D22B1">
        <w:rPr>
          <w:rFonts w:ascii="Arial Narrow" w:hAnsi="Arial Narrow" w:cs="Arial"/>
          <w:sz w:val="18"/>
          <w:szCs w:val="18"/>
        </w:rPr>
        <w:t xml:space="preserve">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4D22B1" w:rsidRPr="004D22B1">
        <w:rPr>
          <w:rFonts w:ascii="Arial Narrow" w:hAnsi="Arial Narrow" w:cs="Arial"/>
          <w:sz w:val="18"/>
          <w:szCs w:val="18"/>
        </w:rPr>
        <w:t>009.853.300-23</w:t>
      </w:r>
      <w:r w:rsidR="00A33C7F">
        <w:rPr>
          <w:rFonts w:ascii="Arial Narrow" w:hAnsi="Arial Narrow" w:cs="Arial"/>
          <w:sz w:val="18"/>
          <w:szCs w:val="18"/>
        </w:rPr>
        <w:t xml:space="preserve">                   </w:t>
      </w:r>
      <w:r w:rsidR="004D22B1">
        <w:rPr>
          <w:rFonts w:ascii="Arial Narrow" w:hAnsi="Arial Narrow" w:cs="Arial"/>
          <w:sz w:val="18"/>
          <w:szCs w:val="18"/>
        </w:rPr>
        <w:t xml:space="preserve">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9D9C301" w14:textId="77777777" w:rsidR="00303AF4" w:rsidRDefault="00303AF4" w:rsidP="007221A3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303AF4" w:rsidSect="009F3B4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FB5A" w14:textId="77777777" w:rsidR="009F3B44" w:rsidRDefault="009F3B44" w:rsidP="00965D67">
      <w:r>
        <w:separator/>
      </w:r>
    </w:p>
  </w:endnote>
  <w:endnote w:type="continuationSeparator" w:id="0">
    <w:p w14:paraId="456943FA" w14:textId="77777777" w:rsidR="009F3B44" w:rsidRDefault="009F3B4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F698" w14:textId="77777777" w:rsidR="009F3B44" w:rsidRDefault="009F3B44" w:rsidP="00965D67">
      <w:r>
        <w:separator/>
      </w:r>
    </w:p>
  </w:footnote>
  <w:footnote w:type="continuationSeparator" w:id="0">
    <w:p w14:paraId="210C01E3" w14:textId="77777777" w:rsidR="009F3B44" w:rsidRDefault="009F3B4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8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9"/>
  </w:num>
  <w:num w:numId="10" w16cid:durableId="566771204">
    <w:abstractNumId w:val="1"/>
  </w:num>
  <w:num w:numId="11" w16cid:durableId="1756705578">
    <w:abstractNumId w:val="17"/>
  </w:num>
  <w:num w:numId="12" w16cid:durableId="2073116795">
    <w:abstractNumId w:val="12"/>
  </w:num>
  <w:num w:numId="13" w16cid:durableId="492843989">
    <w:abstractNumId w:val="20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6"/>
  </w:num>
  <w:num w:numId="21" w16cid:durableId="39912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07D4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0F15"/>
    <w:rsid w:val="002F2BB6"/>
    <w:rsid w:val="002F399D"/>
    <w:rsid w:val="002F4E63"/>
    <w:rsid w:val="002F622E"/>
    <w:rsid w:val="0030299B"/>
    <w:rsid w:val="0030340E"/>
    <w:rsid w:val="00303AF4"/>
    <w:rsid w:val="00305A31"/>
    <w:rsid w:val="003069F1"/>
    <w:rsid w:val="00310594"/>
    <w:rsid w:val="00311DF2"/>
    <w:rsid w:val="00311DF6"/>
    <w:rsid w:val="00311ED2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3F46A1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506E"/>
    <w:rsid w:val="00477493"/>
    <w:rsid w:val="00483B88"/>
    <w:rsid w:val="00483BA1"/>
    <w:rsid w:val="0049179F"/>
    <w:rsid w:val="004935CF"/>
    <w:rsid w:val="004958B5"/>
    <w:rsid w:val="004A3ABD"/>
    <w:rsid w:val="004B0F5C"/>
    <w:rsid w:val="004B22B2"/>
    <w:rsid w:val="004B6BED"/>
    <w:rsid w:val="004C1413"/>
    <w:rsid w:val="004D22B1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17803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6771E"/>
    <w:rsid w:val="00872CD6"/>
    <w:rsid w:val="00877880"/>
    <w:rsid w:val="008805DB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1D87"/>
    <w:rsid w:val="008D379A"/>
    <w:rsid w:val="008E2B98"/>
    <w:rsid w:val="008E7B83"/>
    <w:rsid w:val="008F04F1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9F3B44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33C7F"/>
    <w:rsid w:val="00A3648C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1B6"/>
    <w:rsid w:val="00BE2273"/>
    <w:rsid w:val="00BE3A36"/>
    <w:rsid w:val="00BE64AC"/>
    <w:rsid w:val="00BF045A"/>
    <w:rsid w:val="00BF06A8"/>
    <w:rsid w:val="00BF3C4C"/>
    <w:rsid w:val="00BF517B"/>
    <w:rsid w:val="00BF674D"/>
    <w:rsid w:val="00C0618F"/>
    <w:rsid w:val="00C0710D"/>
    <w:rsid w:val="00C125C2"/>
    <w:rsid w:val="00C20252"/>
    <w:rsid w:val="00C226B7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E77C1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5CF3"/>
    <w:rsid w:val="00E828F6"/>
    <w:rsid w:val="00E85674"/>
    <w:rsid w:val="00E87A44"/>
    <w:rsid w:val="00E90362"/>
    <w:rsid w:val="00E904B6"/>
    <w:rsid w:val="00E914F6"/>
    <w:rsid w:val="00E93EBE"/>
    <w:rsid w:val="00E9656B"/>
    <w:rsid w:val="00EA21C4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adolivre.com.br/rodo-abrasivo-refil-esponja-lava-piso-lava-azulejo-esfregao/p/MLB240850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3205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166</cp:revision>
  <cp:lastPrinted>2024-01-23T17:26:00Z</cp:lastPrinted>
  <dcterms:created xsi:type="dcterms:W3CDTF">2020-07-03T10:54:00Z</dcterms:created>
  <dcterms:modified xsi:type="dcterms:W3CDTF">2024-01-23T17:26:00Z</dcterms:modified>
</cp:coreProperties>
</file>