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781C" w14:textId="090EF20C" w:rsidR="0051010B" w:rsidRDefault="0051010B" w:rsidP="00E675EE">
      <w:pPr>
        <w:autoSpaceDE w:val="0"/>
        <w:adjustRightInd w:val="0"/>
        <w:rPr>
          <w:rFonts w:ascii="Arial Narrow" w:hAnsi="Arial Narrow" w:cs="TTE2337178t00"/>
          <w:b/>
          <w:sz w:val="22"/>
          <w:szCs w:val="22"/>
        </w:rPr>
      </w:pPr>
    </w:p>
    <w:p w14:paraId="28AC6853" w14:textId="77777777" w:rsidR="00A82D3A" w:rsidRPr="00A5717D" w:rsidRDefault="00A82D3A" w:rsidP="00A5717D">
      <w:pPr>
        <w:pStyle w:val="Ttulo3"/>
        <w:spacing w:before="0"/>
        <w:jc w:val="center"/>
        <w:rPr>
          <w:rFonts w:ascii="Arial Narrow" w:hAnsi="Arial Narrow"/>
          <w:color w:val="auto"/>
          <w:sz w:val="16"/>
          <w:szCs w:val="16"/>
        </w:rPr>
      </w:pPr>
    </w:p>
    <w:p w14:paraId="792B1237" w14:textId="564B37E1"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EC302F">
        <w:rPr>
          <w:rFonts w:ascii="Arial Narrow" w:hAnsi="Arial Narrow"/>
          <w:color w:val="auto"/>
          <w:sz w:val="22"/>
          <w:szCs w:val="22"/>
        </w:rPr>
        <w:t>FORNECIMENTO</w:t>
      </w:r>
      <w:r w:rsidR="00071720">
        <w:rPr>
          <w:rFonts w:ascii="Arial Narrow" w:hAnsi="Arial Narrow"/>
          <w:color w:val="auto"/>
          <w:sz w:val="22"/>
          <w:szCs w:val="22"/>
        </w:rPr>
        <w:t xml:space="preserve"> Nº </w:t>
      </w:r>
      <w:r w:rsidR="00AE64A2">
        <w:rPr>
          <w:rFonts w:ascii="Arial Narrow" w:hAnsi="Arial Narrow"/>
          <w:color w:val="auto"/>
          <w:sz w:val="22"/>
          <w:szCs w:val="22"/>
        </w:rPr>
        <w:t>253/2023</w:t>
      </w:r>
    </w:p>
    <w:p w14:paraId="0466AE90" w14:textId="77777777" w:rsidR="00A82D3A" w:rsidRPr="00A5717D" w:rsidRDefault="00A82D3A" w:rsidP="00A5717D">
      <w:pPr>
        <w:tabs>
          <w:tab w:val="left" w:pos="6630"/>
        </w:tabs>
        <w:jc w:val="center"/>
        <w:rPr>
          <w:rFonts w:ascii="Arial Narrow" w:hAnsi="Arial Narrow"/>
          <w:sz w:val="16"/>
          <w:szCs w:val="16"/>
        </w:rPr>
      </w:pPr>
    </w:p>
    <w:p w14:paraId="7243710C" w14:textId="1EAB9A24"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071720">
        <w:rPr>
          <w:rFonts w:ascii="Arial Narrow" w:hAnsi="Arial Narrow"/>
          <w:sz w:val="20"/>
          <w:szCs w:val="20"/>
        </w:rPr>
        <w:t>Ivelton</w:t>
      </w:r>
      <w:proofErr w:type="spellEnd"/>
      <w:r w:rsidR="00071720">
        <w:rPr>
          <w:rFonts w:ascii="Arial Narrow" w:hAnsi="Arial Narrow"/>
          <w:sz w:val="20"/>
          <w:szCs w:val="20"/>
        </w:rPr>
        <w:t xml:space="preserve"> Mateus Zardo, brasileiro, solteiro</w:t>
      </w:r>
      <w:r w:rsidRPr="00A5717D">
        <w:rPr>
          <w:rFonts w:ascii="Arial Narrow" w:hAnsi="Arial Narrow"/>
          <w:sz w:val="20"/>
          <w:szCs w:val="20"/>
        </w:rPr>
        <w:t xml:space="preserve">, portador da Identidade nº </w:t>
      </w:r>
      <w:r w:rsidR="008169DD">
        <w:rPr>
          <w:rFonts w:ascii="Arial Narrow" w:hAnsi="Arial Narrow"/>
          <w:sz w:val="20"/>
          <w:szCs w:val="20"/>
        </w:rPr>
        <w:t>8090448245</w:t>
      </w:r>
      <w:r w:rsidRPr="00A5717D">
        <w:rPr>
          <w:rFonts w:ascii="Arial Narrow" w:hAnsi="Arial Narrow"/>
          <w:sz w:val="20"/>
          <w:szCs w:val="20"/>
        </w:rPr>
        <w:t xml:space="preserve">, expedida pela </w:t>
      </w:r>
      <w:r w:rsidR="008169DD">
        <w:rPr>
          <w:rFonts w:ascii="Arial Narrow" w:hAnsi="Arial Narrow"/>
          <w:sz w:val="20"/>
          <w:szCs w:val="20"/>
        </w:rPr>
        <w:t>SSJ/RS</w:t>
      </w:r>
      <w:r w:rsidRPr="00A5717D">
        <w:rPr>
          <w:rFonts w:ascii="Arial Narrow" w:hAnsi="Arial Narrow"/>
          <w:sz w:val="20"/>
          <w:szCs w:val="20"/>
        </w:rPr>
        <w:t>, inscrito no CPF/MF sob nº</w:t>
      </w:r>
      <w:r w:rsidR="008169DD">
        <w:rPr>
          <w:rFonts w:ascii="Arial Narrow" w:hAnsi="Arial Narrow"/>
          <w:sz w:val="20"/>
          <w:szCs w:val="20"/>
        </w:rPr>
        <w:t>015.188.930-90</w:t>
      </w:r>
      <w:r w:rsidRPr="00A5717D">
        <w:rPr>
          <w:rFonts w:ascii="Arial Narrow" w:hAnsi="Arial Narrow"/>
          <w:sz w:val="20"/>
          <w:szCs w:val="20"/>
        </w:rPr>
        <w:t xml:space="preserve"> doravante denominado simplesmente CONTRATANTE e de outro a empresa </w:t>
      </w:r>
      <w:r w:rsidR="008169DD">
        <w:rPr>
          <w:rFonts w:ascii="Arial Narrow" w:hAnsi="Arial Narrow"/>
          <w:b/>
          <w:sz w:val="20"/>
          <w:szCs w:val="20"/>
        </w:rPr>
        <w:t>LARISSA HAUPENTHAL KERBER LTDA ME</w:t>
      </w:r>
      <w:r w:rsidRPr="00A5717D">
        <w:rPr>
          <w:rFonts w:ascii="Arial Narrow" w:hAnsi="Arial Narrow"/>
          <w:b/>
          <w:sz w:val="20"/>
          <w:szCs w:val="20"/>
        </w:rPr>
        <w:t xml:space="preserve"> </w:t>
      </w:r>
      <w:r w:rsidRPr="00A5717D">
        <w:rPr>
          <w:rFonts w:ascii="Arial Narrow" w:hAnsi="Arial Narrow"/>
          <w:sz w:val="20"/>
          <w:szCs w:val="20"/>
        </w:rPr>
        <w:t>pessoa jurídica de direito privado, inscrita no Cadastro Geral de Contribuintes do Ministério da Fazenda sob nº</w:t>
      </w:r>
      <w:r w:rsidR="008169DD">
        <w:rPr>
          <w:rFonts w:ascii="Arial Narrow" w:hAnsi="Arial Narrow"/>
          <w:sz w:val="20"/>
          <w:szCs w:val="20"/>
        </w:rPr>
        <w:t xml:space="preserve"> 46.792.013/0001-41</w:t>
      </w:r>
      <w:r w:rsidRPr="00A5717D">
        <w:rPr>
          <w:rFonts w:ascii="Arial Narrow" w:hAnsi="Arial Narrow"/>
          <w:sz w:val="20"/>
          <w:szCs w:val="20"/>
        </w:rPr>
        <w:t xml:space="preserve">, com sede </w:t>
      </w:r>
      <w:r w:rsidR="008169DD">
        <w:rPr>
          <w:rFonts w:ascii="Arial Narrow" w:hAnsi="Arial Narrow"/>
          <w:sz w:val="20"/>
          <w:szCs w:val="20"/>
        </w:rPr>
        <w:t xml:space="preserve">na Avenida Emilio Muller, Nº 837, Sala 01,Bairro Centro </w:t>
      </w:r>
      <w:r w:rsidRPr="00A5717D">
        <w:rPr>
          <w:rFonts w:ascii="Arial Narrow" w:hAnsi="Arial Narrow"/>
          <w:sz w:val="20"/>
          <w:szCs w:val="20"/>
        </w:rPr>
        <w:t xml:space="preserve">em </w:t>
      </w:r>
      <w:r w:rsidR="008169DD">
        <w:rPr>
          <w:rFonts w:ascii="Arial Narrow" w:hAnsi="Arial Narrow"/>
          <w:sz w:val="20"/>
          <w:szCs w:val="20"/>
        </w:rPr>
        <w:t xml:space="preserve">São José do </w:t>
      </w:r>
      <w:proofErr w:type="spellStart"/>
      <w:r w:rsidR="008169DD">
        <w:rPr>
          <w:rFonts w:ascii="Arial Narrow" w:hAnsi="Arial Narrow"/>
          <w:sz w:val="20"/>
          <w:szCs w:val="20"/>
        </w:rPr>
        <w:t>Inhacora</w:t>
      </w:r>
      <w:proofErr w:type="spellEnd"/>
      <w:r w:rsidRPr="00A5717D">
        <w:rPr>
          <w:rFonts w:ascii="Arial Narrow" w:hAnsi="Arial Narrow"/>
          <w:sz w:val="20"/>
          <w:szCs w:val="20"/>
        </w:rPr>
        <w:t>(RS), doravante denominada simplesmente CONTRATADA, neste ato representada por su</w:t>
      </w:r>
      <w:r w:rsidR="008169DD">
        <w:rPr>
          <w:rFonts w:ascii="Arial Narrow" w:hAnsi="Arial Narrow"/>
          <w:sz w:val="20"/>
          <w:szCs w:val="20"/>
        </w:rPr>
        <w:t>a</w:t>
      </w:r>
      <w:r w:rsidRPr="00A5717D">
        <w:rPr>
          <w:rFonts w:ascii="Arial Narrow" w:hAnsi="Arial Narrow"/>
          <w:sz w:val="20"/>
          <w:szCs w:val="20"/>
        </w:rPr>
        <w:t xml:space="preserve"> </w:t>
      </w:r>
      <w:r w:rsidR="008169DD">
        <w:rPr>
          <w:rFonts w:ascii="Arial Narrow" w:hAnsi="Arial Narrow"/>
          <w:sz w:val="20"/>
          <w:szCs w:val="20"/>
        </w:rPr>
        <w:t>S</w:t>
      </w:r>
      <w:r w:rsidRPr="00A5717D">
        <w:rPr>
          <w:rFonts w:ascii="Arial Narrow" w:hAnsi="Arial Narrow"/>
          <w:sz w:val="20"/>
          <w:szCs w:val="20"/>
        </w:rPr>
        <w:t>óci</w:t>
      </w:r>
      <w:r w:rsidR="008169DD">
        <w:rPr>
          <w:rFonts w:ascii="Arial Narrow" w:hAnsi="Arial Narrow"/>
          <w:sz w:val="20"/>
          <w:szCs w:val="20"/>
        </w:rPr>
        <w:t>a Administradora a</w:t>
      </w:r>
      <w:r w:rsidRPr="00A5717D">
        <w:rPr>
          <w:rFonts w:ascii="Arial Narrow" w:hAnsi="Arial Narrow"/>
          <w:sz w:val="20"/>
          <w:szCs w:val="20"/>
        </w:rPr>
        <w:t xml:space="preserve"> Senhor</w:t>
      </w:r>
      <w:r w:rsidR="008169DD">
        <w:rPr>
          <w:rFonts w:ascii="Arial Narrow" w:hAnsi="Arial Narrow"/>
          <w:sz w:val="20"/>
          <w:szCs w:val="20"/>
        </w:rPr>
        <w:t>a</w:t>
      </w:r>
      <w:r w:rsidRPr="00A5717D">
        <w:rPr>
          <w:rFonts w:ascii="Arial Narrow" w:hAnsi="Arial Narrow"/>
          <w:sz w:val="20"/>
          <w:szCs w:val="20"/>
        </w:rPr>
        <w:t xml:space="preserve"> </w:t>
      </w:r>
      <w:r w:rsidR="008169DD">
        <w:rPr>
          <w:rFonts w:ascii="Arial Narrow" w:hAnsi="Arial Narrow"/>
          <w:sz w:val="20"/>
          <w:szCs w:val="20"/>
        </w:rPr>
        <w:t xml:space="preserve">Larissa </w:t>
      </w:r>
      <w:proofErr w:type="spellStart"/>
      <w:r w:rsidR="008169DD">
        <w:rPr>
          <w:rFonts w:ascii="Arial Narrow" w:hAnsi="Arial Narrow"/>
          <w:sz w:val="20"/>
          <w:szCs w:val="20"/>
        </w:rPr>
        <w:t>Haupenthal</w:t>
      </w:r>
      <w:proofErr w:type="spellEnd"/>
      <w:r w:rsidR="008169DD">
        <w:rPr>
          <w:rFonts w:ascii="Arial Narrow" w:hAnsi="Arial Narrow"/>
          <w:sz w:val="20"/>
          <w:szCs w:val="20"/>
        </w:rPr>
        <w:t xml:space="preserve"> </w:t>
      </w:r>
      <w:proofErr w:type="spellStart"/>
      <w:r w:rsidR="008169DD">
        <w:rPr>
          <w:rFonts w:ascii="Arial Narrow" w:hAnsi="Arial Narrow"/>
          <w:sz w:val="20"/>
          <w:szCs w:val="20"/>
        </w:rPr>
        <w:t>Kerber</w:t>
      </w:r>
      <w:proofErr w:type="spellEnd"/>
      <w:r w:rsidR="008169DD">
        <w:rPr>
          <w:rFonts w:ascii="Arial Narrow" w:hAnsi="Arial Narrow"/>
          <w:sz w:val="20"/>
          <w:szCs w:val="20"/>
        </w:rPr>
        <w:t>,</w:t>
      </w:r>
      <w:r w:rsidRPr="00A5717D">
        <w:rPr>
          <w:rFonts w:ascii="Arial Narrow" w:hAnsi="Arial Narrow"/>
          <w:sz w:val="20"/>
          <w:szCs w:val="20"/>
        </w:rPr>
        <w:t xml:space="preserve"> brasileir</w:t>
      </w:r>
      <w:r w:rsidR="008169DD">
        <w:rPr>
          <w:rFonts w:ascii="Arial Narrow" w:hAnsi="Arial Narrow"/>
          <w:sz w:val="20"/>
          <w:szCs w:val="20"/>
        </w:rPr>
        <w:t>a</w:t>
      </w:r>
      <w:r w:rsidRPr="00A5717D">
        <w:rPr>
          <w:rFonts w:ascii="Arial Narrow" w:hAnsi="Arial Narrow"/>
          <w:sz w:val="20"/>
          <w:szCs w:val="20"/>
        </w:rPr>
        <w:t xml:space="preserve">, </w:t>
      </w:r>
      <w:r w:rsidR="00FE7571">
        <w:rPr>
          <w:rFonts w:ascii="Arial Narrow" w:hAnsi="Arial Narrow"/>
          <w:sz w:val="20"/>
          <w:szCs w:val="20"/>
        </w:rPr>
        <w:t>solteira</w:t>
      </w:r>
      <w:r w:rsidRPr="00A5717D">
        <w:rPr>
          <w:rFonts w:ascii="Arial Narrow" w:hAnsi="Arial Narrow"/>
          <w:sz w:val="20"/>
          <w:szCs w:val="20"/>
        </w:rPr>
        <w:t xml:space="preserve">, </w:t>
      </w:r>
      <w:r w:rsidR="00FE7571">
        <w:rPr>
          <w:rFonts w:ascii="Arial Narrow" w:hAnsi="Arial Narrow"/>
          <w:sz w:val="20"/>
          <w:szCs w:val="20"/>
        </w:rPr>
        <w:t>empresária</w:t>
      </w:r>
      <w:r w:rsidRPr="00A5717D">
        <w:rPr>
          <w:rFonts w:ascii="Arial Narrow" w:hAnsi="Arial Narrow"/>
          <w:sz w:val="20"/>
          <w:szCs w:val="20"/>
        </w:rPr>
        <w:t>, portador</w:t>
      </w:r>
      <w:r w:rsidR="00FE7571">
        <w:rPr>
          <w:rFonts w:ascii="Arial Narrow" w:hAnsi="Arial Narrow"/>
          <w:sz w:val="20"/>
          <w:szCs w:val="20"/>
        </w:rPr>
        <w:t>a</w:t>
      </w:r>
      <w:r w:rsidRPr="00A5717D">
        <w:rPr>
          <w:rFonts w:ascii="Arial Narrow" w:hAnsi="Arial Narrow"/>
          <w:sz w:val="20"/>
          <w:szCs w:val="20"/>
        </w:rPr>
        <w:t xml:space="preserve"> da Identidade nº</w:t>
      </w:r>
      <w:r w:rsidR="00FE7571">
        <w:rPr>
          <w:rFonts w:ascii="Arial Narrow" w:hAnsi="Arial Narrow"/>
          <w:sz w:val="20"/>
          <w:szCs w:val="20"/>
        </w:rPr>
        <w:t xml:space="preserve"> 7105168392</w:t>
      </w:r>
      <w:r w:rsidRPr="00A5717D">
        <w:rPr>
          <w:rFonts w:ascii="Arial Narrow" w:hAnsi="Arial Narrow"/>
          <w:sz w:val="20"/>
          <w:szCs w:val="20"/>
        </w:rPr>
        <w:t xml:space="preserve"> expedida pela </w:t>
      </w:r>
      <w:r w:rsidR="00FE7571">
        <w:rPr>
          <w:rFonts w:ascii="Arial Narrow" w:hAnsi="Arial Narrow"/>
          <w:sz w:val="20"/>
          <w:szCs w:val="20"/>
        </w:rPr>
        <w:t>SSP/RS</w:t>
      </w:r>
      <w:r w:rsidRPr="00A5717D">
        <w:rPr>
          <w:rFonts w:ascii="Arial Narrow" w:hAnsi="Arial Narrow"/>
          <w:sz w:val="20"/>
          <w:szCs w:val="20"/>
        </w:rPr>
        <w:t xml:space="preserve"> inscrito no CPF/MF sob nº </w:t>
      </w:r>
      <w:r w:rsidR="00FE7571">
        <w:rPr>
          <w:rFonts w:ascii="Arial Narrow" w:hAnsi="Arial Narrow"/>
          <w:sz w:val="20"/>
          <w:szCs w:val="20"/>
        </w:rPr>
        <w:t>035.377.400-69</w:t>
      </w:r>
      <w:r w:rsidRPr="00A5717D">
        <w:rPr>
          <w:rFonts w:ascii="Arial Narrow" w:hAnsi="Arial Narrow"/>
          <w:sz w:val="20"/>
          <w:szCs w:val="20"/>
        </w:rPr>
        <w:t>, resolvem firmar o presente Contrato que se regerá pelas seguintes cláusulas e condições:</w:t>
      </w:r>
    </w:p>
    <w:p w14:paraId="2054D60B" w14:textId="77777777" w:rsidR="00A82D3A" w:rsidRPr="000D18B6" w:rsidRDefault="00A82D3A" w:rsidP="00A5717D">
      <w:pPr>
        <w:pStyle w:val="Corpodetexto"/>
        <w:tabs>
          <w:tab w:val="left" w:pos="0"/>
        </w:tabs>
        <w:spacing w:after="0"/>
        <w:rPr>
          <w:rFonts w:ascii="Arial Narrow" w:hAnsi="Arial Narrow"/>
          <w:sz w:val="16"/>
          <w:szCs w:val="16"/>
        </w:rPr>
      </w:pPr>
    </w:p>
    <w:p w14:paraId="71A4210F" w14:textId="1C29E551"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88613C">
        <w:rPr>
          <w:rFonts w:ascii="Arial Narrow" w:hAnsi="Arial Narrow"/>
          <w:sz w:val="20"/>
          <w:szCs w:val="20"/>
        </w:rPr>
        <w:t>4</w:t>
      </w:r>
      <w:r w:rsidR="00AE64A2">
        <w:rPr>
          <w:rFonts w:ascii="Arial Narrow" w:hAnsi="Arial Narrow"/>
          <w:sz w:val="20"/>
          <w:szCs w:val="20"/>
        </w:rPr>
        <w:t>2</w:t>
      </w:r>
      <w:r w:rsidR="00071720">
        <w:rPr>
          <w:rFonts w:ascii="Arial Narrow" w:hAnsi="Arial Narrow"/>
          <w:sz w:val="20"/>
          <w:szCs w:val="20"/>
        </w:rPr>
        <w:t>/2023</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88613C">
        <w:rPr>
          <w:rFonts w:ascii="Arial Narrow" w:hAnsi="Arial Narrow"/>
          <w:sz w:val="20"/>
          <w:szCs w:val="20"/>
        </w:rPr>
        <w:t>944/2023.</w:t>
      </w:r>
    </w:p>
    <w:p w14:paraId="40953E13" w14:textId="77777777"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14:paraId="387B4209"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6BA112A8" w14:textId="77777777"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1626133F" w14:textId="77777777" w:rsidR="0088613C" w:rsidRPr="0088613C" w:rsidRDefault="005258F1" w:rsidP="0088613C">
      <w:pPr>
        <w:pStyle w:val="PargrafodaLista"/>
        <w:numPr>
          <w:ilvl w:val="1"/>
          <w:numId w:val="23"/>
        </w:numPr>
        <w:jc w:val="both"/>
        <w:rPr>
          <w:rFonts w:ascii="Arial Narrow" w:hAnsi="Arial Narrow"/>
          <w:sz w:val="20"/>
          <w:szCs w:val="20"/>
        </w:rPr>
      </w:pPr>
      <w:r w:rsidRPr="0088613C">
        <w:rPr>
          <w:rFonts w:ascii="Arial Narrow" w:hAnsi="Arial Narrow" w:cs="Arial"/>
          <w:sz w:val="20"/>
          <w:szCs w:val="20"/>
        </w:rPr>
        <w:t xml:space="preserve">O presente contrato tem por objeto a contratação de empresa especializada para </w:t>
      </w:r>
      <w:r w:rsidR="0088613C" w:rsidRPr="0088613C">
        <w:rPr>
          <w:rFonts w:ascii="Arial Narrow" w:hAnsi="Arial Narrow" w:cs="Arial"/>
          <w:sz w:val="20"/>
          <w:szCs w:val="20"/>
        </w:rPr>
        <w:t>o fornecimento e instalação de</w:t>
      </w:r>
      <w:r w:rsidR="0088613C" w:rsidRPr="0088613C">
        <w:rPr>
          <w:rFonts w:ascii="Arial Narrow" w:hAnsi="Arial Narrow"/>
          <w:sz w:val="20"/>
          <w:szCs w:val="20"/>
        </w:rPr>
        <w:t xml:space="preserve"> mobiliário em</w:t>
      </w:r>
    </w:p>
    <w:p w14:paraId="58824114" w14:textId="4AC1C2F3" w:rsidR="005258F1" w:rsidRPr="0088613C" w:rsidRDefault="0088613C" w:rsidP="005258F1">
      <w:pPr>
        <w:jc w:val="both"/>
        <w:rPr>
          <w:rFonts w:ascii="Arial Narrow" w:hAnsi="Arial Narrow"/>
          <w:sz w:val="20"/>
          <w:szCs w:val="20"/>
        </w:rPr>
      </w:pPr>
      <w:r w:rsidRPr="0088613C">
        <w:rPr>
          <w:rFonts w:ascii="Arial Narrow" w:hAnsi="Arial Narrow"/>
          <w:sz w:val="20"/>
          <w:szCs w:val="20"/>
        </w:rPr>
        <w:t xml:space="preserve">inox para as cozinhas da </w:t>
      </w:r>
      <w:r w:rsidRPr="0088613C">
        <w:rPr>
          <w:rFonts w:ascii="Arial Narrow" w:hAnsi="Arial Narrow"/>
          <w:bCs/>
          <w:sz w:val="20"/>
          <w:szCs w:val="20"/>
        </w:rPr>
        <w:t xml:space="preserve">Escola Municipal De Educação Infantil Amor E Carinho e Escola Municipal De Ensino Fundamental Caminhos Do </w:t>
      </w:r>
      <w:proofErr w:type="gramStart"/>
      <w:r w:rsidRPr="0088613C">
        <w:rPr>
          <w:rFonts w:ascii="Arial Narrow" w:hAnsi="Arial Narrow"/>
          <w:bCs/>
          <w:sz w:val="20"/>
          <w:szCs w:val="20"/>
        </w:rPr>
        <w:t>Saber</w:t>
      </w:r>
      <w:r w:rsidRPr="0088613C">
        <w:rPr>
          <w:rFonts w:ascii="Arial Narrow" w:hAnsi="Arial Narrow"/>
          <w:sz w:val="20"/>
          <w:szCs w:val="20"/>
        </w:rPr>
        <w:t xml:space="preserve">,  </w:t>
      </w:r>
      <w:r w:rsidRPr="0088613C">
        <w:rPr>
          <w:rFonts w:ascii="Arial Narrow" w:hAnsi="Arial Narrow" w:cs="Arial"/>
          <w:sz w:val="20"/>
          <w:szCs w:val="20"/>
        </w:rPr>
        <w:t>conforme</w:t>
      </w:r>
      <w:proofErr w:type="gramEnd"/>
      <w:r w:rsidRPr="0088613C">
        <w:rPr>
          <w:rFonts w:ascii="Arial Narrow" w:hAnsi="Arial Narrow" w:cs="Arial"/>
          <w:sz w:val="20"/>
          <w:szCs w:val="20"/>
        </w:rPr>
        <w:t xml:space="preserve"> descrição contida no Anexo I</w:t>
      </w:r>
      <w:r>
        <w:rPr>
          <w:rFonts w:ascii="Arial Narrow" w:hAnsi="Arial Narrow" w:cs="Arial"/>
          <w:sz w:val="20"/>
          <w:szCs w:val="20"/>
        </w:rPr>
        <w:t xml:space="preserve"> do edital</w:t>
      </w:r>
      <w:r w:rsidRPr="0088613C">
        <w:rPr>
          <w:rFonts w:ascii="Arial Narrow" w:hAnsi="Arial Narrow" w:cs="Arial"/>
          <w:sz w:val="20"/>
          <w:szCs w:val="20"/>
        </w:rPr>
        <w:t>, projetos</w:t>
      </w:r>
      <w:r w:rsidR="005258F1" w:rsidRPr="0088613C">
        <w:rPr>
          <w:rFonts w:ascii="Arial Narrow" w:hAnsi="Arial Narrow"/>
          <w:sz w:val="20"/>
          <w:szCs w:val="20"/>
        </w:rPr>
        <w:t xml:space="preserve"> </w:t>
      </w:r>
      <w:r w:rsidRPr="0088613C">
        <w:rPr>
          <w:rFonts w:ascii="Arial Narrow" w:hAnsi="Arial Narrow"/>
          <w:sz w:val="20"/>
          <w:szCs w:val="20"/>
        </w:rPr>
        <w:t xml:space="preserve"> e</w:t>
      </w:r>
      <w:r>
        <w:rPr>
          <w:rFonts w:ascii="Arial Narrow" w:hAnsi="Arial Narrow"/>
          <w:sz w:val="20"/>
          <w:szCs w:val="20"/>
        </w:rPr>
        <w:t xml:space="preserve"> </w:t>
      </w:r>
      <w:r w:rsidR="005258F1" w:rsidRPr="0088613C">
        <w:rPr>
          <w:rFonts w:ascii="Arial Narrow" w:hAnsi="Arial Narrow"/>
          <w:sz w:val="20"/>
          <w:szCs w:val="20"/>
        </w:rPr>
        <w:t>descrição a seguir:</w:t>
      </w:r>
    </w:p>
    <w:p w14:paraId="0D1390CA" w14:textId="77777777" w:rsidR="00B672B5" w:rsidRPr="0010015D" w:rsidRDefault="00B672B5" w:rsidP="00B672B5">
      <w:pPr>
        <w:autoSpaceDE w:val="0"/>
        <w:adjustRightInd w:val="0"/>
        <w:rPr>
          <w:rFonts w:ascii="Arial Narrow" w:hAnsi="Arial Narrow" w:cs="TTE2337178t00"/>
          <w:sz w:val="18"/>
          <w:szCs w:val="18"/>
        </w:rPr>
      </w:pPr>
    </w:p>
    <w:tbl>
      <w:tblPr>
        <w:tblpPr w:leftFromText="141" w:rightFromText="141" w:vertAnchor="text" w:tblpY="1"/>
        <w:tblOverlap w:val="never"/>
        <w:tblW w:w="10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4"/>
        <w:gridCol w:w="566"/>
        <w:gridCol w:w="709"/>
        <w:gridCol w:w="5602"/>
        <w:gridCol w:w="1560"/>
        <w:gridCol w:w="1134"/>
      </w:tblGrid>
      <w:tr w:rsidR="00B672B5" w:rsidRPr="0010015D" w14:paraId="75F79566" w14:textId="77777777" w:rsidTr="00B672B5">
        <w:trPr>
          <w:cantSplit/>
          <w:trHeight w:val="213"/>
        </w:trPr>
        <w:tc>
          <w:tcPr>
            <w:tcW w:w="564" w:type="dxa"/>
            <w:vMerge w:val="restart"/>
            <w:tcBorders>
              <w:top w:val="single" w:sz="12" w:space="0" w:color="auto"/>
              <w:left w:val="single" w:sz="12" w:space="0" w:color="auto"/>
              <w:right w:val="single" w:sz="12" w:space="0" w:color="auto"/>
            </w:tcBorders>
          </w:tcPr>
          <w:p w14:paraId="42A64F3A"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LOTE</w:t>
            </w:r>
          </w:p>
          <w:p w14:paraId="013A469B"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1</w:t>
            </w:r>
          </w:p>
        </w:tc>
        <w:tc>
          <w:tcPr>
            <w:tcW w:w="566" w:type="dxa"/>
            <w:vMerge w:val="restart"/>
            <w:tcBorders>
              <w:top w:val="single" w:sz="12" w:space="0" w:color="auto"/>
              <w:left w:val="single" w:sz="12" w:space="0" w:color="auto"/>
              <w:right w:val="single" w:sz="12" w:space="0" w:color="auto"/>
            </w:tcBorders>
          </w:tcPr>
          <w:p w14:paraId="33B35651"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UN</w:t>
            </w:r>
          </w:p>
        </w:tc>
        <w:tc>
          <w:tcPr>
            <w:tcW w:w="709" w:type="dxa"/>
            <w:vMerge w:val="restart"/>
            <w:tcBorders>
              <w:top w:val="single" w:sz="12" w:space="0" w:color="auto"/>
              <w:left w:val="single" w:sz="12" w:space="0" w:color="auto"/>
              <w:right w:val="single" w:sz="12" w:space="0" w:color="auto"/>
            </w:tcBorders>
          </w:tcPr>
          <w:p w14:paraId="02032923" w14:textId="77777777" w:rsidR="00B672B5" w:rsidRPr="0010015D" w:rsidRDefault="00B672B5" w:rsidP="00A25388">
            <w:pPr>
              <w:jc w:val="center"/>
              <w:rPr>
                <w:rFonts w:ascii="Arial Narrow" w:hAnsi="Arial Narrow" w:cs="Arial"/>
                <w:sz w:val="18"/>
                <w:szCs w:val="18"/>
              </w:rPr>
            </w:pPr>
            <w:r w:rsidRPr="0010015D">
              <w:rPr>
                <w:rFonts w:ascii="Arial Narrow" w:hAnsi="Arial Narrow" w:cs="Arial"/>
                <w:b/>
                <w:sz w:val="18"/>
                <w:szCs w:val="18"/>
              </w:rPr>
              <w:t>QUANT</w:t>
            </w:r>
            <w:r w:rsidRPr="0010015D">
              <w:rPr>
                <w:rFonts w:ascii="Arial Narrow" w:hAnsi="Arial Narrow" w:cs="Arial"/>
                <w:sz w:val="18"/>
                <w:szCs w:val="18"/>
              </w:rPr>
              <w:t>.</w:t>
            </w:r>
          </w:p>
        </w:tc>
        <w:tc>
          <w:tcPr>
            <w:tcW w:w="5602" w:type="dxa"/>
            <w:vMerge w:val="restart"/>
            <w:tcBorders>
              <w:top w:val="single" w:sz="12" w:space="0" w:color="auto"/>
              <w:left w:val="single" w:sz="12" w:space="0" w:color="auto"/>
              <w:right w:val="single" w:sz="12" w:space="0" w:color="auto"/>
            </w:tcBorders>
          </w:tcPr>
          <w:p w14:paraId="4E4DDC2C"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DESCRIÇÃO</w:t>
            </w:r>
          </w:p>
          <w:p w14:paraId="1C046BE1" w14:textId="05F3B92C" w:rsidR="00B672B5" w:rsidRPr="0010015D" w:rsidRDefault="00B672B5" w:rsidP="00A25388">
            <w:pPr>
              <w:jc w:val="center"/>
              <w:rPr>
                <w:rFonts w:ascii="Arial Narrow" w:hAnsi="Arial Narrow" w:cs="Arial"/>
                <w:sz w:val="18"/>
                <w:szCs w:val="18"/>
              </w:rPr>
            </w:pPr>
            <w:r w:rsidRPr="0010015D">
              <w:rPr>
                <w:rFonts w:ascii="Arial Narrow" w:hAnsi="Arial Narrow" w:cs="Arial"/>
                <w:b/>
                <w:sz w:val="18"/>
                <w:szCs w:val="18"/>
              </w:rPr>
              <w:t>ESCOLA AMOR E CARIN</w:t>
            </w:r>
            <w:r w:rsidR="00491610">
              <w:rPr>
                <w:rFonts w:ascii="Arial Narrow" w:hAnsi="Arial Narrow" w:cs="Arial"/>
                <w:b/>
                <w:sz w:val="18"/>
                <w:szCs w:val="18"/>
              </w:rPr>
              <w:t>H</w:t>
            </w:r>
            <w:r w:rsidRPr="0010015D">
              <w:rPr>
                <w:rFonts w:ascii="Arial Narrow" w:hAnsi="Arial Narrow" w:cs="Arial"/>
                <w:b/>
                <w:sz w:val="18"/>
                <w:szCs w:val="18"/>
              </w:rPr>
              <w:t>O</w:t>
            </w:r>
          </w:p>
        </w:tc>
        <w:tc>
          <w:tcPr>
            <w:tcW w:w="2694" w:type="dxa"/>
            <w:gridSpan w:val="2"/>
            <w:tcBorders>
              <w:top w:val="single" w:sz="12" w:space="0" w:color="auto"/>
              <w:left w:val="single" w:sz="12" w:space="0" w:color="auto"/>
              <w:bottom w:val="single" w:sz="4" w:space="0" w:color="auto"/>
              <w:right w:val="single" w:sz="12" w:space="0" w:color="auto"/>
            </w:tcBorders>
          </w:tcPr>
          <w:p w14:paraId="70AB480A"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VALOR (R$)</w:t>
            </w:r>
          </w:p>
        </w:tc>
      </w:tr>
      <w:tr w:rsidR="00B672B5" w:rsidRPr="0010015D" w14:paraId="4776D3F0" w14:textId="77777777" w:rsidTr="00B672B5">
        <w:trPr>
          <w:cantSplit/>
          <w:trHeight w:val="263"/>
        </w:trPr>
        <w:tc>
          <w:tcPr>
            <w:tcW w:w="564" w:type="dxa"/>
            <w:vMerge/>
            <w:tcBorders>
              <w:left w:val="single" w:sz="12" w:space="0" w:color="auto"/>
              <w:bottom w:val="single" w:sz="8" w:space="0" w:color="auto"/>
              <w:right w:val="single" w:sz="12" w:space="0" w:color="auto"/>
            </w:tcBorders>
          </w:tcPr>
          <w:p w14:paraId="362B6E4E" w14:textId="77777777" w:rsidR="00B672B5" w:rsidRPr="0010015D" w:rsidRDefault="00B672B5" w:rsidP="00A25388">
            <w:pPr>
              <w:jc w:val="center"/>
              <w:rPr>
                <w:rFonts w:ascii="Arial Narrow" w:hAnsi="Arial Narrow" w:cs="Arial"/>
                <w:b/>
                <w:sz w:val="18"/>
                <w:szCs w:val="18"/>
              </w:rPr>
            </w:pPr>
          </w:p>
        </w:tc>
        <w:tc>
          <w:tcPr>
            <w:tcW w:w="566" w:type="dxa"/>
            <w:vMerge/>
            <w:tcBorders>
              <w:left w:val="single" w:sz="12" w:space="0" w:color="auto"/>
              <w:bottom w:val="single" w:sz="8" w:space="0" w:color="auto"/>
              <w:right w:val="single" w:sz="12" w:space="0" w:color="auto"/>
            </w:tcBorders>
          </w:tcPr>
          <w:p w14:paraId="3B3370BE" w14:textId="77777777" w:rsidR="00B672B5" w:rsidRPr="0010015D" w:rsidRDefault="00B672B5" w:rsidP="00A25388">
            <w:pPr>
              <w:jc w:val="center"/>
              <w:rPr>
                <w:rFonts w:ascii="Arial Narrow" w:hAnsi="Arial Narrow" w:cs="Arial"/>
                <w:b/>
                <w:sz w:val="18"/>
                <w:szCs w:val="18"/>
              </w:rPr>
            </w:pPr>
          </w:p>
        </w:tc>
        <w:tc>
          <w:tcPr>
            <w:tcW w:w="709" w:type="dxa"/>
            <w:vMerge/>
            <w:tcBorders>
              <w:left w:val="single" w:sz="12" w:space="0" w:color="auto"/>
              <w:bottom w:val="single" w:sz="8" w:space="0" w:color="auto"/>
              <w:right w:val="single" w:sz="12" w:space="0" w:color="auto"/>
            </w:tcBorders>
          </w:tcPr>
          <w:p w14:paraId="3F78EAA9" w14:textId="77777777" w:rsidR="00B672B5" w:rsidRPr="0010015D" w:rsidRDefault="00B672B5" w:rsidP="00A25388">
            <w:pPr>
              <w:jc w:val="center"/>
              <w:rPr>
                <w:rFonts w:ascii="Arial Narrow" w:hAnsi="Arial Narrow" w:cs="Arial"/>
                <w:b/>
                <w:sz w:val="18"/>
                <w:szCs w:val="18"/>
              </w:rPr>
            </w:pPr>
          </w:p>
        </w:tc>
        <w:tc>
          <w:tcPr>
            <w:tcW w:w="5602" w:type="dxa"/>
            <w:vMerge/>
            <w:tcBorders>
              <w:left w:val="single" w:sz="12" w:space="0" w:color="auto"/>
              <w:bottom w:val="single" w:sz="8" w:space="0" w:color="auto"/>
              <w:right w:val="single" w:sz="12" w:space="0" w:color="auto"/>
            </w:tcBorders>
          </w:tcPr>
          <w:p w14:paraId="1CCF33BB" w14:textId="77777777" w:rsidR="00B672B5" w:rsidRPr="0010015D" w:rsidRDefault="00B672B5" w:rsidP="00A25388">
            <w:pPr>
              <w:jc w:val="center"/>
              <w:rPr>
                <w:rFonts w:ascii="Arial Narrow" w:hAnsi="Arial Narrow" w:cs="Arial"/>
                <w:b/>
                <w:sz w:val="18"/>
                <w:szCs w:val="18"/>
              </w:rPr>
            </w:pPr>
          </w:p>
        </w:tc>
        <w:tc>
          <w:tcPr>
            <w:tcW w:w="1560" w:type="dxa"/>
            <w:tcBorders>
              <w:top w:val="single" w:sz="4" w:space="0" w:color="auto"/>
              <w:left w:val="single" w:sz="12" w:space="0" w:color="auto"/>
              <w:bottom w:val="single" w:sz="8" w:space="0" w:color="auto"/>
              <w:right w:val="single" w:sz="12" w:space="0" w:color="auto"/>
            </w:tcBorders>
          </w:tcPr>
          <w:p w14:paraId="54005AB5"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UNITÁRIO</w:t>
            </w:r>
          </w:p>
        </w:tc>
        <w:tc>
          <w:tcPr>
            <w:tcW w:w="1134" w:type="dxa"/>
            <w:tcBorders>
              <w:top w:val="single" w:sz="4" w:space="0" w:color="auto"/>
              <w:left w:val="single" w:sz="12" w:space="0" w:color="auto"/>
              <w:bottom w:val="single" w:sz="8" w:space="0" w:color="auto"/>
              <w:right w:val="single" w:sz="12" w:space="0" w:color="auto"/>
            </w:tcBorders>
          </w:tcPr>
          <w:p w14:paraId="2CA4C06D"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TOTAL</w:t>
            </w:r>
          </w:p>
        </w:tc>
      </w:tr>
      <w:tr w:rsidR="00B672B5" w:rsidRPr="0010015D" w14:paraId="7A68CB04" w14:textId="77777777" w:rsidTr="00B672B5">
        <w:trPr>
          <w:cantSplit/>
          <w:trHeight w:val="186"/>
        </w:trPr>
        <w:tc>
          <w:tcPr>
            <w:tcW w:w="564" w:type="dxa"/>
            <w:tcBorders>
              <w:top w:val="single" w:sz="8" w:space="0" w:color="auto"/>
              <w:left w:val="single" w:sz="12" w:space="0" w:color="auto"/>
              <w:bottom w:val="single" w:sz="8" w:space="0" w:color="auto"/>
              <w:right w:val="single" w:sz="12" w:space="0" w:color="auto"/>
            </w:tcBorders>
          </w:tcPr>
          <w:p w14:paraId="34AD7CD3" w14:textId="77777777" w:rsidR="00B672B5" w:rsidRPr="0010015D" w:rsidRDefault="00B672B5" w:rsidP="00A25388">
            <w:pPr>
              <w:ind w:left="72"/>
              <w:jc w:val="center"/>
              <w:rPr>
                <w:rFonts w:ascii="Arial Narrow" w:hAnsi="Arial Narrow" w:cstheme="minorHAnsi"/>
                <w:b/>
                <w:sz w:val="18"/>
                <w:szCs w:val="18"/>
              </w:rPr>
            </w:pPr>
            <w:r w:rsidRPr="0010015D">
              <w:rPr>
                <w:rFonts w:ascii="Arial Narrow" w:hAnsi="Arial Narrow" w:cstheme="minorHAnsi"/>
                <w:b/>
                <w:sz w:val="18"/>
                <w:szCs w:val="18"/>
              </w:rPr>
              <w:t>1.1</w:t>
            </w:r>
          </w:p>
        </w:tc>
        <w:tc>
          <w:tcPr>
            <w:tcW w:w="566" w:type="dxa"/>
            <w:tcBorders>
              <w:top w:val="single" w:sz="8" w:space="0" w:color="auto"/>
              <w:left w:val="single" w:sz="12" w:space="0" w:color="auto"/>
              <w:bottom w:val="single" w:sz="8" w:space="0" w:color="auto"/>
              <w:right w:val="single" w:sz="12" w:space="0" w:color="auto"/>
            </w:tcBorders>
          </w:tcPr>
          <w:p w14:paraId="7E9A6DEF"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05786E60"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sz w:val="18"/>
                <w:szCs w:val="18"/>
              </w:rPr>
              <w:t>02</w:t>
            </w:r>
          </w:p>
        </w:tc>
        <w:tc>
          <w:tcPr>
            <w:tcW w:w="5602" w:type="dxa"/>
            <w:tcBorders>
              <w:top w:val="single" w:sz="8" w:space="0" w:color="auto"/>
              <w:left w:val="single" w:sz="12" w:space="0" w:color="auto"/>
              <w:bottom w:val="single" w:sz="8" w:space="0" w:color="auto"/>
              <w:right w:val="single" w:sz="12" w:space="0" w:color="auto"/>
            </w:tcBorders>
          </w:tcPr>
          <w:p w14:paraId="782F18C9"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Estante de aço inox industrial com 6 prateleiras lisas - 2,00 x 0,50 x 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1D6D4E6" w14:textId="7BFEC49D"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3.720,6</w:t>
            </w:r>
            <w:r>
              <w:rPr>
                <w:rFonts w:ascii="Arial Narrow" w:hAnsi="Arial Narrow" w:cs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B25B63"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 xml:space="preserve"> 7.441,23</w:t>
            </w:r>
          </w:p>
        </w:tc>
      </w:tr>
      <w:tr w:rsidR="00B672B5" w:rsidRPr="0010015D" w14:paraId="2FD0836B"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2141416E" w14:textId="77777777" w:rsidR="00B672B5" w:rsidRPr="0010015D" w:rsidRDefault="00B672B5" w:rsidP="00A25388">
            <w:pPr>
              <w:ind w:left="72"/>
              <w:jc w:val="center"/>
              <w:rPr>
                <w:rFonts w:ascii="Arial Narrow" w:hAnsi="Arial Narrow" w:cstheme="minorHAnsi"/>
                <w:b/>
                <w:sz w:val="18"/>
                <w:szCs w:val="18"/>
              </w:rPr>
            </w:pPr>
            <w:r w:rsidRPr="0010015D">
              <w:rPr>
                <w:rFonts w:ascii="Arial Narrow" w:hAnsi="Arial Narrow" w:cstheme="minorHAnsi"/>
                <w:b/>
                <w:sz w:val="18"/>
                <w:szCs w:val="18"/>
              </w:rPr>
              <w:t>1.2</w:t>
            </w:r>
          </w:p>
        </w:tc>
        <w:tc>
          <w:tcPr>
            <w:tcW w:w="566" w:type="dxa"/>
            <w:tcBorders>
              <w:top w:val="single" w:sz="8" w:space="0" w:color="auto"/>
              <w:left w:val="single" w:sz="12" w:space="0" w:color="auto"/>
              <w:bottom w:val="single" w:sz="8" w:space="0" w:color="auto"/>
              <w:right w:val="single" w:sz="12" w:space="0" w:color="auto"/>
            </w:tcBorders>
          </w:tcPr>
          <w:p w14:paraId="5F77DEDE"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ADD68C"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6C0C81E9"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Carrinho auxiliar em aço inox industrial com 2 prateleiras e 2 puxadores - 1,00 x 0,50 x 0,9</w:t>
            </w:r>
          </w:p>
        </w:tc>
        <w:tc>
          <w:tcPr>
            <w:tcW w:w="1560" w:type="dxa"/>
            <w:tcBorders>
              <w:top w:val="nil"/>
              <w:left w:val="single" w:sz="4" w:space="0" w:color="auto"/>
              <w:bottom w:val="single" w:sz="4" w:space="0" w:color="auto"/>
              <w:right w:val="single" w:sz="4" w:space="0" w:color="auto"/>
            </w:tcBorders>
            <w:shd w:val="clear" w:color="auto" w:fill="auto"/>
            <w:vAlign w:val="bottom"/>
          </w:tcPr>
          <w:p w14:paraId="36E0CBAB"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1.351,49</w:t>
            </w:r>
          </w:p>
        </w:tc>
        <w:tc>
          <w:tcPr>
            <w:tcW w:w="1134" w:type="dxa"/>
            <w:tcBorders>
              <w:top w:val="nil"/>
              <w:left w:val="single" w:sz="4" w:space="0" w:color="auto"/>
              <w:bottom w:val="single" w:sz="4" w:space="0" w:color="auto"/>
              <w:right w:val="single" w:sz="4" w:space="0" w:color="auto"/>
            </w:tcBorders>
            <w:shd w:val="clear" w:color="auto" w:fill="auto"/>
            <w:vAlign w:val="bottom"/>
          </w:tcPr>
          <w:p w14:paraId="68F23B0E"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1.351,49</w:t>
            </w:r>
          </w:p>
        </w:tc>
      </w:tr>
      <w:tr w:rsidR="00B672B5" w:rsidRPr="0010015D" w14:paraId="1371596C"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6D4E78F5" w14:textId="77777777" w:rsidR="00B672B5" w:rsidRPr="0010015D" w:rsidRDefault="00B672B5" w:rsidP="00A25388">
            <w:pPr>
              <w:ind w:left="72"/>
              <w:jc w:val="center"/>
              <w:rPr>
                <w:rFonts w:ascii="Arial Narrow" w:hAnsi="Arial Narrow" w:cstheme="minorHAnsi"/>
                <w:b/>
                <w:sz w:val="18"/>
                <w:szCs w:val="18"/>
              </w:rPr>
            </w:pPr>
            <w:r w:rsidRPr="0010015D">
              <w:rPr>
                <w:rFonts w:ascii="Arial Narrow" w:hAnsi="Arial Narrow" w:cstheme="minorHAnsi"/>
                <w:b/>
                <w:sz w:val="18"/>
                <w:szCs w:val="18"/>
              </w:rPr>
              <w:t>1.3</w:t>
            </w:r>
          </w:p>
        </w:tc>
        <w:tc>
          <w:tcPr>
            <w:tcW w:w="566" w:type="dxa"/>
            <w:tcBorders>
              <w:top w:val="single" w:sz="8" w:space="0" w:color="auto"/>
              <w:left w:val="single" w:sz="12" w:space="0" w:color="auto"/>
              <w:bottom w:val="single" w:sz="8" w:space="0" w:color="auto"/>
              <w:right w:val="single" w:sz="12" w:space="0" w:color="auto"/>
            </w:tcBorders>
          </w:tcPr>
          <w:p w14:paraId="76834E14"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sz w:val="18"/>
                <w:szCs w:val="18"/>
              </w:rPr>
              <w:t>un.</w:t>
            </w:r>
          </w:p>
        </w:tc>
        <w:tc>
          <w:tcPr>
            <w:tcW w:w="709" w:type="dxa"/>
            <w:tcBorders>
              <w:top w:val="nil"/>
              <w:left w:val="single" w:sz="4" w:space="0" w:color="auto"/>
              <w:bottom w:val="single" w:sz="4" w:space="0" w:color="auto"/>
              <w:right w:val="single" w:sz="4" w:space="0" w:color="auto"/>
            </w:tcBorders>
            <w:shd w:val="clear" w:color="auto" w:fill="auto"/>
            <w:vAlign w:val="bottom"/>
          </w:tcPr>
          <w:p w14:paraId="265757DE"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7FD2AA33"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Mesa em aço inox industrial com 2 paneleiros - 2,00 x 0,70 x 0,90m</w:t>
            </w:r>
          </w:p>
        </w:tc>
        <w:tc>
          <w:tcPr>
            <w:tcW w:w="1560" w:type="dxa"/>
            <w:tcBorders>
              <w:top w:val="nil"/>
              <w:left w:val="single" w:sz="4" w:space="0" w:color="auto"/>
              <w:bottom w:val="single" w:sz="4" w:space="0" w:color="auto"/>
              <w:right w:val="single" w:sz="4" w:space="0" w:color="auto"/>
            </w:tcBorders>
            <w:shd w:val="clear" w:color="auto" w:fill="auto"/>
            <w:vAlign w:val="bottom"/>
          </w:tcPr>
          <w:p w14:paraId="4FD85C77"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2.324,77</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601779"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2.324,77</w:t>
            </w:r>
          </w:p>
        </w:tc>
      </w:tr>
      <w:tr w:rsidR="00B672B5" w:rsidRPr="0010015D" w14:paraId="4129E473"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7E803D40"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1.4</w:t>
            </w:r>
          </w:p>
        </w:tc>
        <w:tc>
          <w:tcPr>
            <w:tcW w:w="566" w:type="dxa"/>
            <w:tcBorders>
              <w:top w:val="single" w:sz="8" w:space="0" w:color="auto"/>
              <w:left w:val="single" w:sz="12" w:space="0" w:color="auto"/>
              <w:bottom w:val="single" w:sz="8" w:space="0" w:color="auto"/>
              <w:right w:val="single" w:sz="12" w:space="0" w:color="auto"/>
            </w:tcBorders>
          </w:tcPr>
          <w:p w14:paraId="18BAC939"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nil"/>
              <w:left w:val="single" w:sz="4" w:space="0" w:color="auto"/>
              <w:bottom w:val="single" w:sz="4" w:space="0" w:color="auto"/>
              <w:right w:val="single" w:sz="4" w:space="0" w:color="auto"/>
            </w:tcBorders>
            <w:shd w:val="clear" w:color="auto" w:fill="auto"/>
            <w:vAlign w:val="bottom"/>
          </w:tcPr>
          <w:p w14:paraId="50C644AE"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6145B128"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Mesa em aço inox industrial com espelho e 2 paneleiros - 1,40 x 0,60 x 0,80m</w:t>
            </w:r>
          </w:p>
        </w:tc>
        <w:tc>
          <w:tcPr>
            <w:tcW w:w="1560" w:type="dxa"/>
            <w:tcBorders>
              <w:top w:val="nil"/>
              <w:left w:val="single" w:sz="4" w:space="0" w:color="auto"/>
              <w:bottom w:val="single" w:sz="4" w:space="0" w:color="auto"/>
              <w:right w:val="single" w:sz="4" w:space="0" w:color="auto"/>
            </w:tcBorders>
            <w:shd w:val="clear" w:color="auto" w:fill="auto"/>
            <w:vAlign w:val="bottom"/>
          </w:tcPr>
          <w:p w14:paraId="49AA4597"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1.547,26</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3C8793"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1.547,26</w:t>
            </w:r>
          </w:p>
        </w:tc>
      </w:tr>
      <w:tr w:rsidR="00B672B5" w:rsidRPr="0010015D" w14:paraId="378D27BB"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7F2DE5A4"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1.5</w:t>
            </w:r>
          </w:p>
        </w:tc>
        <w:tc>
          <w:tcPr>
            <w:tcW w:w="566" w:type="dxa"/>
            <w:tcBorders>
              <w:top w:val="single" w:sz="8" w:space="0" w:color="auto"/>
              <w:left w:val="single" w:sz="12" w:space="0" w:color="auto"/>
              <w:bottom w:val="single" w:sz="8" w:space="0" w:color="auto"/>
              <w:right w:val="single" w:sz="12" w:space="0" w:color="auto"/>
            </w:tcBorders>
          </w:tcPr>
          <w:p w14:paraId="1ECFCAED"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nil"/>
              <w:left w:val="single" w:sz="4" w:space="0" w:color="auto"/>
              <w:bottom w:val="single" w:sz="4" w:space="0" w:color="auto"/>
              <w:right w:val="single" w:sz="4" w:space="0" w:color="auto"/>
            </w:tcBorders>
            <w:shd w:val="clear" w:color="auto" w:fill="auto"/>
            <w:vAlign w:val="bottom"/>
          </w:tcPr>
          <w:p w14:paraId="24A8B3CD"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770680CF"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Prateleiras em aço inox industrial liso 2m - 2,00 x 0,35m e 5 suportes de mão francesa</w:t>
            </w:r>
          </w:p>
        </w:tc>
        <w:tc>
          <w:tcPr>
            <w:tcW w:w="1560" w:type="dxa"/>
            <w:tcBorders>
              <w:top w:val="nil"/>
              <w:left w:val="single" w:sz="4" w:space="0" w:color="auto"/>
              <w:bottom w:val="single" w:sz="4" w:space="0" w:color="auto"/>
              <w:right w:val="single" w:sz="4" w:space="0" w:color="auto"/>
            </w:tcBorders>
            <w:shd w:val="clear" w:color="auto" w:fill="auto"/>
            <w:vAlign w:val="bottom"/>
          </w:tcPr>
          <w:p w14:paraId="4F886E06"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766,79</w:t>
            </w:r>
          </w:p>
        </w:tc>
        <w:tc>
          <w:tcPr>
            <w:tcW w:w="1134" w:type="dxa"/>
            <w:tcBorders>
              <w:top w:val="nil"/>
              <w:left w:val="single" w:sz="4" w:space="0" w:color="auto"/>
              <w:bottom w:val="single" w:sz="4" w:space="0" w:color="auto"/>
              <w:right w:val="single" w:sz="4" w:space="0" w:color="auto"/>
            </w:tcBorders>
            <w:shd w:val="clear" w:color="auto" w:fill="auto"/>
            <w:vAlign w:val="bottom"/>
          </w:tcPr>
          <w:p w14:paraId="3FF1BA84"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766,79</w:t>
            </w:r>
          </w:p>
        </w:tc>
      </w:tr>
      <w:tr w:rsidR="00B672B5" w:rsidRPr="0010015D" w14:paraId="3271A1A4"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3D39F93D"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1.6</w:t>
            </w:r>
          </w:p>
        </w:tc>
        <w:tc>
          <w:tcPr>
            <w:tcW w:w="566" w:type="dxa"/>
            <w:tcBorders>
              <w:top w:val="single" w:sz="8" w:space="0" w:color="auto"/>
              <w:left w:val="single" w:sz="12" w:space="0" w:color="auto"/>
              <w:bottom w:val="single" w:sz="8" w:space="0" w:color="auto"/>
              <w:right w:val="single" w:sz="12" w:space="0" w:color="auto"/>
            </w:tcBorders>
          </w:tcPr>
          <w:p w14:paraId="741B7DDC"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sz w:val="18"/>
                <w:szCs w:val="18"/>
              </w:rPr>
              <w:t>un.</w:t>
            </w:r>
          </w:p>
        </w:tc>
        <w:tc>
          <w:tcPr>
            <w:tcW w:w="709" w:type="dxa"/>
            <w:tcBorders>
              <w:top w:val="nil"/>
              <w:left w:val="single" w:sz="4" w:space="0" w:color="auto"/>
              <w:bottom w:val="single" w:sz="4" w:space="0" w:color="auto"/>
              <w:right w:val="single" w:sz="4" w:space="0" w:color="auto"/>
            </w:tcBorders>
            <w:shd w:val="clear" w:color="auto" w:fill="auto"/>
            <w:vAlign w:val="bottom"/>
          </w:tcPr>
          <w:p w14:paraId="5DB865EB"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062AD219"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Mesa em aço inox industrial com espelho e 2 paneleiros - 2,00 x 0,70 x 0,90m</w:t>
            </w:r>
          </w:p>
        </w:tc>
        <w:tc>
          <w:tcPr>
            <w:tcW w:w="1560" w:type="dxa"/>
            <w:tcBorders>
              <w:top w:val="nil"/>
              <w:left w:val="single" w:sz="4" w:space="0" w:color="auto"/>
              <w:bottom w:val="single" w:sz="4" w:space="0" w:color="auto"/>
              <w:right w:val="single" w:sz="4" w:space="0" w:color="auto"/>
            </w:tcBorders>
            <w:shd w:val="clear" w:color="auto" w:fill="auto"/>
            <w:vAlign w:val="bottom"/>
          </w:tcPr>
          <w:p w14:paraId="33CAC7DF"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2.371,43</w:t>
            </w:r>
          </w:p>
        </w:tc>
        <w:tc>
          <w:tcPr>
            <w:tcW w:w="1134" w:type="dxa"/>
            <w:tcBorders>
              <w:top w:val="nil"/>
              <w:left w:val="single" w:sz="4" w:space="0" w:color="auto"/>
              <w:bottom w:val="single" w:sz="4" w:space="0" w:color="auto"/>
              <w:right w:val="single" w:sz="4" w:space="0" w:color="auto"/>
            </w:tcBorders>
            <w:shd w:val="clear" w:color="auto" w:fill="auto"/>
            <w:vAlign w:val="bottom"/>
          </w:tcPr>
          <w:p w14:paraId="05629819"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 xml:space="preserve"> 2.371,43</w:t>
            </w:r>
          </w:p>
        </w:tc>
      </w:tr>
      <w:tr w:rsidR="00B672B5" w:rsidRPr="0010015D" w14:paraId="5B1ECA28"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4C52F103"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1.7</w:t>
            </w:r>
          </w:p>
        </w:tc>
        <w:tc>
          <w:tcPr>
            <w:tcW w:w="566" w:type="dxa"/>
            <w:tcBorders>
              <w:top w:val="single" w:sz="8" w:space="0" w:color="auto"/>
              <w:left w:val="single" w:sz="12" w:space="0" w:color="auto"/>
              <w:bottom w:val="single" w:sz="8" w:space="0" w:color="auto"/>
              <w:right w:val="single" w:sz="12" w:space="0" w:color="auto"/>
            </w:tcBorders>
          </w:tcPr>
          <w:p w14:paraId="24F4D12A"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nil"/>
              <w:left w:val="single" w:sz="4" w:space="0" w:color="auto"/>
              <w:bottom w:val="single" w:sz="4" w:space="0" w:color="auto"/>
              <w:right w:val="single" w:sz="4" w:space="0" w:color="auto"/>
            </w:tcBorders>
            <w:shd w:val="clear" w:color="auto" w:fill="auto"/>
            <w:vAlign w:val="bottom"/>
          </w:tcPr>
          <w:p w14:paraId="5F090043"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775BF988"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Mesa em aço inox industrial com espelho e 2 paneleiros - 1,00 x 0,60 x 0,80m</w:t>
            </w:r>
          </w:p>
        </w:tc>
        <w:tc>
          <w:tcPr>
            <w:tcW w:w="1560" w:type="dxa"/>
            <w:tcBorders>
              <w:top w:val="nil"/>
              <w:left w:val="single" w:sz="4" w:space="0" w:color="auto"/>
              <w:bottom w:val="single" w:sz="4" w:space="0" w:color="auto"/>
              <w:right w:val="single" w:sz="4" w:space="0" w:color="auto"/>
            </w:tcBorders>
            <w:shd w:val="clear" w:color="auto" w:fill="auto"/>
            <w:vAlign w:val="bottom"/>
          </w:tcPr>
          <w:p w14:paraId="1E80C587"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1.228,59</w:t>
            </w:r>
          </w:p>
        </w:tc>
        <w:tc>
          <w:tcPr>
            <w:tcW w:w="1134" w:type="dxa"/>
            <w:tcBorders>
              <w:top w:val="nil"/>
              <w:left w:val="single" w:sz="4" w:space="0" w:color="auto"/>
              <w:bottom w:val="single" w:sz="4" w:space="0" w:color="auto"/>
              <w:right w:val="single" w:sz="4" w:space="0" w:color="auto"/>
            </w:tcBorders>
            <w:shd w:val="clear" w:color="auto" w:fill="auto"/>
            <w:vAlign w:val="bottom"/>
          </w:tcPr>
          <w:p w14:paraId="4D268DE8"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1.228,59</w:t>
            </w:r>
          </w:p>
        </w:tc>
      </w:tr>
      <w:tr w:rsidR="00B672B5" w:rsidRPr="0010015D" w14:paraId="24C28841"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473E484F"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1.8</w:t>
            </w:r>
          </w:p>
        </w:tc>
        <w:tc>
          <w:tcPr>
            <w:tcW w:w="566" w:type="dxa"/>
            <w:tcBorders>
              <w:top w:val="single" w:sz="8" w:space="0" w:color="auto"/>
              <w:left w:val="single" w:sz="12" w:space="0" w:color="auto"/>
              <w:bottom w:val="single" w:sz="8" w:space="0" w:color="auto"/>
              <w:right w:val="single" w:sz="12" w:space="0" w:color="auto"/>
            </w:tcBorders>
          </w:tcPr>
          <w:p w14:paraId="3B68C821"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nil"/>
              <w:left w:val="single" w:sz="4" w:space="0" w:color="auto"/>
              <w:bottom w:val="single" w:sz="4" w:space="0" w:color="auto"/>
              <w:right w:val="single" w:sz="4" w:space="0" w:color="auto"/>
            </w:tcBorders>
            <w:shd w:val="clear" w:color="auto" w:fill="auto"/>
            <w:vAlign w:val="bottom"/>
          </w:tcPr>
          <w:p w14:paraId="3DD27421"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4DBDDD2B"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 xml:space="preserve">Estante em aço inox industrial com 4 prateleiras </w:t>
            </w:r>
            <w:proofErr w:type="gramStart"/>
            <w:r w:rsidRPr="0010015D">
              <w:rPr>
                <w:rFonts w:ascii="Arial Narrow" w:eastAsiaTheme="minorHAnsi" w:hAnsi="Arial Narrow" w:cstheme="minorHAnsi"/>
                <w:sz w:val="18"/>
                <w:szCs w:val="18"/>
                <w:lang w:eastAsia="en-US"/>
              </w:rPr>
              <w:t>lisas  -</w:t>
            </w:r>
            <w:proofErr w:type="gramEnd"/>
            <w:r w:rsidRPr="0010015D">
              <w:rPr>
                <w:rFonts w:ascii="Arial Narrow" w:eastAsiaTheme="minorHAnsi" w:hAnsi="Arial Narrow" w:cstheme="minorHAnsi"/>
                <w:sz w:val="18"/>
                <w:szCs w:val="18"/>
                <w:lang w:eastAsia="en-US"/>
              </w:rPr>
              <w:t xml:space="preserve"> 0,80 x 0,50 x 1,50m</w:t>
            </w:r>
          </w:p>
        </w:tc>
        <w:tc>
          <w:tcPr>
            <w:tcW w:w="1560" w:type="dxa"/>
            <w:tcBorders>
              <w:top w:val="nil"/>
              <w:left w:val="single" w:sz="4" w:space="0" w:color="auto"/>
              <w:bottom w:val="single" w:sz="4" w:space="0" w:color="auto"/>
              <w:right w:val="single" w:sz="4" w:space="0" w:color="auto"/>
            </w:tcBorders>
            <w:shd w:val="clear" w:color="auto" w:fill="auto"/>
            <w:vAlign w:val="bottom"/>
          </w:tcPr>
          <w:p w14:paraId="07DAA9E5"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1.574,67</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B45F8D"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1.574,67</w:t>
            </w:r>
          </w:p>
        </w:tc>
      </w:tr>
      <w:tr w:rsidR="00B672B5" w:rsidRPr="0010015D" w14:paraId="5B1F5256"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55F1EBE5"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1.9</w:t>
            </w:r>
          </w:p>
        </w:tc>
        <w:tc>
          <w:tcPr>
            <w:tcW w:w="566" w:type="dxa"/>
            <w:tcBorders>
              <w:top w:val="single" w:sz="8" w:space="0" w:color="auto"/>
              <w:left w:val="single" w:sz="12" w:space="0" w:color="auto"/>
              <w:bottom w:val="single" w:sz="8" w:space="0" w:color="auto"/>
              <w:right w:val="single" w:sz="12" w:space="0" w:color="auto"/>
            </w:tcBorders>
          </w:tcPr>
          <w:p w14:paraId="3CF39891"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sz w:val="18"/>
                <w:szCs w:val="18"/>
              </w:rPr>
              <w:t>un.</w:t>
            </w:r>
          </w:p>
        </w:tc>
        <w:tc>
          <w:tcPr>
            <w:tcW w:w="709" w:type="dxa"/>
            <w:tcBorders>
              <w:top w:val="nil"/>
              <w:left w:val="single" w:sz="4" w:space="0" w:color="auto"/>
              <w:bottom w:val="single" w:sz="4" w:space="0" w:color="auto"/>
              <w:right w:val="single" w:sz="4" w:space="0" w:color="auto"/>
            </w:tcBorders>
            <w:shd w:val="clear" w:color="auto" w:fill="auto"/>
            <w:vAlign w:val="bottom"/>
          </w:tcPr>
          <w:p w14:paraId="6830CD7D"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334813F2"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Bancada com 2 cubas</w:t>
            </w:r>
          </w:p>
        </w:tc>
        <w:tc>
          <w:tcPr>
            <w:tcW w:w="1560" w:type="dxa"/>
            <w:tcBorders>
              <w:top w:val="nil"/>
              <w:left w:val="single" w:sz="4" w:space="0" w:color="auto"/>
              <w:bottom w:val="single" w:sz="4" w:space="0" w:color="auto"/>
              <w:right w:val="single" w:sz="4" w:space="0" w:color="auto"/>
            </w:tcBorders>
            <w:shd w:val="clear" w:color="auto" w:fill="auto"/>
            <w:vAlign w:val="bottom"/>
          </w:tcPr>
          <w:p w14:paraId="6F31F517"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2.767,04</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946CD0"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2.767,04</w:t>
            </w:r>
          </w:p>
        </w:tc>
      </w:tr>
      <w:tr w:rsidR="00B672B5" w:rsidRPr="0010015D" w14:paraId="6F05FC79"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5BA680DC"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1.10</w:t>
            </w:r>
          </w:p>
        </w:tc>
        <w:tc>
          <w:tcPr>
            <w:tcW w:w="566" w:type="dxa"/>
            <w:tcBorders>
              <w:top w:val="single" w:sz="8" w:space="0" w:color="auto"/>
              <w:left w:val="single" w:sz="12" w:space="0" w:color="auto"/>
              <w:bottom w:val="single" w:sz="8" w:space="0" w:color="auto"/>
              <w:right w:val="single" w:sz="12" w:space="0" w:color="auto"/>
            </w:tcBorders>
          </w:tcPr>
          <w:p w14:paraId="1DAA6D0A"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nil"/>
              <w:left w:val="single" w:sz="4" w:space="0" w:color="auto"/>
              <w:bottom w:val="single" w:sz="4" w:space="0" w:color="auto"/>
              <w:right w:val="single" w:sz="4" w:space="0" w:color="auto"/>
            </w:tcBorders>
            <w:shd w:val="clear" w:color="auto" w:fill="auto"/>
            <w:vAlign w:val="bottom"/>
          </w:tcPr>
          <w:p w14:paraId="2E25C870"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7A87462D"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Mesa em aço inox industrial/bancada de apoio - 1,50 x 0,70 x 0,90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29C3638"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1.576,49</w:t>
            </w:r>
          </w:p>
        </w:tc>
        <w:tc>
          <w:tcPr>
            <w:tcW w:w="1134" w:type="dxa"/>
            <w:tcBorders>
              <w:top w:val="nil"/>
              <w:left w:val="single" w:sz="4" w:space="0" w:color="auto"/>
              <w:bottom w:val="single" w:sz="4" w:space="0" w:color="auto"/>
              <w:right w:val="single" w:sz="4" w:space="0" w:color="auto"/>
            </w:tcBorders>
            <w:shd w:val="clear" w:color="auto" w:fill="auto"/>
            <w:vAlign w:val="bottom"/>
          </w:tcPr>
          <w:p w14:paraId="2DD8BE37"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1.576,49</w:t>
            </w:r>
          </w:p>
        </w:tc>
      </w:tr>
      <w:tr w:rsidR="00B672B5" w:rsidRPr="0010015D" w14:paraId="20146385"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53B3AC83" w14:textId="77777777" w:rsidR="00B672B5" w:rsidRPr="0010015D" w:rsidRDefault="00B672B5" w:rsidP="00A25388">
            <w:pPr>
              <w:ind w:left="72"/>
              <w:jc w:val="center"/>
              <w:rPr>
                <w:rFonts w:ascii="Arial Narrow" w:hAnsi="Arial Narrow" w:cstheme="minorHAnsi"/>
                <w:b/>
                <w:sz w:val="18"/>
                <w:szCs w:val="18"/>
              </w:rPr>
            </w:pPr>
            <w:r>
              <w:rPr>
                <w:rFonts w:ascii="Arial Narrow" w:hAnsi="Arial Narrow" w:cstheme="minorHAnsi"/>
                <w:b/>
                <w:sz w:val="18"/>
                <w:szCs w:val="18"/>
              </w:rPr>
              <w:t>1.11</w:t>
            </w:r>
          </w:p>
        </w:tc>
        <w:tc>
          <w:tcPr>
            <w:tcW w:w="566" w:type="dxa"/>
            <w:tcBorders>
              <w:top w:val="single" w:sz="8" w:space="0" w:color="auto"/>
              <w:left w:val="single" w:sz="12" w:space="0" w:color="auto"/>
              <w:bottom w:val="single" w:sz="8" w:space="0" w:color="auto"/>
              <w:right w:val="single" w:sz="12" w:space="0" w:color="auto"/>
            </w:tcBorders>
          </w:tcPr>
          <w:p w14:paraId="2EEDEF7D" w14:textId="77777777" w:rsidR="00B672B5" w:rsidRPr="0010015D" w:rsidRDefault="00B672B5" w:rsidP="00A25388">
            <w:pPr>
              <w:jc w:val="center"/>
              <w:rPr>
                <w:rFonts w:ascii="Arial Narrow" w:hAnsi="Arial Narrow" w:cstheme="minorHAnsi"/>
                <w:sz w:val="18"/>
                <w:szCs w:val="18"/>
              </w:rPr>
            </w:pPr>
            <w:proofErr w:type="spellStart"/>
            <w:r w:rsidRPr="0010015D">
              <w:rPr>
                <w:rFonts w:ascii="Arial Narrow" w:hAnsi="Arial Narrow" w:cstheme="minorHAnsi"/>
                <w:sz w:val="18"/>
                <w:szCs w:val="18"/>
              </w:rPr>
              <w:t>un</w:t>
            </w:r>
            <w:proofErr w:type="spellEnd"/>
          </w:p>
        </w:tc>
        <w:tc>
          <w:tcPr>
            <w:tcW w:w="709" w:type="dxa"/>
            <w:tcBorders>
              <w:top w:val="nil"/>
              <w:left w:val="single" w:sz="4" w:space="0" w:color="auto"/>
              <w:bottom w:val="single" w:sz="4" w:space="0" w:color="auto"/>
              <w:right w:val="single" w:sz="4" w:space="0" w:color="auto"/>
            </w:tcBorders>
            <w:shd w:val="clear" w:color="auto" w:fill="auto"/>
            <w:vAlign w:val="bottom"/>
          </w:tcPr>
          <w:p w14:paraId="79095657" w14:textId="77777777" w:rsidR="00B672B5" w:rsidRPr="0010015D" w:rsidRDefault="00B672B5" w:rsidP="00A25388">
            <w:pPr>
              <w:jc w:val="center"/>
              <w:rPr>
                <w:rFonts w:ascii="Arial Narrow" w:hAnsi="Arial Narrow" w:cstheme="minorHAnsi"/>
                <w:bCs/>
                <w:sz w:val="18"/>
                <w:szCs w:val="18"/>
              </w:rPr>
            </w:pPr>
            <w:r w:rsidRPr="0010015D">
              <w:rPr>
                <w:rFonts w:ascii="Arial Narrow" w:hAnsi="Arial Narrow" w:cstheme="minorHAnsi"/>
                <w:bCs/>
                <w:color w:val="000000"/>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76422FD4" w14:textId="77777777" w:rsidR="00B672B5" w:rsidRPr="0010015D" w:rsidRDefault="00B672B5" w:rsidP="00A25388">
            <w:pPr>
              <w:autoSpaceDE w:val="0"/>
              <w:autoSpaceDN w:val="0"/>
              <w:adjustRightInd w:val="0"/>
              <w:jc w:val="both"/>
              <w:rPr>
                <w:rFonts w:ascii="Arial Narrow" w:eastAsiaTheme="minorHAnsi" w:hAnsi="Arial Narrow" w:cstheme="minorHAnsi"/>
                <w:sz w:val="18"/>
                <w:szCs w:val="18"/>
                <w:lang w:eastAsia="en-US"/>
              </w:rPr>
            </w:pPr>
            <w:r w:rsidRPr="0010015D">
              <w:rPr>
                <w:rFonts w:ascii="Arial Narrow" w:eastAsiaTheme="minorHAnsi" w:hAnsi="Arial Narrow" w:cstheme="minorHAnsi"/>
                <w:sz w:val="18"/>
                <w:szCs w:val="18"/>
                <w:lang w:eastAsia="en-US"/>
              </w:rPr>
              <w:t>Lavatório de mãos suspenso com acionador de joelhos, com no mínimo as medidas - 0,30 x 0,40m.</w:t>
            </w:r>
          </w:p>
        </w:tc>
        <w:tc>
          <w:tcPr>
            <w:tcW w:w="1560" w:type="dxa"/>
            <w:tcBorders>
              <w:top w:val="nil"/>
              <w:left w:val="single" w:sz="4" w:space="0" w:color="auto"/>
              <w:bottom w:val="single" w:sz="4" w:space="0" w:color="auto"/>
              <w:right w:val="single" w:sz="4" w:space="0" w:color="auto"/>
            </w:tcBorders>
            <w:shd w:val="clear" w:color="auto" w:fill="auto"/>
            <w:vAlign w:val="bottom"/>
          </w:tcPr>
          <w:p w14:paraId="6431CB54" w14:textId="77777777" w:rsidR="00B672B5" w:rsidRPr="0010015D" w:rsidRDefault="00B672B5" w:rsidP="00A25388">
            <w:pPr>
              <w:jc w:val="center"/>
              <w:rPr>
                <w:rFonts w:ascii="Arial Narrow" w:hAnsi="Arial Narrow" w:cstheme="minorHAnsi"/>
                <w:sz w:val="18"/>
                <w:szCs w:val="18"/>
              </w:rPr>
            </w:pPr>
            <w:r w:rsidRPr="0010015D">
              <w:rPr>
                <w:rFonts w:ascii="Arial Narrow" w:hAnsi="Arial Narrow" w:cstheme="minorHAnsi"/>
                <w:color w:val="000000"/>
                <w:sz w:val="18"/>
                <w:szCs w:val="18"/>
              </w:rPr>
              <w:t>1.219,11</w:t>
            </w:r>
          </w:p>
        </w:tc>
        <w:tc>
          <w:tcPr>
            <w:tcW w:w="1134" w:type="dxa"/>
            <w:tcBorders>
              <w:top w:val="nil"/>
              <w:left w:val="single" w:sz="4" w:space="0" w:color="auto"/>
              <w:bottom w:val="single" w:sz="4" w:space="0" w:color="auto"/>
              <w:right w:val="single" w:sz="4" w:space="0" w:color="auto"/>
            </w:tcBorders>
            <w:shd w:val="clear" w:color="auto" w:fill="auto"/>
            <w:vAlign w:val="bottom"/>
          </w:tcPr>
          <w:p w14:paraId="65524455" w14:textId="77777777" w:rsidR="00B672B5" w:rsidRPr="0010015D" w:rsidRDefault="00B672B5" w:rsidP="00A25388">
            <w:pPr>
              <w:jc w:val="center"/>
              <w:rPr>
                <w:rFonts w:ascii="Arial Narrow" w:hAnsi="Arial Narrow" w:cstheme="minorHAnsi"/>
                <w:b/>
                <w:sz w:val="18"/>
                <w:szCs w:val="18"/>
              </w:rPr>
            </w:pPr>
            <w:r w:rsidRPr="0010015D">
              <w:rPr>
                <w:rFonts w:ascii="Arial Narrow" w:hAnsi="Arial Narrow" w:cs="Calibri"/>
                <w:color w:val="000000"/>
                <w:sz w:val="18"/>
                <w:szCs w:val="18"/>
              </w:rPr>
              <w:t>1.219,11</w:t>
            </w:r>
          </w:p>
        </w:tc>
      </w:tr>
      <w:tr w:rsidR="00B672B5" w:rsidRPr="0010015D" w14:paraId="4A46244F" w14:textId="77777777" w:rsidTr="00B672B5">
        <w:trPr>
          <w:cantSplit/>
        </w:trPr>
        <w:tc>
          <w:tcPr>
            <w:tcW w:w="9001" w:type="dxa"/>
            <w:gridSpan w:val="5"/>
            <w:tcBorders>
              <w:top w:val="single" w:sz="8" w:space="0" w:color="auto"/>
              <w:left w:val="single" w:sz="12" w:space="0" w:color="auto"/>
              <w:bottom w:val="single" w:sz="8" w:space="0" w:color="auto"/>
              <w:right w:val="single" w:sz="12" w:space="0" w:color="auto"/>
            </w:tcBorders>
          </w:tcPr>
          <w:p w14:paraId="493ABBB5" w14:textId="77777777" w:rsidR="00B672B5" w:rsidRPr="0010015D" w:rsidRDefault="00B672B5" w:rsidP="00A25388">
            <w:pPr>
              <w:jc w:val="right"/>
              <w:rPr>
                <w:rFonts w:ascii="Arial Narrow" w:hAnsi="Arial Narrow" w:cs="Arial"/>
                <w:b/>
                <w:sz w:val="18"/>
                <w:szCs w:val="18"/>
              </w:rPr>
            </w:pPr>
            <w:r w:rsidRPr="0010015D">
              <w:rPr>
                <w:rFonts w:ascii="Arial Narrow" w:hAnsi="Arial Narrow" w:cs="Arial"/>
                <w:b/>
                <w:sz w:val="18"/>
                <w:szCs w:val="18"/>
              </w:rPr>
              <w:t>VALOR TOTAL LOTE 1 R$</w:t>
            </w:r>
          </w:p>
        </w:tc>
        <w:tc>
          <w:tcPr>
            <w:tcW w:w="1134" w:type="dxa"/>
            <w:tcBorders>
              <w:top w:val="single" w:sz="8" w:space="0" w:color="auto"/>
              <w:left w:val="single" w:sz="12" w:space="0" w:color="auto"/>
              <w:bottom w:val="single" w:sz="8" w:space="0" w:color="auto"/>
              <w:right w:val="single" w:sz="12" w:space="0" w:color="auto"/>
            </w:tcBorders>
          </w:tcPr>
          <w:p w14:paraId="6D3FF926"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24.168,87</w:t>
            </w:r>
          </w:p>
        </w:tc>
      </w:tr>
      <w:tr w:rsidR="00B672B5" w:rsidRPr="0010015D" w14:paraId="1190DEB3" w14:textId="77777777" w:rsidTr="00B672B5">
        <w:trPr>
          <w:cantSplit/>
          <w:trHeight w:val="213"/>
        </w:trPr>
        <w:tc>
          <w:tcPr>
            <w:tcW w:w="564" w:type="dxa"/>
            <w:tcBorders>
              <w:top w:val="single" w:sz="12" w:space="0" w:color="auto"/>
              <w:left w:val="single" w:sz="12" w:space="0" w:color="auto"/>
              <w:right w:val="single" w:sz="12" w:space="0" w:color="auto"/>
            </w:tcBorders>
          </w:tcPr>
          <w:p w14:paraId="7FEBCE20"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LOTE</w:t>
            </w:r>
          </w:p>
          <w:p w14:paraId="144FA341"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2</w:t>
            </w:r>
          </w:p>
        </w:tc>
        <w:tc>
          <w:tcPr>
            <w:tcW w:w="566" w:type="dxa"/>
            <w:tcBorders>
              <w:top w:val="single" w:sz="12" w:space="0" w:color="auto"/>
              <w:left w:val="single" w:sz="12" w:space="0" w:color="auto"/>
              <w:right w:val="single" w:sz="12" w:space="0" w:color="auto"/>
            </w:tcBorders>
          </w:tcPr>
          <w:p w14:paraId="4E36B161"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UN</w:t>
            </w:r>
          </w:p>
        </w:tc>
        <w:tc>
          <w:tcPr>
            <w:tcW w:w="709" w:type="dxa"/>
            <w:tcBorders>
              <w:top w:val="single" w:sz="12" w:space="0" w:color="auto"/>
              <w:left w:val="single" w:sz="12" w:space="0" w:color="auto"/>
              <w:right w:val="single" w:sz="12" w:space="0" w:color="auto"/>
            </w:tcBorders>
          </w:tcPr>
          <w:p w14:paraId="233FBBFE" w14:textId="77777777" w:rsidR="00B672B5" w:rsidRPr="0010015D" w:rsidRDefault="00B672B5" w:rsidP="00A25388">
            <w:pPr>
              <w:jc w:val="center"/>
              <w:rPr>
                <w:rFonts w:ascii="Arial Narrow" w:hAnsi="Arial Narrow" w:cs="Arial"/>
                <w:sz w:val="18"/>
                <w:szCs w:val="18"/>
              </w:rPr>
            </w:pPr>
            <w:r w:rsidRPr="0010015D">
              <w:rPr>
                <w:rFonts w:ascii="Arial Narrow" w:hAnsi="Arial Narrow" w:cs="Arial"/>
                <w:b/>
                <w:sz w:val="18"/>
                <w:szCs w:val="18"/>
              </w:rPr>
              <w:t>QUANT</w:t>
            </w:r>
            <w:r w:rsidRPr="0010015D">
              <w:rPr>
                <w:rFonts w:ascii="Arial Narrow" w:hAnsi="Arial Narrow" w:cs="Arial"/>
                <w:sz w:val="18"/>
                <w:szCs w:val="18"/>
              </w:rPr>
              <w:t>.</w:t>
            </w:r>
          </w:p>
        </w:tc>
        <w:tc>
          <w:tcPr>
            <w:tcW w:w="5602" w:type="dxa"/>
            <w:tcBorders>
              <w:top w:val="single" w:sz="12" w:space="0" w:color="auto"/>
              <w:left w:val="single" w:sz="12" w:space="0" w:color="auto"/>
              <w:right w:val="single" w:sz="12" w:space="0" w:color="auto"/>
            </w:tcBorders>
          </w:tcPr>
          <w:p w14:paraId="5F1BCC60"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DESCRIÇÃO</w:t>
            </w:r>
          </w:p>
          <w:p w14:paraId="487C5531" w14:textId="77777777" w:rsidR="00B672B5" w:rsidRPr="0010015D" w:rsidRDefault="00B672B5" w:rsidP="00A25388">
            <w:pPr>
              <w:jc w:val="center"/>
              <w:rPr>
                <w:rFonts w:ascii="Arial Narrow" w:hAnsi="Arial Narrow" w:cs="Arial"/>
                <w:sz w:val="18"/>
                <w:szCs w:val="18"/>
              </w:rPr>
            </w:pPr>
            <w:r w:rsidRPr="0010015D">
              <w:rPr>
                <w:rFonts w:ascii="Arial Narrow" w:hAnsi="Arial Narrow" w:cs="Arial"/>
                <w:b/>
                <w:sz w:val="18"/>
                <w:szCs w:val="18"/>
              </w:rPr>
              <w:t>ESCOLA CAMINHOS DO SABER</w:t>
            </w:r>
          </w:p>
        </w:tc>
        <w:tc>
          <w:tcPr>
            <w:tcW w:w="2694" w:type="dxa"/>
            <w:gridSpan w:val="2"/>
            <w:tcBorders>
              <w:top w:val="single" w:sz="12" w:space="0" w:color="auto"/>
              <w:left w:val="single" w:sz="12" w:space="0" w:color="auto"/>
              <w:bottom w:val="single" w:sz="4" w:space="0" w:color="auto"/>
              <w:right w:val="single" w:sz="12" w:space="0" w:color="auto"/>
            </w:tcBorders>
          </w:tcPr>
          <w:p w14:paraId="64DD1C3B" w14:textId="77777777" w:rsidR="00B672B5" w:rsidRPr="0010015D" w:rsidRDefault="00B672B5" w:rsidP="00A25388">
            <w:pPr>
              <w:jc w:val="center"/>
              <w:rPr>
                <w:rFonts w:ascii="Arial Narrow" w:hAnsi="Arial Narrow" w:cs="Arial"/>
                <w:b/>
                <w:sz w:val="18"/>
                <w:szCs w:val="18"/>
              </w:rPr>
            </w:pPr>
            <w:r w:rsidRPr="0010015D">
              <w:rPr>
                <w:rFonts w:ascii="Arial Narrow" w:hAnsi="Arial Narrow" w:cs="Arial"/>
                <w:b/>
                <w:sz w:val="18"/>
                <w:szCs w:val="18"/>
              </w:rPr>
              <w:t>VALOR (R$)</w:t>
            </w:r>
          </w:p>
        </w:tc>
      </w:tr>
      <w:tr w:rsidR="00B672B5" w:rsidRPr="0010015D" w14:paraId="6A44C3AF" w14:textId="77777777" w:rsidTr="00B672B5">
        <w:trPr>
          <w:cantSplit/>
          <w:trHeight w:val="186"/>
        </w:trPr>
        <w:tc>
          <w:tcPr>
            <w:tcW w:w="564" w:type="dxa"/>
            <w:tcBorders>
              <w:top w:val="single" w:sz="8" w:space="0" w:color="auto"/>
              <w:left w:val="single" w:sz="12" w:space="0" w:color="auto"/>
              <w:bottom w:val="single" w:sz="8" w:space="0" w:color="auto"/>
              <w:right w:val="single" w:sz="12" w:space="0" w:color="auto"/>
            </w:tcBorders>
          </w:tcPr>
          <w:p w14:paraId="7DBC35A4" w14:textId="77777777" w:rsidR="00B672B5" w:rsidRPr="0010015D" w:rsidRDefault="00B672B5" w:rsidP="00A25388">
            <w:pPr>
              <w:ind w:left="72"/>
              <w:jc w:val="center"/>
              <w:rPr>
                <w:rFonts w:ascii="Arial Narrow" w:hAnsi="Arial Narrow" w:cs="Arial"/>
                <w:b/>
                <w:sz w:val="18"/>
                <w:szCs w:val="18"/>
              </w:rPr>
            </w:pPr>
            <w:r w:rsidRPr="0010015D">
              <w:rPr>
                <w:rFonts w:ascii="Arial Narrow" w:hAnsi="Arial Narrow" w:cs="Arial"/>
                <w:b/>
                <w:sz w:val="18"/>
                <w:szCs w:val="18"/>
              </w:rPr>
              <w:t>2.1</w:t>
            </w:r>
          </w:p>
        </w:tc>
        <w:tc>
          <w:tcPr>
            <w:tcW w:w="566" w:type="dxa"/>
            <w:tcBorders>
              <w:top w:val="single" w:sz="8" w:space="0" w:color="auto"/>
              <w:left w:val="single" w:sz="12" w:space="0" w:color="auto"/>
              <w:bottom w:val="single" w:sz="8" w:space="0" w:color="auto"/>
              <w:right w:val="single" w:sz="12" w:space="0" w:color="auto"/>
            </w:tcBorders>
          </w:tcPr>
          <w:p w14:paraId="3862D2C2" w14:textId="77777777" w:rsidR="00B672B5" w:rsidRPr="0010015D" w:rsidRDefault="00B672B5" w:rsidP="00A25388">
            <w:pPr>
              <w:jc w:val="center"/>
              <w:rPr>
                <w:rFonts w:ascii="Arial Narrow" w:hAnsi="Arial Narrow" w:cs="Arial"/>
                <w:sz w:val="18"/>
                <w:szCs w:val="18"/>
              </w:rPr>
            </w:pPr>
            <w:proofErr w:type="spellStart"/>
            <w:r w:rsidRPr="0010015D">
              <w:rPr>
                <w:rFonts w:ascii="Arial Narrow" w:hAnsi="Arial Narrow" w:cs="Arial"/>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423C31D2"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02</w:t>
            </w:r>
          </w:p>
        </w:tc>
        <w:tc>
          <w:tcPr>
            <w:tcW w:w="5602" w:type="dxa"/>
            <w:tcBorders>
              <w:top w:val="single" w:sz="8" w:space="0" w:color="auto"/>
              <w:left w:val="single" w:sz="12" w:space="0" w:color="auto"/>
              <w:bottom w:val="single" w:sz="8" w:space="0" w:color="auto"/>
              <w:right w:val="single" w:sz="12" w:space="0" w:color="auto"/>
            </w:tcBorders>
          </w:tcPr>
          <w:p w14:paraId="1A501ADC" w14:textId="77777777" w:rsidR="00B672B5" w:rsidRPr="0010015D" w:rsidRDefault="00B672B5" w:rsidP="00A25388">
            <w:pPr>
              <w:autoSpaceDE w:val="0"/>
              <w:autoSpaceDN w:val="0"/>
              <w:adjustRightInd w:val="0"/>
              <w:rPr>
                <w:rFonts w:ascii="Arial Narrow" w:eastAsiaTheme="minorHAnsi" w:hAnsi="Arial Narrow"/>
                <w:sz w:val="18"/>
                <w:szCs w:val="18"/>
                <w:lang w:eastAsia="en-US"/>
              </w:rPr>
            </w:pPr>
            <w:r w:rsidRPr="0010015D">
              <w:rPr>
                <w:rFonts w:ascii="Arial Narrow" w:eastAsiaTheme="minorHAnsi" w:hAnsi="Arial Narrow" w:cstheme="minorHAnsi"/>
                <w:sz w:val="18"/>
                <w:szCs w:val="18"/>
                <w:lang w:eastAsia="en-US"/>
              </w:rPr>
              <w:t>Estante de aço inox industrial com 6 prateleiras lisas - 2,00 x 0,50 x 2,00</w:t>
            </w:r>
          </w:p>
        </w:tc>
        <w:tc>
          <w:tcPr>
            <w:tcW w:w="1560" w:type="dxa"/>
            <w:tcBorders>
              <w:top w:val="single" w:sz="8" w:space="0" w:color="auto"/>
              <w:left w:val="single" w:sz="12" w:space="0" w:color="auto"/>
              <w:bottom w:val="single" w:sz="8" w:space="0" w:color="auto"/>
              <w:right w:val="single" w:sz="12" w:space="0" w:color="auto"/>
            </w:tcBorders>
            <w:vAlign w:val="bottom"/>
          </w:tcPr>
          <w:p w14:paraId="0E232E09" w14:textId="0F35F8CC"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3.720,6</w:t>
            </w:r>
            <w:r>
              <w:rPr>
                <w:rFonts w:ascii="Arial Narrow" w:hAnsi="Arial Narrow" w:cstheme="minorHAnsi"/>
                <w:color w:val="000000"/>
                <w:sz w:val="18"/>
                <w:szCs w:val="18"/>
              </w:rPr>
              <w:t>15</w:t>
            </w:r>
          </w:p>
        </w:tc>
        <w:tc>
          <w:tcPr>
            <w:tcW w:w="1134" w:type="dxa"/>
            <w:tcBorders>
              <w:top w:val="single" w:sz="8" w:space="0" w:color="auto"/>
              <w:left w:val="single" w:sz="12" w:space="0" w:color="auto"/>
              <w:bottom w:val="single" w:sz="8" w:space="0" w:color="auto"/>
              <w:right w:val="single" w:sz="12" w:space="0" w:color="auto"/>
            </w:tcBorders>
            <w:vAlign w:val="bottom"/>
          </w:tcPr>
          <w:p w14:paraId="76A9C703" w14:textId="6666FAD3"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7.441,23</w:t>
            </w:r>
          </w:p>
        </w:tc>
      </w:tr>
      <w:tr w:rsidR="00B672B5" w:rsidRPr="0010015D" w14:paraId="18D8501F"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6B140BAE" w14:textId="77777777" w:rsidR="00B672B5" w:rsidRPr="0010015D" w:rsidRDefault="00B672B5" w:rsidP="00A25388">
            <w:pPr>
              <w:ind w:left="72"/>
              <w:jc w:val="center"/>
              <w:rPr>
                <w:rFonts w:ascii="Arial Narrow" w:hAnsi="Arial Narrow" w:cs="Arial"/>
                <w:b/>
                <w:sz w:val="18"/>
                <w:szCs w:val="18"/>
              </w:rPr>
            </w:pPr>
            <w:r w:rsidRPr="0010015D">
              <w:rPr>
                <w:rFonts w:ascii="Arial Narrow" w:hAnsi="Arial Narrow" w:cs="Arial"/>
                <w:b/>
                <w:sz w:val="18"/>
                <w:szCs w:val="18"/>
              </w:rPr>
              <w:t>2.2</w:t>
            </w:r>
          </w:p>
        </w:tc>
        <w:tc>
          <w:tcPr>
            <w:tcW w:w="566" w:type="dxa"/>
            <w:tcBorders>
              <w:top w:val="single" w:sz="8" w:space="0" w:color="auto"/>
              <w:left w:val="single" w:sz="12" w:space="0" w:color="auto"/>
              <w:bottom w:val="single" w:sz="8" w:space="0" w:color="auto"/>
              <w:right w:val="single" w:sz="12" w:space="0" w:color="auto"/>
            </w:tcBorders>
          </w:tcPr>
          <w:p w14:paraId="7B10FCC1" w14:textId="77777777" w:rsidR="00B672B5" w:rsidRPr="0010015D" w:rsidRDefault="00B672B5" w:rsidP="00A25388">
            <w:pPr>
              <w:jc w:val="center"/>
              <w:rPr>
                <w:rFonts w:ascii="Arial Narrow" w:hAnsi="Arial Narrow" w:cs="Arial"/>
                <w:sz w:val="18"/>
                <w:szCs w:val="18"/>
              </w:rPr>
            </w:pPr>
            <w:proofErr w:type="spellStart"/>
            <w:r w:rsidRPr="0010015D">
              <w:rPr>
                <w:rFonts w:ascii="Arial Narrow" w:hAnsi="Arial Narrow" w:cs="Arial"/>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55BD83B4"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62727983" w14:textId="77777777" w:rsidR="00B672B5" w:rsidRPr="0010015D" w:rsidRDefault="00B672B5" w:rsidP="00A25388">
            <w:pPr>
              <w:autoSpaceDE w:val="0"/>
              <w:autoSpaceDN w:val="0"/>
              <w:adjustRightInd w:val="0"/>
              <w:rPr>
                <w:rFonts w:ascii="Arial Narrow" w:eastAsiaTheme="minorHAnsi" w:hAnsi="Arial Narrow"/>
                <w:sz w:val="18"/>
                <w:szCs w:val="18"/>
                <w:lang w:eastAsia="en-US"/>
              </w:rPr>
            </w:pPr>
            <w:r w:rsidRPr="0010015D">
              <w:rPr>
                <w:rFonts w:ascii="Arial Narrow" w:eastAsiaTheme="minorHAnsi" w:hAnsi="Arial Narrow" w:cstheme="minorHAnsi"/>
                <w:sz w:val="18"/>
                <w:szCs w:val="18"/>
                <w:lang w:eastAsia="en-US"/>
              </w:rPr>
              <w:t>Carrinho auxiliar em aço inox industrial com 2 prateleiras e 2 puxadores - 1,00 x 0,50 x 0,9</w:t>
            </w:r>
          </w:p>
        </w:tc>
        <w:tc>
          <w:tcPr>
            <w:tcW w:w="1560" w:type="dxa"/>
            <w:tcBorders>
              <w:top w:val="single" w:sz="8" w:space="0" w:color="auto"/>
              <w:left w:val="single" w:sz="12" w:space="0" w:color="auto"/>
              <w:bottom w:val="single" w:sz="8" w:space="0" w:color="auto"/>
              <w:right w:val="single" w:sz="12" w:space="0" w:color="auto"/>
            </w:tcBorders>
            <w:vAlign w:val="bottom"/>
          </w:tcPr>
          <w:p w14:paraId="5CAC90B9"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1.351,49</w:t>
            </w:r>
          </w:p>
        </w:tc>
        <w:tc>
          <w:tcPr>
            <w:tcW w:w="1134" w:type="dxa"/>
            <w:tcBorders>
              <w:top w:val="single" w:sz="8" w:space="0" w:color="auto"/>
              <w:left w:val="single" w:sz="12" w:space="0" w:color="auto"/>
              <w:bottom w:val="single" w:sz="8" w:space="0" w:color="auto"/>
              <w:right w:val="single" w:sz="12" w:space="0" w:color="auto"/>
            </w:tcBorders>
            <w:vAlign w:val="bottom"/>
          </w:tcPr>
          <w:p w14:paraId="6338E5E4" w14:textId="77777777"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1.351,49</w:t>
            </w:r>
          </w:p>
        </w:tc>
      </w:tr>
      <w:tr w:rsidR="00B672B5" w:rsidRPr="0010015D" w14:paraId="5559CB4A"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3D866524" w14:textId="77777777" w:rsidR="00B672B5" w:rsidRPr="0010015D" w:rsidRDefault="00B672B5" w:rsidP="00A25388">
            <w:pPr>
              <w:ind w:left="72"/>
              <w:jc w:val="center"/>
              <w:rPr>
                <w:rFonts w:ascii="Arial Narrow" w:hAnsi="Arial Narrow" w:cs="Arial"/>
                <w:b/>
                <w:sz w:val="18"/>
                <w:szCs w:val="18"/>
              </w:rPr>
            </w:pPr>
            <w:r w:rsidRPr="0010015D">
              <w:rPr>
                <w:rFonts w:ascii="Arial Narrow" w:hAnsi="Arial Narrow" w:cs="Arial"/>
                <w:b/>
                <w:sz w:val="18"/>
                <w:szCs w:val="18"/>
              </w:rPr>
              <w:t>2.3</w:t>
            </w:r>
          </w:p>
        </w:tc>
        <w:tc>
          <w:tcPr>
            <w:tcW w:w="566" w:type="dxa"/>
            <w:tcBorders>
              <w:top w:val="single" w:sz="8" w:space="0" w:color="auto"/>
              <w:left w:val="single" w:sz="12" w:space="0" w:color="auto"/>
              <w:bottom w:val="single" w:sz="8" w:space="0" w:color="auto"/>
              <w:right w:val="single" w:sz="12" w:space="0" w:color="auto"/>
            </w:tcBorders>
          </w:tcPr>
          <w:p w14:paraId="67E2F28A" w14:textId="77777777" w:rsidR="00B672B5" w:rsidRPr="0010015D" w:rsidRDefault="00B672B5" w:rsidP="00A25388">
            <w:pPr>
              <w:jc w:val="center"/>
              <w:rPr>
                <w:rFonts w:ascii="Arial Narrow" w:hAnsi="Arial Narrow" w:cs="Arial"/>
                <w:sz w:val="18"/>
                <w:szCs w:val="18"/>
              </w:rPr>
            </w:pPr>
            <w:r w:rsidRPr="0010015D">
              <w:rPr>
                <w:rFonts w:ascii="Arial Narrow" w:hAnsi="Arial Narrow" w:cs="Arial"/>
                <w:sz w:val="18"/>
                <w:szCs w:val="18"/>
              </w:rPr>
              <w:t xml:space="preserve">un. </w:t>
            </w:r>
          </w:p>
        </w:tc>
        <w:tc>
          <w:tcPr>
            <w:tcW w:w="709" w:type="dxa"/>
            <w:tcBorders>
              <w:top w:val="single" w:sz="8" w:space="0" w:color="auto"/>
              <w:left w:val="single" w:sz="12" w:space="0" w:color="auto"/>
              <w:bottom w:val="single" w:sz="8" w:space="0" w:color="auto"/>
              <w:right w:val="single" w:sz="12" w:space="0" w:color="auto"/>
            </w:tcBorders>
          </w:tcPr>
          <w:p w14:paraId="087F7785"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1D18E590"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10015D">
              <w:rPr>
                <w:rFonts w:ascii="Arial Narrow" w:eastAsiaTheme="minorHAnsi" w:hAnsi="Arial Narrow" w:cstheme="minorHAnsi"/>
                <w:sz w:val="18"/>
                <w:szCs w:val="18"/>
                <w:lang w:eastAsia="en-US"/>
              </w:rPr>
              <w:t>Mesa em aço inox industrial com 2 paneleiros - 2,00 x 0,70 x 0,90m</w:t>
            </w:r>
          </w:p>
        </w:tc>
        <w:tc>
          <w:tcPr>
            <w:tcW w:w="1560" w:type="dxa"/>
            <w:tcBorders>
              <w:top w:val="single" w:sz="8" w:space="0" w:color="auto"/>
              <w:left w:val="single" w:sz="12" w:space="0" w:color="auto"/>
              <w:bottom w:val="single" w:sz="8" w:space="0" w:color="auto"/>
              <w:right w:val="single" w:sz="12" w:space="0" w:color="auto"/>
            </w:tcBorders>
            <w:vAlign w:val="bottom"/>
          </w:tcPr>
          <w:p w14:paraId="5F2B7A49"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2.324,77</w:t>
            </w:r>
          </w:p>
        </w:tc>
        <w:tc>
          <w:tcPr>
            <w:tcW w:w="1134" w:type="dxa"/>
            <w:tcBorders>
              <w:top w:val="single" w:sz="8" w:space="0" w:color="auto"/>
              <w:left w:val="single" w:sz="12" w:space="0" w:color="auto"/>
              <w:bottom w:val="single" w:sz="8" w:space="0" w:color="auto"/>
              <w:right w:val="single" w:sz="12" w:space="0" w:color="auto"/>
            </w:tcBorders>
            <w:vAlign w:val="bottom"/>
          </w:tcPr>
          <w:p w14:paraId="21FF2C78" w14:textId="77777777"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2.324,77</w:t>
            </w:r>
          </w:p>
        </w:tc>
      </w:tr>
      <w:tr w:rsidR="00B672B5" w:rsidRPr="0010015D" w14:paraId="6897E3F7"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70D8AB99" w14:textId="77777777" w:rsidR="00B672B5" w:rsidRPr="0010015D" w:rsidRDefault="00B672B5" w:rsidP="00A25388">
            <w:pPr>
              <w:ind w:left="72"/>
              <w:jc w:val="center"/>
              <w:rPr>
                <w:rFonts w:ascii="Arial Narrow" w:hAnsi="Arial Narrow" w:cs="Arial"/>
                <w:b/>
                <w:sz w:val="18"/>
                <w:szCs w:val="18"/>
              </w:rPr>
            </w:pPr>
            <w:r>
              <w:rPr>
                <w:rFonts w:ascii="Arial Narrow" w:hAnsi="Arial Narrow" w:cs="Arial"/>
                <w:b/>
                <w:sz w:val="18"/>
                <w:szCs w:val="18"/>
              </w:rPr>
              <w:t>2.4</w:t>
            </w:r>
          </w:p>
        </w:tc>
        <w:tc>
          <w:tcPr>
            <w:tcW w:w="566" w:type="dxa"/>
            <w:tcBorders>
              <w:top w:val="single" w:sz="8" w:space="0" w:color="auto"/>
              <w:left w:val="single" w:sz="12" w:space="0" w:color="auto"/>
              <w:bottom w:val="single" w:sz="8" w:space="0" w:color="auto"/>
              <w:right w:val="single" w:sz="12" w:space="0" w:color="auto"/>
            </w:tcBorders>
          </w:tcPr>
          <w:p w14:paraId="433C04FE" w14:textId="77777777" w:rsidR="00B672B5" w:rsidRPr="0010015D" w:rsidRDefault="00B672B5" w:rsidP="00A25388">
            <w:pPr>
              <w:jc w:val="center"/>
              <w:rPr>
                <w:rFonts w:ascii="Arial Narrow" w:hAnsi="Arial Narrow" w:cs="Arial"/>
                <w:sz w:val="18"/>
                <w:szCs w:val="18"/>
              </w:rPr>
            </w:pPr>
            <w:proofErr w:type="spellStart"/>
            <w:r w:rsidRPr="0010015D">
              <w:rPr>
                <w:rFonts w:ascii="Arial Narrow" w:hAnsi="Arial Narrow" w:cs="Arial"/>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70985A37"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1FC9D6EF"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10015D">
              <w:rPr>
                <w:rFonts w:ascii="Arial Narrow" w:eastAsiaTheme="minorHAnsi" w:hAnsi="Arial Narrow" w:cstheme="minorHAnsi"/>
                <w:sz w:val="18"/>
                <w:szCs w:val="18"/>
                <w:lang w:eastAsia="en-US"/>
              </w:rPr>
              <w:t>Prateleiras em aço inox industrial liso 2m - 2,00 x 0,35m e 5 suportes de mão francesa</w:t>
            </w:r>
          </w:p>
        </w:tc>
        <w:tc>
          <w:tcPr>
            <w:tcW w:w="1560" w:type="dxa"/>
            <w:tcBorders>
              <w:top w:val="single" w:sz="8" w:space="0" w:color="auto"/>
              <w:left w:val="single" w:sz="12" w:space="0" w:color="auto"/>
              <w:bottom w:val="single" w:sz="8" w:space="0" w:color="auto"/>
              <w:right w:val="single" w:sz="12" w:space="0" w:color="auto"/>
            </w:tcBorders>
            <w:vAlign w:val="bottom"/>
          </w:tcPr>
          <w:p w14:paraId="1D47587B"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766,79</w:t>
            </w:r>
          </w:p>
        </w:tc>
        <w:tc>
          <w:tcPr>
            <w:tcW w:w="1134" w:type="dxa"/>
            <w:tcBorders>
              <w:top w:val="single" w:sz="8" w:space="0" w:color="auto"/>
              <w:left w:val="single" w:sz="12" w:space="0" w:color="auto"/>
              <w:bottom w:val="single" w:sz="8" w:space="0" w:color="auto"/>
              <w:right w:val="single" w:sz="12" w:space="0" w:color="auto"/>
            </w:tcBorders>
            <w:vAlign w:val="bottom"/>
          </w:tcPr>
          <w:p w14:paraId="551A2F5D" w14:textId="77777777"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766,79</w:t>
            </w:r>
          </w:p>
        </w:tc>
      </w:tr>
      <w:tr w:rsidR="00B672B5" w:rsidRPr="0010015D" w14:paraId="777AD8FE"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26116B20" w14:textId="77777777" w:rsidR="00B672B5" w:rsidRPr="0010015D" w:rsidRDefault="00B672B5" w:rsidP="00A25388">
            <w:pPr>
              <w:ind w:left="72"/>
              <w:jc w:val="center"/>
              <w:rPr>
                <w:rFonts w:ascii="Arial Narrow" w:hAnsi="Arial Narrow" w:cs="Arial"/>
                <w:b/>
                <w:sz w:val="18"/>
                <w:szCs w:val="18"/>
              </w:rPr>
            </w:pPr>
            <w:r>
              <w:rPr>
                <w:rFonts w:ascii="Arial Narrow" w:hAnsi="Arial Narrow" w:cs="Arial"/>
                <w:b/>
                <w:sz w:val="18"/>
                <w:szCs w:val="18"/>
              </w:rPr>
              <w:t>2.5</w:t>
            </w:r>
          </w:p>
        </w:tc>
        <w:tc>
          <w:tcPr>
            <w:tcW w:w="566" w:type="dxa"/>
            <w:tcBorders>
              <w:top w:val="single" w:sz="8" w:space="0" w:color="auto"/>
              <w:left w:val="single" w:sz="12" w:space="0" w:color="auto"/>
              <w:bottom w:val="single" w:sz="8" w:space="0" w:color="auto"/>
              <w:right w:val="single" w:sz="12" w:space="0" w:color="auto"/>
            </w:tcBorders>
          </w:tcPr>
          <w:p w14:paraId="05476FCA" w14:textId="77777777" w:rsidR="00B672B5" w:rsidRPr="0010015D" w:rsidRDefault="00B672B5" w:rsidP="00A25388">
            <w:pPr>
              <w:jc w:val="center"/>
              <w:rPr>
                <w:rFonts w:ascii="Arial Narrow" w:hAnsi="Arial Narrow" w:cs="Arial"/>
                <w:sz w:val="18"/>
                <w:szCs w:val="18"/>
              </w:rPr>
            </w:pPr>
            <w:proofErr w:type="spellStart"/>
            <w:r w:rsidRPr="0010015D">
              <w:rPr>
                <w:rFonts w:ascii="Arial Narrow" w:hAnsi="Arial Narrow" w:cs="Arial"/>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20983E99"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0BA63F7D"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10015D">
              <w:rPr>
                <w:rFonts w:ascii="Arial Narrow" w:eastAsiaTheme="minorHAnsi" w:hAnsi="Arial Narrow" w:cstheme="minorHAnsi"/>
                <w:sz w:val="18"/>
                <w:szCs w:val="18"/>
                <w:lang w:eastAsia="en-US"/>
              </w:rPr>
              <w:t>Mesa em aço inox industrial com espelho e 2 paneleiros - 2,00 x 0,70 x 0,90m</w:t>
            </w:r>
          </w:p>
        </w:tc>
        <w:tc>
          <w:tcPr>
            <w:tcW w:w="1560" w:type="dxa"/>
            <w:tcBorders>
              <w:top w:val="single" w:sz="8" w:space="0" w:color="auto"/>
              <w:left w:val="single" w:sz="12" w:space="0" w:color="auto"/>
              <w:bottom w:val="single" w:sz="8" w:space="0" w:color="auto"/>
              <w:right w:val="single" w:sz="12" w:space="0" w:color="auto"/>
            </w:tcBorders>
            <w:vAlign w:val="bottom"/>
          </w:tcPr>
          <w:p w14:paraId="03DE51F7"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2.371,43</w:t>
            </w:r>
          </w:p>
        </w:tc>
        <w:tc>
          <w:tcPr>
            <w:tcW w:w="1134" w:type="dxa"/>
            <w:tcBorders>
              <w:top w:val="single" w:sz="8" w:space="0" w:color="auto"/>
              <w:left w:val="single" w:sz="12" w:space="0" w:color="auto"/>
              <w:bottom w:val="single" w:sz="8" w:space="0" w:color="auto"/>
              <w:right w:val="single" w:sz="12" w:space="0" w:color="auto"/>
            </w:tcBorders>
            <w:vAlign w:val="bottom"/>
          </w:tcPr>
          <w:p w14:paraId="02FB2303" w14:textId="17B169BD"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2.371,43</w:t>
            </w:r>
          </w:p>
        </w:tc>
      </w:tr>
      <w:tr w:rsidR="00B672B5" w:rsidRPr="0010015D" w14:paraId="02CA2146"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3EE37D3D" w14:textId="77777777" w:rsidR="00B672B5" w:rsidRPr="0010015D" w:rsidRDefault="00B672B5" w:rsidP="00A25388">
            <w:pPr>
              <w:ind w:left="72"/>
              <w:jc w:val="center"/>
              <w:rPr>
                <w:rFonts w:ascii="Arial Narrow" w:hAnsi="Arial Narrow" w:cs="Arial"/>
                <w:b/>
                <w:sz w:val="18"/>
                <w:szCs w:val="18"/>
              </w:rPr>
            </w:pPr>
            <w:r>
              <w:rPr>
                <w:rFonts w:ascii="Arial Narrow" w:hAnsi="Arial Narrow" w:cs="Arial"/>
                <w:b/>
                <w:sz w:val="18"/>
                <w:szCs w:val="18"/>
              </w:rPr>
              <w:t>2.6</w:t>
            </w:r>
          </w:p>
        </w:tc>
        <w:tc>
          <w:tcPr>
            <w:tcW w:w="566" w:type="dxa"/>
            <w:tcBorders>
              <w:top w:val="single" w:sz="8" w:space="0" w:color="auto"/>
              <w:left w:val="single" w:sz="12" w:space="0" w:color="auto"/>
              <w:bottom w:val="single" w:sz="8" w:space="0" w:color="auto"/>
              <w:right w:val="single" w:sz="12" w:space="0" w:color="auto"/>
            </w:tcBorders>
          </w:tcPr>
          <w:p w14:paraId="38486C65" w14:textId="77777777" w:rsidR="00B672B5" w:rsidRPr="0010015D" w:rsidRDefault="00B672B5" w:rsidP="00A25388">
            <w:pPr>
              <w:jc w:val="center"/>
              <w:rPr>
                <w:rFonts w:ascii="Arial Narrow" w:hAnsi="Arial Narrow" w:cs="Arial"/>
                <w:sz w:val="18"/>
                <w:szCs w:val="18"/>
              </w:rPr>
            </w:pPr>
            <w:r w:rsidRPr="0010015D">
              <w:rPr>
                <w:rFonts w:ascii="Arial Narrow" w:hAnsi="Arial Narrow" w:cs="Arial"/>
                <w:sz w:val="18"/>
                <w:szCs w:val="18"/>
              </w:rPr>
              <w:t xml:space="preserve">un. </w:t>
            </w:r>
          </w:p>
        </w:tc>
        <w:tc>
          <w:tcPr>
            <w:tcW w:w="709" w:type="dxa"/>
            <w:tcBorders>
              <w:top w:val="single" w:sz="8" w:space="0" w:color="auto"/>
              <w:left w:val="single" w:sz="12" w:space="0" w:color="auto"/>
              <w:bottom w:val="single" w:sz="8" w:space="0" w:color="auto"/>
              <w:right w:val="single" w:sz="12" w:space="0" w:color="auto"/>
            </w:tcBorders>
          </w:tcPr>
          <w:p w14:paraId="4D73335C"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57863400"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10015D">
              <w:rPr>
                <w:rFonts w:ascii="Arial Narrow" w:eastAsiaTheme="minorHAnsi" w:hAnsi="Arial Narrow" w:cstheme="minorHAnsi"/>
                <w:sz w:val="18"/>
                <w:szCs w:val="18"/>
                <w:lang w:eastAsia="en-US"/>
              </w:rPr>
              <w:t xml:space="preserve">Estante em aço inox industrial com 4 prateleiras </w:t>
            </w:r>
            <w:proofErr w:type="gramStart"/>
            <w:r w:rsidRPr="0010015D">
              <w:rPr>
                <w:rFonts w:ascii="Arial Narrow" w:eastAsiaTheme="minorHAnsi" w:hAnsi="Arial Narrow" w:cstheme="minorHAnsi"/>
                <w:sz w:val="18"/>
                <w:szCs w:val="18"/>
                <w:lang w:eastAsia="en-US"/>
              </w:rPr>
              <w:t>lisas  -</w:t>
            </w:r>
            <w:proofErr w:type="gramEnd"/>
            <w:r w:rsidRPr="0010015D">
              <w:rPr>
                <w:rFonts w:ascii="Arial Narrow" w:eastAsiaTheme="minorHAnsi" w:hAnsi="Arial Narrow" w:cstheme="minorHAnsi"/>
                <w:sz w:val="18"/>
                <w:szCs w:val="18"/>
                <w:lang w:eastAsia="en-US"/>
              </w:rPr>
              <w:t xml:space="preserve"> 0,80 x 0,50 x 1,50m</w:t>
            </w:r>
          </w:p>
        </w:tc>
        <w:tc>
          <w:tcPr>
            <w:tcW w:w="1560" w:type="dxa"/>
            <w:tcBorders>
              <w:top w:val="single" w:sz="8" w:space="0" w:color="auto"/>
              <w:left w:val="single" w:sz="12" w:space="0" w:color="auto"/>
              <w:bottom w:val="single" w:sz="8" w:space="0" w:color="auto"/>
              <w:right w:val="single" w:sz="12" w:space="0" w:color="auto"/>
            </w:tcBorders>
            <w:vAlign w:val="bottom"/>
          </w:tcPr>
          <w:p w14:paraId="5285CD33"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1.574,67</w:t>
            </w:r>
          </w:p>
        </w:tc>
        <w:tc>
          <w:tcPr>
            <w:tcW w:w="1134" w:type="dxa"/>
            <w:tcBorders>
              <w:top w:val="single" w:sz="8" w:space="0" w:color="auto"/>
              <w:left w:val="single" w:sz="12" w:space="0" w:color="auto"/>
              <w:bottom w:val="single" w:sz="8" w:space="0" w:color="auto"/>
              <w:right w:val="single" w:sz="12" w:space="0" w:color="auto"/>
            </w:tcBorders>
            <w:vAlign w:val="bottom"/>
          </w:tcPr>
          <w:p w14:paraId="721DF843" w14:textId="77777777"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1.574,67</w:t>
            </w:r>
          </w:p>
        </w:tc>
      </w:tr>
      <w:tr w:rsidR="00B672B5" w:rsidRPr="0010015D" w14:paraId="58F87C77"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1F6B2285" w14:textId="77777777" w:rsidR="00B672B5" w:rsidRPr="0010015D" w:rsidRDefault="00B672B5" w:rsidP="00A25388">
            <w:pPr>
              <w:ind w:left="72"/>
              <w:jc w:val="center"/>
              <w:rPr>
                <w:rFonts w:ascii="Arial Narrow" w:hAnsi="Arial Narrow" w:cs="Arial"/>
                <w:b/>
                <w:sz w:val="18"/>
                <w:szCs w:val="18"/>
              </w:rPr>
            </w:pPr>
            <w:r>
              <w:rPr>
                <w:rFonts w:ascii="Arial Narrow" w:hAnsi="Arial Narrow" w:cs="Arial"/>
                <w:b/>
                <w:sz w:val="18"/>
                <w:szCs w:val="18"/>
              </w:rPr>
              <w:t>2.7</w:t>
            </w:r>
          </w:p>
        </w:tc>
        <w:tc>
          <w:tcPr>
            <w:tcW w:w="566" w:type="dxa"/>
            <w:tcBorders>
              <w:top w:val="single" w:sz="8" w:space="0" w:color="auto"/>
              <w:left w:val="single" w:sz="12" w:space="0" w:color="auto"/>
              <w:bottom w:val="single" w:sz="8" w:space="0" w:color="auto"/>
              <w:right w:val="single" w:sz="12" w:space="0" w:color="auto"/>
            </w:tcBorders>
          </w:tcPr>
          <w:p w14:paraId="6C18029C" w14:textId="77777777" w:rsidR="00B672B5" w:rsidRPr="0010015D" w:rsidRDefault="00B672B5" w:rsidP="00A25388">
            <w:pPr>
              <w:jc w:val="center"/>
              <w:rPr>
                <w:rFonts w:ascii="Arial Narrow" w:hAnsi="Arial Narrow" w:cs="Arial"/>
                <w:sz w:val="18"/>
                <w:szCs w:val="18"/>
              </w:rPr>
            </w:pPr>
            <w:proofErr w:type="spellStart"/>
            <w:r w:rsidRPr="0010015D">
              <w:rPr>
                <w:rFonts w:ascii="Arial Narrow" w:hAnsi="Arial Narrow" w:cs="Arial"/>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702917A6"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737D3A9B"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10015D">
              <w:rPr>
                <w:rFonts w:ascii="Arial Narrow" w:eastAsiaTheme="minorHAnsi" w:hAnsi="Arial Narrow" w:cstheme="minorHAnsi"/>
                <w:sz w:val="18"/>
                <w:szCs w:val="18"/>
                <w:lang w:eastAsia="en-US"/>
              </w:rPr>
              <w:t>Bancada com 2 cubas</w:t>
            </w:r>
          </w:p>
        </w:tc>
        <w:tc>
          <w:tcPr>
            <w:tcW w:w="1560" w:type="dxa"/>
            <w:tcBorders>
              <w:top w:val="single" w:sz="8" w:space="0" w:color="auto"/>
              <w:left w:val="single" w:sz="12" w:space="0" w:color="auto"/>
              <w:bottom w:val="single" w:sz="8" w:space="0" w:color="auto"/>
              <w:right w:val="single" w:sz="12" w:space="0" w:color="auto"/>
            </w:tcBorders>
            <w:vAlign w:val="bottom"/>
          </w:tcPr>
          <w:p w14:paraId="263E3D87"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2.767,04</w:t>
            </w:r>
          </w:p>
        </w:tc>
        <w:tc>
          <w:tcPr>
            <w:tcW w:w="1134" w:type="dxa"/>
            <w:tcBorders>
              <w:top w:val="single" w:sz="8" w:space="0" w:color="auto"/>
              <w:left w:val="single" w:sz="12" w:space="0" w:color="auto"/>
              <w:bottom w:val="single" w:sz="8" w:space="0" w:color="auto"/>
              <w:right w:val="single" w:sz="12" w:space="0" w:color="auto"/>
            </w:tcBorders>
            <w:vAlign w:val="bottom"/>
          </w:tcPr>
          <w:p w14:paraId="3CCB2934" w14:textId="77777777"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2.767,04</w:t>
            </w:r>
          </w:p>
        </w:tc>
      </w:tr>
      <w:tr w:rsidR="00B672B5" w:rsidRPr="0010015D" w14:paraId="437D9F5B"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4FCBD37F" w14:textId="77777777" w:rsidR="00B672B5" w:rsidRPr="0010015D" w:rsidRDefault="00B672B5" w:rsidP="00A25388">
            <w:pPr>
              <w:ind w:left="72"/>
              <w:jc w:val="center"/>
              <w:rPr>
                <w:rFonts w:ascii="Arial Narrow" w:hAnsi="Arial Narrow" w:cs="Arial"/>
                <w:b/>
                <w:sz w:val="18"/>
                <w:szCs w:val="18"/>
              </w:rPr>
            </w:pPr>
            <w:r>
              <w:rPr>
                <w:rFonts w:ascii="Arial Narrow" w:hAnsi="Arial Narrow" w:cs="Arial"/>
                <w:b/>
                <w:sz w:val="18"/>
                <w:szCs w:val="18"/>
              </w:rPr>
              <w:t>2.8</w:t>
            </w:r>
          </w:p>
        </w:tc>
        <w:tc>
          <w:tcPr>
            <w:tcW w:w="566" w:type="dxa"/>
            <w:tcBorders>
              <w:top w:val="single" w:sz="8" w:space="0" w:color="auto"/>
              <w:left w:val="single" w:sz="12" w:space="0" w:color="auto"/>
              <w:bottom w:val="single" w:sz="8" w:space="0" w:color="auto"/>
              <w:right w:val="single" w:sz="12" w:space="0" w:color="auto"/>
            </w:tcBorders>
          </w:tcPr>
          <w:p w14:paraId="597D890D" w14:textId="77777777" w:rsidR="00B672B5" w:rsidRPr="0010015D" w:rsidRDefault="00B672B5" w:rsidP="00A25388">
            <w:pPr>
              <w:jc w:val="center"/>
              <w:rPr>
                <w:rFonts w:ascii="Arial Narrow" w:hAnsi="Arial Narrow" w:cs="Arial"/>
                <w:sz w:val="18"/>
                <w:szCs w:val="18"/>
              </w:rPr>
            </w:pPr>
            <w:proofErr w:type="spellStart"/>
            <w:r w:rsidRPr="0010015D">
              <w:rPr>
                <w:rFonts w:ascii="Arial Narrow" w:hAnsi="Arial Narrow" w:cs="Arial"/>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3FFF905D"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4A52150E"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10015D">
              <w:rPr>
                <w:rFonts w:ascii="Arial Narrow" w:eastAsiaTheme="minorHAnsi" w:hAnsi="Arial Narrow" w:cstheme="minorHAnsi"/>
                <w:sz w:val="18"/>
                <w:szCs w:val="18"/>
                <w:lang w:eastAsia="en-US"/>
              </w:rPr>
              <w:t>Mesa em aço inox industrial/bancada de apoio - 1,50 x 0,70 x 0,90</w:t>
            </w:r>
          </w:p>
        </w:tc>
        <w:tc>
          <w:tcPr>
            <w:tcW w:w="1560" w:type="dxa"/>
            <w:tcBorders>
              <w:top w:val="single" w:sz="8" w:space="0" w:color="auto"/>
              <w:left w:val="single" w:sz="12" w:space="0" w:color="auto"/>
              <w:bottom w:val="single" w:sz="8" w:space="0" w:color="auto"/>
              <w:right w:val="single" w:sz="12" w:space="0" w:color="auto"/>
            </w:tcBorders>
            <w:vAlign w:val="bottom"/>
          </w:tcPr>
          <w:p w14:paraId="49FE88AF"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1.576,49</w:t>
            </w:r>
          </w:p>
        </w:tc>
        <w:tc>
          <w:tcPr>
            <w:tcW w:w="1134" w:type="dxa"/>
            <w:tcBorders>
              <w:top w:val="single" w:sz="8" w:space="0" w:color="auto"/>
              <w:left w:val="single" w:sz="12" w:space="0" w:color="auto"/>
              <w:bottom w:val="single" w:sz="8" w:space="0" w:color="auto"/>
              <w:right w:val="single" w:sz="12" w:space="0" w:color="auto"/>
            </w:tcBorders>
            <w:vAlign w:val="bottom"/>
          </w:tcPr>
          <w:p w14:paraId="44CE902B" w14:textId="77777777"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1.576,49</w:t>
            </w:r>
          </w:p>
        </w:tc>
      </w:tr>
      <w:tr w:rsidR="00B672B5" w:rsidRPr="0010015D" w14:paraId="0666782A"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455748D0" w14:textId="77777777" w:rsidR="00B672B5" w:rsidRPr="0010015D" w:rsidRDefault="00B672B5" w:rsidP="00A25388">
            <w:pPr>
              <w:ind w:left="72"/>
              <w:jc w:val="center"/>
              <w:rPr>
                <w:rFonts w:ascii="Arial Narrow" w:hAnsi="Arial Narrow" w:cs="Arial"/>
                <w:b/>
                <w:sz w:val="18"/>
                <w:szCs w:val="18"/>
              </w:rPr>
            </w:pPr>
            <w:r>
              <w:rPr>
                <w:rFonts w:ascii="Arial Narrow" w:hAnsi="Arial Narrow" w:cs="Arial"/>
                <w:b/>
                <w:sz w:val="18"/>
                <w:szCs w:val="18"/>
              </w:rPr>
              <w:lastRenderedPageBreak/>
              <w:t>2.9</w:t>
            </w:r>
          </w:p>
        </w:tc>
        <w:tc>
          <w:tcPr>
            <w:tcW w:w="566" w:type="dxa"/>
            <w:tcBorders>
              <w:top w:val="single" w:sz="8" w:space="0" w:color="auto"/>
              <w:left w:val="single" w:sz="12" w:space="0" w:color="auto"/>
              <w:bottom w:val="single" w:sz="8" w:space="0" w:color="auto"/>
              <w:right w:val="single" w:sz="12" w:space="0" w:color="auto"/>
            </w:tcBorders>
          </w:tcPr>
          <w:p w14:paraId="40913CD6" w14:textId="77777777" w:rsidR="00B672B5" w:rsidRPr="0010015D" w:rsidRDefault="00B672B5" w:rsidP="00A25388">
            <w:pPr>
              <w:jc w:val="center"/>
              <w:rPr>
                <w:rFonts w:ascii="Arial Narrow" w:hAnsi="Arial Narrow" w:cs="Arial"/>
                <w:sz w:val="18"/>
                <w:szCs w:val="18"/>
              </w:rPr>
            </w:pPr>
            <w:r w:rsidRPr="0010015D">
              <w:rPr>
                <w:rFonts w:ascii="Arial Narrow" w:hAnsi="Arial Narrow" w:cs="Arial"/>
                <w:sz w:val="18"/>
                <w:szCs w:val="18"/>
              </w:rPr>
              <w:t xml:space="preserve">un. </w:t>
            </w:r>
          </w:p>
        </w:tc>
        <w:tc>
          <w:tcPr>
            <w:tcW w:w="709" w:type="dxa"/>
            <w:tcBorders>
              <w:top w:val="single" w:sz="8" w:space="0" w:color="auto"/>
              <w:left w:val="single" w:sz="12" w:space="0" w:color="auto"/>
              <w:bottom w:val="single" w:sz="8" w:space="0" w:color="auto"/>
              <w:right w:val="single" w:sz="12" w:space="0" w:color="auto"/>
            </w:tcBorders>
          </w:tcPr>
          <w:p w14:paraId="1ED7BF73"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01</w:t>
            </w:r>
          </w:p>
        </w:tc>
        <w:tc>
          <w:tcPr>
            <w:tcW w:w="5602" w:type="dxa"/>
            <w:tcBorders>
              <w:top w:val="single" w:sz="8" w:space="0" w:color="auto"/>
              <w:left w:val="single" w:sz="12" w:space="0" w:color="auto"/>
              <w:bottom w:val="single" w:sz="8" w:space="0" w:color="auto"/>
              <w:right w:val="single" w:sz="12" w:space="0" w:color="auto"/>
            </w:tcBorders>
          </w:tcPr>
          <w:p w14:paraId="55D87338"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10015D">
              <w:rPr>
                <w:rFonts w:ascii="Arial Narrow" w:eastAsiaTheme="minorHAnsi" w:hAnsi="Arial Narrow" w:cstheme="minorHAnsi"/>
                <w:sz w:val="18"/>
                <w:szCs w:val="18"/>
                <w:lang w:eastAsia="en-US"/>
              </w:rPr>
              <w:t>Lavatório de mãos suspenso com acionador de joelhos, com no mínimo as medidas - 0,30 x 0,40m.</w:t>
            </w:r>
          </w:p>
        </w:tc>
        <w:tc>
          <w:tcPr>
            <w:tcW w:w="1560" w:type="dxa"/>
            <w:tcBorders>
              <w:top w:val="single" w:sz="8" w:space="0" w:color="auto"/>
              <w:left w:val="single" w:sz="12" w:space="0" w:color="auto"/>
              <w:bottom w:val="single" w:sz="8" w:space="0" w:color="auto"/>
              <w:right w:val="single" w:sz="12" w:space="0" w:color="auto"/>
            </w:tcBorders>
            <w:vAlign w:val="bottom"/>
          </w:tcPr>
          <w:p w14:paraId="6BC92061" w14:textId="77777777" w:rsidR="00B672B5" w:rsidRPr="0010015D" w:rsidRDefault="00B672B5" w:rsidP="00B672B5">
            <w:pPr>
              <w:jc w:val="center"/>
              <w:rPr>
                <w:rFonts w:ascii="Arial Narrow" w:hAnsi="Arial Narrow" w:cs="Arial"/>
                <w:sz w:val="18"/>
                <w:szCs w:val="18"/>
              </w:rPr>
            </w:pPr>
            <w:r w:rsidRPr="0010015D">
              <w:rPr>
                <w:rFonts w:ascii="Arial Narrow" w:hAnsi="Arial Narrow" w:cstheme="minorHAnsi"/>
                <w:color w:val="000000"/>
                <w:sz w:val="18"/>
                <w:szCs w:val="18"/>
              </w:rPr>
              <w:t>1.219,11</w:t>
            </w:r>
          </w:p>
        </w:tc>
        <w:tc>
          <w:tcPr>
            <w:tcW w:w="1134" w:type="dxa"/>
            <w:tcBorders>
              <w:top w:val="single" w:sz="8" w:space="0" w:color="auto"/>
              <w:left w:val="single" w:sz="12" w:space="0" w:color="auto"/>
              <w:bottom w:val="single" w:sz="8" w:space="0" w:color="auto"/>
              <w:right w:val="single" w:sz="12" w:space="0" w:color="auto"/>
            </w:tcBorders>
            <w:vAlign w:val="bottom"/>
          </w:tcPr>
          <w:p w14:paraId="1DEC1ECE" w14:textId="77777777" w:rsidR="00B672B5" w:rsidRPr="0010015D" w:rsidRDefault="00B672B5" w:rsidP="00B672B5">
            <w:pPr>
              <w:jc w:val="center"/>
              <w:rPr>
                <w:rFonts w:ascii="Arial Narrow" w:hAnsi="Arial Narrow" w:cs="Arial"/>
                <w:b/>
                <w:sz w:val="18"/>
                <w:szCs w:val="18"/>
              </w:rPr>
            </w:pPr>
            <w:r w:rsidRPr="0010015D">
              <w:rPr>
                <w:rFonts w:ascii="Arial Narrow" w:hAnsi="Arial Narrow" w:cs="Calibri"/>
                <w:color w:val="000000"/>
                <w:sz w:val="18"/>
                <w:szCs w:val="18"/>
              </w:rPr>
              <w:t>1.219,11</w:t>
            </w:r>
          </w:p>
        </w:tc>
      </w:tr>
      <w:tr w:rsidR="00B672B5" w:rsidRPr="0010015D" w14:paraId="67F20287" w14:textId="77777777" w:rsidTr="00B672B5">
        <w:trPr>
          <w:cantSplit/>
        </w:trPr>
        <w:tc>
          <w:tcPr>
            <w:tcW w:w="564" w:type="dxa"/>
            <w:tcBorders>
              <w:top w:val="single" w:sz="8" w:space="0" w:color="auto"/>
              <w:left w:val="single" w:sz="12" w:space="0" w:color="auto"/>
              <w:bottom w:val="single" w:sz="8" w:space="0" w:color="auto"/>
              <w:right w:val="single" w:sz="12" w:space="0" w:color="auto"/>
            </w:tcBorders>
          </w:tcPr>
          <w:p w14:paraId="241CA6FF" w14:textId="77777777" w:rsidR="00B672B5" w:rsidRPr="0010015D" w:rsidRDefault="00B672B5" w:rsidP="00A25388">
            <w:pPr>
              <w:ind w:left="72"/>
              <w:jc w:val="center"/>
              <w:rPr>
                <w:rFonts w:ascii="Arial Narrow" w:hAnsi="Arial Narrow" w:cs="Arial"/>
                <w:b/>
                <w:sz w:val="18"/>
                <w:szCs w:val="18"/>
              </w:rPr>
            </w:pPr>
            <w:r>
              <w:rPr>
                <w:rFonts w:ascii="Arial Narrow" w:hAnsi="Arial Narrow" w:cs="Arial"/>
                <w:b/>
                <w:sz w:val="18"/>
                <w:szCs w:val="18"/>
              </w:rPr>
              <w:t>2.10</w:t>
            </w:r>
          </w:p>
        </w:tc>
        <w:tc>
          <w:tcPr>
            <w:tcW w:w="566" w:type="dxa"/>
            <w:tcBorders>
              <w:top w:val="single" w:sz="8" w:space="0" w:color="auto"/>
              <w:left w:val="single" w:sz="12" w:space="0" w:color="auto"/>
              <w:bottom w:val="single" w:sz="8" w:space="0" w:color="auto"/>
              <w:right w:val="single" w:sz="12" w:space="0" w:color="auto"/>
            </w:tcBorders>
          </w:tcPr>
          <w:p w14:paraId="7A3F3FE7" w14:textId="77777777" w:rsidR="00B672B5" w:rsidRPr="0010015D" w:rsidRDefault="00B672B5" w:rsidP="00A25388">
            <w:pPr>
              <w:jc w:val="center"/>
              <w:rPr>
                <w:rFonts w:ascii="Arial Narrow" w:hAnsi="Arial Narrow" w:cs="Arial"/>
                <w:sz w:val="18"/>
                <w:szCs w:val="18"/>
              </w:rPr>
            </w:pPr>
            <w:proofErr w:type="spellStart"/>
            <w:r w:rsidRPr="0010015D">
              <w:rPr>
                <w:rFonts w:ascii="Arial Narrow" w:hAnsi="Arial Narrow" w:cs="Arial"/>
                <w:sz w:val="18"/>
                <w:szCs w:val="18"/>
              </w:rPr>
              <w:t>un</w:t>
            </w:r>
            <w:proofErr w:type="spellEnd"/>
          </w:p>
        </w:tc>
        <w:tc>
          <w:tcPr>
            <w:tcW w:w="709" w:type="dxa"/>
            <w:tcBorders>
              <w:top w:val="single" w:sz="8" w:space="0" w:color="auto"/>
              <w:left w:val="single" w:sz="12" w:space="0" w:color="auto"/>
              <w:bottom w:val="single" w:sz="8" w:space="0" w:color="auto"/>
              <w:right w:val="single" w:sz="12" w:space="0" w:color="auto"/>
            </w:tcBorders>
          </w:tcPr>
          <w:p w14:paraId="678374C1"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02</w:t>
            </w:r>
          </w:p>
        </w:tc>
        <w:tc>
          <w:tcPr>
            <w:tcW w:w="5602" w:type="dxa"/>
            <w:tcBorders>
              <w:top w:val="single" w:sz="8" w:space="0" w:color="auto"/>
              <w:left w:val="single" w:sz="12" w:space="0" w:color="auto"/>
              <w:bottom w:val="single" w:sz="8" w:space="0" w:color="auto"/>
              <w:right w:val="single" w:sz="12" w:space="0" w:color="auto"/>
            </w:tcBorders>
          </w:tcPr>
          <w:p w14:paraId="3923096C" w14:textId="77777777" w:rsidR="00B672B5" w:rsidRPr="0010015D" w:rsidRDefault="00B672B5" w:rsidP="00A25388">
            <w:pPr>
              <w:autoSpaceDE w:val="0"/>
              <w:autoSpaceDN w:val="0"/>
              <w:adjustRightInd w:val="0"/>
              <w:rPr>
                <w:rFonts w:ascii="Arial Narrow" w:eastAsiaTheme="minorHAnsi" w:hAnsi="Arial Narrow" w:cs="Arial"/>
                <w:sz w:val="18"/>
                <w:szCs w:val="18"/>
                <w:lang w:eastAsia="en-US"/>
              </w:rPr>
            </w:pPr>
            <w:r w:rsidRPr="0040099B">
              <w:rPr>
                <w:rFonts w:ascii="Arial Narrow" w:eastAsiaTheme="minorHAnsi" w:hAnsi="Arial Narrow" w:cs="Arial"/>
                <w:sz w:val="18"/>
                <w:szCs w:val="18"/>
                <w:lang w:eastAsia="en-US"/>
              </w:rPr>
              <w:t>Mesa em aço inox industrial com espelho e 2 paneleiros - 1,50 x 0,60 x 0,90m</w:t>
            </w:r>
          </w:p>
        </w:tc>
        <w:tc>
          <w:tcPr>
            <w:tcW w:w="1560" w:type="dxa"/>
            <w:tcBorders>
              <w:top w:val="single" w:sz="8" w:space="0" w:color="auto"/>
              <w:left w:val="single" w:sz="12" w:space="0" w:color="auto"/>
              <w:bottom w:val="single" w:sz="8" w:space="0" w:color="auto"/>
              <w:right w:val="single" w:sz="12" w:space="0" w:color="auto"/>
            </w:tcBorders>
          </w:tcPr>
          <w:p w14:paraId="102D5100" w14:textId="77777777" w:rsidR="00B672B5" w:rsidRPr="0010015D" w:rsidRDefault="00B672B5" w:rsidP="00B672B5">
            <w:pPr>
              <w:jc w:val="center"/>
              <w:rPr>
                <w:rFonts w:ascii="Arial Narrow" w:hAnsi="Arial Narrow" w:cs="Arial"/>
                <w:sz w:val="18"/>
                <w:szCs w:val="18"/>
              </w:rPr>
            </w:pPr>
            <w:r>
              <w:rPr>
                <w:rFonts w:ascii="Arial Narrow" w:hAnsi="Arial Narrow" w:cs="Arial"/>
                <w:sz w:val="18"/>
                <w:szCs w:val="18"/>
              </w:rPr>
              <w:t>1.763,92</w:t>
            </w:r>
          </w:p>
        </w:tc>
        <w:tc>
          <w:tcPr>
            <w:tcW w:w="1134" w:type="dxa"/>
            <w:tcBorders>
              <w:top w:val="single" w:sz="8" w:space="0" w:color="auto"/>
              <w:left w:val="single" w:sz="12" w:space="0" w:color="auto"/>
              <w:bottom w:val="single" w:sz="8" w:space="0" w:color="auto"/>
              <w:right w:val="single" w:sz="12" w:space="0" w:color="auto"/>
            </w:tcBorders>
          </w:tcPr>
          <w:p w14:paraId="35891B88" w14:textId="77777777" w:rsidR="00B672B5" w:rsidRPr="0040099B" w:rsidRDefault="00B672B5" w:rsidP="00B672B5">
            <w:pPr>
              <w:jc w:val="center"/>
              <w:rPr>
                <w:rFonts w:ascii="Arial Narrow" w:hAnsi="Arial Narrow" w:cs="Arial"/>
                <w:bCs/>
                <w:sz w:val="18"/>
                <w:szCs w:val="18"/>
              </w:rPr>
            </w:pPr>
            <w:r w:rsidRPr="0040099B">
              <w:rPr>
                <w:rFonts w:ascii="Arial Narrow" w:hAnsi="Arial Narrow" w:cs="Arial"/>
                <w:bCs/>
                <w:sz w:val="18"/>
                <w:szCs w:val="18"/>
              </w:rPr>
              <w:t>3.527,84</w:t>
            </w:r>
          </w:p>
        </w:tc>
      </w:tr>
      <w:tr w:rsidR="00B672B5" w:rsidRPr="0010015D" w14:paraId="082161F3" w14:textId="77777777" w:rsidTr="00B672B5">
        <w:trPr>
          <w:cantSplit/>
        </w:trPr>
        <w:tc>
          <w:tcPr>
            <w:tcW w:w="9001" w:type="dxa"/>
            <w:gridSpan w:val="5"/>
            <w:tcBorders>
              <w:top w:val="single" w:sz="8" w:space="0" w:color="auto"/>
              <w:left w:val="single" w:sz="12" w:space="0" w:color="auto"/>
              <w:bottom w:val="single" w:sz="8" w:space="0" w:color="auto"/>
              <w:right w:val="single" w:sz="12" w:space="0" w:color="auto"/>
            </w:tcBorders>
          </w:tcPr>
          <w:p w14:paraId="4A57D1E1" w14:textId="77777777" w:rsidR="00B672B5" w:rsidRPr="0010015D" w:rsidRDefault="00B672B5" w:rsidP="00A25388">
            <w:pPr>
              <w:jc w:val="right"/>
              <w:rPr>
                <w:rFonts w:ascii="Arial Narrow" w:hAnsi="Arial Narrow" w:cs="Arial"/>
                <w:sz w:val="18"/>
                <w:szCs w:val="18"/>
              </w:rPr>
            </w:pPr>
            <w:r w:rsidRPr="0010015D">
              <w:rPr>
                <w:rFonts w:ascii="Arial Narrow" w:hAnsi="Arial Narrow" w:cs="Arial"/>
                <w:b/>
                <w:sz w:val="18"/>
                <w:szCs w:val="18"/>
              </w:rPr>
              <w:t xml:space="preserve">VALOR TOTAL LOTE </w:t>
            </w:r>
            <w:r>
              <w:rPr>
                <w:rFonts w:ascii="Arial Narrow" w:hAnsi="Arial Narrow" w:cs="Arial"/>
                <w:b/>
                <w:sz w:val="18"/>
                <w:szCs w:val="18"/>
              </w:rPr>
              <w:t>2</w:t>
            </w:r>
            <w:r w:rsidRPr="0010015D">
              <w:rPr>
                <w:rFonts w:ascii="Arial Narrow" w:hAnsi="Arial Narrow" w:cs="Arial"/>
                <w:b/>
                <w:sz w:val="18"/>
                <w:szCs w:val="18"/>
              </w:rPr>
              <w:t xml:space="preserve"> R$</w:t>
            </w:r>
          </w:p>
        </w:tc>
        <w:tc>
          <w:tcPr>
            <w:tcW w:w="1134" w:type="dxa"/>
            <w:tcBorders>
              <w:top w:val="single" w:sz="8" w:space="0" w:color="auto"/>
              <w:left w:val="single" w:sz="12" w:space="0" w:color="auto"/>
              <w:bottom w:val="single" w:sz="8" w:space="0" w:color="auto"/>
              <w:right w:val="single" w:sz="12" w:space="0" w:color="auto"/>
            </w:tcBorders>
          </w:tcPr>
          <w:p w14:paraId="261B809A" w14:textId="77777777" w:rsidR="00B672B5" w:rsidRPr="0010015D" w:rsidRDefault="00B672B5" w:rsidP="00A25388">
            <w:pPr>
              <w:jc w:val="center"/>
              <w:rPr>
                <w:rFonts w:ascii="Arial Narrow" w:hAnsi="Arial Narrow" w:cs="Arial"/>
                <w:b/>
                <w:sz w:val="18"/>
                <w:szCs w:val="18"/>
              </w:rPr>
            </w:pPr>
            <w:r>
              <w:rPr>
                <w:rFonts w:ascii="Arial Narrow" w:hAnsi="Arial Narrow" w:cs="Arial"/>
                <w:b/>
                <w:sz w:val="18"/>
                <w:szCs w:val="18"/>
              </w:rPr>
              <w:t>24.920,86</w:t>
            </w:r>
          </w:p>
        </w:tc>
      </w:tr>
      <w:tr w:rsidR="00B672B5" w:rsidRPr="0010015D" w14:paraId="7C2AE87C" w14:textId="77777777" w:rsidTr="00B672B5">
        <w:trPr>
          <w:cantSplit/>
        </w:trPr>
        <w:tc>
          <w:tcPr>
            <w:tcW w:w="9001" w:type="dxa"/>
            <w:gridSpan w:val="5"/>
            <w:tcBorders>
              <w:top w:val="single" w:sz="8" w:space="0" w:color="auto"/>
              <w:left w:val="single" w:sz="12" w:space="0" w:color="auto"/>
              <w:bottom w:val="single" w:sz="8" w:space="0" w:color="auto"/>
              <w:right w:val="single" w:sz="12" w:space="0" w:color="auto"/>
            </w:tcBorders>
          </w:tcPr>
          <w:p w14:paraId="03B75E21" w14:textId="77777777" w:rsidR="00B672B5" w:rsidRPr="0010015D" w:rsidRDefault="00B672B5" w:rsidP="00A25388">
            <w:pPr>
              <w:jc w:val="right"/>
              <w:rPr>
                <w:rFonts w:ascii="Arial Narrow" w:hAnsi="Arial Narrow" w:cs="Arial"/>
                <w:b/>
                <w:sz w:val="18"/>
                <w:szCs w:val="18"/>
              </w:rPr>
            </w:pPr>
            <w:proofErr w:type="gramStart"/>
            <w:r>
              <w:rPr>
                <w:rFonts w:ascii="Arial Narrow" w:hAnsi="Arial Narrow" w:cs="Arial"/>
                <w:b/>
                <w:sz w:val="18"/>
                <w:szCs w:val="18"/>
              </w:rPr>
              <w:t>VALOR  TOTAL</w:t>
            </w:r>
            <w:proofErr w:type="gramEnd"/>
            <w:r>
              <w:rPr>
                <w:rFonts w:ascii="Arial Narrow" w:hAnsi="Arial Narrow" w:cs="Arial"/>
                <w:b/>
                <w:sz w:val="18"/>
                <w:szCs w:val="18"/>
              </w:rPr>
              <w:t xml:space="preserve"> GERAL R$</w:t>
            </w:r>
          </w:p>
        </w:tc>
        <w:tc>
          <w:tcPr>
            <w:tcW w:w="1134" w:type="dxa"/>
            <w:tcBorders>
              <w:top w:val="single" w:sz="8" w:space="0" w:color="auto"/>
              <w:left w:val="single" w:sz="12" w:space="0" w:color="auto"/>
              <w:bottom w:val="single" w:sz="8" w:space="0" w:color="auto"/>
              <w:right w:val="single" w:sz="12" w:space="0" w:color="auto"/>
            </w:tcBorders>
          </w:tcPr>
          <w:p w14:paraId="2CA2C9F8" w14:textId="77777777" w:rsidR="00B672B5" w:rsidRDefault="00B672B5" w:rsidP="00A25388">
            <w:pPr>
              <w:jc w:val="center"/>
              <w:rPr>
                <w:rFonts w:ascii="Arial Narrow" w:hAnsi="Arial Narrow" w:cs="Arial"/>
                <w:b/>
                <w:sz w:val="18"/>
                <w:szCs w:val="18"/>
              </w:rPr>
            </w:pPr>
            <w:r>
              <w:rPr>
                <w:rFonts w:ascii="Arial Narrow" w:hAnsi="Arial Narrow" w:cs="Arial"/>
                <w:b/>
                <w:sz w:val="18"/>
                <w:szCs w:val="18"/>
              </w:rPr>
              <w:t>49.089,73</w:t>
            </w:r>
          </w:p>
        </w:tc>
      </w:tr>
    </w:tbl>
    <w:p w14:paraId="519C67C5" w14:textId="3AD23B49" w:rsidR="005258F1" w:rsidRPr="00B672B5" w:rsidRDefault="005258F1" w:rsidP="00B672B5">
      <w:pPr>
        <w:autoSpaceDE w:val="0"/>
        <w:adjustRightInd w:val="0"/>
        <w:rPr>
          <w:rFonts w:ascii="Arial Narrow" w:hAnsi="Arial Narrow" w:cs="TTE2337178t00"/>
          <w:b/>
          <w:sz w:val="22"/>
          <w:szCs w:val="22"/>
        </w:rPr>
      </w:pPr>
    </w:p>
    <w:p w14:paraId="7845C47C" w14:textId="77777777" w:rsidR="005258F1" w:rsidRPr="005258F1" w:rsidRDefault="005258F1" w:rsidP="005258F1">
      <w:pPr>
        <w:widowControl w:val="0"/>
        <w:tabs>
          <w:tab w:val="left" w:pos="1314"/>
        </w:tabs>
        <w:autoSpaceDE w:val="0"/>
        <w:autoSpaceDN w:val="0"/>
        <w:ind w:right="-1"/>
        <w:jc w:val="both"/>
        <w:rPr>
          <w:rFonts w:ascii="Arial Narrow" w:hAnsi="Arial Narrow"/>
          <w:sz w:val="20"/>
          <w:szCs w:val="20"/>
        </w:rPr>
      </w:pPr>
      <w:r w:rsidRPr="005258F1">
        <w:rPr>
          <w:rFonts w:ascii="Arial Narrow" w:hAnsi="Arial Narrow"/>
          <w:b/>
          <w:bCs/>
          <w:color w:val="000000"/>
          <w:sz w:val="20"/>
          <w:szCs w:val="20"/>
        </w:rPr>
        <w:t>1.2.</w:t>
      </w:r>
      <w:r w:rsidRPr="005258F1">
        <w:rPr>
          <w:rFonts w:ascii="Arial Narrow" w:hAnsi="Arial Narrow"/>
          <w:color w:val="000000"/>
          <w:sz w:val="20"/>
          <w:szCs w:val="20"/>
        </w:rPr>
        <w:t xml:space="preserve"> </w:t>
      </w:r>
      <w:r w:rsidRPr="005258F1">
        <w:rPr>
          <w:rFonts w:ascii="Arial Narrow" w:hAnsi="Arial Narrow"/>
          <w:sz w:val="20"/>
          <w:szCs w:val="20"/>
        </w:rPr>
        <w:t>A Contratada fica obrigada a aceitar, nas mesmas condições contratuais, os acréscimos ou supressões que se fizerem necessárias, dentro do limite permitido pelo artigo 65, § 1º, da Lei Federal 8.666/93, sobre o valor inicial</w:t>
      </w:r>
      <w:r w:rsidRPr="005258F1">
        <w:rPr>
          <w:rFonts w:ascii="Arial Narrow" w:hAnsi="Arial Narrow"/>
          <w:spacing w:val="-2"/>
          <w:sz w:val="20"/>
          <w:szCs w:val="20"/>
        </w:rPr>
        <w:t xml:space="preserve"> </w:t>
      </w:r>
      <w:r w:rsidRPr="005258F1">
        <w:rPr>
          <w:rFonts w:ascii="Arial Narrow" w:hAnsi="Arial Narrow"/>
          <w:sz w:val="20"/>
          <w:szCs w:val="20"/>
        </w:rPr>
        <w:t>contratado.</w:t>
      </w:r>
    </w:p>
    <w:p w14:paraId="278FB3AC" w14:textId="77777777" w:rsidR="005258F1" w:rsidRPr="005258F1" w:rsidRDefault="005258F1" w:rsidP="005258F1">
      <w:pPr>
        <w:suppressAutoHyphens/>
        <w:jc w:val="both"/>
        <w:rPr>
          <w:rFonts w:ascii="Arial Narrow" w:hAnsi="Arial Narrow"/>
          <w:sz w:val="20"/>
          <w:szCs w:val="20"/>
        </w:rPr>
      </w:pPr>
    </w:p>
    <w:p w14:paraId="4EEC933E" w14:textId="77777777" w:rsidR="005258F1" w:rsidRPr="005258F1" w:rsidRDefault="005258F1" w:rsidP="005258F1">
      <w:pPr>
        <w:jc w:val="both"/>
        <w:rPr>
          <w:rFonts w:ascii="Arial Narrow" w:hAnsi="Arial Narrow" w:cs="Arial"/>
          <w:sz w:val="20"/>
          <w:szCs w:val="20"/>
        </w:rPr>
      </w:pPr>
      <w:r w:rsidRPr="005258F1">
        <w:rPr>
          <w:rFonts w:ascii="Arial Narrow" w:hAnsi="Arial Narrow" w:cs="Arial"/>
          <w:b/>
          <w:sz w:val="20"/>
          <w:szCs w:val="20"/>
        </w:rPr>
        <w:t>1.3.</w:t>
      </w:r>
      <w:r w:rsidRPr="005258F1">
        <w:rPr>
          <w:rFonts w:ascii="Arial Narrow" w:hAnsi="Arial Narrow"/>
          <w:sz w:val="20"/>
          <w:szCs w:val="20"/>
        </w:rPr>
        <w:t xml:space="preserve"> </w:t>
      </w:r>
      <w:r w:rsidRPr="005258F1">
        <w:rPr>
          <w:rFonts w:ascii="Arial Narrow" w:hAnsi="Arial Narrow" w:cs="Arial"/>
          <w:sz w:val="20"/>
          <w:szCs w:val="20"/>
        </w:rPr>
        <w:t xml:space="preserve"> Os itens que não atenderem as condições descritas, não serão aceitos e será efetuada a devolução sem ônus para o Município.</w:t>
      </w:r>
    </w:p>
    <w:p w14:paraId="64D98F7B" w14:textId="77777777" w:rsidR="005258F1" w:rsidRPr="005258F1" w:rsidRDefault="005258F1" w:rsidP="005258F1">
      <w:pPr>
        <w:autoSpaceDE w:val="0"/>
        <w:autoSpaceDN w:val="0"/>
        <w:adjustRightInd w:val="0"/>
        <w:jc w:val="both"/>
        <w:rPr>
          <w:rFonts w:ascii="Arial Narrow" w:hAnsi="Arial Narrow" w:cs="Arial"/>
          <w:b/>
          <w:bCs/>
          <w:sz w:val="20"/>
          <w:szCs w:val="20"/>
        </w:rPr>
      </w:pPr>
    </w:p>
    <w:p w14:paraId="09625959" w14:textId="77777777" w:rsidR="005258F1" w:rsidRPr="005258F1" w:rsidRDefault="005258F1" w:rsidP="005258F1">
      <w:pPr>
        <w:jc w:val="both"/>
        <w:rPr>
          <w:rFonts w:ascii="Arial Narrow" w:hAnsi="Arial Narrow" w:cs="Arial"/>
          <w:sz w:val="20"/>
          <w:szCs w:val="20"/>
        </w:rPr>
      </w:pPr>
      <w:r w:rsidRPr="005258F1">
        <w:rPr>
          <w:rFonts w:ascii="Arial Narrow" w:hAnsi="Arial Narrow" w:cs="Arial"/>
          <w:b/>
          <w:sz w:val="20"/>
          <w:szCs w:val="20"/>
        </w:rPr>
        <w:t>1.4.</w:t>
      </w:r>
      <w:r w:rsidRPr="005258F1">
        <w:rPr>
          <w:rFonts w:ascii="Arial Narrow" w:hAnsi="Arial Narrow"/>
          <w:sz w:val="20"/>
          <w:szCs w:val="20"/>
        </w:rPr>
        <w:t xml:space="preserve"> </w:t>
      </w:r>
      <w:r w:rsidRPr="005258F1">
        <w:rPr>
          <w:rFonts w:ascii="Arial Narrow" w:hAnsi="Arial Narrow" w:cs="Arial"/>
          <w:sz w:val="20"/>
          <w:szCs w:val="20"/>
        </w:rPr>
        <w:t xml:space="preserve"> Os produtos a serem fornecidos deverão obedecer às normas e padrões da legislação vigente, atender eficazmente às finalidades que dele naturalmente se espera, conforme determina o Código de Defesa do Consumidor.</w:t>
      </w:r>
    </w:p>
    <w:p w14:paraId="1D0A61E2" w14:textId="77777777" w:rsidR="005258F1" w:rsidRPr="005258F1" w:rsidRDefault="005258F1" w:rsidP="005258F1">
      <w:pPr>
        <w:autoSpaceDE w:val="0"/>
        <w:autoSpaceDN w:val="0"/>
        <w:adjustRightInd w:val="0"/>
        <w:jc w:val="both"/>
        <w:rPr>
          <w:rFonts w:ascii="Arial Narrow" w:hAnsi="Arial Narrow" w:cs="Arial"/>
          <w:b/>
          <w:bCs/>
          <w:sz w:val="20"/>
          <w:szCs w:val="20"/>
        </w:rPr>
      </w:pPr>
    </w:p>
    <w:p w14:paraId="1DE89DB1" w14:textId="4AD7B36E" w:rsidR="006F7344" w:rsidRPr="005F5FB6" w:rsidRDefault="005258F1" w:rsidP="00445249">
      <w:pPr>
        <w:jc w:val="both"/>
        <w:rPr>
          <w:rFonts w:ascii="Arial Narrow" w:hAnsi="Arial Narrow" w:cs="Arial"/>
          <w:sz w:val="20"/>
          <w:szCs w:val="20"/>
        </w:rPr>
      </w:pPr>
      <w:r w:rsidRPr="005F5FB6">
        <w:rPr>
          <w:rFonts w:ascii="Arial Narrow" w:hAnsi="Arial Narrow" w:cs="Arial"/>
          <w:b/>
          <w:sz w:val="20"/>
          <w:szCs w:val="20"/>
        </w:rPr>
        <w:t>1.5.</w:t>
      </w:r>
      <w:r w:rsidRPr="005F5FB6">
        <w:rPr>
          <w:rFonts w:ascii="Arial Narrow" w:hAnsi="Arial Narrow"/>
          <w:sz w:val="20"/>
          <w:szCs w:val="20"/>
        </w:rPr>
        <w:t xml:space="preserve"> </w:t>
      </w:r>
      <w:r w:rsidRPr="005F5FB6">
        <w:rPr>
          <w:rFonts w:ascii="Arial Narrow" w:hAnsi="Arial Narrow" w:cs="Arial"/>
          <w:sz w:val="20"/>
          <w:szCs w:val="20"/>
        </w:rPr>
        <w:t xml:space="preserve"> </w:t>
      </w:r>
      <w:r w:rsidR="005F5FB6" w:rsidRPr="005F5FB6">
        <w:rPr>
          <w:rFonts w:ascii="Arial Narrow" w:hAnsi="Arial Narrow" w:cs="Arial"/>
          <w:sz w:val="20"/>
          <w:szCs w:val="20"/>
        </w:rPr>
        <w:t>A Contratada, antes de efetuar a instalação do mobiliário em inox, deverá conferir as medidas no local.</w:t>
      </w:r>
    </w:p>
    <w:p w14:paraId="04F12E00" w14:textId="77777777" w:rsidR="007E134C" w:rsidRPr="007E134C" w:rsidRDefault="007E134C" w:rsidP="00445249">
      <w:pPr>
        <w:jc w:val="both"/>
        <w:rPr>
          <w:rFonts w:ascii="Arial Narrow" w:hAnsi="Arial Narrow" w:cs="Arial"/>
          <w:sz w:val="20"/>
          <w:szCs w:val="20"/>
        </w:rPr>
      </w:pPr>
    </w:p>
    <w:p w14:paraId="7FF65C66" w14:textId="77777777" w:rsidR="00DA5C1A" w:rsidRPr="00A5717D" w:rsidRDefault="00DA5C1A" w:rsidP="00A40A20">
      <w:pPr>
        <w:jc w:val="center"/>
        <w:rPr>
          <w:rFonts w:ascii="Arial Narrow" w:hAnsi="Arial Narrow"/>
          <w:b/>
          <w:sz w:val="20"/>
          <w:szCs w:val="20"/>
        </w:rPr>
      </w:pPr>
      <w:r w:rsidRPr="00A5717D">
        <w:rPr>
          <w:rFonts w:ascii="Arial Narrow" w:hAnsi="Arial Narrow"/>
          <w:b/>
          <w:sz w:val="20"/>
          <w:szCs w:val="20"/>
        </w:rPr>
        <w:t xml:space="preserve">DO </w:t>
      </w:r>
      <w:r>
        <w:rPr>
          <w:rFonts w:ascii="Arial Narrow" w:hAnsi="Arial Narrow"/>
          <w:b/>
          <w:sz w:val="20"/>
          <w:szCs w:val="20"/>
        </w:rPr>
        <w:t>PREÇO E DO PAGAMENTO</w:t>
      </w:r>
    </w:p>
    <w:p w14:paraId="2943B1BD" w14:textId="77777777" w:rsidR="00272DAF" w:rsidRPr="00272DAF" w:rsidRDefault="00272DAF" w:rsidP="00272DAF">
      <w:pPr>
        <w:tabs>
          <w:tab w:val="left" w:pos="3544"/>
        </w:tabs>
        <w:jc w:val="both"/>
        <w:rPr>
          <w:rFonts w:ascii="Arial Narrow" w:hAnsi="Arial Narrow"/>
          <w:sz w:val="20"/>
          <w:szCs w:val="20"/>
        </w:rPr>
      </w:pPr>
      <w:r w:rsidRPr="00272DAF">
        <w:rPr>
          <w:rFonts w:ascii="Arial Narrow" w:hAnsi="Arial Narrow"/>
          <w:b/>
          <w:sz w:val="20"/>
          <w:szCs w:val="20"/>
        </w:rPr>
        <w:t>Cláusula Segunda</w:t>
      </w:r>
      <w:r w:rsidRPr="00272DAF">
        <w:rPr>
          <w:rFonts w:ascii="Arial Narrow" w:hAnsi="Arial Narrow"/>
          <w:sz w:val="20"/>
          <w:szCs w:val="20"/>
        </w:rPr>
        <w:t>:</w:t>
      </w:r>
      <w:r w:rsidRPr="00272DAF">
        <w:rPr>
          <w:rFonts w:ascii="Arial Narrow" w:hAnsi="Arial Narrow"/>
          <w:sz w:val="20"/>
          <w:szCs w:val="20"/>
        </w:rPr>
        <w:tab/>
      </w:r>
    </w:p>
    <w:p w14:paraId="25065CBB" w14:textId="756121AD" w:rsidR="00F00FE9" w:rsidRPr="00B94D6D" w:rsidRDefault="00272DAF" w:rsidP="00F00FE9">
      <w:pPr>
        <w:tabs>
          <w:tab w:val="left" w:pos="0"/>
        </w:tabs>
        <w:jc w:val="both"/>
        <w:rPr>
          <w:rFonts w:ascii="Arial Narrow" w:hAnsi="Arial Narrow"/>
          <w:sz w:val="20"/>
          <w:szCs w:val="20"/>
        </w:rPr>
      </w:pPr>
      <w:r w:rsidRPr="00B94D6D">
        <w:rPr>
          <w:rFonts w:ascii="Arial Narrow" w:hAnsi="Arial Narrow"/>
          <w:b/>
          <w:sz w:val="20"/>
          <w:szCs w:val="20"/>
        </w:rPr>
        <w:t>a)</w:t>
      </w:r>
      <w:r w:rsidRPr="00B94D6D">
        <w:rPr>
          <w:rFonts w:ascii="Arial Narrow" w:hAnsi="Arial Narrow"/>
          <w:sz w:val="20"/>
          <w:szCs w:val="20"/>
        </w:rPr>
        <w:t xml:space="preserve"> O valor </w:t>
      </w:r>
      <w:r w:rsidR="00237CA6" w:rsidRPr="00B94D6D">
        <w:rPr>
          <w:rFonts w:ascii="Arial Narrow" w:hAnsi="Arial Narrow"/>
          <w:sz w:val="20"/>
          <w:szCs w:val="20"/>
        </w:rPr>
        <w:t xml:space="preserve">total </w:t>
      </w:r>
      <w:r w:rsidRPr="00B94D6D">
        <w:rPr>
          <w:rFonts w:ascii="Arial Narrow" w:hAnsi="Arial Narrow"/>
          <w:sz w:val="20"/>
          <w:szCs w:val="20"/>
        </w:rPr>
        <w:t xml:space="preserve">do presente ajuste é de </w:t>
      </w:r>
      <w:r w:rsidRPr="00B94D6D">
        <w:rPr>
          <w:rFonts w:ascii="Arial Narrow" w:hAnsi="Arial Narrow"/>
          <w:b/>
          <w:sz w:val="20"/>
          <w:szCs w:val="20"/>
        </w:rPr>
        <w:t>R$</w:t>
      </w:r>
      <w:r w:rsidR="00FE7571" w:rsidRPr="00B94D6D">
        <w:rPr>
          <w:rFonts w:ascii="Arial Narrow" w:hAnsi="Arial Narrow"/>
          <w:b/>
          <w:sz w:val="20"/>
          <w:szCs w:val="20"/>
        </w:rPr>
        <w:t>49.089,73</w:t>
      </w:r>
      <w:r w:rsidR="00062F1A" w:rsidRPr="00B94D6D">
        <w:rPr>
          <w:rFonts w:ascii="Arial Narrow" w:hAnsi="Arial Narrow"/>
          <w:sz w:val="20"/>
          <w:szCs w:val="20"/>
        </w:rPr>
        <w:t xml:space="preserve"> (</w:t>
      </w:r>
      <w:r w:rsidR="00FE7571" w:rsidRPr="00B94D6D">
        <w:rPr>
          <w:rFonts w:ascii="Arial Narrow" w:hAnsi="Arial Narrow"/>
          <w:sz w:val="20"/>
          <w:szCs w:val="20"/>
        </w:rPr>
        <w:t xml:space="preserve">quarenta e nove mil, oitenta e nove </w:t>
      </w:r>
      <w:r w:rsidR="00B94D6D" w:rsidRPr="00B94D6D">
        <w:rPr>
          <w:rFonts w:ascii="Arial Narrow" w:hAnsi="Arial Narrow"/>
          <w:sz w:val="20"/>
          <w:szCs w:val="20"/>
        </w:rPr>
        <w:t>reais e setenta e três centavos</w:t>
      </w:r>
      <w:r w:rsidR="00062F1A" w:rsidRPr="00B94D6D">
        <w:rPr>
          <w:rFonts w:ascii="Arial Narrow" w:hAnsi="Arial Narrow"/>
          <w:sz w:val="20"/>
          <w:szCs w:val="20"/>
        </w:rPr>
        <w:t>)</w:t>
      </w:r>
      <w:r w:rsidR="00B94D6D" w:rsidRPr="00B94D6D">
        <w:rPr>
          <w:rFonts w:ascii="Arial Narrow" w:hAnsi="Arial Narrow"/>
          <w:sz w:val="20"/>
          <w:szCs w:val="20"/>
        </w:rPr>
        <w:t xml:space="preserve"> sendo </w:t>
      </w:r>
      <w:r w:rsidR="00B94D6D" w:rsidRPr="00B94D6D">
        <w:rPr>
          <w:rFonts w:ascii="Arial Narrow" w:hAnsi="Arial Narrow"/>
          <w:b/>
          <w:bCs/>
          <w:sz w:val="20"/>
          <w:szCs w:val="20"/>
        </w:rPr>
        <w:t>R$</w:t>
      </w:r>
      <w:r w:rsidR="00B94D6D" w:rsidRPr="00B94D6D">
        <w:rPr>
          <w:rFonts w:ascii="Arial Narrow" w:hAnsi="Arial Narrow" w:cs="Arial"/>
          <w:b/>
          <w:sz w:val="20"/>
          <w:szCs w:val="20"/>
        </w:rPr>
        <w:t>24.168,87</w:t>
      </w:r>
      <w:r w:rsidR="00B94D6D" w:rsidRPr="00B94D6D">
        <w:rPr>
          <w:rFonts w:ascii="Arial Narrow" w:hAnsi="Arial Narrow" w:cs="Arial"/>
          <w:b/>
          <w:sz w:val="20"/>
          <w:szCs w:val="20"/>
        </w:rPr>
        <w:t>(vinte e quatro mil, cento e sessenta e oito reais e oitenta e sete centavos) para a Escola Municipal de Educação Infantil Amor e Carinho e R$</w:t>
      </w:r>
      <w:r w:rsidR="00B94D6D" w:rsidRPr="00B94D6D">
        <w:rPr>
          <w:rFonts w:ascii="Arial Narrow" w:hAnsi="Arial Narrow" w:cs="Arial"/>
          <w:b/>
          <w:sz w:val="20"/>
          <w:szCs w:val="20"/>
        </w:rPr>
        <w:t>24.920,86</w:t>
      </w:r>
      <w:r w:rsidR="00B94D6D" w:rsidRPr="00B94D6D">
        <w:rPr>
          <w:rFonts w:ascii="Arial Narrow" w:hAnsi="Arial Narrow" w:cs="Arial"/>
          <w:b/>
          <w:sz w:val="20"/>
          <w:szCs w:val="20"/>
        </w:rPr>
        <w:t>(vinte e quatro mil, novecentos e vinte reais e oitenta e seis centavos)</w:t>
      </w:r>
      <w:r w:rsidR="00B94D6D">
        <w:rPr>
          <w:rFonts w:ascii="Arial Narrow" w:hAnsi="Arial Narrow" w:cs="Arial"/>
          <w:b/>
          <w:sz w:val="20"/>
          <w:szCs w:val="20"/>
        </w:rPr>
        <w:t xml:space="preserve"> para a Escola Municipal de Educação Fundamental Caminhos do Saber</w:t>
      </w:r>
      <w:r w:rsidR="00B94D6D" w:rsidRPr="00B94D6D">
        <w:rPr>
          <w:rFonts w:ascii="Arial Narrow" w:hAnsi="Arial Narrow"/>
          <w:sz w:val="20"/>
          <w:szCs w:val="20"/>
        </w:rPr>
        <w:t>.</w:t>
      </w:r>
      <w:r w:rsidR="00B85A17" w:rsidRPr="00B94D6D">
        <w:rPr>
          <w:rFonts w:ascii="Arial Narrow" w:hAnsi="Arial Narrow"/>
          <w:sz w:val="20"/>
          <w:szCs w:val="20"/>
        </w:rPr>
        <w:t xml:space="preserve"> </w:t>
      </w:r>
      <w:r w:rsidR="00B94D6D" w:rsidRPr="00B94D6D">
        <w:rPr>
          <w:rFonts w:ascii="Arial Narrow" w:hAnsi="Arial Narrow" w:cs="ArialNarrow"/>
          <w:sz w:val="20"/>
          <w:szCs w:val="20"/>
        </w:rPr>
        <w:t>O</w:t>
      </w:r>
      <w:r w:rsidR="00F00FE9" w:rsidRPr="00B94D6D">
        <w:rPr>
          <w:rFonts w:ascii="Arial Narrow" w:hAnsi="Arial Narrow" w:cs="ArialNarrow"/>
          <w:sz w:val="20"/>
          <w:szCs w:val="20"/>
        </w:rPr>
        <w:t xml:space="preserve"> </w:t>
      </w:r>
      <w:r w:rsidR="00F00FE9" w:rsidRPr="00B94D6D">
        <w:rPr>
          <w:rFonts w:ascii="Arial Narrow" w:hAnsi="Arial Narrow"/>
          <w:sz w:val="20"/>
          <w:szCs w:val="20"/>
        </w:rPr>
        <w:t>pagamento será de efetuado em até 0</w:t>
      </w:r>
      <w:r w:rsidR="009C6F41" w:rsidRPr="00B94D6D">
        <w:rPr>
          <w:rFonts w:ascii="Arial Narrow" w:hAnsi="Arial Narrow"/>
          <w:sz w:val="20"/>
          <w:szCs w:val="20"/>
        </w:rPr>
        <w:t>8</w:t>
      </w:r>
      <w:r w:rsidR="00F00FE9" w:rsidRPr="00B94D6D">
        <w:rPr>
          <w:rFonts w:ascii="Arial Narrow" w:hAnsi="Arial Narrow"/>
          <w:sz w:val="20"/>
          <w:szCs w:val="20"/>
        </w:rPr>
        <w:t xml:space="preserve"> (</w:t>
      </w:r>
      <w:r w:rsidR="009C6F41" w:rsidRPr="00B94D6D">
        <w:rPr>
          <w:rFonts w:ascii="Arial Narrow" w:hAnsi="Arial Narrow"/>
          <w:sz w:val="20"/>
          <w:szCs w:val="20"/>
        </w:rPr>
        <w:t>oito</w:t>
      </w:r>
      <w:r w:rsidR="00F00FE9" w:rsidRPr="00B94D6D">
        <w:rPr>
          <w:rFonts w:ascii="Arial Narrow" w:hAnsi="Arial Narrow"/>
          <w:sz w:val="20"/>
          <w:szCs w:val="20"/>
        </w:rPr>
        <w:t xml:space="preserve">) dias úteis, após a entrega, </w:t>
      </w:r>
      <w:r w:rsidR="00F00FE9" w:rsidRPr="00B94D6D">
        <w:rPr>
          <w:rFonts w:ascii="Arial Narrow" w:hAnsi="Arial Narrow" w:cs="ArialNarrow"/>
          <w:sz w:val="20"/>
          <w:szCs w:val="20"/>
        </w:rPr>
        <w:t>mediante a apresentação a Not</w:t>
      </w:r>
      <w:r w:rsidR="00071720" w:rsidRPr="00B94D6D">
        <w:rPr>
          <w:rFonts w:ascii="Arial Narrow" w:hAnsi="Arial Narrow" w:cs="ArialNarrow"/>
          <w:sz w:val="20"/>
          <w:szCs w:val="20"/>
        </w:rPr>
        <w:t xml:space="preserve">a Fiscal e emissão de laudo pela Secretaria Municipal </w:t>
      </w:r>
      <w:proofErr w:type="gramStart"/>
      <w:r w:rsidR="00071720" w:rsidRPr="00B94D6D">
        <w:rPr>
          <w:rFonts w:ascii="Arial Narrow" w:hAnsi="Arial Narrow" w:cs="ArialNarrow"/>
          <w:sz w:val="20"/>
          <w:szCs w:val="20"/>
        </w:rPr>
        <w:t xml:space="preserve">de </w:t>
      </w:r>
      <w:r w:rsidR="009C6F41" w:rsidRPr="00B94D6D">
        <w:rPr>
          <w:rFonts w:ascii="Arial Narrow" w:hAnsi="Arial Narrow" w:cs="ArialNarrow"/>
          <w:sz w:val="20"/>
          <w:szCs w:val="20"/>
        </w:rPr>
        <w:t xml:space="preserve"> Educação</w:t>
      </w:r>
      <w:proofErr w:type="gramEnd"/>
      <w:r w:rsidR="009C6F41" w:rsidRPr="00B94D6D">
        <w:rPr>
          <w:rFonts w:ascii="Arial Narrow" w:hAnsi="Arial Narrow" w:cs="ArialNarrow"/>
          <w:sz w:val="20"/>
          <w:szCs w:val="20"/>
        </w:rPr>
        <w:t xml:space="preserve"> e Desporto</w:t>
      </w:r>
      <w:r w:rsidR="00F00FE9" w:rsidRPr="00B94D6D">
        <w:rPr>
          <w:rFonts w:ascii="Arial Narrow" w:hAnsi="Arial Narrow"/>
          <w:sz w:val="20"/>
          <w:szCs w:val="20"/>
        </w:rPr>
        <w:t>;</w:t>
      </w:r>
    </w:p>
    <w:p w14:paraId="002026D6" w14:textId="77777777" w:rsidR="00272DAF" w:rsidRPr="00C66372" w:rsidRDefault="00272DAF" w:rsidP="00F00FE9">
      <w:pPr>
        <w:tabs>
          <w:tab w:val="left" w:pos="0"/>
        </w:tabs>
        <w:jc w:val="both"/>
        <w:rPr>
          <w:rFonts w:ascii="Arial Narrow" w:hAnsi="Arial Narrow"/>
          <w:sz w:val="20"/>
          <w:szCs w:val="20"/>
        </w:rPr>
      </w:pPr>
      <w:r w:rsidRPr="00B94D6D">
        <w:rPr>
          <w:rFonts w:ascii="Arial Narrow" w:hAnsi="Arial Narrow"/>
          <w:b/>
          <w:bCs/>
          <w:color w:val="000000"/>
          <w:sz w:val="20"/>
          <w:szCs w:val="20"/>
        </w:rPr>
        <w:t>b)</w:t>
      </w:r>
      <w:r w:rsidRPr="00B94D6D">
        <w:rPr>
          <w:rFonts w:ascii="Arial Narrow" w:hAnsi="Arial Narrow"/>
          <w:bCs/>
          <w:color w:val="000000"/>
          <w:sz w:val="20"/>
          <w:szCs w:val="20"/>
        </w:rPr>
        <w:t xml:space="preserve"> </w:t>
      </w:r>
      <w:r w:rsidRPr="00B94D6D">
        <w:rPr>
          <w:rFonts w:ascii="Arial Narrow" w:hAnsi="Arial Narrow"/>
          <w:sz w:val="20"/>
          <w:szCs w:val="20"/>
        </w:rPr>
        <w:t>nos preços propostos deverão estar incluídas todas as despesas de custos diretos e/ou indiretos, tais como: transporte, alimentação,</w:t>
      </w:r>
      <w:r w:rsidRPr="00C66372">
        <w:rPr>
          <w:rFonts w:ascii="Arial Narrow" w:hAnsi="Arial Narrow"/>
          <w:sz w:val="20"/>
          <w:szCs w:val="20"/>
        </w:rPr>
        <w:t xml:space="preserve"> serviços, funcionários, encargos salariais, trabalhistas, sociais, </w:t>
      </w:r>
      <w:proofErr w:type="spellStart"/>
      <w:r w:rsidRPr="00C66372">
        <w:rPr>
          <w:rFonts w:ascii="Arial Narrow" w:hAnsi="Arial Narrow"/>
          <w:sz w:val="20"/>
          <w:szCs w:val="20"/>
        </w:rPr>
        <w:t>previdenciais</w:t>
      </w:r>
      <w:proofErr w:type="spellEnd"/>
      <w:r w:rsidRPr="00C66372">
        <w:rPr>
          <w:rFonts w:ascii="Arial Narrow" w:hAnsi="Arial Narrow"/>
          <w:sz w:val="20"/>
          <w:szCs w:val="20"/>
        </w:rPr>
        <w:t>, comerciais e fiscais;</w:t>
      </w:r>
    </w:p>
    <w:p w14:paraId="6C7E9C5B" w14:textId="6D82B915" w:rsidR="00272DAF" w:rsidRPr="00272DAF" w:rsidRDefault="00272DAF" w:rsidP="00272DAF">
      <w:pPr>
        <w:pStyle w:val="Recuodecorpodetexto3"/>
        <w:spacing w:after="0" w:line="240" w:lineRule="auto"/>
        <w:ind w:left="0"/>
        <w:jc w:val="both"/>
        <w:rPr>
          <w:rFonts w:ascii="Arial Narrow" w:hAnsi="Arial Narrow"/>
          <w:sz w:val="20"/>
          <w:szCs w:val="20"/>
        </w:rPr>
      </w:pPr>
      <w:r w:rsidRPr="00272DAF">
        <w:rPr>
          <w:rFonts w:ascii="Arial Narrow" w:hAnsi="Arial Narrow"/>
          <w:b/>
          <w:bCs/>
          <w:color w:val="000000"/>
          <w:sz w:val="20"/>
          <w:szCs w:val="20"/>
        </w:rPr>
        <w:t xml:space="preserve">c) </w:t>
      </w:r>
      <w:r w:rsidRPr="00272DAF">
        <w:rPr>
          <w:rFonts w:ascii="Arial Narrow" w:hAnsi="Arial Narrow"/>
          <w:sz w:val="20"/>
          <w:szCs w:val="20"/>
        </w:rPr>
        <w:t xml:space="preserve">na Nota Fiscal deverá obrigatoriamente conter em local de fácil visualização, a indicação do Pregão Presencial nº </w:t>
      </w:r>
      <w:r w:rsidR="00F20286">
        <w:rPr>
          <w:rFonts w:ascii="Arial Narrow" w:hAnsi="Arial Narrow"/>
          <w:sz w:val="20"/>
          <w:szCs w:val="20"/>
        </w:rPr>
        <w:t>0</w:t>
      </w:r>
      <w:r w:rsidR="005F5FB6">
        <w:rPr>
          <w:rFonts w:ascii="Arial Narrow" w:hAnsi="Arial Narrow"/>
          <w:sz w:val="20"/>
          <w:szCs w:val="20"/>
        </w:rPr>
        <w:t>4</w:t>
      </w:r>
      <w:r w:rsidR="00491610">
        <w:rPr>
          <w:rFonts w:ascii="Arial Narrow" w:hAnsi="Arial Narrow"/>
          <w:sz w:val="20"/>
          <w:szCs w:val="20"/>
        </w:rPr>
        <w:t>2</w:t>
      </w:r>
      <w:r w:rsidR="00071720">
        <w:rPr>
          <w:rFonts w:ascii="Arial Narrow" w:hAnsi="Arial Narrow"/>
          <w:sz w:val="20"/>
          <w:szCs w:val="20"/>
        </w:rPr>
        <w:t>/2023</w:t>
      </w:r>
      <w:r w:rsidRPr="00272DAF">
        <w:rPr>
          <w:rFonts w:ascii="Arial Narrow" w:hAnsi="Arial Narrow"/>
          <w:sz w:val="20"/>
          <w:szCs w:val="20"/>
        </w:rPr>
        <w:t xml:space="preserve"> e o Nº do Contrato, a fim de se acelerar a liberação do documento fiscal para pagamento;</w:t>
      </w:r>
    </w:p>
    <w:p w14:paraId="0432AC60" w14:textId="127F24D6" w:rsidR="00B94D6D" w:rsidRDefault="00F00FE9" w:rsidP="00B94D6D">
      <w:pPr>
        <w:pStyle w:val="Standard"/>
        <w:jc w:val="both"/>
        <w:rPr>
          <w:rFonts w:ascii="Arial Narrow" w:hAnsi="Arial Narrow"/>
        </w:rPr>
      </w:pPr>
      <w:r>
        <w:rPr>
          <w:rFonts w:ascii="Arial Narrow" w:hAnsi="Arial Narrow"/>
          <w:b/>
        </w:rPr>
        <w:t>d</w:t>
      </w:r>
      <w:r w:rsidR="00272DAF" w:rsidRPr="00272DAF">
        <w:rPr>
          <w:rFonts w:ascii="Arial Narrow" w:hAnsi="Arial Narrow"/>
          <w:b/>
        </w:rPr>
        <w:t>)</w:t>
      </w:r>
      <w:r w:rsidR="00272DAF" w:rsidRPr="00272DAF">
        <w:rPr>
          <w:rFonts w:ascii="Arial Narrow" w:hAnsi="Arial Narrow"/>
        </w:rPr>
        <w:t xml:space="preserve"> o valor acima mencionado será depositado na conta bancária nº </w:t>
      </w:r>
      <w:r w:rsidR="00B94D6D">
        <w:rPr>
          <w:rFonts w:ascii="Arial Narrow" w:hAnsi="Arial Narrow"/>
        </w:rPr>
        <w:t>40502-8</w:t>
      </w:r>
      <w:r w:rsidR="00445249">
        <w:rPr>
          <w:rFonts w:ascii="Arial Narrow" w:hAnsi="Arial Narrow"/>
        </w:rPr>
        <w:t xml:space="preserve"> Agência </w:t>
      </w:r>
      <w:r w:rsidR="00B94D6D">
        <w:rPr>
          <w:rFonts w:ascii="Arial Narrow" w:hAnsi="Arial Narrow"/>
        </w:rPr>
        <w:t>0306</w:t>
      </w:r>
      <w:r w:rsidR="00445249">
        <w:rPr>
          <w:rFonts w:ascii="Arial Narrow" w:hAnsi="Arial Narrow"/>
        </w:rPr>
        <w:t xml:space="preserve"> Banco</w:t>
      </w:r>
      <w:r w:rsidR="00B94D6D">
        <w:rPr>
          <w:rFonts w:ascii="Arial Narrow" w:hAnsi="Arial Narrow"/>
        </w:rPr>
        <w:t xml:space="preserve"> do Sicredi.</w:t>
      </w:r>
    </w:p>
    <w:p w14:paraId="415C1597" w14:textId="464FF339" w:rsidR="00272DAF" w:rsidRPr="00B94D6D" w:rsidRDefault="00445249" w:rsidP="00B94D6D">
      <w:pPr>
        <w:pStyle w:val="Standard"/>
        <w:jc w:val="both"/>
        <w:rPr>
          <w:rFonts w:ascii="Arial Narrow" w:hAnsi="Arial Narrow"/>
        </w:rPr>
      </w:pPr>
      <w:r w:rsidRPr="00B94D6D">
        <w:rPr>
          <w:rFonts w:ascii="Arial Narrow" w:hAnsi="Arial Narrow"/>
          <w:b/>
        </w:rPr>
        <w:t xml:space="preserve">e) </w:t>
      </w:r>
      <w:r w:rsidRPr="00B94D6D">
        <w:rPr>
          <w:rFonts w:ascii="Arial Narrow" w:hAnsi="Arial Narrow"/>
          <w:b/>
          <w:bCs/>
          <w:u w:val="single"/>
        </w:rPr>
        <w:t>Conforme instrução normativa NFB n° 2043, de 12 de agosto de 2021 e Ordem de Serviço n° 01/2022, do Município de Cotiporã, a nota fiscal deverá ser emitida e entregue ao setor responsável pela solicitação até o dia 25 de cada mês.</w:t>
      </w:r>
    </w:p>
    <w:p w14:paraId="04B5291C" w14:textId="77777777" w:rsidR="00ED185A" w:rsidRDefault="00ED185A" w:rsidP="00ED185A">
      <w:pPr>
        <w:jc w:val="center"/>
        <w:rPr>
          <w:rFonts w:ascii="Arial Narrow" w:hAnsi="Arial Narrow"/>
          <w:b/>
          <w:sz w:val="20"/>
          <w:szCs w:val="20"/>
        </w:rPr>
      </w:pPr>
    </w:p>
    <w:p w14:paraId="34F6D630" w14:textId="77777777" w:rsidR="00ED185A" w:rsidRPr="00ED185A" w:rsidRDefault="00ED185A" w:rsidP="00ED185A">
      <w:pPr>
        <w:jc w:val="center"/>
        <w:rPr>
          <w:rFonts w:ascii="Arial Narrow" w:hAnsi="Arial Narrow"/>
          <w:b/>
          <w:sz w:val="20"/>
          <w:szCs w:val="20"/>
        </w:rPr>
      </w:pPr>
      <w:r w:rsidRPr="00ED185A">
        <w:rPr>
          <w:rFonts w:ascii="Arial Narrow" w:hAnsi="Arial Narrow"/>
          <w:b/>
          <w:sz w:val="20"/>
          <w:szCs w:val="20"/>
        </w:rPr>
        <w:t>DA ENTREGA, DA PRORROGAÇÃO E DA VIGÊNCIA.</w:t>
      </w:r>
    </w:p>
    <w:p w14:paraId="7C83C00F" w14:textId="77777777" w:rsidR="00ED185A" w:rsidRPr="00ED185A" w:rsidRDefault="00ED185A" w:rsidP="00ED185A">
      <w:pPr>
        <w:jc w:val="both"/>
        <w:rPr>
          <w:rFonts w:ascii="Arial Narrow" w:hAnsi="Arial Narrow"/>
          <w:b/>
          <w:sz w:val="20"/>
          <w:szCs w:val="20"/>
        </w:rPr>
      </w:pPr>
      <w:r w:rsidRPr="00ED185A">
        <w:rPr>
          <w:rFonts w:ascii="Arial Narrow" w:hAnsi="Arial Narrow"/>
          <w:b/>
          <w:sz w:val="20"/>
          <w:szCs w:val="20"/>
        </w:rPr>
        <w:t>Cláusula Terceira:</w:t>
      </w:r>
    </w:p>
    <w:p w14:paraId="656BEA5F" w14:textId="7FDD4965" w:rsidR="00ED185A" w:rsidRPr="00B94D6D" w:rsidRDefault="00ED185A" w:rsidP="00ED185A">
      <w:pPr>
        <w:pStyle w:val="Recuodecorpodetexto31"/>
        <w:ind w:firstLine="0"/>
        <w:rPr>
          <w:rFonts w:ascii="Arial Narrow" w:hAnsi="Arial Narrow"/>
          <w:i w:val="0"/>
          <w:sz w:val="20"/>
        </w:rPr>
      </w:pPr>
      <w:r w:rsidRPr="00B94D6D">
        <w:rPr>
          <w:rFonts w:ascii="Arial Narrow" w:hAnsi="Arial Narrow"/>
          <w:i w:val="0"/>
          <w:sz w:val="20"/>
        </w:rPr>
        <w:t xml:space="preserve">a) </w:t>
      </w:r>
      <w:r w:rsidR="009C6F41" w:rsidRPr="00B94D6D">
        <w:rPr>
          <w:rFonts w:ascii="Arial Narrow" w:hAnsi="Arial Narrow"/>
          <w:i w:val="0"/>
          <w:sz w:val="20"/>
        </w:rPr>
        <w:t xml:space="preserve">O fornecimento e instalação </w:t>
      </w:r>
      <w:r w:rsidRPr="00B94D6D">
        <w:rPr>
          <w:rFonts w:ascii="Arial Narrow" w:hAnsi="Arial Narrow"/>
          <w:i w:val="0"/>
          <w:sz w:val="20"/>
        </w:rPr>
        <w:t>dever</w:t>
      </w:r>
      <w:r w:rsidR="005F5FB6" w:rsidRPr="00B94D6D">
        <w:rPr>
          <w:rFonts w:ascii="Arial Narrow" w:hAnsi="Arial Narrow"/>
          <w:i w:val="0"/>
          <w:sz w:val="20"/>
        </w:rPr>
        <w:t>ão</w:t>
      </w:r>
      <w:r w:rsidRPr="00B94D6D">
        <w:rPr>
          <w:rFonts w:ascii="Arial Narrow" w:hAnsi="Arial Narrow"/>
          <w:i w:val="0"/>
          <w:sz w:val="20"/>
        </w:rPr>
        <w:t xml:space="preserve"> ser efetuad</w:t>
      </w:r>
      <w:r w:rsidR="005F5FB6" w:rsidRPr="00B94D6D">
        <w:rPr>
          <w:rFonts w:ascii="Arial Narrow" w:hAnsi="Arial Narrow"/>
          <w:i w:val="0"/>
          <w:sz w:val="20"/>
        </w:rPr>
        <w:t>os</w:t>
      </w:r>
      <w:r w:rsidRPr="00B94D6D">
        <w:rPr>
          <w:rFonts w:ascii="Arial Narrow" w:hAnsi="Arial Narrow"/>
          <w:i w:val="0"/>
          <w:sz w:val="20"/>
        </w:rPr>
        <w:t xml:space="preserve"> em até </w:t>
      </w:r>
      <w:r w:rsidR="005F5FB6" w:rsidRPr="00B94D6D">
        <w:rPr>
          <w:rFonts w:ascii="Arial Narrow" w:hAnsi="Arial Narrow"/>
          <w:i w:val="0"/>
          <w:sz w:val="20"/>
        </w:rPr>
        <w:t>45</w:t>
      </w:r>
      <w:r w:rsidR="00071720" w:rsidRPr="00B94D6D">
        <w:rPr>
          <w:rFonts w:ascii="Arial Narrow" w:hAnsi="Arial Narrow"/>
          <w:i w:val="0"/>
          <w:sz w:val="20"/>
        </w:rPr>
        <w:t xml:space="preserve"> (</w:t>
      </w:r>
      <w:r w:rsidR="005F5FB6" w:rsidRPr="00B94D6D">
        <w:rPr>
          <w:rFonts w:ascii="Arial Narrow" w:hAnsi="Arial Narrow"/>
          <w:i w:val="0"/>
          <w:sz w:val="20"/>
        </w:rPr>
        <w:t>quarenta e cinco</w:t>
      </w:r>
      <w:r w:rsidRPr="00B94D6D">
        <w:rPr>
          <w:rFonts w:ascii="Arial Narrow" w:hAnsi="Arial Narrow"/>
          <w:i w:val="0"/>
          <w:sz w:val="20"/>
        </w:rPr>
        <w:t>) dias a contar da emissão do empenho e do contrato;</w:t>
      </w:r>
    </w:p>
    <w:p w14:paraId="780B2024" w14:textId="77777777" w:rsidR="00ED185A" w:rsidRPr="00B94D6D" w:rsidRDefault="00ED185A" w:rsidP="00ED185A">
      <w:pPr>
        <w:pStyle w:val="Corpodetexto3"/>
        <w:spacing w:after="0"/>
        <w:jc w:val="both"/>
        <w:rPr>
          <w:rFonts w:ascii="Arial Narrow" w:hAnsi="Arial Narrow"/>
          <w:sz w:val="20"/>
          <w:szCs w:val="20"/>
        </w:rPr>
      </w:pPr>
      <w:r w:rsidRPr="00B94D6D">
        <w:rPr>
          <w:rFonts w:ascii="Arial Narrow" w:hAnsi="Arial Narrow"/>
          <w:sz w:val="20"/>
          <w:szCs w:val="20"/>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14:paraId="4ED2B142" w14:textId="77777777" w:rsidR="009C6F41" w:rsidRPr="00B94D6D" w:rsidRDefault="00ED185A" w:rsidP="009C6F41">
      <w:pPr>
        <w:pStyle w:val="Corpodetexto31"/>
        <w:spacing w:line="240" w:lineRule="auto"/>
        <w:rPr>
          <w:rFonts w:ascii="Arial Narrow" w:hAnsi="Arial Narrow"/>
          <w:b w:val="0"/>
          <w:i/>
          <w:sz w:val="20"/>
        </w:rPr>
      </w:pPr>
      <w:r w:rsidRPr="00B94D6D">
        <w:rPr>
          <w:rFonts w:ascii="Arial Narrow" w:hAnsi="Arial Narrow"/>
          <w:b w:val="0"/>
          <w:sz w:val="20"/>
        </w:rPr>
        <w:t xml:space="preserve">c) </w:t>
      </w:r>
      <w:r w:rsidR="009C6F41" w:rsidRPr="00B94D6D">
        <w:rPr>
          <w:rFonts w:ascii="Arial Narrow" w:hAnsi="Arial Narrow"/>
          <w:b w:val="0"/>
          <w:sz w:val="20"/>
        </w:rPr>
        <w:t>Este Contrato vigerá a contar da data de sua assinatura e terá seu término após o efetivo pagamento dos preços estipulados na cláusula segunda acima quando se extinguirá automaticamente, independentemente de qualquer forma de notificação ou aviso judicial ou extrajudicial.</w:t>
      </w:r>
    </w:p>
    <w:p w14:paraId="4E53B855" w14:textId="77777777" w:rsidR="00ED185A" w:rsidRDefault="00ED185A" w:rsidP="009C6F41">
      <w:pPr>
        <w:pStyle w:val="Corpodetexto2"/>
        <w:spacing w:after="0" w:line="240" w:lineRule="auto"/>
        <w:ind w:right="-288"/>
        <w:rPr>
          <w:rFonts w:ascii="Arial Narrow" w:hAnsi="Arial Narrow"/>
          <w:b/>
          <w:sz w:val="20"/>
          <w:szCs w:val="20"/>
        </w:rPr>
      </w:pPr>
    </w:p>
    <w:p w14:paraId="7CD3729C" w14:textId="77777777" w:rsidR="00ED185A" w:rsidRPr="006849D9" w:rsidRDefault="00ED185A" w:rsidP="00ED185A">
      <w:pPr>
        <w:pStyle w:val="Corpodetexto2"/>
        <w:spacing w:after="0" w:line="240" w:lineRule="auto"/>
        <w:ind w:right="-288"/>
        <w:jc w:val="center"/>
        <w:rPr>
          <w:rFonts w:ascii="Arial Narrow" w:hAnsi="Arial Narrow"/>
          <w:sz w:val="20"/>
          <w:szCs w:val="20"/>
        </w:rPr>
      </w:pPr>
      <w:r w:rsidRPr="006849D9">
        <w:rPr>
          <w:rFonts w:ascii="Arial Narrow" w:hAnsi="Arial Narrow"/>
          <w:b/>
          <w:sz w:val="20"/>
          <w:szCs w:val="20"/>
        </w:rPr>
        <w:t>DAS RESPONSA</w:t>
      </w:r>
      <w:r w:rsidR="00071720" w:rsidRPr="006849D9">
        <w:rPr>
          <w:rFonts w:ascii="Arial Narrow" w:hAnsi="Arial Narrow"/>
          <w:b/>
          <w:sz w:val="20"/>
          <w:szCs w:val="20"/>
        </w:rPr>
        <w:t xml:space="preserve">BILIDADES E COMPROMISSOS </w:t>
      </w:r>
    </w:p>
    <w:p w14:paraId="56E0D3CA" w14:textId="77777777" w:rsidR="00ED185A" w:rsidRPr="006849D9" w:rsidRDefault="00ED185A" w:rsidP="00ED185A">
      <w:pPr>
        <w:jc w:val="both"/>
        <w:rPr>
          <w:rFonts w:ascii="Arial Narrow" w:hAnsi="Arial Narrow"/>
          <w:b/>
          <w:sz w:val="20"/>
          <w:szCs w:val="20"/>
        </w:rPr>
      </w:pPr>
      <w:r w:rsidRPr="006849D9">
        <w:rPr>
          <w:rFonts w:ascii="Arial Narrow" w:hAnsi="Arial Narrow"/>
          <w:b/>
          <w:sz w:val="20"/>
          <w:szCs w:val="20"/>
        </w:rPr>
        <w:t>Cláusula Quarta:</w:t>
      </w:r>
    </w:p>
    <w:p w14:paraId="0A29D5CF" w14:textId="6320A86F" w:rsidR="00ED185A" w:rsidRPr="006849D9" w:rsidRDefault="00ED185A" w:rsidP="005156E8">
      <w:pPr>
        <w:pStyle w:val="Corpodetexto3"/>
        <w:shd w:val="clear" w:color="auto" w:fill="FFFFFF" w:themeFill="background1"/>
        <w:spacing w:after="0"/>
        <w:jc w:val="both"/>
        <w:rPr>
          <w:rFonts w:ascii="Arial Narrow" w:hAnsi="Arial Narrow"/>
          <w:sz w:val="20"/>
          <w:szCs w:val="20"/>
        </w:rPr>
      </w:pPr>
      <w:r w:rsidRPr="005156E8">
        <w:rPr>
          <w:rFonts w:ascii="Arial Narrow" w:hAnsi="Arial Narrow"/>
          <w:sz w:val="20"/>
          <w:szCs w:val="20"/>
        </w:rPr>
        <w:t xml:space="preserve">A CONTRATADA assume todas as responsabilidades inerentes à sua atividade, bem assim </w:t>
      </w:r>
      <w:r w:rsidRPr="005156E8">
        <w:rPr>
          <w:rFonts w:ascii="Arial Narrow" w:hAnsi="Arial Narrow"/>
          <w:sz w:val="20"/>
          <w:szCs w:val="20"/>
          <w:shd w:val="clear" w:color="auto" w:fill="FFFFFF" w:themeFill="background1"/>
        </w:rPr>
        <w:t xml:space="preserve">pelo transporte dos produtos, que deverão ser </w:t>
      </w:r>
      <w:proofErr w:type="gramStart"/>
      <w:r w:rsidRPr="005156E8">
        <w:rPr>
          <w:rFonts w:ascii="Arial Narrow" w:hAnsi="Arial Narrow"/>
          <w:sz w:val="20"/>
          <w:szCs w:val="20"/>
          <w:shd w:val="clear" w:color="auto" w:fill="FFFFFF" w:themeFill="background1"/>
        </w:rPr>
        <w:t xml:space="preserve">entregues </w:t>
      </w:r>
      <w:r w:rsidR="00C27125" w:rsidRPr="005156E8">
        <w:rPr>
          <w:rFonts w:ascii="Arial Narrow" w:hAnsi="Arial Narrow"/>
          <w:sz w:val="20"/>
          <w:szCs w:val="20"/>
          <w:shd w:val="clear" w:color="auto" w:fill="FFFFFF" w:themeFill="background1"/>
        </w:rPr>
        <w:t xml:space="preserve"> e</w:t>
      </w:r>
      <w:proofErr w:type="gramEnd"/>
      <w:r w:rsidR="00C27125" w:rsidRPr="005156E8">
        <w:rPr>
          <w:rFonts w:ascii="Arial Narrow" w:hAnsi="Arial Narrow"/>
          <w:sz w:val="20"/>
          <w:szCs w:val="20"/>
          <w:shd w:val="clear" w:color="auto" w:fill="FFFFFF" w:themeFill="background1"/>
        </w:rPr>
        <w:t xml:space="preserve"> instalados na </w:t>
      </w:r>
      <w:r w:rsidR="005F5FB6" w:rsidRPr="005156E8">
        <w:rPr>
          <w:rFonts w:ascii="Arial Narrow" w:hAnsi="Arial Narrow"/>
          <w:bCs/>
          <w:sz w:val="20"/>
          <w:szCs w:val="20"/>
          <w:shd w:val="clear" w:color="auto" w:fill="FFFFFF" w:themeFill="background1"/>
        </w:rPr>
        <w:t>sede das Escolas Municipais, sendo Escola Municipal de Educação Infantil Amor</w:t>
      </w:r>
      <w:r w:rsidR="005F5FB6" w:rsidRPr="005156E8">
        <w:rPr>
          <w:rFonts w:ascii="Arial Narrow" w:hAnsi="Arial Narrow"/>
          <w:bCs/>
          <w:sz w:val="20"/>
          <w:szCs w:val="20"/>
        </w:rPr>
        <w:t xml:space="preserve"> e Carinho</w:t>
      </w:r>
      <w:r w:rsidR="005156E8" w:rsidRPr="005156E8">
        <w:rPr>
          <w:rFonts w:ascii="Arial Narrow" w:hAnsi="Arial Narrow"/>
          <w:bCs/>
          <w:sz w:val="20"/>
          <w:szCs w:val="20"/>
        </w:rPr>
        <w:t xml:space="preserve">, situada na Rua José </w:t>
      </w:r>
      <w:proofErr w:type="spellStart"/>
      <w:r w:rsidR="005156E8" w:rsidRPr="005156E8">
        <w:rPr>
          <w:rFonts w:ascii="Arial Narrow" w:hAnsi="Arial Narrow"/>
          <w:bCs/>
          <w:sz w:val="20"/>
          <w:szCs w:val="20"/>
        </w:rPr>
        <w:t>Zanette</w:t>
      </w:r>
      <w:proofErr w:type="spellEnd"/>
      <w:r w:rsidR="005156E8" w:rsidRPr="005156E8">
        <w:rPr>
          <w:rFonts w:ascii="Arial Narrow" w:hAnsi="Arial Narrow"/>
          <w:bCs/>
          <w:sz w:val="20"/>
          <w:szCs w:val="20"/>
        </w:rPr>
        <w:t>, nº 77</w:t>
      </w:r>
      <w:r w:rsidR="005F5FB6" w:rsidRPr="005156E8">
        <w:rPr>
          <w:rFonts w:ascii="Arial Narrow" w:hAnsi="Arial Narrow"/>
          <w:bCs/>
          <w:sz w:val="20"/>
          <w:szCs w:val="20"/>
        </w:rPr>
        <w:t>,</w:t>
      </w:r>
      <w:r w:rsidR="005156E8" w:rsidRPr="005156E8">
        <w:rPr>
          <w:rFonts w:ascii="Arial Narrow" w:hAnsi="Arial Narrow"/>
          <w:bCs/>
          <w:sz w:val="20"/>
          <w:szCs w:val="20"/>
        </w:rPr>
        <w:t xml:space="preserve"> neste município e </w:t>
      </w:r>
      <w:r w:rsidR="005F5FB6" w:rsidRPr="005156E8">
        <w:rPr>
          <w:rFonts w:ascii="Arial Narrow" w:hAnsi="Arial Narrow"/>
          <w:bCs/>
          <w:sz w:val="20"/>
          <w:szCs w:val="20"/>
        </w:rPr>
        <w:t xml:space="preserve"> Escola Municipal de </w:t>
      </w:r>
      <w:r w:rsidR="005F5FB6" w:rsidRPr="005156E8">
        <w:rPr>
          <w:rFonts w:ascii="Arial Narrow" w:hAnsi="Arial Narrow"/>
          <w:bCs/>
          <w:sz w:val="20"/>
          <w:szCs w:val="20"/>
          <w:shd w:val="clear" w:color="auto" w:fill="FFFFFF" w:themeFill="background1"/>
        </w:rPr>
        <w:t xml:space="preserve">Ensino Fundamental </w:t>
      </w:r>
      <w:r w:rsidR="005F5FB6" w:rsidRPr="005156E8">
        <w:rPr>
          <w:rFonts w:ascii="Arial Narrow" w:hAnsi="Arial Narrow"/>
          <w:bCs/>
          <w:sz w:val="20"/>
          <w:szCs w:val="20"/>
        </w:rPr>
        <w:t>Caminhos do Saber</w:t>
      </w:r>
      <w:r w:rsidR="005156E8" w:rsidRPr="005156E8">
        <w:rPr>
          <w:rFonts w:ascii="Arial Narrow" w:hAnsi="Arial Narrow"/>
          <w:bCs/>
          <w:sz w:val="20"/>
          <w:szCs w:val="20"/>
        </w:rPr>
        <w:t xml:space="preserve"> situada na Rua Pedro Breda, nº 374, neste município.</w:t>
      </w:r>
    </w:p>
    <w:p w14:paraId="597F25FC" w14:textId="77777777" w:rsidR="00B6641C" w:rsidRPr="00D94C67" w:rsidRDefault="00B6641C" w:rsidP="00E92446">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0"/>
          <w:szCs w:val="20"/>
        </w:rPr>
      </w:pPr>
    </w:p>
    <w:p w14:paraId="7DE1289B" w14:textId="77777777"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1DFD05F"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Sext</w:t>
      </w:r>
      <w:r w:rsidRPr="00272DAF">
        <w:rPr>
          <w:rFonts w:ascii="Arial Narrow" w:hAnsi="Arial Narrow"/>
          <w:b/>
          <w:sz w:val="20"/>
          <w:szCs w:val="20"/>
        </w:rPr>
        <w:t>a:</w:t>
      </w:r>
    </w:p>
    <w:p w14:paraId="4249B556" w14:textId="77777777" w:rsidR="001C0C2B" w:rsidRDefault="00272DAF" w:rsidP="00123580">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20BE8281" w14:textId="77777777" w:rsidR="00272DAF" w:rsidRPr="00272DAF" w:rsidRDefault="003B7F49" w:rsidP="00272DAF">
      <w:pPr>
        <w:tabs>
          <w:tab w:val="left" w:pos="567"/>
          <w:tab w:val="left" w:pos="2268"/>
          <w:tab w:val="left" w:pos="3544"/>
        </w:tabs>
        <w:jc w:val="both"/>
        <w:rPr>
          <w:rFonts w:ascii="Arial Narrow" w:hAnsi="Arial Narrow"/>
          <w:sz w:val="20"/>
          <w:szCs w:val="20"/>
        </w:rPr>
      </w:pPr>
      <w:r>
        <w:rPr>
          <w:rFonts w:ascii="Arial Narrow" w:hAnsi="Arial Narrow"/>
          <w:sz w:val="20"/>
          <w:szCs w:val="20"/>
        </w:rPr>
        <w:lastRenderedPageBreak/>
        <w:t xml:space="preserve">Constituirá direitos </w:t>
      </w:r>
      <w:proofErr w:type="gramStart"/>
      <w:r>
        <w:rPr>
          <w:rFonts w:ascii="Arial Narrow" w:hAnsi="Arial Narrow"/>
          <w:sz w:val="20"/>
          <w:szCs w:val="20"/>
        </w:rPr>
        <w:t>d</w:t>
      </w:r>
      <w:r w:rsidR="00EC302F">
        <w:rPr>
          <w:rFonts w:ascii="Arial Narrow" w:hAnsi="Arial Narrow"/>
          <w:sz w:val="20"/>
          <w:szCs w:val="20"/>
        </w:rPr>
        <w:t>o</w:t>
      </w:r>
      <w:proofErr w:type="gramEnd"/>
      <w:r w:rsidR="00272DAF" w:rsidRPr="00272DAF">
        <w:rPr>
          <w:rFonts w:ascii="Arial Narrow" w:hAnsi="Arial Narrow"/>
          <w:sz w:val="20"/>
          <w:szCs w:val="20"/>
        </w:rPr>
        <w:t xml:space="preserve"> CONTRATANTE receber o objeto deste Contrato nas condições avençadas; e da CONTRATADA, perceber o valor ajustado na forma e no prazo convencionados.</w:t>
      </w:r>
    </w:p>
    <w:p w14:paraId="47A155AC" w14:textId="77777777" w:rsidR="004374F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 xml:space="preserve">2 – Das obrigações: </w:t>
      </w:r>
    </w:p>
    <w:p w14:paraId="136073EA"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O CONTRATANTE obriga-se a:</w:t>
      </w:r>
    </w:p>
    <w:p w14:paraId="764B95F8"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2.1 - Efetuar o pagamento dos valores ajustados segundo forma estabelecida neste.</w:t>
      </w:r>
    </w:p>
    <w:p w14:paraId="4CC5539D"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2.2 - Dar à CONTRATADA as condições necessárias a regular execução do Contrato.</w:t>
      </w:r>
    </w:p>
    <w:p w14:paraId="49258613"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2.3 - Constituem obrigações da CONTRATADA:</w:t>
      </w:r>
    </w:p>
    <w:p w14:paraId="3F957127" w14:textId="7DD8AC81" w:rsidR="00272DAF" w:rsidRPr="00C27125" w:rsidRDefault="00272DAF" w:rsidP="00272DAF">
      <w:pPr>
        <w:tabs>
          <w:tab w:val="left" w:pos="567"/>
          <w:tab w:val="left" w:pos="2268"/>
          <w:tab w:val="left" w:pos="3544"/>
        </w:tabs>
        <w:jc w:val="both"/>
        <w:rPr>
          <w:rFonts w:ascii="Arial Narrow" w:hAnsi="Arial Narrow"/>
          <w:sz w:val="20"/>
          <w:szCs w:val="20"/>
        </w:rPr>
      </w:pPr>
      <w:r w:rsidRPr="00C27125">
        <w:rPr>
          <w:rFonts w:ascii="Arial Narrow" w:hAnsi="Arial Narrow"/>
          <w:sz w:val="20"/>
          <w:szCs w:val="20"/>
        </w:rPr>
        <w:t xml:space="preserve">a) </w:t>
      </w:r>
      <w:r w:rsidR="00C27125" w:rsidRPr="00C27125">
        <w:rPr>
          <w:rFonts w:ascii="Arial Narrow" w:hAnsi="Arial Narrow"/>
          <w:sz w:val="20"/>
          <w:szCs w:val="20"/>
        </w:rPr>
        <w:t>efetuar o fornecimento e a instalação na forma ajustada</w:t>
      </w:r>
      <w:r w:rsidRPr="00C27125">
        <w:rPr>
          <w:rFonts w:ascii="Arial Narrow" w:hAnsi="Arial Narrow"/>
          <w:sz w:val="20"/>
          <w:szCs w:val="20"/>
        </w:rPr>
        <w:t>;</w:t>
      </w:r>
    </w:p>
    <w:p w14:paraId="6322AE5F"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b) assumir inteira responsabilidade pelas obrigações sociais e trabalhistas, entre a CONTRATADA e seus empregados;</w:t>
      </w:r>
    </w:p>
    <w:p w14:paraId="44885E1C"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3E8F2BB8"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158CF9A1" w14:textId="77777777" w:rsidR="00272DAF"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e) assumir inteira responsabilidade pelas obrigações decorrentes da execução do presente Contrato.</w:t>
      </w:r>
    </w:p>
    <w:p w14:paraId="1CFB7ECC" w14:textId="027A37E6" w:rsidR="004B49F4" w:rsidRDefault="004B49F4" w:rsidP="00272DAF">
      <w:pPr>
        <w:tabs>
          <w:tab w:val="left" w:pos="567"/>
          <w:tab w:val="left" w:pos="2268"/>
          <w:tab w:val="left" w:pos="3544"/>
        </w:tabs>
        <w:jc w:val="both"/>
        <w:rPr>
          <w:rFonts w:ascii="Arial Narrow" w:hAnsi="Arial Narrow"/>
          <w:sz w:val="20"/>
          <w:szCs w:val="20"/>
        </w:rPr>
      </w:pPr>
      <w:r>
        <w:rPr>
          <w:rFonts w:ascii="Arial Narrow" w:hAnsi="Arial Narrow"/>
          <w:sz w:val="20"/>
          <w:szCs w:val="20"/>
        </w:rPr>
        <w:t>f) Fornecer garantia mínima de 12(doze) meses.</w:t>
      </w:r>
    </w:p>
    <w:p w14:paraId="5C51496A" w14:textId="77777777" w:rsidR="001C0C2B" w:rsidRPr="004374FF" w:rsidRDefault="001C0C2B" w:rsidP="00272DAF">
      <w:pPr>
        <w:tabs>
          <w:tab w:val="left" w:pos="567"/>
          <w:tab w:val="left" w:pos="2268"/>
          <w:tab w:val="left" w:pos="3544"/>
        </w:tabs>
        <w:jc w:val="both"/>
        <w:rPr>
          <w:rFonts w:ascii="Arial Narrow" w:hAnsi="Arial Narrow"/>
          <w:sz w:val="16"/>
          <w:szCs w:val="16"/>
        </w:rPr>
      </w:pPr>
    </w:p>
    <w:p w14:paraId="357A3CA1"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2D74AD27"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Sétim</w:t>
      </w:r>
      <w:r w:rsidRPr="00272DAF">
        <w:rPr>
          <w:rFonts w:ascii="Arial Narrow" w:hAnsi="Arial Narrow"/>
          <w:b/>
          <w:sz w:val="20"/>
          <w:szCs w:val="20"/>
        </w:rPr>
        <w:t>a:</w:t>
      </w:r>
    </w:p>
    <w:p w14:paraId="702381A3"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1D314D9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0779773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59DE392A"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43DA19" w14:textId="77777777"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6F12C2C0"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3DC63F8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797F062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191C4BFB"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14:paraId="6D9BA40A" w14:textId="77777777" w:rsidR="001C0C2B" w:rsidRPr="001C0C2B" w:rsidRDefault="001C0C2B" w:rsidP="00272DAF">
      <w:pPr>
        <w:pStyle w:val="Corpodetexto2"/>
        <w:tabs>
          <w:tab w:val="left" w:pos="567"/>
          <w:tab w:val="left" w:pos="3544"/>
        </w:tabs>
        <w:spacing w:after="0" w:line="240" w:lineRule="auto"/>
        <w:jc w:val="center"/>
        <w:rPr>
          <w:rFonts w:ascii="Arial Narrow" w:hAnsi="Arial Narrow"/>
          <w:b/>
          <w:sz w:val="16"/>
          <w:szCs w:val="16"/>
        </w:rPr>
      </w:pPr>
    </w:p>
    <w:p w14:paraId="06F0F4E5"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64EF9FF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Oitav</w:t>
      </w:r>
      <w:r w:rsidRPr="00272DAF">
        <w:rPr>
          <w:rFonts w:ascii="Arial Narrow" w:hAnsi="Arial Narrow"/>
          <w:b/>
          <w:sz w:val="20"/>
          <w:szCs w:val="20"/>
        </w:rPr>
        <w:t>a:</w:t>
      </w:r>
    </w:p>
    <w:p w14:paraId="57D908CB"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3C333ED2"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14FDC76C"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66D8387F"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0FFC5E2B"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5FB55F07" w14:textId="77777777" w:rsidR="00272DAF" w:rsidRP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 xml:space="preserve">c.2) Uma vez rescindido o presente Contrato, e desde que ressarcido de todos os prejuízos, o CONTRATANTE poderá efetuar à CONTRATADA o pagamento dos </w:t>
      </w:r>
      <w:r w:rsidR="00701D0C">
        <w:rPr>
          <w:rFonts w:ascii="Arial Narrow" w:hAnsi="Arial Narrow"/>
          <w:sz w:val="20"/>
          <w:szCs w:val="20"/>
        </w:rPr>
        <w:t>produtos</w:t>
      </w:r>
      <w:r w:rsidRPr="00272DAF">
        <w:rPr>
          <w:rFonts w:ascii="Arial Narrow" w:hAnsi="Arial Narrow"/>
          <w:sz w:val="20"/>
          <w:szCs w:val="20"/>
        </w:rPr>
        <w:t xml:space="preserve"> prestados corretamente.</w:t>
      </w:r>
    </w:p>
    <w:p w14:paraId="4C0B6D5A" w14:textId="77777777" w:rsidR="005B5513" w:rsidRPr="005B5513" w:rsidRDefault="005B5513" w:rsidP="005B5513">
      <w:pPr>
        <w:rPr>
          <w:sz w:val="16"/>
          <w:szCs w:val="16"/>
        </w:rPr>
      </w:pPr>
    </w:p>
    <w:p w14:paraId="6D6EFF6B"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14:paraId="5649910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Non</w:t>
      </w:r>
      <w:r w:rsidRPr="00272DAF">
        <w:rPr>
          <w:rFonts w:ascii="Arial Narrow" w:hAnsi="Arial Narrow"/>
          <w:b/>
          <w:sz w:val="20"/>
          <w:szCs w:val="20"/>
        </w:rPr>
        <w:t>a:</w:t>
      </w:r>
    </w:p>
    <w:p w14:paraId="5F4D7569"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5A7F2011" w14:textId="77777777" w:rsidR="008D2297" w:rsidRPr="008D2297" w:rsidRDefault="008D2297" w:rsidP="008D2297">
      <w:pPr>
        <w:tabs>
          <w:tab w:val="left" w:pos="2127"/>
        </w:tabs>
        <w:jc w:val="both"/>
        <w:rPr>
          <w:rFonts w:ascii="Arial Narrow" w:hAnsi="Arial Narrow"/>
          <w:sz w:val="20"/>
          <w:szCs w:val="20"/>
        </w:rPr>
      </w:pPr>
      <w:r w:rsidRPr="008D2297">
        <w:rPr>
          <w:rFonts w:ascii="Arial Narrow" w:hAnsi="Arial Narrow"/>
          <w:sz w:val="20"/>
          <w:szCs w:val="20"/>
        </w:rPr>
        <w:t>06.01</w:t>
      </w:r>
      <w:r w:rsidRPr="008D2297">
        <w:rPr>
          <w:rFonts w:ascii="Arial Narrow" w:hAnsi="Arial Narrow"/>
          <w:sz w:val="20"/>
          <w:szCs w:val="20"/>
        </w:rPr>
        <w:tab/>
        <w:t xml:space="preserve"> SECRETARIA MUNICIPAL DE EDUCAÇÃO E DESPORTO</w:t>
      </w:r>
    </w:p>
    <w:p w14:paraId="59FE1F7D" w14:textId="0AC73090" w:rsidR="008D2297" w:rsidRPr="008D2297" w:rsidRDefault="008D2297" w:rsidP="008D2297">
      <w:pPr>
        <w:tabs>
          <w:tab w:val="left" w:pos="2127"/>
        </w:tabs>
        <w:jc w:val="both"/>
        <w:rPr>
          <w:rFonts w:ascii="Arial Narrow" w:hAnsi="Arial Narrow"/>
          <w:sz w:val="20"/>
          <w:szCs w:val="20"/>
        </w:rPr>
      </w:pPr>
      <w:r w:rsidRPr="008D2297">
        <w:rPr>
          <w:rFonts w:ascii="Arial Narrow" w:hAnsi="Arial Narrow"/>
          <w:sz w:val="20"/>
          <w:szCs w:val="20"/>
        </w:rPr>
        <w:t>12.365.0610.1004</w:t>
      </w:r>
      <w:proofErr w:type="gramStart"/>
      <w:r w:rsidRPr="008D2297">
        <w:rPr>
          <w:rFonts w:ascii="Arial Narrow" w:hAnsi="Arial Narrow"/>
          <w:sz w:val="20"/>
          <w:szCs w:val="20"/>
        </w:rPr>
        <w:tab/>
      </w:r>
      <w:r>
        <w:rPr>
          <w:rFonts w:ascii="Arial Narrow" w:hAnsi="Arial Narrow"/>
          <w:sz w:val="20"/>
          <w:szCs w:val="20"/>
        </w:rPr>
        <w:t xml:space="preserve"> </w:t>
      </w:r>
      <w:r w:rsidRPr="008D2297">
        <w:rPr>
          <w:rFonts w:ascii="Arial Narrow" w:hAnsi="Arial Narrow"/>
          <w:sz w:val="20"/>
          <w:szCs w:val="20"/>
        </w:rPr>
        <w:t xml:space="preserve"> Const.</w:t>
      </w:r>
      <w:proofErr w:type="gramEnd"/>
      <w:r w:rsidRPr="008D2297">
        <w:rPr>
          <w:rFonts w:ascii="Arial Narrow" w:hAnsi="Arial Narrow"/>
          <w:sz w:val="20"/>
          <w:szCs w:val="20"/>
        </w:rPr>
        <w:t>, Ampliação, reforma e Adequação de Escola de Educação Infantil</w:t>
      </w:r>
    </w:p>
    <w:p w14:paraId="050AED28" w14:textId="77777777" w:rsidR="008D2297" w:rsidRPr="008D2297" w:rsidRDefault="008D2297" w:rsidP="008D2297">
      <w:pPr>
        <w:tabs>
          <w:tab w:val="left" w:pos="2127"/>
        </w:tabs>
        <w:suppressAutoHyphens/>
        <w:autoSpaceDN w:val="0"/>
        <w:jc w:val="both"/>
        <w:textAlignment w:val="baseline"/>
        <w:rPr>
          <w:rFonts w:ascii="Arial Narrow" w:hAnsi="Arial Narrow"/>
          <w:kern w:val="3"/>
          <w:sz w:val="20"/>
          <w:szCs w:val="20"/>
        </w:rPr>
      </w:pPr>
      <w:r w:rsidRPr="008D2297">
        <w:rPr>
          <w:rFonts w:ascii="Arial Narrow" w:hAnsi="Arial Narrow"/>
          <w:kern w:val="3"/>
          <w:sz w:val="20"/>
          <w:szCs w:val="20"/>
        </w:rPr>
        <w:t>4.4.9.0.520000000</w:t>
      </w:r>
      <w:proofErr w:type="gramStart"/>
      <w:r w:rsidRPr="008D2297">
        <w:rPr>
          <w:rFonts w:ascii="Arial Narrow" w:hAnsi="Arial Narrow"/>
          <w:kern w:val="3"/>
          <w:sz w:val="20"/>
          <w:szCs w:val="20"/>
        </w:rPr>
        <w:tab/>
        <w:t xml:space="preserve">  Equipamentos</w:t>
      </w:r>
      <w:proofErr w:type="gramEnd"/>
      <w:r w:rsidRPr="008D2297">
        <w:rPr>
          <w:rFonts w:ascii="Arial Narrow" w:hAnsi="Arial Narrow"/>
          <w:kern w:val="3"/>
          <w:sz w:val="20"/>
          <w:szCs w:val="20"/>
        </w:rPr>
        <w:t xml:space="preserve"> e Material Permanente (20-MDE) 12465</w:t>
      </w:r>
    </w:p>
    <w:p w14:paraId="0F38DCD8" w14:textId="77777777" w:rsidR="008D2297" w:rsidRPr="008D2297" w:rsidRDefault="008D2297" w:rsidP="008D2297">
      <w:pPr>
        <w:tabs>
          <w:tab w:val="left" w:pos="2127"/>
        </w:tabs>
        <w:suppressAutoHyphens/>
        <w:autoSpaceDN w:val="0"/>
        <w:jc w:val="both"/>
        <w:textAlignment w:val="baseline"/>
        <w:rPr>
          <w:rFonts w:ascii="Arial Narrow" w:hAnsi="Arial Narrow"/>
          <w:kern w:val="3"/>
          <w:sz w:val="20"/>
          <w:szCs w:val="20"/>
        </w:rPr>
      </w:pPr>
    </w:p>
    <w:p w14:paraId="137CFE9F" w14:textId="77777777" w:rsidR="008D2297" w:rsidRPr="008D2297" w:rsidRDefault="008D2297" w:rsidP="008D2297">
      <w:pPr>
        <w:tabs>
          <w:tab w:val="left" w:pos="2127"/>
        </w:tabs>
        <w:jc w:val="both"/>
        <w:rPr>
          <w:rFonts w:ascii="Arial Narrow" w:hAnsi="Arial Narrow"/>
          <w:sz w:val="20"/>
          <w:szCs w:val="20"/>
        </w:rPr>
      </w:pPr>
      <w:r w:rsidRPr="008D2297">
        <w:rPr>
          <w:rFonts w:ascii="Arial Narrow" w:hAnsi="Arial Narrow"/>
          <w:sz w:val="20"/>
          <w:szCs w:val="20"/>
        </w:rPr>
        <w:t>06.02</w:t>
      </w:r>
      <w:r w:rsidRPr="008D2297">
        <w:rPr>
          <w:rFonts w:ascii="Arial Narrow" w:hAnsi="Arial Narrow"/>
          <w:sz w:val="20"/>
          <w:szCs w:val="20"/>
        </w:rPr>
        <w:tab/>
        <w:t xml:space="preserve"> SECRETARIA MUNICIPAL DE EDUCAÇÃO E DESPORTO</w:t>
      </w:r>
    </w:p>
    <w:p w14:paraId="3D40DD6C" w14:textId="169EC0EF" w:rsidR="008D2297" w:rsidRPr="008D2297" w:rsidRDefault="008D2297" w:rsidP="008D2297">
      <w:pPr>
        <w:tabs>
          <w:tab w:val="left" w:pos="2127"/>
        </w:tabs>
        <w:jc w:val="both"/>
        <w:rPr>
          <w:rFonts w:ascii="Arial Narrow" w:hAnsi="Arial Narrow"/>
          <w:sz w:val="20"/>
          <w:szCs w:val="20"/>
        </w:rPr>
      </w:pPr>
      <w:r w:rsidRPr="008D2297">
        <w:rPr>
          <w:rFonts w:ascii="Arial Narrow" w:hAnsi="Arial Narrow"/>
          <w:sz w:val="20"/>
          <w:szCs w:val="20"/>
        </w:rPr>
        <w:t>12.361.0620.2048</w:t>
      </w:r>
      <w:proofErr w:type="gramStart"/>
      <w:r w:rsidRPr="008D2297">
        <w:rPr>
          <w:rFonts w:ascii="Arial Narrow" w:hAnsi="Arial Narrow"/>
          <w:sz w:val="20"/>
          <w:szCs w:val="20"/>
        </w:rPr>
        <w:tab/>
      </w:r>
      <w:r>
        <w:rPr>
          <w:rFonts w:ascii="Arial Narrow" w:hAnsi="Arial Narrow"/>
          <w:sz w:val="20"/>
          <w:szCs w:val="20"/>
        </w:rPr>
        <w:t xml:space="preserve"> </w:t>
      </w:r>
      <w:r w:rsidRPr="008D2297">
        <w:rPr>
          <w:rFonts w:ascii="Arial Narrow" w:hAnsi="Arial Narrow"/>
          <w:sz w:val="20"/>
          <w:szCs w:val="20"/>
        </w:rPr>
        <w:t xml:space="preserve"> Gestão</w:t>
      </w:r>
      <w:proofErr w:type="gramEnd"/>
      <w:r w:rsidRPr="008D2297">
        <w:rPr>
          <w:rFonts w:ascii="Arial Narrow" w:hAnsi="Arial Narrow"/>
          <w:sz w:val="20"/>
          <w:szCs w:val="20"/>
        </w:rPr>
        <w:t xml:space="preserve"> do Ensino Fundamental</w:t>
      </w:r>
    </w:p>
    <w:p w14:paraId="7C7B52E5" w14:textId="77777777" w:rsidR="008D2297" w:rsidRDefault="008D2297" w:rsidP="008D2297">
      <w:pPr>
        <w:tabs>
          <w:tab w:val="left" w:pos="2127"/>
        </w:tabs>
        <w:suppressAutoHyphens/>
        <w:autoSpaceDN w:val="0"/>
        <w:jc w:val="both"/>
        <w:textAlignment w:val="baseline"/>
        <w:rPr>
          <w:rFonts w:ascii="Arial Narrow" w:hAnsi="Arial Narrow"/>
          <w:kern w:val="3"/>
          <w:sz w:val="20"/>
          <w:szCs w:val="20"/>
        </w:rPr>
      </w:pPr>
      <w:r w:rsidRPr="008D2297">
        <w:rPr>
          <w:rFonts w:ascii="Arial Narrow" w:hAnsi="Arial Narrow"/>
          <w:kern w:val="3"/>
          <w:sz w:val="20"/>
          <w:szCs w:val="20"/>
        </w:rPr>
        <w:t>4.4.9.0.520000000</w:t>
      </w:r>
      <w:proofErr w:type="gramStart"/>
      <w:r w:rsidRPr="008D2297">
        <w:rPr>
          <w:rFonts w:ascii="Arial Narrow" w:hAnsi="Arial Narrow"/>
          <w:kern w:val="3"/>
          <w:sz w:val="20"/>
          <w:szCs w:val="20"/>
        </w:rPr>
        <w:tab/>
        <w:t xml:space="preserve">  Equipamentos</w:t>
      </w:r>
      <w:proofErr w:type="gramEnd"/>
      <w:r w:rsidRPr="008D2297">
        <w:rPr>
          <w:rFonts w:ascii="Arial Narrow" w:hAnsi="Arial Narrow"/>
          <w:kern w:val="3"/>
          <w:sz w:val="20"/>
          <w:szCs w:val="20"/>
        </w:rPr>
        <w:t xml:space="preserve"> e Material Permanente (20-MDE) 6460</w:t>
      </w:r>
    </w:p>
    <w:p w14:paraId="7E5EB85E" w14:textId="77777777" w:rsidR="00AE64A2" w:rsidRPr="008D2297" w:rsidRDefault="00AE64A2" w:rsidP="008D2297">
      <w:pPr>
        <w:tabs>
          <w:tab w:val="left" w:pos="2127"/>
        </w:tabs>
        <w:suppressAutoHyphens/>
        <w:autoSpaceDN w:val="0"/>
        <w:jc w:val="both"/>
        <w:textAlignment w:val="baseline"/>
        <w:rPr>
          <w:rFonts w:ascii="Arial Narrow" w:hAnsi="Arial Narrow"/>
          <w:kern w:val="3"/>
          <w:sz w:val="20"/>
          <w:szCs w:val="20"/>
        </w:rPr>
      </w:pPr>
    </w:p>
    <w:p w14:paraId="7F3CDF9E" w14:textId="77777777" w:rsidR="00071720" w:rsidRPr="00C27125" w:rsidRDefault="00071720" w:rsidP="00071720">
      <w:pPr>
        <w:pStyle w:val="Textbody"/>
        <w:tabs>
          <w:tab w:val="clear" w:pos="2835"/>
          <w:tab w:val="left" w:pos="2127"/>
        </w:tabs>
        <w:spacing w:before="0"/>
        <w:rPr>
          <w:rFonts w:ascii="Arial Narrow" w:hAnsi="Arial Narrow"/>
          <w:sz w:val="20"/>
        </w:rPr>
      </w:pPr>
    </w:p>
    <w:p w14:paraId="5D5B9B3F"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lastRenderedPageBreak/>
        <w:t>DA INEXECUÇÃO DO CONTRATO</w:t>
      </w:r>
    </w:p>
    <w:p w14:paraId="1E5F9AA1"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w:t>
      </w:r>
      <w:r w:rsidRPr="00272DAF">
        <w:rPr>
          <w:rFonts w:ascii="Arial Narrow" w:hAnsi="Arial Narrow"/>
          <w:b/>
          <w:sz w:val="20"/>
          <w:szCs w:val="20"/>
        </w:rPr>
        <w:t>:</w:t>
      </w:r>
    </w:p>
    <w:p w14:paraId="54BBC4B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4275889A" w14:textId="77777777" w:rsidR="005B5513" w:rsidRPr="005B5513" w:rsidRDefault="005B5513" w:rsidP="00272DAF">
      <w:pPr>
        <w:pStyle w:val="Ttulo2"/>
        <w:tabs>
          <w:tab w:val="left" w:pos="567"/>
          <w:tab w:val="left" w:pos="3544"/>
        </w:tabs>
        <w:spacing w:before="0"/>
        <w:ind w:right="-24"/>
        <w:jc w:val="center"/>
        <w:rPr>
          <w:rFonts w:ascii="Arial Narrow" w:hAnsi="Arial Narrow"/>
          <w:color w:val="auto"/>
          <w:sz w:val="16"/>
          <w:szCs w:val="16"/>
        </w:rPr>
      </w:pPr>
    </w:p>
    <w:p w14:paraId="32064EAB"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3704BDFA" w14:textId="77777777"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 Primeira</w:t>
      </w:r>
      <w:r w:rsidRPr="00272DAF">
        <w:rPr>
          <w:rFonts w:ascii="Arial Narrow" w:hAnsi="Arial Narrow"/>
          <w:b/>
          <w:sz w:val="20"/>
          <w:szCs w:val="20"/>
        </w:rPr>
        <w:t>:</w:t>
      </w:r>
    </w:p>
    <w:p w14:paraId="4BF90114" w14:textId="7AFFA0B8" w:rsidR="00EC302F" w:rsidRPr="00EC302F" w:rsidRDefault="00272DAF" w:rsidP="00EC302F">
      <w:pPr>
        <w:autoSpaceDE w:val="0"/>
        <w:jc w:val="both"/>
        <w:rPr>
          <w:rFonts w:ascii="Arial Narrow" w:hAnsi="Arial Narrow" w:cs="Arial"/>
          <w:sz w:val="20"/>
          <w:szCs w:val="20"/>
        </w:rPr>
      </w:pPr>
      <w:r w:rsidRPr="00405F74">
        <w:rPr>
          <w:rFonts w:ascii="Arial Narrow" w:hAnsi="Arial Narrow" w:cs="Arial"/>
          <w:b/>
          <w:sz w:val="20"/>
          <w:szCs w:val="20"/>
        </w:rPr>
        <w:t>a</w:t>
      </w:r>
      <w:r w:rsidR="00EC302F" w:rsidRPr="00405F74">
        <w:rPr>
          <w:rFonts w:ascii="Arial Narrow" w:hAnsi="Arial Narrow" w:cs="Arial"/>
          <w:b/>
          <w:sz w:val="20"/>
          <w:szCs w:val="20"/>
        </w:rPr>
        <w:t>)</w:t>
      </w:r>
      <w:r w:rsidR="00EC302F" w:rsidRPr="00405F74">
        <w:rPr>
          <w:rFonts w:ascii="Arial Narrow" w:hAnsi="Arial Narrow" w:cs="Arial"/>
          <w:sz w:val="20"/>
          <w:szCs w:val="20"/>
        </w:rPr>
        <w:t xml:space="preserve"> </w:t>
      </w:r>
      <w:r w:rsidR="00EC302F" w:rsidRPr="00F34DF2">
        <w:rPr>
          <w:rFonts w:ascii="Arial Narrow" w:hAnsi="Arial Narrow" w:cs="Arial"/>
          <w:sz w:val="20"/>
          <w:szCs w:val="20"/>
        </w:rPr>
        <w:t>A execução do Contrato ser</w:t>
      </w:r>
      <w:r w:rsidR="00071720" w:rsidRPr="00F34DF2">
        <w:rPr>
          <w:rFonts w:ascii="Arial Narrow" w:hAnsi="Arial Narrow" w:cs="Arial"/>
          <w:sz w:val="20"/>
          <w:szCs w:val="20"/>
        </w:rPr>
        <w:t>á acompanhada e fiscalizada pel</w:t>
      </w:r>
      <w:r w:rsidR="008D2297">
        <w:rPr>
          <w:rFonts w:ascii="Arial Narrow" w:hAnsi="Arial Narrow" w:cs="Arial"/>
          <w:sz w:val="20"/>
          <w:szCs w:val="20"/>
        </w:rPr>
        <w:t xml:space="preserve">a Secretaria Municipal de Educação e Desporto Senhora Lilian </w:t>
      </w:r>
      <w:proofErr w:type="spellStart"/>
      <w:r w:rsidR="008D2297">
        <w:rPr>
          <w:rFonts w:ascii="Arial Narrow" w:hAnsi="Arial Narrow" w:cs="Arial"/>
          <w:sz w:val="20"/>
          <w:szCs w:val="20"/>
        </w:rPr>
        <w:t>Zechin</w:t>
      </w:r>
      <w:proofErr w:type="spellEnd"/>
      <w:r w:rsidR="00EC302F" w:rsidRPr="00F34DF2">
        <w:rPr>
          <w:rFonts w:ascii="Arial Narrow" w:hAnsi="Arial Narrow" w:cs="Arial"/>
          <w:sz w:val="20"/>
          <w:szCs w:val="20"/>
        </w:rPr>
        <w:t>, onde exercerão ampla, cotidiana e rotineira inspeção dos trabalhos, procedendo ao registro das ocorrências adotando as providências necessárias ao</w:t>
      </w:r>
      <w:r w:rsidR="00EC302F" w:rsidRPr="00EC302F">
        <w:rPr>
          <w:rFonts w:ascii="Arial Narrow" w:hAnsi="Arial Narrow" w:cs="Arial"/>
          <w:sz w:val="20"/>
          <w:szCs w:val="20"/>
        </w:rPr>
        <w:t xml:space="preserve"> seu fiel cumprimento.</w:t>
      </w:r>
    </w:p>
    <w:p w14:paraId="2AAB2D44" w14:textId="77777777" w:rsidR="00272DAF" w:rsidRPr="00272DAF" w:rsidRDefault="00272DAF" w:rsidP="00272DAF">
      <w:pPr>
        <w:autoSpaceDE w:val="0"/>
        <w:jc w:val="both"/>
        <w:rPr>
          <w:rFonts w:ascii="Arial Narrow" w:hAnsi="Arial Narrow" w:cs="Arial"/>
          <w:sz w:val="20"/>
          <w:szCs w:val="20"/>
        </w:rPr>
      </w:pPr>
      <w:r w:rsidRPr="00EC302F">
        <w:rPr>
          <w:rFonts w:ascii="Arial Narrow" w:hAnsi="Arial Narrow" w:cs="Arial"/>
          <w:b/>
          <w:sz w:val="20"/>
          <w:szCs w:val="20"/>
        </w:rPr>
        <w:t>b)</w:t>
      </w:r>
      <w:r w:rsidRPr="00EC302F">
        <w:rPr>
          <w:rFonts w:ascii="Arial Narrow" w:hAnsi="Arial Narrow" w:cs="Arial"/>
          <w:sz w:val="20"/>
          <w:szCs w:val="20"/>
        </w:rPr>
        <w:t xml:space="preserve"> A fiscalização será exercida no interesse da</w:t>
      </w:r>
      <w:r w:rsidRPr="001C0C2B">
        <w:rPr>
          <w:rFonts w:ascii="Arial Narrow" w:hAnsi="Arial Narrow" w:cs="Arial"/>
          <w:sz w:val="20"/>
          <w:szCs w:val="20"/>
        </w:rPr>
        <w:t xml:space="preserve"> Administração e não exclui</w:t>
      </w:r>
      <w:r w:rsidRPr="00272DAF">
        <w:rPr>
          <w:rFonts w:ascii="Arial Narrow" w:hAnsi="Arial Narrow" w:cs="Arial"/>
          <w:sz w:val="20"/>
          <w:szCs w:val="20"/>
        </w:rPr>
        <w:t xml:space="preserve">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03F44ABF"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4DE427F9" w14:textId="77777777" w:rsidR="00717B17" w:rsidRDefault="00717B17" w:rsidP="00272DAF">
      <w:pPr>
        <w:pStyle w:val="Ttulo5"/>
        <w:spacing w:before="0"/>
        <w:jc w:val="center"/>
        <w:rPr>
          <w:rFonts w:ascii="Arial Narrow" w:hAnsi="Arial Narrow"/>
          <w:b/>
          <w:color w:val="auto"/>
          <w:sz w:val="20"/>
          <w:szCs w:val="20"/>
        </w:rPr>
      </w:pPr>
    </w:p>
    <w:p w14:paraId="44DE6A33" w14:textId="77777777"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239D1234" w14:textId="77777777"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ED185A">
        <w:rPr>
          <w:rFonts w:ascii="Arial Narrow" w:hAnsi="Arial Narrow"/>
          <w:b/>
          <w:sz w:val="20"/>
          <w:szCs w:val="20"/>
        </w:rPr>
        <w:t xml:space="preserve"> Segunda</w:t>
      </w:r>
      <w:r w:rsidR="00FD610A">
        <w:rPr>
          <w:rFonts w:ascii="Arial Narrow" w:hAnsi="Arial Narrow"/>
          <w:b/>
          <w:sz w:val="20"/>
          <w:szCs w:val="20"/>
        </w:rPr>
        <w:t>:</w:t>
      </w:r>
    </w:p>
    <w:p w14:paraId="5BD0090A" w14:textId="77777777"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56F7AEA8" w14:textId="77777777" w:rsidR="00272DAF" w:rsidRPr="00FD610A" w:rsidRDefault="00272DAF" w:rsidP="00272DAF">
      <w:pPr>
        <w:tabs>
          <w:tab w:val="left" w:pos="1843"/>
        </w:tabs>
        <w:jc w:val="both"/>
        <w:rPr>
          <w:rFonts w:ascii="Arial Narrow" w:hAnsi="Arial Narrow"/>
          <w:sz w:val="16"/>
          <w:szCs w:val="16"/>
        </w:rPr>
      </w:pPr>
    </w:p>
    <w:p w14:paraId="3ED4B221" w14:textId="77777777" w:rsidR="00AE64A2" w:rsidRDefault="00272DAF" w:rsidP="00F951DB">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123580">
        <w:rPr>
          <w:rFonts w:ascii="Arial Narrow" w:hAnsi="Arial Narrow"/>
          <w:sz w:val="20"/>
          <w:szCs w:val="20"/>
        </w:rPr>
        <w:t xml:space="preserve">Assessoria </w:t>
      </w:r>
      <w:r w:rsidRPr="00272DAF">
        <w:rPr>
          <w:rFonts w:ascii="Arial Narrow" w:hAnsi="Arial Narrow"/>
          <w:sz w:val="20"/>
          <w:szCs w:val="20"/>
        </w:rPr>
        <w:t xml:space="preserve">Jurídica do </w:t>
      </w:r>
    </w:p>
    <w:p w14:paraId="76F43DB1" w14:textId="2B1AD11B" w:rsidR="008952E8" w:rsidRDefault="00272DAF" w:rsidP="00F951DB">
      <w:pPr>
        <w:tabs>
          <w:tab w:val="left" w:pos="1843"/>
          <w:tab w:val="left" w:pos="5103"/>
        </w:tabs>
        <w:jc w:val="both"/>
        <w:rPr>
          <w:rFonts w:ascii="Arial Narrow" w:hAnsi="Arial Narrow"/>
          <w:sz w:val="20"/>
          <w:szCs w:val="20"/>
        </w:rPr>
      </w:pPr>
      <w:r w:rsidRPr="00272DAF">
        <w:rPr>
          <w:rFonts w:ascii="Arial Narrow" w:hAnsi="Arial Narrow"/>
          <w:sz w:val="20"/>
          <w:szCs w:val="20"/>
        </w:rPr>
        <w:t>Município para que seja bom, firme, valioso e surta seus efeitos legais.</w:t>
      </w:r>
    </w:p>
    <w:p w14:paraId="15D82CDE" w14:textId="77777777" w:rsidR="00AE64A2" w:rsidRDefault="00AE64A2" w:rsidP="00F951DB">
      <w:pPr>
        <w:tabs>
          <w:tab w:val="left" w:pos="1843"/>
          <w:tab w:val="left" w:pos="5103"/>
        </w:tabs>
        <w:jc w:val="both"/>
        <w:rPr>
          <w:rFonts w:ascii="Arial Narrow" w:hAnsi="Arial Narrow"/>
          <w:sz w:val="20"/>
          <w:szCs w:val="20"/>
        </w:rPr>
      </w:pPr>
    </w:p>
    <w:p w14:paraId="12EFA744" w14:textId="265878B0" w:rsidR="000D18B6" w:rsidRDefault="00272DAF" w:rsidP="00F951DB">
      <w:pPr>
        <w:tabs>
          <w:tab w:val="left" w:pos="1843"/>
        </w:tabs>
        <w:jc w:val="right"/>
        <w:rPr>
          <w:rFonts w:ascii="Arial Narrow" w:hAnsi="Arial Narrow"/>
          <w:sz w:val="20"/>
          <w:szCs w:val="20"/>
        </w:rPr>
      </w:pPr>
      <w:r w:rsidRPr="00272DAF">
        <w:rPr>
          <w:rFonts w:ascii="Arial Narrow" w:hAnsi="Arial Narrow"/>
          <w:sz w:val="20"/>
          <w:szCs w:val="20"/>
        </w:rPr>
        <w:t>Co</w:t>
      </w:r>
      <w:r w:rsidR="00071720">
        <w:rPr>
          <w:rFonts w:ascii="Arial Narrow" w:hAnsi="Arial Narrow"/>
          <w:sz w:val="20"/>
          <w:szCs w:val="20"/>
        </w:rPr>
        <w:t xml:space="preserve">tiporã, </w:t>
      </w:r>
      <w:r w:rsidR="00AE64A2">
        <w:rPr>
          <w:rFonts w:ascii="Arial Narrow" w:hAnsi="Arial Narrow"/>
          <w:sz w:val="20"/>
          <w:szCs w:val="20"/>
        </w:rPr>
        <w:t>22 de novembro de 2023</w:t>
      </w:r>
      <w:r w:rsidR="00071720">
        <w:rPr>
          <w:rFonts w:ascii="Arial Narrow" w:hAnsi="Arial Narrow"/>
          <w:sz w:val="20"/>
          <w:szCs w:val="20"/>
        </w:rPr>
        <w:t>.</w:t>
      </w:r>
    </w:p>
    <w:p w14:paraId="654B8DFC" w14:textId="77777777" w:rsidR="00AE64A2" w:rsidRDefault="00AE64A2" w:rsidP="00F951DB">
      <w:pPr>
        <w:tabs>
          <w:tab w:val="left" w:pos="1843"/>
        </w:tabs>
        <w:jc w:val="right"/>
        <w:rPr>
          <w:rFonts w:ascii="Arial Narrow" w:hAnsi="Arial Narrow"/>
          <w:sz w:val="20"/>
          <w:szCs w:val="20"/>
        </w:rPr>
      </w:pPr>
    </w:p>
    <w:p w14:paraId="02BB9FB1" w14:textId="77777777" w:rsidR="00AE64A2" w:rsidRDefault="00AE64A2" w:rsidP="00F951DB">
      <w:pPr>
        <w:tabs>
          <w:tab w:val="left" w:pos="1843"/>
        </w:tabs>
        <w:jc w:val="right"/>
        <w:rPr>
          <w:rFonts w:ascii="Arial Narrow" w:hAnsi="Arial Narrow"/>
          <w:sz w:val="20"/>
          <w:szCs w:val="20"/>
        </w:rPr>
      </w:pPr>
    </w:p>
    <w:p w14:paraId="3EECFAAA" w14:textId="77777777" w:rsidR="00AE64A2" w:rsidRDefault="00AE64A2" w:rsidP="00F951DB">
      <w:pPr>
        <w:tabs>
          <w:tab w:val="left" w:pos="1843"/>
        </w:tabs>
        <w:jc w:val="right"/>
        <w:rPr>
          <w:rFonts w:ascii="Arial Narrow" w:hAnsi="Arial Narrow"/>
          <w:sz w:val="20"/>
          <w:szCs w:val="20"/>
        </w:rPr>
      </w:pPr>
    </w:p>
    <w:p w14:paraId="0EF087D7" w14:textId="77777777" w:rsidR="00717B17" w:rsidRPr="00272DAF" w:rsidRDefault="00717B17" w:rsidP="00272DAF">
      <w:pPr>
        <w:tabs>
          <w:tab w:val="left" w:pos="1843"/>
        </w:tabs>
        <w:jc w:val="both"/>
        <w:rPr>
          <w:rFonts w:ascii="Arial Narrow" w:hAnsi="Arial Narrow"/>
          <w:sz w:val="20"/>
          <w:szCs w:val="20"/>
        </w:rPr>
      </w:pPr>
    </w:p>
    <w:p w14:paraId="3C97F60F" w14:textId="30E800B2"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123580">
        <w:rPr>
          <w:rFonts w:ascii="Arial Narrow" w:hAnsi="Arial Narrow"/>
          <w:sz w:val="20"/>
          <w:szCs w:val="20"/>
        </w:rPr>
        <w:tab/>
      </w:r>
      <w:r w:rsidRPr="00272DAF">
        <w:rPr>
          <w:rFonts w:ascii="Arial Narrow" w:hAnsi="Arial Narrow"/>
          <w:sz w:val="20"/>
          <w:szCs w:val="20"/>
        </w:rPr>
        <w:t>CONTRATADA</w:t>
      </w:r>
      <w:r w:rsidRPr="00272DAF">
        <w:rPr>
          <w:rFonts w:ascii="Arial Narrow" w:hAnsi="Arial Narrow"/>
          <w:b/>
          <w:sz w:val="20"/>
          <w:szCs w:val="20"/>
        </w:rPr>
        <w:t xml:space="preserve"> </w:t>
      </w:r>
      <w:r w:rsidRPr="00B9752D">
        <w:rPr>
          <w:rFonts w:ascii="Arial Narrow" w:hAnsi="Arial Narrow"/>
          <w:sz w:val="20"/>
          <w:szCs w:val="20"/>
        </w:rPr>
        <w:t xml:space="preserve">- </w:t>
      </w:r>
      <w:r w:rsidR="00AE64A2" w:rsidRPr="00AE64A2">
        <w:rPr>
          <w:rFonts w:ascii="Arial Narrow" w:hAnsi="Arial Narrow"/>
          <w:bCs/>
          <w:sz w:val="20"/>
          <w:szCs w:val="20"/>
        </w:rPr>
        <w:t>LARISSA HAUPENTHAL KERBER LTDA ME</w:t>
      </w:r>
    </w:p>
    <w:p w14:paraId="2CC764B5" w14:textId="333B1617" w:rsidR="00272DAF" w:rsidRPr="00272DAF" w:rsidRDefault="00071720" w:rsidP="00272DAF">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Zardo</w:t>
      </w:r>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272DAF" w:rsidRPr="00272DAF">
        <w:rPr>
          <w:rFonts w:ascii="Arial Narrow" w:hAnsi="Arial Narrow"/>
          <w:sz w:val="20"/>
          <w:szCs w:val="20"/>
        </w:rPr>
        <w:tab/>
      </w:r>
      <w:r w:rsidR="00272DAF" w:rsidRPr="00272DAF">
        <w:rPr>
          <w:rFonts w:ascii="Arial Narrow" w:hAnsi="Arial Narrow"/>
          <w:sz w:val="20"/>
          <w:szCs w:val="20"/>
        </w:rPr>
        <w:tab/>
      </w:r>
      <w:r w:rsidR="00AE64A2" w:rsidRPr="00AE64A2">
        <w:rPr>
          <w:rFonts w:ascii="Arial Narrow" w:hAnsi="Arial Narrow"/>
          <w:b/>
          <w:bCs/>
          <w:sz w:val="20"/>
          <w:szCs w:val="20"/>
        </w:rPr>
        <w:t xml:space="preserve">Larissa </w:t>
      </w:r>
      <w:proofErr w:type="spellStart"/>
      <w:r w:rsidR="00AE64A2" w:rsidRPr="00AE64A2">
        <w:rPr>
          <w:rFonts w:ascii="Arial Narrow" w:hAnsi="Arial Narrow"/>
          <w:b/>
          <w:bCs/>
          <w:sz w:val="20"/>
          <w:szCs w:val="20"/>
        </w:rPr>
        <w:t>Haupenthal</w:t>
      </w:r>
      <w:proofErr w:type="spellEnd"/>
      <w:r w:rsidR="00AE64A2" w:rsidRPr="00AE64A2">
        <w:rPr>
          <w:rFonts w:ascii="Arial Narrow" w:hAnsi="Arial Narrow"/>
          <w:b/>
          <w:bCs/>
          <w:sz w:val="20"/>
          <w:szCs w:val="20"/>
        </w:rPr>
        <w:t xml:space="preserve"> </w:t>
      </w:r>
      <w:proofErr w:type="spellStart"/>
      <w:r w:rsidR="00AE64A2" w:rsidRPr="00AE64A2">
        <w:rPr>
          <w:rFonts w:ascii="Arial Narrow" w:hAnsi="Arial Narrow"/>
          <w:b/>
          <w:bCs/>
          <w:sz w:val="20"/>
          <w:szCs w:val="20"/>
        </w:rPr>
        <w:t>Kerber</w:t>
      </w:r>
      <w:proofErr w:type="spellEnd"/>
    </w:p>
    <w:p w14:paraId="786F43A0" w14:textId="0B476812" w:rsidR="00FD610A" w:rsidRPr="00AE64A2" w:rsidRDefault="00123580" w:rsidP="00A5717D">
      <w:pPr>
        <w:tabs>
          <w:tab w:val="left" w:pos="1843"/>
        </w:tabs>
        <w:jc w:val="both"/>
        <w:rPr>
          <w:rFonts w:ascii="Arial Narrow" w:hAnsi="Arial Narrow"/>
          <w:sz w:val="20"/>
          <w:szCs w:val="20"/>
        </w:rPr>
      </w:pPr>
      <w:r>
        <w:rPr>
          <w:rFonts w:ascii="Arial Narrow" w:hAnsi="Arial Narrow"/>
          <w:sz w:val="20"/>
          <w:szCs w:val="20"/>
        </w:rPr>
        <w:t>Prefeito Municipal</w:t>
      </w:r>
      <w:r w:rsidR="00071720">
        <w:rPr>
          <w:rFonts w:ascii="Arial Narrow" w:hAnsi="Arial Narrow"/>
          <w:sz w:val="20"/>
          <w:szCs w:val="20"/>
        </w:rPr>
        <w:t xml:space="preserve"> de Cotiporã</w:t>
      </w:r>
      <w:r w:rsidR="00AE64A2">
        <w:rPr>
          <w:rFonts w:ascii="Arial Narrow" w:hAnsi="Arial Narrow"/>
          <w:sz w:val="20"/>
          <w:szCs w:val="20"/>
        </w:rPr>
        <w:t xml:space="preserve">                                                             Sócia Administradora</w:t>
      </w:r>
    </w:p>
    <w:p w14:paraId="5F824317" w14:textId="77777777" w:rsidR="00123580" w:rsidRDefault="00123580" w:rsidP="00A5717D">
      <w:pPr>
        <w:tabs>
          <w:tab w:val="left" w:pos="1843"/>
        </w:tabs>
        <w:jc w:val="both"/>
        <w:rPr>
          <w:rFonts w:ascii="Arial Narrow" w:hAnsi="Arial Narrow"/>
          <w:sz w:val="20"/>
          <w:szCs w:val="20"/>
          <w:u w:val="single"/>
        </w:rPr>
      </w:pPr>
    </w:p>
    <w:p w14:paraId="2354ADD6" w14:textId="77777777" w:rsidR="000D18B6"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029DB47A" w14:textId="77777777" w:rsidR="00F951DB" w:rsidRDefault="00F951DB" w:rsidP="00A5717D">
      <w:pPr>
        <w:tabs>
          <w:tab w:val="left" w:pos="1843"/>
        </w:tabs>
        <w:jc w:val="both"/>
        <w:rPr>
          <w:rFonts w:ascii="Arial Narrow" w:hAnsi="Arial Narrow"/>
          <w:sz w:val="20"/>
          <w:szCs w:val="20"/>
        </w:rPr>
      </w:pPr>
    </w:p>
    <w:p w14:paraId="60DC8085" w14:textId="77777777" w:rsidR="00AE64A2" w:rsidRDefault="00AE64A2" w:rsidP="00A5717D">
      <w:pPr>
        <w:tabs>
          <w:tab w:val="left" w:pos="1843"/>
        </w:tabs>
        <w:jc w:val="both"/>
        <w:rPr>
          <w:rFonts w:ascii="Arial Narrow" w:hAnsi="Arial Narrow"/>
          <w:sz w:val="20"/>
          <w:szCs w:val="20"/>
        </w:rPr>
      </w:pPr>
    </w:p>
    <w:p w14:paraId="28BACE5F" w14:textId="77777777" w:rsidR="00405F74" w:rsidRPr="00A5717D" w:rsidRDefault="00405F74" w:rsidP="00A5717D">
      <w:pPr>
        <w:tabs>
          <w:tab w:val="left" w:pos="1843"/>
        </w:tabs>
        <w:jc w:val="both"/>
        <w:rPr>
          <w:rFonts w:ascii="Arial Narrow" w:hAnsi="Arial Narrow"/>
          <w:sz w:val="20"/>
          <w:szCs w:val="20"/>
        </w:rPr>
      </w:pPr>
    </w:p>
    <w:p w14:paraId="7721559A" w14:textId="7BBBFAA5" w:rsidR="004374FF" w:rsidRPr="00405F74" w:rsidRDefault="00226CC7" w:rsidP="004374FF">
      <w:pPr>
        <w:keepNext/>
        <w:outlineLvl w:val="3"/>
        <w:rPr>
          <w:rFonts w:ascii="Arial Narrow" w:hAnsi="Arial Narrow"/>
          <w:b/>
          <w:sz w:val="20"/>
          <w:szCs w:val="20"/>
          <w:lang w:val="it-IT"/>
        </w:rPr>
      </w:pPr>
      <w:r w:rsidRPr="00405F74">
        <w:rPr>
          <w:rFonts w:ascii="Arial Narrow" w:hAnsi="Arial Narrow"/>
          <w:b/>
          <w:sz w:val="20"/>
          <w:szCs w:val="20"/>
          <w:lang w:val="it-IT"/>
        </w:rPr>
        <w:t>Lilian Zechin</w:t>
      </w:r>
      <w:r w:rsidR="00EC04ED" w:rsidRPr="00405F74">
        <w:rPr>
          <w:rFonts w:ascii="Arial Narrow" w:hAnsi="Arial Narrow"/>
          <w:b/>
          <w:sz w:val="20"/>
          <w:szCs w:val="20"/>
          <w:lang w:val="it-IT"/>
        </w:rPr>
        <w:tab/>
      </w:r>
      <w:r w:rsidR="004374FF" w:rsidRPr="00405F74">
        <w:rPr>
          <w:rFonts w:ascii="Arial Narrow" w:hAnsi="Arial Narrow"/>
          <w:b/>
          <w:color w:val="FF0000"/>
          <w:sz w:val="20"/>
          <w:szCs w:val="20"/>
          <w:lang w:val="it-IT"/>
        </w:rPr>
        <w:tab/>
      </w:r>
      <w:r w:rsidR="004374FF" w:rsidRPr="00405F74">
        <w:rPr>
          <w:rFonts w:ascii="Arial Narrow" w:hAnsi="Arial Narrow"/>
          <w:b/>
          <w:color w:val="FF0000"/>
          <w:sz w:val="20"/>
          <w:szCs w:val="20"/>
          <w:lang w:val="it-IT"/>
        </w:rPr>
        <w:tab/>
      </w:r>
      <w:r w:rsidRPr="00405F74">
        <w:rPr>
          <w:rFonts w:ascii="Arial Narrow" w:hAnsi="Arial Narrow"/>
          <w:b/>
          <w:color w:val="FF0000"/>
          <w:sz w:val="20"/>
          <w:szCs w:val="20"/>
          <w:lang w:val="it-IT"/>
        </w:rPr>
        <w:t xml:space="preserve">                </w:t>
      </w:r>
      <w:r w:rsidR="00071720" w:rsidRPr="00405F74">
        <w:rPr>
          <w:rFonts w:ascii="Arial Narrow" w:hAnsi="Arial Narrow"/>
          <w:b/>
          <w:sz w:val="20"/>
          <w:szCs w:val="20"/>
          <w:lang w:val="it-IT"/>
        </w:rPr>
        <w:t>Lenita Zanovello Tomazi</w:t>
      </w:r>
      <w:r w:rsidR="004374FF" w:rsidRPr="00405F74">
        <w:rPr>
          <w:rFonts w:ascii="Arial Narrow" w:hAnsi="Arial Narrow"/>
          <w:b/>
          <w:color w:val="FF0000"/>
          <w:sz w:val="20"/>
          <w:szCs w:val="20"/>
          <w:lang w:val="it-IT"/>
        </w:rPr>
        <w:t xml:space="preserve">               </w:t>
      </w:r>
      <w:r w:rsidR="004374FF" w:rsidRPr="00405F74">
        <w:rPr>
          <w:rFonts w:ascii="Arial Narrow" w:hAnsi="Arial Narrow"/>
          <w:b/>
          <w:sz w:val="20"/>
          <w:szCs w:val="20"/>
          <w:lang w:val="it-IT"/>
        </w:rPr>
        <w:t xml:space="preserve">    </w:t>
      </w:r>
      <w:r w:rsidR="004374FF" w:rsidRPr="00405F74">
        <w:rPr>
          <w:rFonts w:ascii="Arial Narrow" w:hAnsi="Arial Narrow"/>
          <w:b/>
          <w:sz w:val="20"/>
          <w:szCs w:val="20"/>
          <w:lang w:val="it-IT"/>
        </w:rPr>
        <w:tab/>
        <w:t xml:space="preserve">       </w:t>
      </w:r>
      <w:r w:rsidR="00071720" w:rsidRPr="00405F74">
        <w:rPr>
          <w:rFonts w:ascii="Arial Narrow" w:hAnsi="Arial Narrow"/>
          <w:b/>
          <w:sz w:val="20"/>
          <w:szCs w:val="20"/>
          <w:lang w:val="it-IT"/>
        </w:rPr>
        <w:t>Assessoria Juridica do Municipio</w:t>
      </w:r>
    </w:p>
    <w:p w14:paraId="54DDF85F" w14:textId="6A2AC0E5" w:rsidR="00A82D3A" w:rsidRDefault="004374FF" w:rsidP="00D61D64">
      <w:pPr>
        <w:rPr>
          <w:rFonts w:ascii="Arial Narrow" w:hAnsi="Arial Narrow"/>
          <w:sz w:val="18"/>
          <w:szCs w:val="18"/>
        </w:rPr>
      </w:pPr>
      <w:r w:rsidRPr="00405F74">
        <w:rPr>
          <w:rFonts w:ascii="Arial Narrow" w:hAnsi="Arial Narrow"/>
          <w:sz w:val="18"/>
          <w:szCs w:val="18"/>
        </w:rPr>
        <w:t xml:space="preserve">CPF/MF nº: </w:t>
      </w:r>
      <w:r w:rsidR="00405F74" w:rsidRPr="00405F74">
        <w:rPr>
          <w:rFonts w:ascii="Arial Narrow" w:hAnsi="Arial Narrow"/>
          <w:sz w:val="18"/>
          <w:szCs w:val="18"/>
        </w:rPr>
        <w:t>968.907.890-91</w:t>
      </w:r>
      <w:r w:rsidRPr="00405F74">
        <w:rPr>
          <w:rFonts w:ascii="Arial Narrow" w:hAnsi="Arial Narrow"/>
          <w:sz w:val="20"/>
          <w:szCs w:val="20"/>
        </w:rPr>
        <w:t xml:space="preserve"> </w:t>
      </w:r>
      <w:proofErr w:type="gramStart"/>
      <w:r w:rsidRPr="00405F74">
        <w:rPr>
          <w:rFonts w:ascii="Arial Narrow" w:hAnsi="Arial Narrow"/>
          <w:sz w:val="20"/>
          <w:szCs w:val="20"/>
        </w:rPr>
        <w:tab/>
        <w:t xml:space="preserve">  </w:t>
      </w:r>
      <w:r w:rsidRPr="00405F74">
        <w:rPr>
          <w:rFonts w:ascii="Arial Narrow" w:hAnsi="Arial Narrow"/>
          <w:sz w:val="20"/>
          <w:szCs w:val="20"/>
        </w:rPr>
        <w:tab/>
      </w:r>
      <w:proofErr w:type="gramEnd"/>
      <w:r w:rsidRPr="00405F74">
        <w:rPr>
          <w:rFonts w:ascii="Arial Narrow" w:hAnsi="Arial Narrow"/>
          <w:sz w:val="20"/>
          <w:szCs w:val="20"/>
        </w:rPr>
        <w:tab/>
      </w:r>
      <w:r w:rsidRPr="00405F74">
        <w:rPr>
          <w:rFonts w:ascii="Arial Narrow" w:hAnsi="Arial Narrow"/>
          <w:sz w:val="18"/>
          <w:szCs w:val="18"/>
        </w:rPr>
        <w:t>CPF/MF nº</w:t>
      </w:r>
      <w:r w:rsidRPr="00405F74">
        <w:rPr>
          <w:rFonts w:ascii="Arial Narrow" w:hAnsi="Arial Narrow"/>
          <w:sz w:val="20"/>
          <w:szCs w:val="20"/>
        </w:rPr>
        <w:t>:</w:t>
      </w:r>
      <w:r w:rsidR="00071720" w:rsidRPr="00405F74">
        <w:rPr>
          <w:rFonts w:ascii="Arial Narrow" w:hAnsi="Arial Narrow"/>
          <w:sz w:val="20"/>
          <w:szCs w:val="20"/>
        </w:rPr>
        <w:t xml:space="preserve"> 003.969.520-46</w:t>
      </w:r>
      <w:r w:rsidRPr="00405F74">
        <w:rPr>
          <w:rFonts w:ascii="Arial Narrow" w:hAnsi="Arial Narrow"/>
          <w:sz w:val="20"/>
          <w:szCs w:val="20"/>
        </w:rPr>
        <w:t xml:space="preserve">       </w:t>
      </w:r>
      <w:r w:rsidR="003B7F49" w:rsidRPr="00405F74">
        <w:rPr>
          <w:rFonts w:ascii="Arial Narrow" w:hAnsi="Arial Narrow"/>
          <w:sz w:val="20"/>
          <w:szCs w:val="20"/>
        </w:rPr>
        <w:tab/>
      </w:r>
      <w:r w:rsidR="003B7F49" w:rsidRPr="00405F74">
        <w:rPr>
          <w:rFonts w:ascii="Arial Narrow" w:hAnsi="Arial Narrow"/>
          <w:sz w:val="20"/>
          <w:szCs w:val="20"/>
        </w:rPr>
        <w:tab/>
      </w:r>
      <w:r w:rsidR="00071720" w:rsidRPr="00405F74">
        <w:rPr>
          <w:rFonts w:ascii="Arial Narrow" w:hAnsi="Arial Narrow"/>
          <w:b/>
          <w:sz w:val="18"/>
          <w:szCs w:val="18"/>
        </w:rPr>
        <w:t xml:space="preserve">          de Cotiporã</w:t>
      </w:r>
    </w:p>
    <w:p w14:paraId="628E35FE" w14:textId="77777777" w:rsidR="000A5260" w:rsidRDefault="00071720" w:rsidP="00D61D64">
      <w:pPr>
        <w:rPr>
          <w:rFonts w:ascii="Arial Narrow" w:hAnsi="Arial Narrow"/>
          <w:sz w:val="18"/>
          <w:szCs w:val="18"/>
        </w:rPr>
      </w:pPr>
      <w:r>
        <w:rPr>
          <w:rFonts w:ascii="Arial Narrow" w:hAnsi="Arial Narrow"/>
          <w:sz w:val="18"/>
          <w:szCs w:val="18"/>
        </w:rPr>
        <w:t xml:space="preserve"> </w:t>
      </w:r>
    </w:p>
    <w:p w14:paraId="04BA372E" w14:textId="77777777" w:rsidR="000A5260" w:rsidRDefault="000A5260" w:rsidP="00D61D64">
      <w:pPr>
        <w:rPr>
          <w:rFonts w:ascii="Arial Narrow" w:hAnsi="Arial Narrow"/>
          <w:sz w:val="18"/>
          <w:szCs w:val="18"/>
        </w:rPr>
      </w:pPr>
    </w:p>
    <w:p w14:paraId="76E39462" w14:textId="77777777" w:rsidR="000A5260" w:rsidRDefault="000A5260" w:rsidP="00D61D64">
      <w:pPr>
        <w:rPr>
          <w:rFonts w:ascii="Arial Narrow" w:hAnsi="Arial Narrow"/>
          <w:sz w:val="18"/>
          <w:szCs w:val="18"/>
        </w:rPr>
      </w:pPr>
    </w:p>
    <w:p w14:paraId="13C0680B" w14:textId="77777777" w:rsidR="000A5260" w:rsidRDefault="000A5260" w:rsidP="00D61D64">
      <w:pPr>
        <w:rPr>
          <w:rFonts w:ascii="Arial Narrow" w:hAnsi="Arial Narrow"/>
          <w:sz w:val="18"/>
          <w:szCs w:val="18"/>
        </w:rPr>
      </w:pPr>
    </w:p>
    <w:sectPr w:rsidR="000A5260" w:rsidSect="005258F1">
      <w:headerReference w:type="default" r:id="rId8"/>
      <w:footerReference w:type="default" r:id="rId9"/>
      <w:type w:val="continuous"/>
      <w:pgSz w:w="11906" w:h="16838" w:code="9"/>
      <w:pgMar w:top="2517" w:right="849" w:bottom="1417" w:left="993"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A252" w14:textId="77777777" w:rsidR="003E0C5D" w:rsidRDefault="003E0C5D" w:rsidP="00965D67">
      <w:r>
        <w:separator/>
      </w:r>
    </w:p>
  </w:endnote>
  <w:endnote w:type="continuationSeparator" w:id="0">
    <w:p w14:paraId="04CF937E" w14:textId="77777777" w:rsidR="003E0C5D" w:rsidRDefault="003E0C5D"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TE2337178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1E5" w14:textId="77777777" w:rsidR="00E11824" w:rsidRPr="00EE596B" w:rsidRDefault="00E11824"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33D9E2AD" w14:textId="77777777" w:rsidR="00E11824" w:rsidRPr="00EE596B" w:rsidRDefault="00000000" w:rsidP="00965D67">
    <w:pPr>
      <w:pStyle w:val="Rodap"/>
      <w:jc w:val="center"/>
      <w:rPr>
        <w:rFonts w:ascii="Arial Narrow" w:hAnsi="Arial Narrow" w:cs="Miriam Fixed"/>
        <w:sz w:val="18"/>
        <w:szCs w:val="18"/>
        <w:lang w:val="en-US"/>
      </w:rPr>
    </w:pPr>
    <w:hyperlink r:id="rId1" w:history="1">
      <w:r w:rsidR="00E11824" w:rsidRPr="008E58AF">
        <w:rPr>
          <w:rStyle w:val="Hyperlink"/>
          <w:rFonts w:ascii="Arial Narrow" w:hAnsi="Arial Narrow" w:cs="Miriam Fixed"/>
          <w:sz w:val="18"/>
          <w:szCs w:val="18"/>
          <w:lang w:val="en-US"/>
        </w:rPr>
        <w:t>www.cotipora.rs.gov.br</w:t>
      </w:r>
    </w:hyperlink>
    <w:r w:rsidR="00E11824">
      <w:rPr>
        <w:rFonts w:ascii="Arial Narrow" w:hAnsi="Arial Narrow" w:cs="Miriam Fixed"/>
        <w:sz w:val="18"/>
        <w:szCs w:val="18"/>
        <w:lang w:val="en-US"/>
      </w:rPr>
      <w:t xml:space="preserve"> </w:t>
    </w:r>
    <w:r w:rsidR="00E11824" w:rsidRPr="00EE596B">
      <w:rPr>
        <w:rFonts w:ascii="Arial Narrow" w:hAnsi="Arial Narrow" w:cs="Miriam Fixed"/>
        <w:sz w:val="18"/>
        <w:szCs w:val="18"/>
        <w:lang w:val="en-US"/>
      </w:rPr>
      <w:t xml:space="preserve"> - CEP: 95.335-000 – COTIPORÃ/RS</w:t>
    </w:r>
    <w:r w:rsidR="00E11824">
      <w:rPr>
        <w:rFonts w:ascii="Arial Narrow" w:hAnsi="Arial Narrow" w:cs="Miriam Fixed"/>
        <w:sz w:val="18"/>
        <w:szCs w:val="18"/>
        <w:lang w:val="en-US"/>
      </w:rPr>
      <w:t>.</w:t>
    </w:r>
  </w:p>
  <w:p w14:paraId="48D9E170" w14:textId="77777777" w:rsidR="00E11824" w:rsidRPr="0067203A" w:rsidRDefault="00E1182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1677" w14:textId="77777777" w:rsidR="003E0C5D" w:rsidRDefault="003E0C5D" w:rsidP="00965D67">
      <w:r>
        <w:separator/>
      </w:r>
    </w:p>
  </w:footnote>
  <w:footnote w:type="continuationSeparator" w:id="0">
    <w:p w14:paraId="4D747705" w14:textId="77777777" w:rsidR="003E0C5D" w:rsidRDefault="003E0C5D"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3046" w14:textId="77777777" w:rsidR="00E11824" w:rsidRPr="0084175A" w:rsidRDefault="00E11824" w:rsidP="00896EC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C034112" wp14:editId="73E3F813">
          <wp:extent cx="5400040" cy="1316990"/>
          <wp:effectExtent l="0" t="0" r="0" b="0"/>
          <wp:docPr id="267318822" name="Imagem 267318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92CC552" w14:textId="77777777" w:rsidR="00E11824" w:rsidRPr="00896EC7" w:rsidRDefault="00E11824" w:rsidP="00896E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09B"/>
    <w:multiLevelType w:val="multilevel"/>
    <w:tmpl w:val="79287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878127F"/>
    <w:multiLevelType w:val="multilevel"/>
    <w:tmpl w:val="AA9A3F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A96526"/>
    <w:multiLevelType w:val="multilevel"/>
    <w:tmpl w:val="79589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C40071"/>
    <w:multiLevelType w:val="multilevel"/>
    <w:tmpl w:val="3E4076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5460B8"/>
    <w:multiLevelType w:val="multilevel"/>
    <w:tmpl w:val="769A9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124666"/>
    <w:multiLevelType w:val="hybridMultilevel"/>
    <w:tmpl w:val="EF2AA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865A29"/>
    <w:multiLevelType w:val="multilevel"/>
    <w:tmpl w:val="30383C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C6D64BC"/>
    <w:multiLevelType w:val="multilevel"/>
    <w:tmpl w:val="92A65A5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2613B7D"/>
    <w:multiLevelType w:val="multilevel"/>
    <w:tmpl w:val="BF5A6B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EC347B8"/>
    <w:multiLevelType w:val="multilevel"/>
    <w:tmpl w:val="4A249D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AD73E93"/>
    <w:multiLevelType w:val="multilevel"/>
    <w:tmpl w:val="8F3EC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F21ECB"/>
    <w:multiLevelType w:val="multilevel"/>
    <w:tmpl w:val="21BC9F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56186123">
    <w:abstractNumId w:val="1"/>
  </w:num>
  <w:num w:numId="2" w16cid:durableId="1664896365">
    <w:abstractNumId w:val="1"/>
  </w:num>
  <w:num w:numId="3" w16cid:durableId="1160150190">
    <w:abstractNumId w:val="17"/>
  </w:num>
  <w:num w:numId="4" w16cid:durableId="1626153600">
    <w:abstractNumId w:val="4"/>
  </w:num>
  <w:num w:numId="5" w16cid:durableId="357120917">
    <w:abstractNumId w:val="16"/>
  </w:num>
  <w:num w:numId="6" w16cid:durableId="1889486831">
    <w:abstractNumId w:val="14"/>
  </w:num>
  <w:num w:numId="7" w16cid:durableId="1337146273">
    <w:abstractNumId w:val="20"/>
  </w:num>
  <w:num w:numId="8" w16cid:durableId="995305230">
    <w:abstractNumId w:val="10"/>
  </w:num>
  <w:num w:numId="9" w16cid:durableId="1666742876">
    <w:abstractNumId w:val="6"/>
  </w:num>
  <w:num w:numId="10" w16cid:durableId="1520507929">
    <w:abstractNumId w:val="15"/>
  </w:num>
  <w:num w:numId="11" w16cid:durableId="640578268">
    <w:abstractNumId w:val="3"/>
  </w:num>
  <w:num w:numId="12" w16cid:durableId="96294748">
    <w:abstractNumId w:val="11"/>
  </w:num>
  <w:num w:numId="13" w16cid:durableId="1175191672">
    <w:abstractNumId w:val="8"/>
  </w:num>
  <w:num w:numId="14" w16cid:durableId="1922831478">
    <w:abstractNumId w:val="13"/>
  </w:num>
  <w:num w:numId="15" w16cid:durableId="1417942273">
    <w:abstractNumId w:val="19"/>
  </w:num>
  <w:num w:numId="16" w16cid:durableId="1784155420">
    <w:abstractNumId w:val="0"/>
  </w:num>
  <w:num w:numId="17" w16cid:durableId="274334435">
    <w:abstractNumId w:val="9"/>
  </w:num>
  <w:num w:numId="18" w16cid:durableId="1362244154">
    <w:abstractNumId w:val="5"/>
  </w:num>
  <w:num w:numId="19" w16cid:durableId="140120512">
    <w:abstractNumId w:val="21"/>
  </w:num>
  <w:num w:numId="20" w16cid:durableId="665792154">
    <w:abstractNumId w:val="7"/>
  </w:num>
  <w:num w:numId="21" w16cid:durableId="1243762825">
    <w:abstractNumId w:val="18"/>
  </w:num>
  <w:num w:numId="22" w16cid:durableId="345639968">
    <w:abstractNumId w:val="12"/>
  </w:num>
  <w:num w:numId="23" w16cid:durableId="167152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06DB4"/>
    <w:rsid w:val="00006FB7"/>
    <w:rsid w:val="00011478"/>
    <w:rsid w:val="000130A4"/>
    <w:rsid w:val="000229CC"/>
    <w:rsid w:val="0002699C"/>
    <w:rsid w:val="00037CEF"/>
    <w:rsid w:val="00042173"/>
    <w:rsid w:val="000434F2"/>
    <w:rsid w:val="00043F17"/>
    <w:rsid w:val="00062F1A"/>
    <w:rsid w:val="00071720"/>
    <w:rsid w:val="00071BBE"/>
    <w:rsid w:val="00071C69"/>
    <w:rsid w:val="0008465D"/>
    <w:rsid w:val="00085F6C"/>
    <w:rsid w:val="00095254"/>
    <w:rsid w:val="00095B1A"/>
    <w:rsid w:val="000A1154"/>
    <w:rsid w:val="000A5260"/>
    <w:rsid w:val="000A5448"/>
    <w:rsid w:val="000B278E"/>
    <w:rsid w:val="000C11E5"/>
    <w:rsid w:val="000C256E"/>
    <w:rsid w:val="000C68A2"/>
    <w:rsid w:val="000D18B6"/>
    <w:rsid w:val="000F6663"/>
    <w:rsid w:val="0010015D"/>
    <w:rsid w:val="00114135"/>
    <w:rsid w:val="00117FA2"/>
    <w:rsid w:val="001206DB"/>
    <w:rsid w:val="00123580"/>
    <w:rsid w:val="00123E69"/>
    <w:rsid w:val="0012624A"/>
    <w:rsid w:val="00134260"/>
    <w:rsid w:val="001371D4"/>
    <w:rsid w:val="0014185B"/>
    <w:rsid w:val="001431D3"/>
    <w:rsid w:val="00150550"/>
    <w:rsid w:val="00151BF5"/>
    <w:rsid w:val="001528F3"/>
    <w:rsid w:val="00152DD5"/>
    <w:rsid w:val="001607F4"/>
    <w:rsid w:val="00163A32"/>
    <w:rsid w:val="00173626"/>
    <w:rsid w:val="00176274"/>
    <w:rsid w:val="00176B18"/>
    <w:rsid w:val="0018118A"/>
    <w:rsid w:val="00184ACC"/>
    <w:rsid w:val="0019131F"/>
    <w:rsid w:val="001A5F28"/>
    <w:rsid w:val="001A6476"/>
    <w:rsid w:val="001B6003"/>
    <w:rsid w:val="001C0155"/>
    <w:rsid w:val="001C0C2B"/>
    <w:rsid w:val="001C3B55"/>
    <w:rsid w:val="001C507F"/>
    <w:rsid w:val="001C5FBD"/>
    <w:rsid w:val="001D4354"/>
    <w:rsid w:val="001D7FD3"/>
    <w:rsid w:val="001E1672"/>
    <w:rsid w:val="001E1B1C"/>
    <w:rsid w:val="001E222E"/>
    <w:rsid w:val="001E7444"/>
    <w:rsid w:val="00213936"/>
    <w:rsid w:val="0021723D"/>
    <w:rsid w:val="00226CC7"/>
    <w:rsid w:val="0023218B"/>
    <w:rsid w:val="002327E9"/>
    <w:rsid w:val="00234289"/>
    <w:rsid w:val="00236AC0"/>
    <w:rsid w:val="00237CA6"/>
    <w:rsid w:val="00244724"/>
    <w:rsid w:val="00253496"/>
    <w:rsid w:val="002556A0"/>
    <w:rsid w:val="002558F1"/>
    <w:rsid w:val="00261B06"/>
    <w:rsid w:val="00262171"/>
    <w:rsid w:val="00267590"/>
    <w:rsid w:val="00272DAF"/>
    <w:rsid w:val="00277628"/>
    <w:rsid w:val="00283222"/>
    <w:rsid w:val="00286F2F"/>
    <w:rsid w:val="00287138"/>
    <w:rsid w:val="00290A50"/>
    <w:rsid w:val="002A049D"/>
    <w:rsid w:val="002A2994"/>
    <w:rsid w:val="002B170E"/>
    <w:rsid w:val="002B4451"/>
    <w:rsid w:val="002B44A3"/>
    <w:rsid w:val="002B5474"/>
    <w:rsid w:val="002B6D89"/>
    <w:rsid w:val="002B7522"/>
    <w:rsid w:val="002C06AC"/>
    <w:rsid w:val="002C2906"/>
    <w:rsid w:val="002C2D88"/>
    <w:rsid w:val="002C5EF9"/>
    <w:rsid w:val="002C6B48"/>
    <w:rsid w:val="002D04CF"/>
    <w:rsid w:val="002D1144"/>
    <w:rsid w:val="002D7BB6"/>
    <w:rsid w:val="002E3127"/>
    <w:rsid w:val="002F26FC"/>
    <w:rsid w:val="002F3559"/>
    <w:rsid w:val="00307265"/>
    <w:rsid w:val="00311DF6"/>
    <w:rsid w:val="00311ED2"/>
    <w:rsid w:val="00322FDE"/>
    <w:rsid w:val="003267DB"/>
    <w:rsid w:val="003317DB"/>
    <w:rsid w:val="00347B53"/>
    <w:rsid w:val="003512C9"/>
    <w:rsid w:val="003563BB"/>
    <w:rsid w:val="00371403"/>
    <w:rsid w:val="00375545"/>
    <w:rsid w:val="00381D8C"/>
    <w:rsid w:val="00383208"/>
    <w:rsid w:val="00393685"/>
    <w:rsid w:val="00395380"/>
    <w:rsid w:val="003968DF"/>
    <w:rsid w:val="003975A0"/>
    <w:rsid w:val="003A054F"/>
    <w:rsid w:val="003A5AD6"/>
    <w:rsid w:val="003A5F1A"/>
    <w:rsid w:val="003B45AC"/>
    <w:rsid w:val="003B7F49"/>
    <w:rsid w:val="003C2A24"/>
    <w:rsid w:val="003C4477"/>
    <w:rsid w:val="003D5CA5"/>
    <w:rsid w:val="003E0C5D"/>
    <w:rsid w:val="003E1F42"/>
    <w:rsid w:val="003E64C0"/>
    <w:rsid w:val="003F35F1"/>
    <w:rsid w:val="003F43FD"/>
    <w:rsid w:val="003F5B96"/>
    <w:rsid w:val="003F5C5A"/>
    <w:rsid w:val="0040099B"/>
    <w:rsid w:val="00405F74"/>
    <w:rsid w:val="00407866"/>
    <w:rsid w:val="004134F0"/>
    <w:rsid w:val="004135EF"/>
    <w:rsid w:val="00413855"/>
    <w:rsid w:val="00417783"/>
    <w:rsid w:val="00430BAB"/>
    <w:rsid w:val="00432890"/>
    <w:rsid w:val="004374FF"/>
    <w:rsid w:val="00441A52"/>
    <w:rsid w:val="004438C6"/>
    <w:rsid w:val="00444B43"/>
    <w:rsid w:val="00445249"/>
    <w:rsid w:val="0044648C"/>
    <w:rsid w:val="00447C23"/>
    <w:rsid w:val="0045073A"/>
    <w:rsid w:val="00450BBE"/>
    <w:rsid w:val="00454C29"/>
    <w:rsid w:val="004550A6"/>
    <w:rsid w:val="00456FE1"/>
    <w:rsid w:val="0045775E"/>
    <w:rsid w:val="00465263"/>
    <w:rsid w:val="004670EB"/>
    <w:rsid w:val="00467E81"/>
    <w:rsid w:val="00471DE8"/>
    <w:rsid w:val="0047359A"/>
    <w:rsid w:val="00473A84"/>
    <w:rsid w:val="00483F1F"/>
    <w:rsid w:val="00487BB1"/>
    <w:rsid w:val="00491610"/>
    <w:rsid w:val="00495154"/>
    <w:rsid w:val="00495D12"/>
    <w:rsid w:val="004A0088"/>
    <w:rsid w:val="004A387B"/>
    <w:rsid w:val="004A4EC2"/>
    <w:rsid w:val="004B0169"/>
    <w:rsid w:val="004B440C"/>
    <w:rsid w:val="004B49F4"/>
    <w:rsid w:val="004C76CE"/>
    <w:rsid w:val="004D4704"/>
    <w:rsid w:val="004D54B8"/>
    <w:rsid w:val="004D6457"/>
    <w:rsid w:val="004D72B3"/>
    <w:rsid w:val="004E0D11"/>
    <w:rsid w:val="004E233C"/>
    <w:rsid w:val="004F07E8"/>
    <w:rsid w:val="004F2A61"/>
    <w:rsid w:val="004F4F0F"/>
    <w:rsid w:val="005020F7"/>
    <w:rsid w:val="0051010B"/>
    <w:rsid w:val="005156E8"/>
    <w:rsid w:val="00517858"/>
    <w:rsid w:val="00517EAA"/>
    <w:rsid w:val="00521880"/>
    <w:rsid w:val="005258F1"/>
    <w:rsid w:val="00525A70"/>
    <w:rsid w:val="00535013"/>
    <w:rsid w:val="00535B72"/>
    <w:rsid w:val="005378B3"/>
    <w:rsid w:val="0054047C"/>
    <w:rsid w:val="00555001"/>
    <w:rsid w:val="005611D0"/>
    <w:rsid w:val="0056239F"/>
    <w:rsid w:val="00567B46"/>
    <w:rsid w:val="00572A4B"/>
    <w:rsid w:val="005806AE"/>
    <w:rsid w:val="0058211D"/>
    <w:rsid w:val="00582644"/>
    <w:rsid w:val="005947D8"/>
    <w:rsid w:val="00594A18"/>
    <w:rsid w:val="005A005C"/>
    <w:rsid w:val="005A04F5"/>
    <w:rsid w:val="005A5D7C"/>
    <w:rsid w:val="005A7549"/>
    <w:rsid w:val="005B17D9"/>
    <w:rsid w:val="005B5513"/>
    <w:rsid w:val="005B7A57"/>
    <w:rsid w:val="005D0E18"/>
    <w:rsid w:val="005D21AE"/>
    <w:rsid w:val="005D2BCF"/>
    <w:rsid w:val="005D7D38"/>
    <w:rsid w:val="005E1223"/>
    <w:rsid w:val="005E2783"/>
    <w:rsid w:val="005E4F4C"/>
    <w:rsid w:val="005E7FEC"/>
    <w:rsid w:val="005F5FB6"/>
    <w:rsid w:val="005F6013"/>
    <w:rsid w:val="00601EF0"/>
    <w:rsid w:val="00603878"/>
    <w:rsid w:val="00611C76"/>
    <w:rsid w:val="00611EA3"/>
    <w:rsid w:val="006167B2"/>
    <w:rsid w:val="00627628"/>
    <w:rsid w:val="006325F3"/>
    <w:rsid w:val="00632A01"/>
    <w:rsid w:val="006363F5"/>
    <w:rsid w:val="00640269"/>
    <w:rsid w:val="006418AB"/>
    <w:rsid w:val="00643BA7"/>
    <w:rsid w:val="00644D2D"/>
    <w:rsid w:val="00645899"/>
    <w:rsid w:val="006461D3"/>
    <w:rsid w:val="00646F11"/>
    <w:rsid w:val="00655298"/>
    <w:rsid w:val="006616DD"/>
    <w:rsid w:val="00662227"/>
    <w:rsid w:val="0067203A"/>
    <w:rsid w:val="00673FFD"/>
    <w:rsid w:val="006764BB"/>
    <w:rsid w:val="00682137"/>
    <w:rsid w:val="006849D9"/>
    <w:rsid w:val="00685283"/>
    <w:rsid w:val="0069037C"/>
    <w:rsid w:val="006A09E6"/>
    <w:rsid w:val="006A2088"/>
    <w:rsid w:val="006B1AA4"/>
    <w:rsid w:val="006B2F5A"/>
    <w:rsid w:val="006C1425"/>
    <w:rsid w:val="006C37DF"/>
    <w:rsid w:val="006C3F65"/>
    <w:rsid w:val="006E772C"/>
    <w:rsid w:val="006F7344"/>
    <w:rsid w:val="00701D0C"/>
    <w:rsid w:val="007051D8"/>
    <w:rsid w:val="007065A8"/>
    <w:rsid w:val="007070AD"/>
    <w:rsid w:val="00711310"/>
    <w:rsid w:val="00713185"/>
    <w:rsid w:val="00714B30"/>
    <w:rsid w:val="00717B17"/>
    <w:rsid w:val="00721E91"/>
    <w:rsid w:val="007264A6"/>
    <w:rsid w:val="00732101"/>
    <w:rsid w:val="007344BA"/>
    <w:rsid w:val="00756E5A"/>
    <w:rsid w:val="00757534"/>
    <w:rsid w:val="007629DA"/>
    <w:rsid w:val="00764AED"/>
    <w:rsid w:val="0076659B"/>
    <w:rsid w:val="00771733"/>
    <w:rsid w:val="00785F05"/>
    <w:rsid w:val="00786C0F"/>
    <w:rsid w:val="007923DC"/>
    <w:rsid w:val="007A2F72"/>
    <w:rsid w:val="007A5645"/>
    <w:rsid w:val="007B1BEE"/>
    <w:rsid w:val="007C4742"/>
    <w:rsid w:val="007C7B54"/>
    <w:rsid w:val="007E134C"/>
    <w:rsid w:val="007E5EFA"/>
    <w:rsid w:val="008169DD"/>
    <w:rsid w:val="0081799C"/>
    <w:rsid w:val="008212D5"/>
    <w:rsid w:val="0082444B"/>
    <w:rsid w:val="00837EC1"/>
    <w:rsid w:val="0084175A"/>
    <w:rsid w:val="008420C2"/>
    <w:rsid w:val="00843730"/>
    <w:rsid w:val="00844D2A"/>
    <w:rsid w:val="0084699C"/>
    <w:rsid w:val="00851242"/>
    <w:rsid w:val="00851DB5"/>
    <w:rsid w:val="0085207C"/>
    <w:rsid w:val="00861579"/>
    <w:rsid w:val="008726AC"/>
    <w:rsid w:val="008806C8"/>
    <w:rsid w:val="0088613C"/>
    <w:rsid w:val="00890A65"/>
    <w:rsid w:val="00892162"/>
    <w:rsid w:val="008931A3"/>
    <w:rsid w:val="008952E8"/>
    <w:rsid w:val="00896262"/>
    <w:rsid w:val="00896346"/>
    <w:rsid w:val="00896EC7"/>
    <w:rsid w:val="008A70C3"/>
    <w:rsid w:val="008B37FF"/>
    <w:rsid w:val="008C2E80"/>
    <w:rsid w:val="008C68FE"/>
    <w:rsid w:val="008D2297"/>
    <w:rsid w:val="008D28A6"/>
    <w:rsid w:val="008D379A"/>
    <w:rsid w:val="008D4404"/>
    <w:rsid w:val="008E0BB6"/>
    <w:rsid w:val="008E7B83"/>
    <w:rsid w:val="008F42AA"/>
    <w:rsid w:val="00904309"/>
    <w:rsid w:val="0090523A"/>
    <w:rsid w:val="00911283"/>
    <w:rsid w:val="00916630"/>
    <w:rsid w:val="00924AE9"/>
    <w:rsid w:val="00925104"/>
    <w:rsid w:val="009316A4"/>
    <w:rsid w:val="00934585"/>
    <w:rsid w:val="00935F61"/>
    <w:rsid w:val="0095348D"/>
    <w:rsid w:val="00953FE5"/>
    <w:rsid w:val="0095584C"/>
    <w:rsid w:val="009563F2"/>
    <w:rsid w:val="0096578D"/>
    <w:rsid w:val="00965D67"/>
    <w:rsid w:val="00980562"/>
    <w:rsid w:val="00981380"/>
    <w:rsid w:val="009863F6"/>
    <w:rsid w:val="00990F49"/>
    <w:rsid w:val="00994676"/>
    <w:rsid w:val="00996ADE"/>
    <w:rsid w:val="009A0BA9"/>
    <w:rsid w:val="009A70EE"/>
    <w:rsid w:val="009B5F9C"/>
    <w:rsid w:val="009B7119"/>
    <w:rsid w:val="009B7E83"/>
    <w:rsid w:val="009C1B34"/>
    <w:rsid w:val="009C3698"/>
    <w:rsid w:val="009C5797"/>
    <w:rsid w:val="009C6F41"/>
    <w:rsid w:val="009D413D"/>
    <w:rsid w:val="009F64DA"/>
    <w:rsid w:val="00A01D4A"/>
    <w:rsid w:val="00A0267B"/>
    <w:rsid w:val="00A20044"/>
    <w:rsid w:val="00A206EB"/>
    <w:rsid w:val="00A2079B"/>
    <w:rsid w:val="00A31F94"/>
    <w:rsid w:val="00A34461"/>
    <w:rsid w:val="00A40A20"/>
    <w:rsid w:val="00A42BAF"/>
    <w:rsid w:val="00A504EA"/>
    <w:rsid w:val="00A5717D"/>
    <w:rsid w:val="00A60F54"/>
    <w:rsid w:val="00A767F6"/>
    <w:rsid w:val="00A76EB4"/>
    <w:rsid w:val="00A82D3A"/>
    <w:rsid w:val="00A924A1"/>
    <w:rsid w:val="00A95A59"/>
    <w:rsid w:val="00AA64F0"/>
    <w:rsid w:val="00AA7AE8"/>
    <w:rsid w:val="00AB3649"/>
    <w:rsid w:val="00AB3E06"/>
    <w:rsid w:val="00AB4B2C"/>
    <w:rsid w:val="00AC0691"/>
    <w:rsid w:val="00AC0807"/>
    <w:rsid w:val="00AC0A6F"/>
    <w:rsid w:val="00AC0C21"/>
    <w:rsid w:val="00AC6699"/>
    <w:rsid w:val="00AC7BBE"/>
    <w:rsid w:val="00AD1C5B"/>
    <w:rsid w:val="00AD364E"/>
    <w:rsid w:val="00AD4FD5"/>
    <w:rsid w:val="00AD51E1"/>
    <w:rsid w:val="00AD52C1"/>
    <w:rsid w:val="00AE3125"/>
    <w:rsid w:val="00AE64A2"/>
    <w:rsid w:val="00AF1FD5"/>
    <w:rsid w:val="00AF6D98"/>
    <w:rsid w:val="00B01226"/>
    <w:rsid w:val="00B02DA2"/>
    <w:rsid w:val="00B071F1"/>
    <w:rsid w:val="00B10D2F"/>
    <w:rsid w:val="00B166C4"/>
    <w:rsid w:val="00B22468"/>
    <w:rsid w:val="00B268E4"/>
    <w:rsid w:val="00B357D6"/>
    <w:rsid w:val="00B406FB"/>
    <w:rsid w:val="00B407A5"/>
    <w:rsid w:val="00B44C07"/>
    <w:rsid w:val="00B47D82"/>
    <w:rsid w:val="00B52371"/>
    <w:rsid w:val="00B533C7"/>
    <w:rsid w:val="00B61322"/>
    <w:rsid w:val="00B6325F"/>
    <w:rsid w:val="00B63D01"/>
    <w:rsid w:val="00B6641C"/>
    <w:rsid w:val="00B672B5"/>
    <w:rsid w:val="00B705EE"/>
    <w:rsid w:val="00B80396"/>
    <w:rsid w:val="00B85A17"/>
    <w:rsid w:val="00B85E17"/>
    <w:rsid w:val="00B86BD3"/>
    <w:rsid w:val="00B9025B"/>
    <w:rsid w:val="00B919E9"/>
    <w:rsid w:val="00B94D6D"/>
    <w:rsid w:val="00B9752D"/>
    <w:rsid w:val="00BA2680"/>
    <w:rsid w:val="00BA3A10"/>
    <w:rsid w:val="00BA42A1"/>
    <w:rsid w:val="00BA43C8"/>
    <w:rsid w:val="00BA4F18"/>
    <w:rsid w:val="00BA5F2B"/>
    <w:rsid w:val="00BB2B8B"/>
    <w:rsid w:val="00BD1A8D"/>
    <w:rsid w:val="00BD2B83"/>
    <w:rsid w:val="00BE432C"/>
    <w:rsid w:val="00BE5642"/>
    <w:rsid w:val="00C04D39"/>
    <w:rsid w:val="00C05006"/>
    <w:rsid w:val="00C10A94"/>
    <w:rsid w:val="00C125C2"/>
    <w:rsid w:val="00C237B5"/>
    <w:rsid w:val="00C25EC7"/>
    <w:rsid w:val="00C27125"/>
    <w:rsid w:val="00C33927"/>
    <w:rsid w:val="00C42D28"/>
    <w:rsid w:val="00C4542D"/>
    <w:rsid w:val="00C45EBB"/>
    <w:rsid w:val="00C4692B"/>
    <w:rsid w:val="00C47358"/>
    <w:rsid w:val="00C47642"/>
    <w:rsid w:val="00C51C16"/>
    <w:rsid w:val="00C54EC6"/>
    <w:rsid w:val="00C66372"/>
    <w:rsid w:val="00C712A1"/>
    <w:rsid w:val="00C77048"/>
    <w:rsid w:val="00C77D21"/>
    <w:rsid w:val="00C77EA7"/>
    <w:rsid w:val="00C81B5B"/>
    <w:rsid w:val="00C82AB2"/>
    <w:rsid w:val="00C82D6C"/>
    <w:rsid w:val="00C85192"/>
    <w:rsid w:val="00C9689B"/>
    <w:rsid w:val="00C972FB"/>
    <w:rsid w:val="00CA508B"/>
    <w:rsid w:val="00CB3919"/>
    <w:rsid w:val="00CD281D"/>
    <w:rsid w:val="00CD36C6"/>
    <w:rsid w:val="00CE1C93"/>
    <w:rsid w:val="00CF5A76"/>
    <w:rsid w:val="00CF6D2F"/>
    <w:rsid w:val="00D012E1"/>
    <w:rsid w:val="00D031F0"/>
    <w:rsid w:val="00D04AC6"/>
    <w:rsid w:val="00D0741D"/>
    <w:rsid w:val="00D14259"/>
    <w:rsid w:val="00D2042E"/>
    <w:rsid w:val="00D44658"/>
    <w:rsid w:val="00D4589C"/>
    <w:rsid w:val="00D52E06"/>
    <w:rsid w:val="00D54297"/>
    <w:rsid w:val="00D5672D"/>
    <w:rsid w:val="00D56E34"/>
    <w:rsid w:val="00D61D64"/>
    <w:rsid w:val="00D64F97"/>
    <w:rsid w:val="00D66927"/>
    <w:rsid w:val="00D83096"/>
    <w:rsid w:val="00D94C67"/>
    <w:rsid w:val="00DA5C1A"/>
    <w:rsid w:val="00DB29BD"/>
    <w:rsid w:val="00DB46B9"/>
    <w:rsid w:val="00DB4E11"/>
    <w:rsid w:val="00DB6DA7"/>
    <w:rsid w:val="00DC431B"/>
    <w:rsid w:val="00DC47D4"/>
    <w:rsid w:val="00DC5522"/>
    <w:rsid w:val="00DD6F54"/>
    <w:rsid w:val="00DE32DE"/>
    <w:rsid w:val="00DE3536"/>
    <w:rsid w:val="00DE3EAE"/>
    <w:rsid w:val="00DE4AF2"/>
    <w:rsid w:val="00DF1A7B"/>
    <w:rsid w:val="00DF3F92"/>
    <w:rsid w:val="00E01980"/>
    <w:rsid w:val="00E028D9"/>
    <w:rsid w:val="00E06760"/>
    <w:rsid w:val="00E11824"/>
    <w:rsid w:val="00E14FBD"/>
    <w:rsid w:val="00E1723F"/>
    <w:rsid w:val="00E17C68"/>
    <w:rsid w:val="00E17CCC"/>
    <w:rsid w:val="00E20B30"/>
    <w:rsid w:val="00E22313"/>
    <w:rsid w:val="00E23423"/>
    <w:rsid w:val="00E303BD"/>
    <w:rsid w:val="00E413BE"/>
    <w:rsid w:val="00E44F93"/>
    <w:rsid w:val="00E54327"/>
    <w:rsid w:val="00E54E93"/>
    <w:rsid w:val="00E56DBB"/>
    <w:rsid w:val="00E675EE"/>
    <w:rsid w:val="00E816F3"/>
    <w:rsid w:val="00E90362"/>
    <w:rsid w:val="00E92446"/>
    <w:rsid w:val="00EA1DF4"/>
    <w:rsid w:val="00EB53C2"/>
    <w:rsid w:val="00EB6C96"/>
    <w:rsid w:val="00EC04ED"/>
    <w:rsid w:val="00EC081F"/>
    <w:rsid w:val="00EC0872"/>
    <w:rsid w:val="00EC302F"/>
    <w:rsid w:val="00ED185A"/>
    <w:rsid w:val="00EE596B"/>
    <w:rsid w:val="00EE70D4"/>
    <w:rsid w:val="00EE7F4D"/>
    <w:rsid w:val="00EF0826"/>
    <w:rsid w:val="00EF0AB7"/>
    <w:rsid w:val="00EF56E3"/>
    <w:rsid w:val="00EF70AE"/>
    <w:rsid w:val="00F008D9"/>
    <w:rsid w:val="00F00FE9"/>
    <w:rsid w:val="00F06ABB"/>
    <w:rsid w:val="00F20286"/>
    <w:rsid w:val="00F2522A"/>
    <w:rsid w:val="00F25922"/>
    <w:rsid w:val="00F25E38"/>
    <w:rsid w:val="00F309E8"/>
    <w:rsid w:val="00F34DF2"/>
    <w:rsid w:val="00F3535F"/>
    <w:rsid w:val="00F43847"/>
    <w:rsid w:val="00F44FE5"/>
    <w:rsid w:val="00F454E0"/>
    <w:rsid w:val="00F50740"/>
    <w:rsid w:val="00F50BDF"/>
    <w:rsid w:val="00F60135"/>
    <w:rsid w:val="00F642A0"/>
    <w:rsid w:val="00F6796F"/>
    <w:rsid w:val="00F74142"/>
    <w:rsid w:val="00F7520E"/>
    <w:rsid w:val="00F766D7"/>
    <w:rsid w:val="00F777A5"/>
    <w:rsid w:val="00F83BD9"/>
    <w:rsid w:val="00F86FCE"/>
    <w:rsid w:val="00F91D5A"/>
    <w:rsid w:val="00F951DB"/>
    <w:rsid w:val="00FB1E27"/>
    <w:rsid w:val="00FB469B"/>
    <w:rsid w:val="00FD2A53"/>
    <w:rsid w:val="00FD3A68"/>
    <w:rsid w:val="00FD591E"/>
    <w:rsid w:val="00FD610A"/>
    <w:rsid w:val="00FE1A65"/>
    <w:rsid w:val="00FE5E92"/>
    <w:rsid w:val="00FE7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7AFB"/>
  <w15:docId w15:val="{568CC8DA-BB90-4E55-80F8-5E08A7E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F777A5"/>
    <w:rPr>
      <w:rFonts w:cs="Times New Roman"/>
      <w:b/>
      <w:bCs/>
    </w:rPr>
  </w:style>
  <w:style w:type="paragraph" w:customStyle="1" w:styleId="western">
    <w:name w:val="western"/>
    <w:basedOn w:val="Normal"/>
    <w:rsid w:val="00F777A5"/>
    <w:pPr>
      <w:spacing w:before="100" w:after="100"/>
    </w:pPr>
    <w:rPr>
      <w:rFonts w:eastAsiaTheme="minorEastAsia"/>
    </w:rPr>
  </w:style>
  <w:style w:type="paragraph" w:styleId="Recuodecorpodetexto">
    <w:name w:val="Body Text Indent"/>
    <w:basedOn w:val="Normal"/>
    <w:link w:val="RecuodecorpodetextoChar"/>
    <w:semiHidden/>
    <w:unhideWhenUsed/>
    <w:rsid w:val="00ED185A"/>
    <w:pPr>
      <w:spacing w:after="120"/>
      <w:ind w:left="283"/>
    </w:pPr>
  </w:style>
  <w:style w:type="character" w:customStyle="1" w:styleId="RecuodecorpodetextoChar">
    <w:name w:val="Recuo de corpo de texto Char"/>
    <w:basedOn w:val="Fontepargpadro"/>
    <w:link w:val="Recuodecorpodetexto"/>
    <w:semiHidden/>
    <w:rsid w:val="00ED185A"/>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ED185A"/>
    <w:pPr>
      <w:suppressAutoHyphens/>
      <w:autoSpaceDE w:val="0"/>
      <w:ind w:hanging="2"/>
      <w:jc w:val="both"/>
    </w:pPr>
    <w:rPr>
      <w:i/>
      <w:sz w:val="26"/>
      <w:szCs w:val="20"/>
      <w:lang w:eastAsia="ar-SA"/>
    </w:rPr>
  </w:style>
  <w:style w:type="paragraph" w:styleId="SemEspaamento">
    <w:name w:val="No Spacing"/>
    <w:uiPriority w:val="1"/>
    <w:qFormat/>
    <w:rsid w:val="000A5260"/>
    <w:pPr>
      <w:suppressAutoHyphens/>
      <w:spacing w:after="0" w:line="240" w:lineRule="auto"/>
    </w:pPr>
    <w:rPr>
      <w:rFonts w:ascii="Calibri" w:eastAsia="Calibri" w:hAnsi="Calibri" w:cs="Times New Roman"/>
      <w:kern w:val="2"/>
      <w:lang w:eastAsia="zh-CN"/>
    </w:rPr>
  </w:style>
  <w:style w:type="table" w:styleId="Tabelacomgrade">
    <w:name w:val="Table Grid"/>
    <w:basedOn w:val="Tabelanormal"/>
    <w:uiPriority w:val="59"/>
    <w:rsid w:val="00525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390">
      <w:bodyDiv w:val="1"/>
      <w:marLeft w:val="0"/>
      <w:marRight w:val="0"/>
      <w:marTop w:val="0"/>
      <w:marBottom w:val="0"/>
      <w:divBdr>
        <w:top w:val="none" w:sz="0" w:space="0" w:color="auto"/>
        <w:left w:val="none" w:sz="0" w:space="0" w:color="auto"/>
        <w:bottom w:val="none" w:sz="0" w:space="0" w:color="auto"/>
        <w:right w:val="none" w:sz="0" w:space="0" w:color="auto"/>
      </w:divBdr>
    </w:div>
    <w:div w:id="69355956">
      <w:bodyDiv w:val="1"/>
      <w:marLeft w:val="0"/>
      <w:marRight w:val="0"/>
      <w:marTop w:val="0"/>
      <w:marBottom w:val="0"/>
      <w:divBdr>
        <w:top w:val="none" w:sz="0" w:space="0" w:color="auto"/>
        <w:left w:val="none" w:sz="0" w:space="0" w:color="auto"/>
        <w:bottom w:val="none" w:sz="0" w:space="0" w:color="auto"/>
        <w:right w:val="none" w:sz="0" w:space="0" w:color="auto"/>
      </w:divBdr>
    </w:div>
    <w:div w:id="193083676">
      <w:bodyDiv w:val="1"/>
      <w:marLeft w:val="0"/>
      <w:marRight w:val="0"/>
      <w:marTop w:val="0"/>
      <w:marBottom w:val="0"/>
      <w:divBdr>
        <w:top w:val="none" w:sz="0" w:space="0" w:color="auto"/>
        <w:left w:val="none" w:sz="0" w:space="0" w:color="auto"/>
        <w:bottom w:val="none" w:sz="0" w:space="0" w:color="auto"/>
        <w:right w:val="none" w:sz="0" w:space="0" w:color="auto"/>
      </w:divBdr>
    </w:div>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311569964">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49130428">
      <w:bodyDiv w:val="1"/>
      <w:marLeft w:val="0"/>
      <w:marRight w:val="0"/>
      <w:marTop w:val="0"/>
      <w:marBottom w:val="0"/>
      <w:divBdr>
        <w:top w:val="none" w:sz="0" w:space="0" w:color="auto"/>
        <w:left w:val="none" w:sz="0" w:space="0" w:color="auto"/>
        <w:bottom w:val="none" w:sz="0" w:space="0" w:color="auto"/>
        <w:right w:val="none" w:sz="0" w:space="0" w:color="auto"/>
      </w:divBdr>
    </w:div>
    <w:div w:id="487525900">
      <w:bodyDiv w:val="1"/>
      <w:marLeft w:val="0"/>
      <w:marRight w:val="0"/>
      <w:marTop w:val="0"/>
      <w:marBottom w:val="0"/>
      <w:divBdr>
        <w:top w:val="none" w:sz="0" w:space="0" w:color="auto"/>
        <w:left w:val="none" w:sz="0" w:space="0" w:color="auto"/>
        <w:bottom w:val="none" w:sz="0" w:space="0" w:color="auto"/>
        <w:right w:val="none" w:sz="0" w:space="0" w:color="auto"/>
      </w:divBdr>
    </w:div>
    <w:div w:id="558829287">
      <w:bodyDiv w:val="1"/>
      <w:marLeft w:val="0"/>
      <w:marRight w:val="0"/>
      <w:marTop w:val="0"/>
      <w:marBottom w:val="0"/>
      <w:divBdr>
        <w:top w:val="none" w:sz="0" w:space="0" w:color="auto"/>
        <w:left w:val="none" w:sz="0" w:space="0" w:color="auto"/>
        <w:bottom w:val="none" w:sz="0" w:space="0" w:color="auto"/>
        <w:right w:val="none" w:sz="0" w:space="0" w:color="auto"/>
      </w:divBdr>
    </w:div>
    <w:div w:id="594478233">
      <w:bodyDiv w:val="1"/>
      <w:marLeft w:val="0"/>
      <w:marRight w:val="0"/>
      <w:marTop w:val="0"/>
      <w:marBottom w:val="0"/>
      <w:divBdr>
        <w:top w:val="none" w:sz="0" w:space="0" w:color="auto"/>
        <w:left w:val="none" w:sz="0" w:space="0" w:color="auto"/>
        <w:bottom w:val="none" w:sz="0" w:space="0" w:color="auto"/>
        <w:right w:val="none" w:sz="0" w:space="0" w:color="auto"/>
      </w:divBdr>
    </w:div>
    <w:div w:id="596448899">
      <w:bodyDiv w:val="1"/>
      <w:marLeft w:val="0"/>
      <w:marRight w:val="0"/>
      <w:marTop w:val="0"/>
      <w:marBottom w:val="0"/>
      <w:divBdr>
        <w:top w:val="none" w:sz="0" w:space="0" w:color="auto"/>
        <w:left w:val="none" w:sz="0" w:space="0" w:color="auto"/>
        <w:bottom w:val="none" w:sz="0" w:space="0" w:color="auto"/>
        <w:right w:val="none" w:sz="0" w:space="0" w:color="auto"/>
      </w:divBdr>
    </w:div>
    <w:div w:id="636493025">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063213859">
      <w:bodyDiv w:val="1"/>
      <w:marLeft w:val="0"/>
      <w:marRight w:val="0"/>
      <w:marTop w:val="0"/>
      <w:marBottom w:val="0"/>
      <w:divBdr>
        <w:top w:val="none" w:sz="0" w:space="0" w:color="auto"/>
        <w:left w:val="none" w:sz="0" w:space="0" w:color="auto"/>
        <w:bottom w:val="none" w:sz="0" w:space="0" w:color="auto"/>
        <w:right w:val="none" w:sz="0" w:space="0" w:color="auto"/>
      </w:divBdr>
    </w:div>
    <w:div w:id="107146968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168908199">
      <w:bodyDiv w:val="1"/>
      <w:marLeft w:val="0"/>
      <w:marRight w:val="0"/>
      <w:marTop w:val="0"/>
      <w:marBottom w:val="0"/>
      <w:divBdr>
        <w:top w:val="none" w:sz="0" w:space="0" w:color="auto"/>
        <w:left w:val="none" w:sz="0" w:space="0" w:color="auto"/>
        <w:bottom w:val="none" w:sz="0" w:space="0" w:color="auto"/>
        <w:right w:val="none" w:sz="0" w:space="0" w:color="auto"/>
      </w:divBdr>
    </w:div>
    <w:div w:id="1183124996">
      <w:bodyDiv w:val="1"/>
      <w:marLeft w:val="0"/>
      <w:marRight w:val="0"/>
      <w:marTop w:val="0"/>
      <w:marBottom w:val="0"/>
      <w:divBdr>
        <w:top w:val="none" w:sz="0" w:space="0" w:color="auto"/>
        <w:left w:val="none" w:sz="0" w:space="0" w:color="auto"/>
        <w:bottom w:val="none" w:sz="0" w:space="0" w:color="auto"/>
        <w:right w:val="none" w:sz="0" w:space="0" w:color="auto"/>
      </w:divBdr>
    </w:div>
    <w:div w:id="1292589881">
      <w:bodyDiv w:val="1"/>
      <w:marLeft w:val="0"/>
      <w:marRight w:val="0"/>
      <w:marTop w:val="0"/>
      <w:marBottom w:val="0"/>
      <w:divBdr>
        <w:top w:val="none" w:sz="0" w:space="0" w:color="auto"/>
        <w:left w:val="none" w:sz="0" w:space="0" w:color="auto"/>
        <w:bottom w:val="none" w:sz="0" w:space="0" w:color="auto"/>
        <w:right w:val="none" w:sz="0" w:space="0" w:color="auto"/>
      </w:divBdr>
    </w:div>
    <w:div w:id="1475372480">
      <w:bodyDiv w:val="1"/>
      <w:marLeft w:val="0"/>
      <w:marRight w:val="0"/>
      <w:marTop w:val="0"/>
      <w:marBottom w:val="0"/>
      <w:divBdr>
        <w:top w:val="none" w:sz="0" w:space="0" w:color="auto"/>
        <w:left w:val="none" w:sz="0" w:space="0" w:color="auto"/>
        <w:bottom w:val="none" w:sz="0" w:space="0" w:color="auto"/>
        <w:right w:val="none" w:sz="0" w:space="0" w:color="auto"/>
      </w:divBdr>
    </w:div>
    <w:div w:id="1518077643">
      <w:bodyDiv w:val="1"/>
      <w:marLeft w:val="0"/>
      <w:marRight w:val="0"/>
      <w:marTop w:val="0"/>
      <w:marBottom w:val="0"/>
      <w:divBdr>
        <w:top w:val="none" w:sz="0" w:space="0" w:color="auto"/>
        <w:left w:val="none" w:sz="0" w:space="0" w:color="auto"/>
        <w:bottom w:val="none" w:sz="0" w:space="0" w:color="auto"/>
        <w:right w:val="none" w:sz="0" w:space="0" w:color="auto"/>
      </w:divBdr>
    </w:div>
    <w:div w:id="1619413746">
      <w:bodyDiv w:val="1"/>
      <w:marLeft w:val="0"/>
      <w:marRight w:val="0"/>
      <w:marTop w:val="0"/>
      <w:marBottom w:val="0"/>
      <w:divBdr>
        <w:top w:val="none" w:sz="0" w:space="0" w:color="auto"/>
        <w:left w:val="none" w:sz="0" w:space="0" w:color="auto"/>
        <w:bottom w:val="none" w:sz="0" w:space="0" w:color="auto"/>
        <w:right w:val="none" w:sz="0" w:space="0" w:color="auto"/>
      </w:divBdr>
    </w:div>
    <w:div w:id="1638031643">
      <w:bodyDiv w:val="1"/>
      <w:marLeft w:val="0"/>
      <w:marRight w:val="0"/>
      <w:marTop w:val="0"/>
      <w:marBottom w:val="0"/>
      <w:divBdr>
        <w:top w:val="none" w:sz="0" w:space="0" w:color="auto"/>
        <w:left w:val="none" w:sz="0" w:space="0" w:color="auto"/>
        <w:bottom w:val="none" w:sz="0" w:space="0" w:color="auto"/>
        <w:right w:val="none" w:sz="0" w:space="0" w:color="auto"/>
      </w:divBdr>
    </w:div>
    <w:div w:id="170609892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767655246">
      <w:bodyDiv w:val="1"/>
      <w:marLeft w:val="0"/>
      <w:marRight w:val="0"/>
      <w:marTop w:val="0"/>
      <w:marBottom w:val="0"/>
      <w:divBdr>
        <w:top w:val="none" w:sz="0" w:space="0" w:color="auto"/>
        <w:left w:val="none" w:sz="0" w:space="0" w:color="auto"/>
        <w:bottom w:val="none" w:sz="0" w:space="0" w:color="auto"/>
        <w:right w:val="none" w:sz="0" w:space="0" w:color="auto"/>
      </w:divBdr>
    </w:div>
    <w:div w:id="1806702670">
      <w:bodyDiv w:val="1"/>
      <w:marLeft w:val="0"/>
      <w:marRight w:val="0"/>
      <w:marTop w:val="0"/>
      <w:marBottom w:val="0"/>
      <w:divBdr>
        <w:top w:val="none" w:sz="0" w:space="0" w:color="auto"/>
        <w:left w:val="none" w:sz="0" w:space="0" w:color="auto"/>
        <w:bottom w:val="none" w:sz="0" w:space="0" w:color="auto"/>
        <w:right w:val="none" w:sz="0" w:space="0" w:color="auto"/>
      </w:divBdr>
    </w:div>
    <w:div w:id="1826121592">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832216753">
      <w:bodyDiv w:val="1"/>
      <w:marLeft w:val="0"/>
      <w:marRight w:val="0"/>
      <w:marTop w:val="0"/>
      <w:marBottom w:val="0"/>
      <w:divBdr>
        <w:top w:val="none" w:sz="0" w:space="0" w:color="auto"/>
        <w:left w:val="none" w:sz="0" w:space="0" w:color="auto"/>
        <w:bottom w:val="none" w:sz="0" w:space="0" w:color="auto"/>
        <w:right w:val="none" w:sz="0" w:space="0" w:color="auto"/>
      </w:divBdr>
    </w:div>
    <w:div w:id="1835758243">
      <w:bodyDiv w:val="1"/>
      <w:marLeft w:val="0"/>
      <w:marRight w:val="0"/>
      <w:marTop w:val="0"/>
      <w:marBottom w:val="0"/>
      <w:divBdr>
        <w:top w:val="none" w:sz="0" w:space="0" w:color="auto"/>
        <w:left w:val="none" w:sz="0" w:space="0" w:color="auto"/>
        <w:bottom w:val="none" w:sz="0" w:space="0" w:color="auto"/>
        <w:right w:val="none" w:sz="0" w:space="0" w:color="auto"/>
      </w:divBdr>
    </w:div>
    <w:div w:id="1844392639">
      <w:bodyDiv w:val="1"/>
      <w:marLeft w:val="0"/>
      <w:marRight w:val="0"/>
      <w:marTop w:val="0"/>
      <w:marBottom w:val="0"/>
      <w:divBdr>
        <w:top w:val="none" w:sz="0" w:space="0" w:color="auto"/>
        <w:left w:val="none" w:sz="0" w:space="0" w:color="auto"/>
        <w:bottom w:val="none" w:sz="0" w:space="0" w:color="auto"/>
        <w:right w:val="none" w:sz="0" w:space="0" w:color="auto"/>
      </w:divBdr>
    </w:div>
    <w:div w:id="1939362404">
      <w:bodyDiv w:val="1"/>
      <w:marLeft w:val="0"/>
      <w:marRight w:val="0"/>
      <w:marTop w:val="0"/>
      <w:marBottom w:val="0"/>
      <w:divBdr>
        <w:top w:val="none" w:sz="0" w:space="0" w:color="auto"/>
        <w:left w:val="none" w:sz="0" w:space="0" w:color="auto"/>
        <w:bottom w:val="none" w:sz="0" w:space="0" w:color="auto"/>
        <w:right w:val="none" w:sz="0" w:space="0" w:color="auto"/>
      </w:divBdr>
    </w:div>
    <w:div w:id="19954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ABCA-DDB0-4F73-8BF5-4A3B5F62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4</Pages>
  <Words>2138</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Pregão Presencial 026-18</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026-18</dc:title>
  <dc:subject>Servidor - Firewall e demais materais</dc:subject>
  <dc:creator>Gilda Ana Marcon Moreira - Pref. Munic. de Cotiporã RS</dc:creator>
  <cp:lastModifiedBy>Leticia Frizon</cp:lastModifiedBy>
  <cp:revision>248</cp:revision>
  <cp:lastPrinted>2023-11-17T20:08:00Z</cp:lastPrinted>
  <dcterms:created xsi:type="dcterms:W3CDTF">2015-01-20T10:04:00Z</dcterms:created>
  <dcterms:modified xsi:type="dcterms:W3CDTF">2023-11-17T20:08:00Z</dcterms:modified>
</cp:coreProperties>
</file>