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3BD9" w14:textId="77777777" w:rsidR="002D7A49" w:rsidRPr="002D7A49" w:rsidRDefault="002D7A49" w:rsidP="0030303B">
      <w:pPr>
        <w:ind w:left="284" w:right="338"/>
        <w:jc w:val="center"/>
        <w:rPr>
          <w:rFonts w:ascii="Arial Narrow" w:hAnsi="Arial Narrow" w:cs="Arial"/>
          <w:b/>
          <w:sz w:val="28"/>
          <w:szCs w:val="28"/>
        </w:rPr>
      </w:pPr>
      <w:r w:rsidRPr="002D7A49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2DD7AC2E" w14:textId="77777777" w:rsidR="002D7A49" w:rsidRPr="00623360" w:rsidRDefault="002D7A49" w:rsidP="00AB7FCF">
      <w:pPr>
        <w:ind w:left="284" w:right="338"/>
        <w:rPr>
          <w:rFonts w:ascii="Arial Narrow" w:hAnsi="Arial Narrow" w:cs="Arial"/>
          <w:b/>
          <w:sz w:val="20"/>
          <w:szCs w:val="20"/>
        </w:rPr>
      </w:pPr>
    </w:p>
    <w:p w14:paraId="45F52AF7" w14:textId="1C0904CB" w:rsidR="002D7A49" w:rsidRPr="002D7A49" w:rsidRDefault="002D7A49" w:rsidP="00AB7FCF">
      <w:pPr>
        <w:pStyle w:val="Ttulo1"/>
        <w:spacing w:before="0"/>
        <w:ind w:right="55"/>
        <w:rPr>
          <w:rFonts w:ascii="Arial Narrow" w:eastAsia="Times New Roman" w:hAnsi="Arial Narrow" w:cs="Times New Roman"/>
          <w:color w:val="auto"/>
          <w:sz w:val="24"/>
          <w:szCs w:val="24"/>
          <w:u w:val="single"/>
        </w:rPr>
      </w:pPr>
      <w:r w:rsidRPr="002D7A49">
        <w:rPr>
          <w:rFonts w:ascii="Arial Narrow" w:eastAsia="Times New Roman" w:hAnsi="Arial Narrow" w:cs="Times New Roman"/>
          <w:color w:val="auto"/>
          <w:sz w:val="24"/>
          <w:szCs w:val="24"/>
          <w:u w:val="single"/>
        </w:rPr>
        <w:t>PREGÃO PRESENCIAL Nº 0</w:t>
      </w:r>
      <w:r w:rsidR="0030303B">
        <w:rPr>
          <w:rFonts w:ascii="Arial Narrow" w:hAnsi="Arial Narrow"/>
          <w:color w:val="auto"/>
          <w:sz w:val="24"/>
          <w:szCs w:val="24"/>
          <w:u w:val="single"/>
        </w:rPr>
        <w:t>19/2023</w:t>
      </w:r>
    </w:p>
    <w:p w14:paraId="697E1FCB" w14:textId="77777777" w:rsidR="002D7A49" w:rsidRPr="002D7A49" w:rsidRDefault="002D7A49" w:rsidP="00AB7FCF">
      <w:pPr>
        <w:ind w:right="55"/>
        <w:rPr>
          <w:sz w:val="16"/>
          <w:szCs w:val="16"/>
        </w:rPr>
      </w:pPr>
    </w:p>
    <w:p w14:paraId="26969553" w14:textId="27CE21EC" w:rsidR="002D7A49" w:rsidRPr="00623360" w:rsidRDefault="002D7A49" w:rsidP="00AB7FCF">
      <w:pPr>
        <w:ind w:right="55"/>
        <w:rPr>
          <w:rFonts w:ascii="Arial Narrow" w:hAnsi="Arial Narrow"/>
          <w:sz w:val="20"/>
          <w:szCs w:val="20"/>
        </w:rPr>
      </w:pPr>
      <w:r w:rsidRPr="00623360">
        <w:rPr>
          <w:rFonts w:ascii="Arial Narrow" w:hAnsi="Arial Narrow"/>
          <w:sz w:val="20"/>
          <w:szCs w:val="20"/>
        </w:rPr>
        <w:t>Protocolo Administrativo nº</w:t>
      </w:r>
      <w:r w:rsidR="00545FE2">
        <w:rPr>
          <w:rFonts w:ascii="Arial Narrow" w:hAnsi="Arial Narrow"/>
          <w:sz w:val="20"/>
          <w:szCs w:val="20"/>
        </w:rPr>
        <w:t xml:space="preserve"> </w:t>
      </w:r>
      <w:r w:rsidR="0030303B">
        <w:rPr>
          <w:rFonts w:ascii="Arial Narrow" w:hAnsi="Arial Narrow"/>
          <w:sz w:val="20"/>
          <w:szCs w:val="20"/>
        </w:rPr>
        <w:t>262/2023</w:t>
      </w:r>
    </w:p>
    <w:p w14:paraId="79EB5E2D" w14:textId="77777777" w:rsidR="002D7A49" w:rsidRPr="002D7A49" w:rsidRDefault="002D7A49" w:rsidP="00AB7FCF">
      <w:pPr>
        <w:ind w:left="284" w:right="55"/>
        <w:rPr>
          <w:rFonts w:ascii="Arial Narrow" w:hAnsi="Arial Narrow"/>
        </w:rPr>
      </w:pPr>
    </w:p>
    <w:p w14:paraId="5588DA0F" w14:textId="36BD1954" w:rsidR="00397104" w:rsidRPr="00623360" w:rsidRDefault="002D7A49" w:rsidP="00AB7FCF">
      <w:pPr>
        <w:tabs>
          <w:tab w:val="left" w:pos="0"/>
        </w:tabs>
        <w:rPr>
          <w:rFonts w:ascii="Arial Narrow" w:hAnsi="Arial Narrow"/>
          <w:sz w:val="20"/>
          <w:szCs w:val="20"/>
        </w:rPr>
      </w:pPr>
      <w:r w:rsidRPr="00623360">
        <w:rPr>
          <w:rFonts w:ascii="Arial Narrow" w:hAnsi="Arial Narrow"/>
          <w:sz w:val="20"/>
          <w:szCs w:val="20"/>
          <w:u w:val="single"/>
        </w:rPr>
        <w:t>Objeto</w:t>
      </w:r>
      <w:r w:rsidRPr="00623360">
        <w:rPr>
          <w:rFonts w:ascii="Arial Narrow" w:hAnsi="Arial Narrow"/>
          <w:sz w:val="20"/>
          <w:szCs w:val="20"/>
        </w:rPr>
        <w:t xml:space="preserve">: </w:t>
      </w:r>
      <w:r w:rsidR="00545FE2" w:rsidRPr="00C45FB2">
        <w:rPr>
          <w:rFonts w:ascii="Arial Narrow" w:hAnsi="Arial Narrow" w:cs="Arial"/>
          <w:b/>
          <w:bCs/>
          <w:sz w:val="22"/>
          <w:szCs w:val="22"/>
        </w:rPr>
        <w:t>REGISTRO DE PREÇOS</w:t>
      </w:r>
      <w:r w:rsidR="00545FE2" w:rsidRPr="00C45FB2">
        <w:rPr>
          <w:rFonts w:ascii="Arial Narrow" w:hAnsi="Arial Narrow" w:cs="Arial"/>
          <w:sz w:val="22"/>
          <w:szCs w:val="22"/>
        </w:rPr>
        <w:t xml:space="preserve"> </w:t>
      </w:r>
      <w:r w:rsidR="00545FE2" w:rsidRPr="006865E9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PARA A PRESTAÇÃO DE SERVIÇOS </w:t>
      </w:r>
      <w:proofErr w:type="gramStart"/>
      <w:r w:rsidR="00545FE2" w:rsidRPr="006865E9">
        <w:rPr>
          <w:rFonts w:ascii="Arial Narrow" w:hAnsi="Arial Narrow"/>
          <w:b/>
          <w:bCs/>
          <w:color w:val="000000" w:themeColor="text1"/>
          <w:sz w:val="22"/>
          <w:szCs w:val="22"/>
        </w:rPr>
        <w:t>DE</w:t>
      </w:r>
      <w:r w:rsidR="00545FE2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  FRAGMENTAÇÃO</w:t>
      </w:r>
      <w:proofErr w:type="gramEnd"/>
      <w:r w:rsidR="00545FE2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 DE ROCHAS, UTILIZANDO  DISPOSITIVO  GERADOR  DE GASES INSTANTANEO DE ROCHAS</w:t>
      </w:r>
      <w:r w:rsidR="00545FE2">
        <w:rPr>
          <w:rFonts w:ascii="Arial Narrow" w:hAnsi="Arial Narrow" w:cstheme="minorHAnsi"/>
          <w:b/>
          <w:sz w:val="22"/>
          <w:szCs w:val="22"/>
        </w:rPr>
        <w:t>, MODELO TECNOLOGIA PYROBLAS</w:t>
      </w:r>
      <w:r w:rsidR="00545FE2" w:rsidRPr="002E49E0">
        <w:rPr>
          <w:rFonts w:ascii="Arial Narrow" w:hAnsi="Arial Narrow" w:cstheme="minorHAnsi"/>
          <w:b/>
          <w:sz w:val="22"/>
          <w:szCs w:val="22"/>
        </w:rPr>
        <w:t>T</w:t>
      </w:r>
    </w:p>
    <w:p w14:paraId="7E225912" w14:textId="77777777" w:rsidR="00DA3662" w:rsidRPr="00623360" w:rsidRDefault="00DA3662" w:rsidP="00AB7FCF">
      <w:pPr>
        <w:ind w:firstLine="709"/>
        <w:rPr>
          <w:rFonts w:ascii="Arial Narrow" w:hAnsi="Arial Narrow" w:cs="Arial"/>
          <w:sz w:val="20"/>
          <w:szCs w:val="20"/>
        </w:rPr>
      </w:pPr>
    </w:p>
    <w:p w14:paraId="06C00FC3" w14:textId="1EA2495E" w:rsidR="00DA3662" w:rsidRPr="00623360" w:rsidRDefault="00DA3662" w:rsidP="00AB7FCF">
      <w:pPr>
        <w:rPr>
          <w:rFonts w:ascii="Arial Narrow" w:hAnsi="Arial Narrow" w:cs="Arial"/>
          <w:sz w:val="20"/>
          <w:szCs w:val="20"/>
        </w:rPr>
      </w:pPr>
      <w:r w:rsidRPr="00623360">
        <w:rPr>
          <w:rFonts w:ascii="Arial Narrow" w:hAnsi="Arial Narrow" w:cs="Arial"/>
          <w:sz w:val="20"/>
          <w:szCs w:val="20"/>
        </w:rPr>
        <w:t xml:space="preserve">Em ata datada de </w:t>
      </w:r>
      <w:r w:rsidR="0030303B">
        <w:rPr>
          <w:rFonts w:ascii="Arial Narrow" w:hAnsi="Arial Narrow" w:cs="Arial"/>
          <w:sz w:val="20"/>
          <w:szCs w:val="20"/>
        </w:rPr>
        <w:t>19/04/2023</w:t>
      </w:r>
      <w:r w:rsidRPr="00623360">
        <w:rPr>
          <w:rFonts w:ascii="Arial Narrow" w:hAnsi="Arial Narrow" w:cs="Arial"/>
          <w:sz w:val="20"/>
          <w:szCs w:val="20"/>
        </w:rPr>
        <w:t xml:space="preserve">, a Comissão de Licitações procedeu a realização da sessão referente ao Pregão Presencial de nº </w:t>
      </w:r>
      <w:r w:rsidR="00CF5478">
        <w:rPr>
          <w:rFonts w:ascii="Arial Narrow" w:hAnsi="Arial Narrow" w:cs="Arial"/>
          <w:sz w:val="20"/>
          <w:szCs w:val="20"/>
        </w:rPr>
        <w:t>0</w:t>
      </w:r>
      <w:r w:rsidR="0030303B">
        <w:rPr>
          <w:rFonts w:ascii="Arial Narrow" w:hAnsi="Arial Narrow" w:cs="Arial"/>
          <w:sz w:val="20"/>
          <w:szCs w:val="20"/>
        </w:rPr>
        <w:t>19/2023</w:t>
      </w:r>
      <w:r w:rsidRPr="00623360">
        <w:rPr>
          <w:rFonts w:ascii="Arial Narrow" w:hAnsi="Arial Narrow" w:cs="Arial"/>
          <w:sz w:val="20"/>
          <w:szCs w:val="20"/>
        </w:rPr>
        <w:t>, concluindo pela habilitação das licitantes e classificação das propostas.</w:t>
      </w:r>
    </w:p>
    <w:p w14:paraId="11296803" w14:textId="07144307" w:rsidR="00010AC2" w:rsidRDefault="00010AC2" w:rsidP="00AB7FCF">
      <w:pPr>
        <w:ind w:right="55"/>
        <w:rPr>
          <w:rFonts w:ascii="Arial Narrow" w:hAnsi="Arial Narrow" w:cs="Arial"/>
          <w:sz w:val="20"/>
          <w:szCs w:val="20"/>
        </w:rPr>
      </w:pPr>
      <w:r w:rsidRPr="00623360">
        <w:rPr>
          <w:rFonts w:ascii="Arial Narrow" w:hAnsi="Arial Narrow" w:cs="Arial"/>
          <w:sz w:val="20"/>
          <w:szCs w:val="20"/>
        </w:rPr>
        <w:t xml:space="preserve">Diante do que dispõe o art. 43, Inciso VI da Lei Federal nº 8.666/93 e de acordo com o Edital, </w:t>
      </w:r>
      <w:proofErr w:type="gramStart"/>
      <w:r w:rsidRPr="00623360">
        <w:rPr>
          <w:rFonts w:ascii="Arial Narrow" w:hAnsi="Arial Narrow" w:cs="Arial"/>
          <w:sz w:val="20"/>
          <w:szCs w:val="20"/>
        </w:rPr>
        <w:t>considerando  o</w:t>
      </w:r>
      <w:proofErr w:type="gramEnd"/>
      <w:r w:rsidRPr="00623360">
        <w:rPr>
          <w:rFonts w:ascii="Arial Narrow" w:hAnsi="Arial Narrow" w:cs="Arial"/>
          <w:sz w:val="20"/>
          <w:szCs w:val="20"/>
        </w:rPr>
        <w:t xml:space="preserve"> Parecer da Assessoria Jurídica do Município, </w:t>
      </w:r>
      <w:r w:rsidRPr="00623360">
        <w:rPr>
          <w:rFonts w:ascii="Arial Narrow" w:hAnsi="Arial Narrow" w:cs="Arial"/>
          <w:b/>
          <w:sz w:val="20"/>
          <w:szCs w:val="20"/>
        </w:rPr>
        <w:t>HOMOLOGO</w:t>
      </w:r>
      <w:r w:rsidRPr="00623360">
        <w:rPr>
          <w:rFonts w:ascii="Arial Narrow" w:hAnsi="Arial Narrow" w:cs="Arial"/>
          <w:sz w:val="20"/>
          <w:szCs w:val="20"/>
        </w:rPr>
        <w:t xml:space="preserve"> a classificação final e </w:t>
      </w:r>
      <w:r w:rsidRPr="00623360">
        <w:rPr>
          <w:rFonts w:ascii="Arial Narrow" w:hAnsi="Arial Narrow" w:cs="Arial"/>
          <w:b/>
          <w:sz w:val="20"/>
          <w:szCs w:val="20"/>
        </w:rPr>
        <w:t>ADJUDICO</w:t>
      </w:r>
      <w:r w:rsidRPr="00623360">
        <w:rPr>
          <w:rFonts w:ascii="Arial Narrow" w:hAnsi="Arial Narrow" w:cs="Arial"/>
          <w:sz w:val="20"/>
          <w:szCs w:val="20"/>
        </w:rPr>
        <w:t xml:space="preserve"> o objeto do presente certame considerando vencedora a licitante, nos itens e valores, conforme a seguir: </w:t>
      </w:r>
    </w:p>
    <w:p w14:paraId="79A7F8BA" w14:textId="77777777" w:rsidR="008E744B" w:rsidRDefault="008E744B" w:rsidP="00AB7FCF">
      <w:pPr>
        <w:rPr>
          <w:rFonts w:ascii="Arial Narrow" w:hAnsi="Arial Narrow" w:cs="Arial"/>
          <w:sz w:val="20"/>
          <w:szCs w:val="20"/>
        </w:rPr>
      </w:pPr>
    </w:p>
    <w:tbl>
      <w:tblPr>
        <w:tblStyle w:val="Tabelacomgrade"/>
        <w:tblW w:w="93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97"/>
        <w:gridCol w:w="1150"/>
        <w:gridCol w:w="633"/>
        <w:gridCol w:w="4082"/>
        <w:gridCol w:w="1276"/>
        <w:gridCol w:w="1417"/>
      </w:tblGrid>
      <w:tr w:rsidR="0030303B" w:rsidRPr="00B26622" w14:paraId="5B2EC386" w14:textId="77777777" w:rsidTr="007508C7">
        <w:trPr>
          <w:trHeight w:val="184"/>
        </w:trPr>
        <w:tc>
          <w:tcPr>
            <w:tcW w:w="9355" w:type="dxa"/>
            <w:gridSpan w:val="6"/>
          </w:tcPr>
          <w:p w14:paraId="4ACD40CC" w14:textId="77777777" w:rsidR="0030303B" w:rsidRDefault="0030303B" w:rsidP="0030303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TAFFAREL -TRANSPORTES, SERVIÇOS DEESCAVAÇÕES E TERRAPLENAGEM LTDA EPP</w:t>
            </w:r>
          </w:p>
          <w:p w14:paraId="6C823B6D" w14:textId="178EF553" w:rsidR="0030303B" w:rsidRPr="00B26622" w:rsidRDefault="0030303B" w:rsidP="0030303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CNPJ Nº 14.526.680/0001-96</w:t>
            </w:r>
          </w:p>
        </w:tc>
      </w:tr>
      <w:tr w:rsidR="00BA6039" w:rsidRPr="00B26622" w14:paraId="2650541B" w14:textId="77777777" w:rsidTr="00EC11D0">
        <w:trPr>
          <w:trHeight w:val="184"/>
        </w:trPr>
        <w:tc>
          <w:tcPr>
            <w:tcW w:w="797" w:type="dxa"/>
            <w:vMerge w:val="restart"/>
          </w:tcPr>
          <w:p w14:paraId="7EC5262A" w14:textId="70FF7F16" w:rsidR="00BA6039" w:rsidRPr="00B26622" w:rsidRDefault="00545FE2" w:rsidP="00AB7FC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1150" w:type="dxa"/>
            <w:vMerge w:val="restart"/>
          </w:tcPr>
          <w:p w14:paraId="6C56169C" w14:textId="77777777" w:rsidR="00BA6039" w:rsidRPr="00B26622" w:rsidRDefault="00BA6039" w:rsidP="00AB7FCF">
            <w:pPr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6622">
              <w:rPr>
                <w:rFonts w:ascii="Arial Narrow" w:hAnsi="Arial Narrow" w:cs="Arial"/>
                <w:b/>
                <w:sz w:val="20"/>
                <w:szCs w:val="20"/>
              </w:rPr>
              <w:t>QUANT. ESTIMADA</w:t>
            </w:r>
          </w:p>
        </w:tc>
        <w:tc>
          <w:tcPr>
            <w:tcW w:w="633" w:type="dxa"/>
            <w:vMerge w:val="restart"/>
          </w:tcPr>
          <w:p w14:paraId="3DAE5A87" w14:textId="77777777" w:rsidR="00BA6039" w:rsidRPr="00B26622" w:rsidRDefault="00BA6039" w:rsidP="00AB7FC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6622">
              <w:rPr>
                <w:rFonts w:ascii="Arial Narrow" w:hAnsi="Arial Narrow" w:cs="Arial"/>
                <w:b/>
                <w:sz w:val="20"/>
                <w:szCs w:val="20"/>
              </w:rPr>
              <w:t>UN.</w:t>
            </w:r>
          </w:p>
        </w:tc>
        <w:tc>
          <w:tcPr>
            <w:tcW w:w="4082" w:type="dxa"/>
            <w:vMerge w:val="restart"/>
          </w:tcPr>
          <w:p w14:paraId="64D3D09F" w14:textId="77777777" w:rsidR="00BA6039" w:rsidRPr="00B26622" w:rsidRDefault="00BA6039" w:rsidP="00AB7FC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6622">
              <w:rPr>
                <w:rFonts w:ascii="Arial Narrow" w:hAnsi="Arial Narrow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2CF74CF6" w14:textId="77777777" w:rsidR="00BA6039" w:rsidRPr="00B26622" w:rsidRDefault="00BA6039" w:rsidP="00AB7FC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6622">
              <w:rPr>
                <w:rFonts w:ascii="Arial Narrow" w:hAnsi="Arial Narrow" w:cs="Arial"/>
                <w:b/>
                <w:sz w:val="20"/>
                <w:szCs w:val="20"/>
              </w:rPr>
              <w:t>VALOR – R$</w:t>
            </w:r>
          </w:p>
        </w:tc>
      </w:tr>
      <w:tr w:rsidR="00BA6039" w:rsidRPr="00B26622" w14:paraId="0A49E36C" w14:textId="77777777" w:rsidTr="00EC11D0">
        <w:trPr>
          <w:trHeight w:val="154"/>
        </w:trPr>
        <w:tc>
          <w:tcPr>
            <w:tcW w:w="797" w:type="dxa"/>
            <w:vMerge/>
          </w:tcPr>
          <w:p w14:paraId="72B7685F" w14:textId="77777777" w:rsidR="00BA6039" w:rsidRPr="00B26622" w:rsidRDefault="00BA6039" w:rsidP="00AB7FC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14:paraId="012BF92E" w14:textId="77777777" w:rsidR="00BA6039" w:rsidRPr="00B26622" w:rsidRDefault="00BA6039" w:rsidP="00AB7FC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14:paraId="0F030626" w14:textId="77777777" w:rsidR="00BA6039" w:rsidRPr="00B26622" w:rsidRDefault="00BA6039" w:rsidP="00AB7FC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082" w:type="dxa"/>
            <w:vMerge/>
          </w:tcPr>
          <w:p w14:paraId="020F8845" w14:textId="77777777" w:rsidR="00BA6039" w:rsidRPr="00B26622" w:rsidRDefault="00BA6039" w:rsidP="00AB7FC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EB8158" w14:textId="77777777" w:rsidR="00BA6039" w:rsidRPr="00B26622" w:rsidRDefault="00BA6039" w:rsidP="00AB7FC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6622">
              <w:rPr>
                <w:rFonts w:ascii="Arial Narrow" w:hAnsi="Arial Narrow" w:cs="Arial"/>
                <w:b/>
                <w:sz w:val="20"/>
                <w:szCs w:val="20"/>
              </w:rPr>
              <w:t>UNITÁRIO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DCDC6A0" w14:textId="77777777" w:rsidR="00BA6039" w:rsidRPr="00B26622" w:rsidRDefault="00BA6039" w:rsidP="00AB7FC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26622"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</w:p>
        </w:tc>
      </w:tr>
      <w:tr w:rsidR="00BA6039" w:rsidRPr="00B26622" w14:paraId="67B9C9E9" w14:textId="77777777" w:rsidTr="00EC11D0">
        <w:trPr>
          <w:trHeight w:val="60"/>
        </w:trPr>
        <w:tc>
          <w:tcPr>
            <w:tcW w:w="797" w:type="dxa"/>
          </w:tcPr>
          <w:p w14:paraId="4FA668B2" w14:textId="3BFA3C45" w:rsidR="00BA6039" w:rsidRPr="00135483" w:rsidRDefault="00545FE2" w:rsidP="00AB7FC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01</w:t>
            </w:r>
          </w:p>
        </w:tc>
        <w:tc>
          <w:tcPr>
            <w:tcW w:w="1150" w:type="dxa"/>
          </w:tcPr>
          <w:p w14:paraId="3E0B52ED" w14:textId="3B119FEA" w:rsidR="00BA6039" w:rsidRPr="00135483" w:rsidRDefault="00545FE2" w:rsidP="00AB7FC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5.000</w:t>
            </w:r>
          </w:p>
        </w:tc>
        <w:tc>
          <w:tcPr>
            <w:tcW w:w="633" w:type="dxa"/>
          </w:tcPr>
          <w:p w14:paraId="537914E7" w14:textId="5BC093CE" w:rsidR="00BA6039" w:rsidRPr="00CA7138" w:rsidRDefault="00545FE2" w:rsidP="00AB7FC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M/L</w:t>
            </w:r>
          </w:p>
        </w:tc>
        <w:tc>
          <w:tcPr>
            <w:tcW w:w="4082" w:type="dxa"/>
          </w:tcPr>
          <w:p w14:paraId="6723D4B5" w14:textId="735B72A8" w:rsidR="00BA6039" w:rsidRPr="00F0632E" w:rsidRDefault="00545FE2" w:rsidP="00AB7FC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>Prestação de serviços especializados para fragmentação de rochas,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 xml:space="preserve"> </w:t>
            </w:r>
            <w:proofErr w:type="gramStart"/>
            <w:r w:rsidRPr="002E49E0">
              <w:rPr>
                <w:rFonts w:ascii="Arial Narrow" w:hAnsi="Arial Narrow"/>
                <w:color w:val="000000" w:themeColor="text1"/>
                <w:sz w:val="21"/>
                <w:szCs w:val="21"/>
              </w:rPr>
              <w:t>utilizando  dispositivo</w:t>
            </w:r>
            <w:proofErr w:type="gramEnd"/>
            <w:r w:rsidRPr="002E49E0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  gerador  de gases instantâneo de rochas</w:t>
            </w:r>
            <w:r w:rsidRPr="002E49E0">
              <w:rPr>
                <w:rFonts w:ascii="Arial Narrow" w:hAnsi="Arial Narrow" w:cstheme="minorHAnsi"/>
                <w:sz w:val="21"/>
                <w:szCs w:val="21"/>
              </w:rPr>
              <w:t xml:space="preserve">, modelo tecnologia </w:t>
            </w:r>
            <w:proofErr w:type="spellStart"/>
            <w:r w:rsidRPr="002E49E0">
              <w:rPr>
                <w:rFonts w:ascii="Arial Narrow" w:hAnsi="Arial Narrow" w:cstheme="minorHAnsi"/>
                <w:sz w:val="21"/>
                <w:szCs w:val="21"/>
              </w:rPr>
              <w:t>pyroblast</w:t>
            </w:r>
            <w:proofErr w:type="spellEnd"/>
            <w:r w:rsidRPr="002E49E0">
              <w:rPr>
                <w:rFonts w:ascii="Arial Narrow" w:hAnsi="Arial Narrow"/>
                <w:color w:val="FF0000"/>
                <w:sz w:val="21"/>
                <w:szCs w:val="21"/>
              </w:rPr>
              <w:t>,</w:t>
            </w:r>
            <w:r w:rsidRPr="004051F1">
              <w:rPr>
                <w:rFonts w:ascii="Arial Narrow" w:hAnsi="Arial Narrow"/>
                <w:color w:val="FF0000"/>
                <w:sz w:val="21"/>
                <w:szCs w:val="21"/>
              </w:rPr>
              <w:t xml:space="preserve"> </w:t>
            </w:r>
            <w:r w:rsidRPr="002E49E0">
              <w:rPr>
                <w:rFonts w:ascii="Arial Narrow" w:hAnsi="Arial Narrow"/>
                <w:sz w:val="21"/>
                <w:szCs w:val="21"/>
              </w:rPr>
              <w:t>a céu aberto, em bancada</w:t>
            </w: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 e vala em diferentes locais do Município, com caçamba ou proteção por conta da empresa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4A40815" w14:textId="4D82E00B" w:rsidR="00BA6039" w:rsidRPr="00BA6039" w:rsidRDefault="0030303B" w:rsidP="0030303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95,00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3D6EFCA" w14:textId="195563AA" w:rsidR="00BA6039" w:rsidRPr="00B26622" w:rsidRDefault="0030303B" w:rsidP="0030303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475.000,00</w:t>
            </w:r>
          </w:p>
        </w:tc>
      </w:tr>
      <w:tr w:rsidR="00BA6039" w:rsidRPr="00481268" w14:paraId="6E29980E" w14:textId="77777777" w:rsidTr="00EC11D0">
        <w:trPr>
          <w:trHeight w:val="60"/>
        </w:trPr>
        <w:tc>
          <w:tcPr>
            <w:tcW w:w="7938" w:type="dxa"/>
            <w:gridSpan w:val="5"/>
          </w:tcPr>
          <w:p w14:paraId="50FFD735" w14:textId="303CCB1F" w:rsidR="00BA6039" w:rsidRPr="00840508" w:rsidRDefault="00BA6039" w:rsidP="0030303B">
            <w:pPr>
              <w:jc w:val="right"/>
              <w:rPr>
                <w:rFonts w:ascii="Arial Narrow" w:hAnsi="Arial Narrow" w:cs="Arial"/>
                <w:b/>
              </w:rPr>
            </w:pPr>
            <w:r w:rsidRPr="00840508">
              <w:rPr>
                <w:rFonts w:ascii="Arial Narrow" w:hAnsi="Arial Narrow" w:cs="Arial"/>
                <w:b/>
              </w:rPr>
              <w:t xml:space="preserve">             VALOR </w:t>
            </w:r>
            <w:proofErr w:type="gramStart"/>
            <w:r w:rsidRPr="00840508">
              <w:rPr>
                <w:rFonts w:ascii="Arial Narrow" w:hAnsi="Arial Narrow" w:cs="Arial"/>
                <w:b/>
              </w:rPr>
              <w:t xml:space="preserve">TOTAL </w:t>
            </w:r>
            <w:r w:rsidR="00117B64">
              <w:rPr>
                <w:rFonts w:ascii="Arial Narrow" w:hAnsi="Arial Narrow" w:cs="Arial"/>
                <w:b/>
              </w:rPr>
              <w:t xml:space="preserve"> GLOBAL</w:t>
            </w:r>
            <w:proofErr w:type="gramEnd"/>
            <w:r w:rsidR="00117B64">
              <w:rPr>
                <w:rFonts w:ascii="Arial Narrow" w:hAnsi="Arial Narrow" w:cs="Arial"/>
                <w:b/>
              </w:rPr>
              <w:t xml:space="preserve"> DE ATÉ</w:t>
            </w:r>
            <w:r w:rsidRPr="00840508">
              <w:rPr>
                <w:rFonts w:ascii="Arial Narrow" w:hAnsi="Arial Narrow" w:cs="Arial"/>
                <w:b/>
              </w:rPr>
              <w:t xml:space="preserve"> R$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1EFF8D4" w14:textId="7997319D" w:rsidR="00BA6039" w:rsidRPr="00840508" w:rsidRDefault="0030303B" w:rsidP="0030303B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475.000,00</w:t>
            </w:r>
          </w:p>
        </w:tc>
      </w:tr>
    </w:tbl>
    <w:p w14:paraId="69CF6A53" w14:textId="77777777" w:rsidR="00BA6039" w:rsidRPr="00151879" w:rsidRDefault="00BA6039" w:rsidP="00AB7FCF">
      <w:pPr>
        <w:ind w:right="55"/>
        <w:rPr>
          <w:sz w:val="18"/>
          <w:szCs w:val="18"/>
        </w:rPr>
      </w:pPr>
    </w:p>
    <w:p w14:paraId="552EDAFA" w14:textId="673D2EDE" w:rsidR="00BA6039" w:rsidRPr="00766A99" w:rsidRDefault="00BA6039" w:rsidP="00AB7FCF">
      <w:pPr>
        <w:pStyle w:val="Citaes"/>
        <w:spacing w:after="0"/>
        <w:ind w:left="0" w:right="14"/>
        <w:rPr>
          <w:rFonts w:ascii="Arial Narrow" w:hAnsi="Arial Narrow"/>
          <w:color w:val="000000"/>
          <w:sz w:val="21"/>
          <w:szCs w:val="21"/>
        </w:rPr>
      </w:pPr>
      <w:r w:rsidRPr="00BA6039">
        <w:rPr>
          <w:rFonts w:ascii="Arial Narrow" w:hAnsi="Arial Narrow"/>
        </w:rPr>
        <w:t>Em conformidade com o Edital</w:t>
      </w:r>
      <w:r w:rsidRPr="00BA6039">
        <w:rPr>
          <w:rFonts w:ascii="Arial Narrow" w:hAnsi="Arial Narrow"/>
          <w:i/>
        </w:rPr>
        <w:t xml:space="preserve"> </w:t>
      </w:r>
      <w:r w:rsidRPr="00BA6039">
        <w:rPr>
          <w:rFonts w:ascii="Arial Narrow" w:hAnsi="Arial Narrow"/>
        </w:rPr>
        <w:t>os serviços deverão ser efetuados de acordo com as necessidades do Município</w:t>
      </w:r>
      <w:r w:rsidR="00766A99">
        <w:rPr>
          <w:rFonts w:ascii="Arial Narrow" w:hAnsi="Arial Narrow"/>
        </w:rPr>
        <w:t xml:space="preserve">. </w:t>
      </w:r>
      <w:r w:rsidR="00766A99" w:rsidRPr="00F102B8">
        <w:rPr>
          <w:rFonts w:ascii="Arial Narrow" w:hAnsi="Arial Narrow"/>
          <w:color w:val="000000"/>
          <w:sz w:val="21"/>
          <w:szCs w:val="21"/>
        </w:rPr>
        <w:t>Os serviços que vierem a ser solicitados serão efetuados pelo Secretaria responsável</w:t>
      </w:r>
      <w:r w:rsidR="00766A99">
        <w:rPr>
          <w:rFonts w:ascii="Arial Narrow" w:hAnsi="Arial Narrow"/>
          <w:color w:val="000000"/>
          <w:sz w:val="21"/>
          <w:szCs w:val="21"/>
        </w:rPr>
        <w:t>.</w:t>
      </w:r>
      <w:r w:rsidRPr="00BA6039">
        <w:rPr>
          <w:rFonts w:ascii="Arial Narrow" w:hAnsi="Arial Narrow"/>
        </w:rPr>
        <w:t xml:space="preserve"> </w:t>
      </w:r>
      <w:r w:rsidR="00AB7FCF" w:rsidRPr="003B4292">
        <w:rPr>
          <w:rFonts w:ascii="Arial Narrow" w:hAnsi="Arial Narrow"/>
          <w:sz w:val="21"/>
          <w:szCs w:val="21"/>
        </w:rPr>
        <w:t>O pagamento será efetuado conforme a execução, em até 10 (dez) dias após a emissão de laudo pel</w:t>
      </w:r>
      <w:r w:rsidR="00AB7FCF">
        <w:rPr>
          <w:rFonts w:ascii="Arial Narrow" w:hAnsi="Arial Narrow"/>
          <w:sz w:val="21"/>
          <w:szCs w:val="21"/>
        </w:rPr>
        <w:t>o</w:t>
      </w:r>
      <w:r w:rsidR="00AB7FCF" w:rsidRPr="003B4292">
        <w:rPr>
          <w:rFonts w:ascii="Arial Narrow" w:hAnsi="Arial Narrow"/>
          <w:sz w:val="21"/>
          <w:szCs w:val="21"/>
        </w:rPr>
        <w:t xml:space="preserve"> </w:t>
      </w:r>
      <w:r w:rsidR="00AB7FCF">
        <w:rPr>
          <w:rFonts w:ascii="Arial Narrow" w:hAnsi="Arial Narrow"/>
          <w:sz w:val="21"/>
          <w:szCs w:val="21"/>
        </w:rPr>
        <w:t>Setor de Engenharia</w:t>
      </w:r>
      <w:r w:rsidR="00AB7FCF" w:rsidRPr="003B4292">
        <w:rPr>
          <w:rFonts w:ascii="Arial Narrow" w:hAnsi="Arial Narrow"/>
          <w:sz w:val="21"/>
          <w:szCs w:val="21"/>
        </w:rPr>
        <w:t>, mediante a apresentação da nota fiscal</w:t>
      </w:r>
      <w:r w:rsidR="00AB7FCF">
        <w:rPr>
          <w:rFonts w:ascii="Arial Narrow" w:hAnsi="Arial Narrow"/>
        </w:rPr>
        <w:t>.</w:t>
      </w:r>
    </w:p>
    <w:p w14:paraId="397641D9" w14:textId="77777777" w:rsidR="00BA6039" w:rsidRPr="00BA6039" w:rsidRDefault="00BA6039" w:rsidP="00AB7FCF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14:paraId="3E4EFCD4" w14:textId="77777777" w:rsidR="002D7A49" w:rsidRPr="00623360" w:rsidRDefault="002D7A49" w:rsidP="00AB7FCF">
      <w:pPr>
        <w:tabs>
          <w:tab w:val="left" w:pos="2127"/>
        </w:tabs>
        <w:ind w:firstLine="1134"/>
        <w:rPr>
          <w:rFonts w:ascii="Arial Narrow" w:hAnsi="Arial Narrow" w:cs="Arial"/>
          <w:sz w:val="16"/>
          <w:szCs w:val="16"/>
        </w:rPr>
      </w:pPr>
    </w:p>
    <w:p w14:paraId="77461CB1" w14:textId="2FFE0566" w:rsidR="002D7A49" w:rsidRDefault="002D7A49" w:rsidP="00AB7FCF">
      <w:pPr>
        <w:ind w:right="55"/>
        <w:rPr>
          <w:rFonts w:ascii="Arial Narrow" w:hAnsi="Arial Narrow" w:cs="Arial"/>
          <w:sz w:val="20"/>
          <w:szCs w:val="20"/>
        </w:rPr>
      </w:pPr>
      <w:r w:rsidRPr="00623360">
        <w:rPr>
          <w:rFonts w:ascii="Arial Narrow" w:hAnsi="Arial Narrow" w:cs="Arial"/>
          <w:b/>
          <w:sz w:val="20"/>
          <w:szCs w:val="20"/>
        </w:rPr>
        <w:t>GABINETE DO PREFEITO MUNICIPAL DE COTIPORÃ</w:t>
      </w:r>
      <w:r w:rsidRPr="00623360">
        <w:rPr>
          <w:rFonts w:ascii="Arial Narrow" w:hAnsi="Arial Narrow" w:cs="Arial"/>
          <w:sz w:val="20"/>
          <w:szCs w:val="20"/>
        </w:rPr>
        <w:t xml:space="preserve">, aos </w:t>
      </w:r>
      <w:r w:rsidR="00EA3A36">
        <w:rPr>
          <w:rFonts w:ascii="Arial Narrow" w:hAnsi="Arial Narrow" w:cs="Arial"/>
          <w:sz w:val="20"/>
          <w:szCs w:val="20"/>
        </w:rPr>
        <w:t>três</w:t>
      </w:r>
      <w:r w:rsidR="0030303B">
        <w:rPr>
          <w:rFonts w:ascii="Arial Narrow" w:hAnsi="Arial Narrow" w:cs="Arial"/>
          <w:sz w:val="20"/>
          <w:szCs w:val="20"/>
        </w:rPr>
        <w:t xml:space="preserve"> dias do mês de maio de 2023.</w:t>
      </w:r>
    </w:p>
    <w:p w14:paraId="36CE908F" w14:textId="77777777" w:rsidR="0030303B" w:rsidRDefault="0030303B" w:rsidP="00AB7FCF">
      <w:pPr>
        <w:ind w:right="55"/>
        <w:rPr>
          <w:rFonts w:ascii="Arial Narrow" w:hAnsi="Arial Narrow" w:cs="Arial"/>
          <w:sz w:val="20"/>
          <w:szCs w:val="20"/>
        </w:rPr>
      </w:pPr>
    </w:p>
    <w:p w14:paraId="02CDD2E8" w14:textId="77777777" w:rsidR="0030303B" w:rsidRPr="00623360" w:rsidRDefault="0030303B" w:rsidP="00AB7FCF">
      <w:pPr>
        <w:ind w:right="55"/>
        <w:rPr>
          <w:rFonts w:ascii="Arial Narrow" w:hAnsi="Arial Narrow" w:cs="Arial"/>
          <w:sz w:val="20"/>
          <w:szCs w:val="20"/>
        </w:rPr>
      </w:pPr>
    </w:p>
    <w:p w14:paraId="57C79DAC" w14:textId="77777777" w:rsidR="00623360" w:rsidRPr="00623360" w:rsidRDefault="00623360" w:rsidP="00AB7FCF">
      <w:pPr>
        <w:ind w:right="55"/>
        <w:rPr>
          <w:rFonts w:ascii="Arial Narrow" w:hAnsi="Arial Narrow" w:cs="Arial"/>
          <w:sz w:val="16"/>
          <w:szCs w:val="16"/>
        </w:rPr>
      </w:pPr>
    </w:p>
    <w:p w14:paraId="2333D36D" w14:textId="77BA8629" w:rsidR="00A5692E" w:rsidRDefault="00A5692E" w:rsidP="00AB7FCF">
      <w:pPr>
        <w:ind w:left="284" w:right="55"/>
        <w:rPr>
          <w:rFonts w:ascii="Arial Narrow" w:hAnsi="Arial Narrow" w:cs="Arial"/>
          <w:sz w:val="16"/>
          <w:szCs w:val="16"/>
        </w:rPr>
      </w:pPr>
    </w:p>
    <w:p w14:paraId="49B9CFA6" w14:textId="785FFDC6" w:rsidR="00495DD1" w:rsidRDefault="00495DD1" w:rsidP="00AB7FCF">
      <w:pPr>
        <w:ind w:left="284" w:right="55"/>
        <w:rPr>
          <w:rFonts w:ascii="Arial Narrow" w:hAnsi="Arial Narrow" w:cs="Arial"/>
          <w:sz w:val="16"/>
          <w:szCs w:val="16"/>
        </w:rPr>
      </w:pPr>
    </w:p>
    <w:p w14:paraId="15979968" w14:textId="0118C327" w:rsidR="00495DD1" w:rsidRDefault="00495DD1" w:rsidP="00AB7FCF">
      <w:pPr>
        <w:ind w:left="284" w:right="55"/>
        <w:rPr>
          <w:rFonts w:ascii="Arial Narrow" w:hAnsi="Arial Narrow" w:cs="Arial"/>
          <w:sz w:val="16"/>
          <w:szCs w:val="16"/>
        </w:rPr>
      </w:pPr>
    </w:p>
    <w:p w14:paraId="2E0371C8" w14:textId="77777777" w:rsidR="00495DD1" w:rsidRPr="00A5692E" w:rsidRDefault="00495DD1" w:rsidP="0030303B">
      <w:pPr>
        <w:ind w:left="284" w:right="55"/>
        <w:jc w:val="center"/>
        <w:rPr>
          <w:rFonts w:ascii="Arial Narrow" w:hAnsi="Arial Narrow" w:cs="Arial"/>
          <w:sz w:val="16"/>
          <w:szCs w:val="16"/>
        </w:rPr>
      </w:pPr>
    </w:p>
    <w:p w14:paraId="1642D1A5" w14:textId="7C9B9659" w:rsidR="002D7A49" w:rsidRPr="00623360" w:rsidRDefault="008E744B" w:rsidP="0030303B">
      <w:pPr>
        <w:ind w:right="55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IVELTON MATEUS ZARDO</w:t>
      </w:r>
    </w:p>
    <w:p w14:paraId="1C7160A4" w14:textId="6219807C" w:rsidR="006F64E3" w:rsidRPr="00623360" w:rsidRDefault="002D7A49" w:rsidP="0030303B">
      <w:pPr>
        <w:ind w:right="55"/>
        <w:jc w:val="center"/>
        <w:rPr>
          <w:rFonts w:ascii="Arial Narrow" w:hAnsi="Arial Narrow"/>
          <w:sz w:val="20"/>
          <w:szCs w:val="20"/>
          <w:u w:val="single"/>
        </w:rPr>
      </w:pPr>
      <w:r w:rsidRPr="00623360">
        <w:rPr>
          <w:rFonts w:ascii="Arial Narrow" w:hAnsi="Arial Narrow" w:cs="Arial"/>
          <w:sz w:val="20"/>
          <w:szCs w:val="20"/>
        </w:rPr>
        <w:t xml:space="preserve">Prefeito </w:t>
      </w:r>
      <w:r w:rsidR="008E744B">
        <w:rPr>
          <w:rFonts w:ascii="Arial Narrow" w:hAnsi="Arial Narrow" w:cs="Arial"/>
          <w:sz w:val="20"/>
          <w:szCs w:val="20"/>
        </w:rPr>
        <w:t>De Cotiporã</w:t>
      </w:r>
    </w:p>
    <w:sectPr w:rsidR="006F64E3" w:rsidRPr="00623360" w:rsidSect="00CF54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17" w:right="849" w:bottom="1417" w:left="1276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04918" w14:textId="77777777" w:rsidR="00B01C23" w:rsidRDefault="00B01C23" w:rsidP="00965D67">
      <w:r>
        <w:separator/>
      </w:r>
    </w:p>
  </w:endnote>
  <w:endnote w:type="continuationSeparator" w:id="0">
    <w:p w14:paraId="0650BB97" w14:textId="77777777" w:rsidR="00B01C23" w:rsidRDefault="00B01C23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E14E" w14:textId="77777777" w:rsidR="009B656E" w:rsidRDefault="009B656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4327" w14:textId="77777777" w:rsidR="00965D67" w:rsidRPr="00635CC2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635CC2">
      <w:rPr>
        <w:rFonts w:ascii="Arial Narrow" w:hAnsi="Arial Narrow" w:cs="Miriam Fixed"/>
        <w:sz w:val="20"/>
        <w:szCs w:val="20"/>
      </w:rPr>
      <w:t xml:space="preserve">RUA SILVEIRA MARTINS, 163 – </w:t>
    </w:r>
    <w:r w:rsidR="00646E29">
      <w:rPr>
        <w:rFonts w:ascii="Arial Narrow" w:hAnsi="Arial Narrow" w:cs="Miriam Fixed"/>
        <w:sz w:val="20"/>
        <w:szCs w:val="20"/>
      </w:rPr>
      <w:t>TELE</w:t>
    </w:r>
    <w:r w:rsidRPr="00635CC2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7FA4E62A" w14:textId="77777777" w:rsidR="00965D67" w:rsidRPr="00635CC2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B15A95" w:rsidRPr="000D645A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B15A95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635CC2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635CC2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635CC2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B15A95">
      <w:rPr>
        <w:rFonts w:ascii="Arial Narrow" w:hAnsi="Arial Narrow" w:cs="Miriam Fixed"/>
        <w:sz w:val="20"/>
        <w:szCs w:val="20"/>
        <w:lang w:val="en-US"/>
      </w:rPr>
      <w:t>.</w:t>
    </w:r>
  </w:p>
  <w:p w14:paraId="741ED687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A3DF" w14:textId="77777777" w:rsidR="009B656E" w:rsidRDefault="009B65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7BB3D" w14:textId="77777777" w:rsidR="00B01C23" w:rsidRDefault="00B01C23" w:rsidP="00965D67">
      <w:r>
        <w:separator/>
      </w:r>
    </w:p>
  </w:footnote>
  <w:footnote w:type="continuationSeparator" w:id="0">
    <w:p w14:paraId="1AD4CB86" w14:textId="77777777" w:rsidR="00B01C23" w:rsidRDefault="00B01C23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533D" w14:textId="77777777" w:rsidR="009B656E" w:rsidRDefault="009B656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0FB2" w14:textId="77777777" w:rsidR="009B656E" w:rsidRPr="0084175A" w:rsidRDefault="009B656E" w:rsidP="009B656E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52EAE7E5" wp14:editId="18CF19EE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5434E63" w14:textId="38A1D577" w:rsidR="00965D67" w:rsidRPr="009B656E" w:rsidRDefault="00965D67" w:rsidP="009B656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C8EA" w14:textId="77777777" w:rsidR="009B656E" w:rsidRDefault="009B65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0AC2"/>
    <w:rsid w:val="0002628B"/>
    <w:rsid w:val="00042173"/>
    <w:rsid w:val="000434F2"/>
    <w:rsid w:val="00043F17"/>
    <w:rsid w:val="0007241F"/>
    <w:rsid w:val="0008465D"/>
    <w:rsid w:val="000B4053"/>
    <w:rsid w:val="000C1131"/>
    <w:rsid w:val="000C68A2"/>
    <w:rsid w:val="000D402D"/>
    <w:rsid w:val="000E13CF"/>
    <w:rsid w:val="000F3466"/>
    <w:rsid w:val="00117B64"/>
    <w:rsid w:val="0012624A"/>
    <w:rsid w:val="00134260"/>
    <w:rsid w:val="001B1D10"/>
    <w:rsid w:val="001D4354"/>
    <w:rsid w:val="001E1672"/>
    <w:rsid w:val="002079E1"/>
    <w:rsid w:val="00221895"/>
    <w:rsid w:val="0023218B"/>
    <w:rsid w:val="002327E9"/>
    <w:rsid w:val="002379F6"/>
    <w:rsid w:val="002456FA"/>
    <w:rsid w:val="0025056B"/>
    <w:rsid w:val="00255C51"/>
    <w:rsid w:val="00261B06"/>
    <w:rsid w:val="00262171"/>
    <w:rsid w:val="00262BB1"/>
    <w:rsid w:val="00282A38"/>
    <w:rsid w:val="00286D6F"/>
    <w:rsid w:val="00290A50"/>
    <w:rsid w:val="00296B14"/>
    <w:rsid w:val="002B4451"/>
    <w:rsid w:val="002D457A"/>
    <w:rsid w:val="002D796B"/>
    <w:rsid w:val="002D7A49"/>
    <w:rsid w:val="0030303B"/>
    <w:rsid w:val="00311DF6"/>
    <w:rsid w:val="00311ED2"/>
    <w:rsid w:val="0032056B"/>
    <w:rsid w:val="003316F5"/>
    <w:rsid w:val="00347B53"/>
    <w:rsid w:val="00395380"/>
    <w:rsid w:val="00397104"/>
    <w:rsid w:val="003A5F1A"/>
    <w:rsid w:val="003A7AA3"/>
    <w:rsid w:val="003C2A24"/>
    <w:rsid w:val="003C4477"/>
    <w:rsid w:val="003D3431"/>
    <w:rsid w:val="003F43FD"/>
    <w:rsid w:val="00400A4C"/>
    <w:rsid w:val="00432890"/>
    <w:rsid w:val="00442811"/>
    <w:rsid w:val="004438C6"/>
    <w:rsid w:val="00447C23"/>
    <w:rsid w:val="00454C29"/>
    <w:rsid w:val="004833E2"/>
    <w:rsid w:val="00495DD1"/>
    <w:rsid w:val="004B13D9"/>
    <w:rsid w:val="004B51DD"/>
    <w:rsid w:val="004C1528"/>
    <w:rsid w:val="004D4704"/>
    <w:rsid w:val="00525329"/>
    <w:rsid w:val="0053345D"/>
    <w:rsid w:val="00535013"/>
    <w:rsid w:val="00545FE2"/>
    <w:rsid w:val="00553926"/>
    <w:rsid w:val="005806AE"/>
    <w:rsid w:val="00585404"/>
    <w:rsid w:val="005A005C"/>
    <w:rsid w:val="005A04F5"/>
    <w:rsid w:val="005A7281"/>
    <w:rsid w:val="005B7008"/>
    <w:rsid w:val="005D28A8"/>
    <w:rsid w:val="005E1223"/>
    <w:rsid w:val="005E70DC"/>
    <w:rsid w:val="005F6725"/>
    <w:rsid w:val="00603878"/>
    <w:rsid w:val="006167B2"/>
    <w:rsid w:val="00623360"/>
    <w:rsid w:val="00632A01"/>
    <w:rsid w:val="00635CC2"/>
    <w:rsid w:val="00640269"/>
    <w:rsid w:val="00645899"/>
    <w:rsid w:val="00646E29"/>
    <w:rsid w:val="00662227"/>
    <w:rsid w:val="0067203A"/>
    <w:rsid w:val="00673FFD"/>
    <w:rsid w:val="00685999"/>
    <w:rsid w:val="006A73ED"/>
    <w:rsid w:val="006B639C"/>
    <w:rsid w:val="006C17E3"/>
    <w:rsid w:val="006F64E3"/>
    <w:rsid w:val="007070AD"/>
    <w:rsid w:val="00726FD4"/>
    <w:rsid w:val="007306A3"/>
    <w:rsid w:val="00766A99"/>
    <w:rsid w:val="007923ED"/>
    <w:rsid w:val="007A618D"/>
    <w:rsid w:val="00833E53"/>
    <w:rsid w:val="0084175A"/>
    <w:rsid w:val="00846273"/>
    <w:rsid w:val="00854BAD"/>
    <w:rsid w:val="00871EE3"/>
    <w:rsid w:val="00890A65"/>
    <w:rsid w:val="00892162"/>
    <w:rsid w:val="008931A3"/>
    <w:rsid w:val="008A5C8C"/>
    <w:rsid w:val="008B28ED"/>
    <w:rsid w:val="008D379A"/>
    <w:rsid w:val="008E744B"/>
    <w:rsid w:val="008E7B83"/>
    <w:rsid w:val="009104AE"/>
    <w:rsid w:val="00911283"/>
    <w:rsid w:val="00924AE9"/>
    <w:rsid w:val="00927F55"/>
    <w:rsid w:val="00934585"/>
    <w:rsid w:val="0095584C"/>
    <w:rsid w:val="00960251"/>
    <w:rsid w:val="00965D67"/>
    <w:rsid w:val="009B656E"/>
    <w:rsid w:val="009C1B34"/>
    <w:rsid w:val="009F36DF"/>
    <w:rsid w:val="00A06151"/>
    <w:rsid w:val="00A20754"/>
    <w:rsid w:val="00A2079B"/>
    <w:rsid w:val="00A27C91"/>
    <w:rsid w:val="00A5692E"/>
    <w:rsid w:val="00AA4B7C"/>
    <w:rsid w:val="00AB7FCF"/>
    <w:rsid w:val="00AC0A6F"/>
    <w:rsid w:val="00AD3346"/>
    <w:rsid w:val="00AF1FD5"/>
    <w:rsid w:val="00B01C23"/>
    <w:rsid w:val="00B15A95"/>
    <w:rsid w:val="00B30B16"/>
    <w:rsid w:val="00B3675A"/>
    <w:rsid w:val="00B57074"/>
    <w:rsid w:val="00B713B7"/>
    <w:rsid w:val="00B85A88"/>
    <w:rsid w:val="00BA3A10"/>
    <w:rsid w:val="00BA6039"/>
    <w:rsid w:val="00BB018C"/>
    <w:rsid w:val="00BB2B8B"/>
    <w:rsid w:val="00C045C4"/>
    <w:rsid w:val="00C125C2"/>
    <w:rsid w:val="00C44250"/>
    <w:rsid w:val="00C56876"/>
    <w:rsid w:val="00C57954"/>
    <w:rsid w:val="00C60F0B"/>
    <w:rsid w:val="00C712A1"/>
    <w:rsid w:val="00C81B5B"/>
    <w:rsid w:val="00C85192"/>
    <w:rsid w:val="00C914D0"/>
    <w:rsid w:val="00C9587E"/>
    <w:rsid w:val="00C9689B"/>
    <w:rsid w:val="00CD36C6"/>
    <w:rsid w:val="00CE1C93"/>
    <w:rsid w:val="00CF5478"/>
    <w:rsid w:val="00CF5A76"/>
    <w:rsid w:val="00D012E1"/>
    <w:rsid w:val="00D03E45"/>
    <w:rsid w:val="00D54297"/>
    <w:rsid w:val="00D80C27"/>
    <w:rsid w:val="00D95A99"/>
    <w:rsid w:val="00DA308A"/>
    <w:rsid w:val="00DA3662"/>
    <w:rsid w:val="00DB46B9"/>
    <w:rsid w:val="00DB6656"/>
    <w:rsid w:val="00DF53E5"/>
    <w:rsid w:val="00E154CA"/>
    <w:rsid w:val="00E303BD"/>
    <w:rsid w:val="00E54327"/>
    <w:rsid w:val="00E61880"/>
    <w:rsid w:val="00E75684"/>
    <w:rsid w:val="00E90362"/>
    <w:rsid w:val="00E97F54"/>
    <w:rsid w:val="00EA3A36"/>
    <w:rsid w:val="00EC0872"/>
    <w:rsid w:val="00EE70D4"/>
    <w:rsid w:val="00F008D9"/>
    <w:rsid w:val="00F13CCA"/>
    <w:rsid w:val="00F25922"/>
    <w:rsid w:val="00F34720"/>
    <w:rsid w:val="00F7520E"/>
    <w:rsid w:val="00F91D5A"/>
    <w:rsid w:val="00FA422E"/>
    <w:rsid w:val="00FA4FD1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2A3B7"/>
  <w15:docId w15:val="{BFF9BFE8-CB5F-403F-8E9B-CF6C28C2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D7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379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379F6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Data">
    <w:name w:val="Date"/>
    <w:basedOn w:val="Normal"/>
    <w:link w:val="DataChar"/>
    <w:rsid w:val="002379F6"/>
    <w:pPr>
      <w:tabs>
        <w:tab w:val="left" w:pos="1134"/>
        <w:tab w:val="left" w:pos="1701"/>
      </w:tabs>
    </w:pPr>
    <w:rPr>
      <w:b/>
      <w:szCs w:val="20"/>
    </w:rPr>
  </w:style>
  <w:style w:type="character" w:customStyle="1" w:styleId="DataChar">
    <w:name w:val="Data Char"/>
    <w:basedOn w:val="Fontepargpadro"/>
    <w:link w:val="Data"/>
    <w:rsid w:val="002379F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D7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2D7A49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2D7A49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33E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833E53"/>
    <w:rPr>
      <w:b/>
      <w:bCs/>
    </w:rPr>
  </w:style>
  <w:style w:type="character" w:styleId="Hyperlink">
    <w:name w:val="Hyperlink"/>
    <w:basedOn w:val="Fontepargpadro"/>
    <w:uiPriority w:val="99"/>
    <w:unhideWhenUsed/>
    <w:rsid w:val="00B15A95"/>
    <w:rPr>
      <w:color w:val="0000FF" w:themeColor="hyperlink"/>
      <w:u w:val="single"/>
    </w:rPr>
  </w:style>
  <w:style w:type="paragraph" w:customStyle="1" w:styleId="Citaes">
    <w:name w:val="Citações"/>
    <w:basedOn w:val="Normal"/>
    <w:rsid w:val="00766A99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A87C7-BBCF-45E3-B079-41C5EDD7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75</cp:revision>
  <cp:lastPrinted>2023-05-02T20:06:00Z</cp:lastPrinted>
  <dcterms:created xsi:type="dcterms:W3CDTF">2015-01-20T10:04:00Z</dcterms:created>
  <dcterms:modified xsi:type="dcterms:W3CDTF">2023-05-02T20:07:00Z</dcterms:modified>
</cp:coreProperties>
</file>