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64AE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34B36AF0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21A3940" w14:textId="5BB61FE9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C70572">
        <w:rPr>
          <w:rFonts w:ascii="Arial Narrow" w:hAnsi="Arial Narrow"/>
          <w:sz w:val="26"/>
          <w:szCs w:val="26"/>
          <w:u w:val="single"/>
        </w:rPr>
        <w:t>22/2023</w:t>
      </w:r>
    </w:p>
    <w:p w14:paraId="231331B4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32669DFC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5C78CFD" w14:textId="77777777" w:rsidR="00281C69" w:rsidRPr="00D82CA6" w:rsidRDefault="00281C69" w:rsidP="00281C69"/>
    <w:p w14:paraId="7378817A" w14:textId="77777777" w:rsidR="00281C69" w:rsidRPr="008C032B" w:rsidRDefault="00281C69" w:rsidP="00281C69">
      <w:pPr>
        <w:rPr>
          <w:sz w:val="16"/>
          <w:szCs w:val="16"/>
        </w:rPr>
      </w:pPr>
    </w:p>
    <w:p w14:paraId="710C0EAB" w14:textId="77777777" w:rsidR="00281C69" w:rsidRPr="00281C69" w:rsidRDefault="00281C69" w:rsidP="00281C69">
      <w:pPr>
        <w:rPr>
          <w:sz w:val="16"/>
          <w:szCs w:val="16"/>
        </w:rPr>
      </w:pPr>
    </w:p>
    <w:p w14:paraId="769B9EF1" w14:textId="3DD4CB75" w:rsidR="00281C69" w:rsidRPr="00281C69" w:rsidRDefault="0045501F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C70572">
        <w:rPr>
          <w:rFonts w:ascii="Arial Narrow" w:hAnsi="Arial Narrow" w:cs="Arial"/>
          <w:sz w:val="24"/>
          <w:szCs w:val="24"/>
        </w:rPr>
        <w:t>22/2023</w:t>
      </w:r>
    </w:p>
    <w:p w14:paraId="4B2D8840" w14:textId="1D8968CE" w:rsidR="0045501F" w:rsidRDefault="0045501F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C70572">
        <w:rPr>
          <w:rFonts w:ascii="Arial Narrow" w:hAnsi="Arial Narrow" w:cs="Arial"/>
        </w:rPr>
        <w:t>271/2023</w:t>
      </w:r>
    </w:p>
    <w:p w14:paraId="2CD0CD1A" w14:textId="3AB42617" w:rsidR="00281C69" w:rsidRPr="00281C69" w:rsidRDefault="00C31848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C70572">
        <w:rPr>
          <w:rFonts w:ascii="Arial Narrow" w:hAnsi="Arial Narrow" w:cs="Arial"/>
          <w:b/>
        </w:rPr>
        <w:t>26/04/2023</w:t>
      </w:r>
    </w:p>
    <w:p w14:paraId="61592DB8" w14:textId="5FD486CF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4F4054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4F4054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353BCC6D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</w:p>
    <w:p w14:paraId="5CDA147B" w14:textId="77777777" w:rsidR="00BA772B" w:rsidRDefault="00281C69" w:rsidP="0038386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color w:val="000000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Pr="00281C69">
        <w:rPr>
          <w:rFonts w:ascii="Arial Narrow" w:hAnsi="Arial Narrow"/>
          <w:b/>
          <w:color w:val="000000"/>
        </w:rPr>
        <w:t xml:space="preserve">CONTRATAÇÃO DE EMPRESA PARA </w:t>
      </w:r>
      <w:r w:rsidR="0038386B">
        <w:rPr>
          <w:rFonts w:ascii="Arial Narrow" w:hAnsi="Arial Narrow"/>
          <w:b/>
          <w:color w:val="000000"/>
        </w:rPr>
        <w:t>EFETU</w:t>
      </w:r>
      <w:r w:rsidR="00BA772B">
        <w:rPr>
          <w:rFonts w:ascii="Arial Narrow" w:hAnsi="Arial Narrow"/>
          <w:b/>
          <w:color w:val="000000"/>
        </w:rPr>
        <w:t>AR O FORNECIMENTO DE CALCÁRIO A</w:t>
      </w:r>
    </w:p>
    <w:p w14:paraId="521E509B" w14:textId="6492552A" w:rsidR="00281C69" w:rsidRPr="00281C69" w:rsidRDefault="0038386B" w:rsidP="0038386B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GRANEL, TIPO B, PARA ATENDER O PROGRAMA</w:t>
      </w:r>
      <w:r w:rsidR="00BA772B">
        <w:rPr>
          <w:rFonts w:ascii="Arial Narrow" w:hAnsi="Arial Narrow"/>
          <w:b/>
          <w:color w:val="000000"/>
        </w:rPr>
        <w:t xml:space="preserve"> MUNICIPAL DE CORREÇÃO DE SOLO.</w:t>
      </w:r>
    </w:p>
    <w:p w14:paraId="489F0E58" w14:textId="77777777" w:rsidR="00BA772B" w:rsidRDefault="00BA772B" w:rsidP="00BA772B">
      <w:pPr>
        <w:pStyle w:val="Corpodetexto"/>
        <w:spacing w:after="0"/>
        <w:jc w:val="both"/>
        <w:rPr>
          <w:rFonts w:ascii="Arial Narrow" w:hAnsi="Arial Narrow"/>
        </w:rPr>
      </w:pPr>
    </w:p>
    <w:p w14:paraId="5EDA0244" w14:textId="7B61B019" w:rsidR="00281C69" w:rsidRPr="00281C69" w:rsidRDefault="00281C69" w:rsidP="00BA772B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 xml:space="preserve">Senhor </w:t>
      </w:r>
      <w:proofErr w:type="spellStart"/>
      <w:r w:rsidR="004F4054">
        <w:rPr>
          <w:rFonts w:ascii="Arial Narrow" w:hAnsi="Arial Narrow"/>
        </w:rPr>
        <w:t>Ivelton</w:t>
      </w:r>
      <w:proofErr w:type="spellEnd"/>
      <w:r w:rsidR="004F4054">
        <w:rPr>
          <w:rFonts w:ascii="Arial Narrow" w:hAnsi="Arial Narrow"/>
        </w:rPr>
        <w:t xml:space="preserve">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Preço”, tendo por objetivo a seleção para </w:t>
      </w:r>
      <w:r w:rsidR="0038386B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38386B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38386B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38386B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38386B">
        <w:rPr>
          <w:rFonts w:ascii="Arial Narrow" w:hAnsi="Arial Narrow" w:cstheme="minorHAnsi"/>
          <w:b/>
          <w:sz w:val="22"/>
          <w:szCs w:val="22"/>
        </w:rPr>
        <w:t xml:space="preserve"> CALCÁRIO A GRANEL, TIPO B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</w:t>
      </w:r>
      <w:r w:rsidR="004F4054">
        <w:rPr>
          <w:rFonts w:ascii="Arial Narrow" w:hAnsi="Arial Narrow"/>
          <w:color w:val="000000"/>
        </w:rPr>
        <w:t xml:space="preserve"> Decreto</w:t>
      </w:r>
      <w:r w:rsidR="00BA772B">
        <w:rPr>
          <w:rFonts w:ascii="Arial Narrow" w:hAnsi="Arial Narrow"/>
          <w:color w:val="000000"/>
        </w:rPr>
        <w:t>s Municipais</w:t>
      </w:r>
      <w:r w:rsidR="004F4054">
        <w:rPr>
          <w:rFonts w:ascii="Arial Narrow" w:hAnsi="Arial Narrow"/>
          <w:color w:val="000000"/>
        </w:rPr>
        <w:t xml:space="preserve"> nº </w:t>
      </w:r>
      <w:r w:rsidR="00BA772B">
        <w:rPr>
          <w:rFonts w:ascii="Arial Narrow" w:hAnsi="Arial Narrow"/>
          <w:color w:val="000000"/>
        </w:rPr>
        <w:t xml:space="preserve"> 2.827/2013 e </w:t>
      </w:r>
      <w:r w:rsidR="004F4054">
        <w:rPr>
          <w:rFonts w:ascii="Arial Narrow" w:hAnsi="Arial Narrow"/>
          <w:color w:val="000000"/>
        </w:rPr>
        <w:t>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6C95D2ED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4AC9C156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390AE82B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27990FC" w14:textId="662A06A2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proofErr w:type="spellStart"/>
      <w:r w:rsidRPr="00281C69">
        <w:rPr>
          <w:rFonts w:ascii="Arial Narrow" w:hAnsi="Arial Narrow"/>
        </w:rPr>
        <w:t>Cotiporã</w:t>
      </w:r>
      <w:proofErr w:type="spellEnd"/>
      <w:r w:rsidRPr="00281C69">
        <w:rPr>
          <w:rFonts w:ascii="Arial Narrow" w:hAnsi="Arial Narrow"/>
        </w:rPr>
        <w:t xml:space="preserve">, </w:t>
      </w:r>
      <w:r w:rsidR="00C70572">
        <w:rPr>
          <w:rFonts w:ascii="Arial Narrow" w:hAnsi="Arial Narrow"/>
        </w:rPr>
        <w:t>12 de abril de 2023</w:t>
      </w:r>
    </w:p>
    <w:p w14:paraId="548F7080" w14:textId="1DDBB558" w:rsidR="004F4054" w:rsidRDefault="004F4054" w:rsidP="00281C69">
      <w:pPr>
        <w:pStyle w:val="Corpodetexto"/>
        <w:spacing w:after="0"/>
        <w:rPr>
          <w:rFonts w:ascii="Arial Narrow" w:hAnsi="Arial Narrow"/>
        </w:rPr>
      </w:pPr>
    </w:p>
    <w:p w14:paraId="10C8B874" w14:textId="5E35F889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78C830C" w14:textId="448C570C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6F45295" w14:textId="7610F531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39B5B8E" w14:textId="77777777" w:rsidR="004F4054" w:rsidRPr="00DD21A3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CBC0BCF" w14:textId="77777777" w:rsidR="00281C69" w:rsidRDefault="00281C69" w:rsidP="00281C69">
      <w:pPr>
        <w:jc w:val="center"/>
      </w:pPr>
    </w:p>
    <w:p w14:paraId="58BBF5A9" w14:textId="3DCC35BA" w:rsidR="004F4054" w:rsidRPr="00281C69" w:rsidRDefault="004F4054" w:rsidP="004F4054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32FD616" w14:textId="77777777" w:rsidR="00281C69" w:rsidRPr="00281C6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Municipal </w:t>
      </w:r>
    </w:p>
    <w:p w14:paraId="4D34D2BF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0E85" w14:textId="77777777" w:rsidR="007440F3" w:rsidRDefault="007440F3" w:rsidP="00965D67">
      <w:r>
        <w:separator/>
      </w:r>
    </w:p>
  </w:endnote>
  <w:endnote w:type="continuationSeparator" w:id="0">
    <w:p w14:paraId="28FBC2C4" w14:textId="77777777" w:rsidR="007440F3" w:rsidRDefault="007440F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26A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5058388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3F93B33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938F" w14:textId="77777777" w:rsidR="007440F3" w:rsidRDefault="007440F3" w:rsidP="00965D67">
      <w:r>
        <w:separator/>
      </w:r>
    </w:p>
  </w:footnote>
  <w:footnote w:type="continuationSeparator" w:id="0">
    <w:p w14:paraId="2E075AB2" w14:textId="77777777" w:rsidR="007440F3" w:rsidRDefault="007440F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8216" w14:textId="77777777" w:rsidR="00BA772B" w:rsidRDefault="00BA772B" w:rsidP="00BA772B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4D6959" wp14:editId="22CF4FA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3978C9B7" w14:textId="4BB31150" w:rsidR="00965D67" w:rsidRPr="00BA772B" w:rsidRDefault="00965D67" w:rsidP="00BA7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B643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C12D4"/>
    <w:rsid w:val="004D4704"/>
    <w:rsid w:val="004E2876"/>
    <w:rsid w:val="004F4054"/>
    <w:rsid w:val="00517B5D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7691"/>
    <w:rsid w:val="007440F3"/>
    <w:rsid w:val="00795FB0"/>
    <w:rsid w:val="007A6222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D7BE8"/>
    <w:rsid w:val="009E69F2"/>
    <w:rsid w:val="00A0070D"/>
    <w:rsid w:val="00A2079B"/>
    <w:rsid w:val="00A820F3"/>
    <w:rsid w:val="00AC0A6F"/>
    <w:rsid w:val="00AF1FD5"/>
    <w:rsid w:val="00B4674E"/>
    <w:rsid w:val="00B7437E"/>
    <w:rsid w:val="00BA3A10"/>
    <w:rsid w:val="00BA772B"/>
    <w:rsid w:val="00BB2B8B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0572"/>
    <w:rsid w:val="00C712A1"/>
    <w:rsid w:val="00C81B5B"/>
    <w:rsid w:val="00C85192"/>
    <w:rsid w:val="00C9689B"/>
    <w:rsid w:val="00CD36C6"/>
    <w:rsid w:val="00CE1433"/>
    <w:rsid w:val="00CE1C93"/>
    <w:rsid w:val="00CF5A76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303BD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06465"/>
    <w:rsid w:val="00F25922"/>
    <w:rsid w:val="00F5083A"/>
    <w:rsid w:val="00F7520E"/>
    <w:rsid w:val="00F864EC"/>
    <w:rsid w:val="00F91D5A"/>
    <w:rsid w:val="00FA02AB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DAA24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7B66-7CB2-473B-9D1F-432D906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56</cp:revision>
  <cp:lastPrinted>2023-04-10T20:17:00Z</cp:lastPrinted>
  <dcterms:created xsi:type="dcterms:W3CDTF">2015-01-20T10:04:00Z</dcterms:created>
  <dcterms:modified xsi:type="dcterms:W3CDTF">2023-04-10T20:17:00Z</dcterms:modified>
</cp:coreProperties>
</file>