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C3FFA" w14:textId="19D1A683" w:rsidR="00D9358E" w:rsidRPr="00937210" w:rsidRDefault="001063A0" w:rsidP="00D9358E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ATA DE REGISTRO DE PREÇOS Nº </w:t>
      </w:r>
      <w:r w:rsidR="00570A4B">
        <w:rPr>
          <w:rFonts w:ascii="Arial Narrow" w:hAnsi="Arial Narrow"/>
          <w:b/>
          <w:sz w:val="20"/>
          <w:szCs w:val="20"/>
          <w:u w:val="single"/>
        </w:rPr>
        <w:t>003/2023</w:t>
      </w:r>
    </w:p>
    <w:p w14:paraId="726F1D07" w14:textId="77777777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2BB99320" w14:textId="3810417C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ATA DE REGISTRO DE PREÇOS REFERENTE À PREGÃO </w:t>
      </w:r>
      <w:r>
        <w:rPr>
          <w:rFonts w:ascii="Arial Narrow" w:hAnsi="Arial Narrow" w:cs="Arial"/>
          <w:color w:val="000000"/>
          <w:sz w:val="20"/>
          <w:szCs w:val="20"/>
        </w:rPr>
        <w:t>PRESENCIAL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Nº 0</w:t>
      </w:r>
      <w:r w:rsidR="00216A0A">
        <w:rPr>
          <w:rFonts w:ascii="Arial Narrow" w:hAnsi="Arial Narrow" w:cs="Arial"/>
          <w:color w:val="000000"/>
          <w:sz w:val="20"/>
          <w:szCs w:val="20"/>
        </w:rPr>
        <w:t>01/2023,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612565">
        <w:rPr>
          <w:rFonts w:ascii="Arial Narrow" w:hAnsi="Arial Narrow" w:cs="Arial"/>
          <w:b/>
          <w:color w:val="000000"/>
          <w:sz w:val="20"/>
          <w:szCs w:val="20"/>
        </w:rPr>
        <w:t>ANDERSON VOLPI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094DF697" w14:textId="77777777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EF9A8AB" w14:textId="378089E3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pelo seu Prefeito Municipal</w:t>
      </w:r>
      <w:r>
        <w:rPr>
          <w:rFonts w:ascii="Arial Narrow" w:hAnsi="Arial Narrow" w:cs="Arial"/>
          <w:sz w:val="20"/>
          <w:szCs w:val="20"/>
        </w:rPr>
        <w:t xml:space="preserve"> o</w:t>
      </w:r>
      <w:r w:rsidRPr="00E97873">
        <w:rPr>
          <w:rFonts w:ascii="Arial Narrow" w:hAnsi="Arial Narrow" w:cs="Arial"/>
          <w:sz w:val="20"/>
          <w:szCs w:val="20"/>
        </w:rPr>
        <w:t xml:space="preserve"> Sr. </w:t>
      </w:r>
      <w:r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="00612565">
        <w:rPr>
          <w:rFonts w:ascii="Arial Narrow" w:hAnsi="Arial Narrow" w:cs="Arial"/>
          <w:sz w:val="20"/>
          <w:szCs w:val="20"/>
        </w:rPr>
        <w:t xml:space="preserve"> empresa </w:t>
      </w:r>
      <w:r w:rsidR="00612565" w:rsidRPr="00570A4B">
        <w:rPr>
          <w:rFonts w:ascii="Arial Narrow" w:hAnsi="Arial Narrow" w:cs="Arial"/>
          <w:b/>
          <w:sz w:val="20"/>
          <w:szCs w:val="20"/>
        </w:rPr>
        <w:t>ANDERSON VOLPI EPP</w:t>
      </w:r>
      <w:r w:rsidR="00612565">
        <w:rPr>
          <w:rFonts w:ascii="Arial Narrow" w:hAnsi="Arial Narrow" w:cs="Arial"/>
          <w:sz w:val="20"/>
          <w:szCs w:val="20"/>
        </w:rPr>
        <w:t xml:space="preserve"> inscrita no CNPJ sob o nº 31.596.407/0001-57 estabelecida na Rua </w:t>
      </w:r>
      <w:proofErr w:type="spellStart"/>
      <w:r w:rsidR="00612565">
        <w:rPr>
          <w:rFonts w:ascii="Arial Narrow" w:hAnsi="Arial Narrow" w:cs="Arial"/>
          <w:sz w:val="20"/>
          <w:szCs w:val="20"/>
        </w:rPr>
        <w:t>Dinarte</w:t>
      </w:r>
      <w:proofErr w:type="spellEnd"/>
      <w:r w:rsidR="00612565">
        <w:rPr>
          <w:rFonts w:ascii="Arial Narrow" w:hAnsi="Arial Narrow" w:cs="Arial"/>
          <w:sz w:val="20"/>
          <w:szCs w:val="20"/>
        </w:rPr>
        <w:t xml:space="preserve">  Da Costa, nº 453, Bairro </w:t>
      </w:r>
      <w:proofErr w:type="spellStart"/>
      <w:r w:rsidR="00612565">
        <w:rPr>
          <w:rFonts w:ascii="Arial Narrow" w:hAnsi="Arial Narrow" w:cs="Arial"/>
          <w:sz w:val="20"/>
          <w:szCs w:val="20"/>
        </w:rPr>
        <w:t>Sassi</w:t>
      </w:r>
      <w:proofErr w:type="spellEnd"/>
      <w:r w:rsidR="00612565">
        <w:rPr>
          <w:rFonts w:ascii="Arial Narrow" w:hAnsi="Arial Narrow" w:cs="Arial"/>
          <w:sz w:val="20"/>
          <w:szCs w:val="20"/>
        </w:rPr>
        <w:t>, Sala 01 na cidade de Carazinho/RS</w:t>
      </w:r>
      <w:r w:rsidRPr="00E97873">
        <w:rPr>
          <w:rFonts w:ascii="Arial Narrow" w:hAnsi="Arial Narrow" w:cs="Arial"/>
          <w:sz w:val="20"/>
          <w:szCs w:val="20"/>
        </w:rPr>
        <w:t>, neste ato represent</w:t>
      </w:r>
      <w:r w:rsidR="00612565">
        <w:rPr>
          <w:rFonts w:ascii="Arial Narrow" w:hAnsi="Arial Narrow" w:cs="Arial"/>
          <w:sz w:val="20"/>
          <w:szCs w:val="20"/>
        </w:rPr>
        <w:t>ada pelo Sr. Anderson Volpi,  brasileiro, casado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612565">
        <w:rPr>
          <w:rFonts w:ascii="Arial Narrow" w:hAnsi="Arial Narrow" w:cs="Arial"/>
          <w:sz w:val="20"/>
          <w:szCs w:val="20"/>
        </w:rPr>
        <w:t xml:space="preserve"> inscrito no CPF sob o nº 049.278.949-59</w:t>
      </w:r>
      <w:r w:rsidRPr="00E97873">
        <w:rPr>
          <w:rFonts w:ascii="Arial Narrow" w:hAnsi="Arial Narrow" w:cs="Arial"/>
          <w:sz w:val="20"/>
          <w:szCs w:val="20"/>
        </w:rPr>
        <w:t xml:space="preserve">, </w:t>
      </w:r>
      <w:r w:rsidR="00612565">
        <w:rPr>
          <w:rFonts w:ascii="Arial Narrow" w:hAnsi="Arial Narrow" w:cs="Arial"/>
          <w:sz w:val="20"/>
          <w:szCs w:val="20"/>
        </w:rPr>
        <w:t>carteira de identidade nº 4936131, expedida pela SSP/SC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 xml:space="preserve">Presencial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nº 0</w:t>
      </w:r>
      <w:r w:rsidR="00216A0A">
        <w:rPr>
          <w:rFonts w:ascii="Arial Narrow" w:hAnsi="Arial Narrow" w:cs="Arial"/>
          <w:bCs/>
          <w:color w:val="000000"/>
          <w:sz w:val="20"/>
          <w:szCs w:val="20"/>
        </w:rPr>
        <w:t>01/2023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216A0A">
        <w:rPr>
          <w:rFonts w:ascii="Arial Narrow" w:hAnsi="Arial Narrow" w:cs="Arial"/>
          <w:bCs/>
          <w:color w:val="000000"/>
          <w:sz w:val="20"/>
          <w:szCs w:val="20"/>
        </w:rPr>
        <w:t>977/2022,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1AC8693D" w14:textId="77777777" w:rsidR="00D9358E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1579F6B8" w14:textId="77777777" w:rsidR="00D9358E" w:rsidRPr="00594A67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2FAB51C" w14:textId="01099C88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</w:t>
      </w:r>
      <w:r w:rsidRPr="00C5356C">
        <w:rPr>
          <w:rFonts w:ascii="Arial Narrow" w:hAnsi="Arial Narrow" w:cs="Arial"/>
          <w:b/>
          <w:sz w:val="20"/>
          <w:szCs w:val="20"/>
        </w:rPr>
        <w:t>.1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C5356C">
        <w:rPr>
          <w:rFonts w:ascii="Arial Narrow" w:hAnsi="Arial Narrow" w:cs="Arial"/>
          <w:sz w:val="20"/>
          <w:szCs w:val="20"/>
        </w:rPr>
        <w:t xml:space="preserve">A presente ATA objetiva o </w:t>
      </w:r>
      <w:r w:rsidRPr="00C5356C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C5356C">
        <w:rPr>
          <w:rFonts w:ascii="Arial Narrow" w:hAnsi="Arial Narrow" w:cs="Arial"/>
          <w:sz w:val="20"/>
          <w:szCs w:val="20"/>
        </w:rPr>
        <w:t xml:space="preserve"> de </w:t>
      </w:r>
      <w:r w:rsidRPr="00C5356C">
        <w:rPr>
          <w:rFonts w:ascii="Arial Narrow" w:hAnsi="Arial Narrow" w:cs="Arial"/>
          <w:b/>
          <w:bCs/>
          <w:sz w:val="20"/>
          <w:szCs w:val="20"/>
        </w:rPr>
        <w:t>PREÇOS</w:t>
      </w:r>
      <w:r w:rsidRPr="00C5356C">
        <w:rPr>
          <w:rFonts w:ascii="Arial Narrow" w:hAnsi="Arial Narrow" w:cs="Arial"/>
          <w:sz w:val="20"/>
          <w:szCs w:val="20"/>
        </w:rPr>
        <w:t xml:space="preserve"> de</w:t>
      </w:r>
      <w:r w:rsidR="00216A0A">
        <w:rPr>
          <w:rFonts w:ascii="Arial Narrow" w:hAnsi="Arial Narrow" w:cs="Arial"/>
          <w:sz w:val="20"/>
          <w:szCs w:val="20"/>
        </w:rPr>
        <w:t xml:space="preserve"> </w:t>
      </w:r>
      <w:r w:rsidR="00216A0A" w:rsidRPr="004D387A">
        <w:rPr>
          <w:rFonts w:ascii="Arial Narrow" w:hAnsi="Arial Narrow" w:cs="Arial"/>
          <w:b/>
          <w:bCs/>
          <w:sz w:val="22"/>
          <w:szCs w:val="22"/>
        </w:rPr>
        <w:t>REGISTRO DE PREÇOS</w:t>
      </w:r>
      <w:r w:rsidR="00216A0A" w:rsidRPr="004D387A">
        <w:rPr>
          <w:rFonts w:ascii="Arial Narrow" w:hAnsi="Arial Narrow" w:cs="Arial"/>
          <w:sz w:val="22"/>
          <w:szCs w:val="22"/>
        </w:rPr>
        <w:t xml:space="preserve"> </w:t>
      </w:r>
      <w:r w:rsidR="00216A0A" w:rsidRPr="009B549D">
        <w:rPr>
          <w:rFonts w:ascii="Arial Narrow" w:hAnsi="Arial Narrow" w:cs="Arial"/>
          <w:b/>
          <w:bCs/>
          <w:sz w:val="22"/>
          <w:szCs w:val="22"/>
        </w:rPr>
        <w:t xml:space="preserve">DE </w:t>
      </w:r>
      <w:r w:rsidR="00216A0A" w:rsidRPr="00245D9D">
        <w:rPr>
          <w:rFonts w:ascii="Arial Narrow" w:hAnsi="Arial Narrow" w:cstheme="minorHAnsi"/>
          <w:b/>
          <w:sz w:val="22"/>
          <w:szCs w:val="22"/>
        </w:rPr>
        <w:t>E</w:t>
      </w:r>
      <w:r w:rsidR="00216A0A">
        <w:rPr>
          <w:rFonts w:ascii="Arial Narrow" w:hAnsi="Arial Narrow"/>
          <w:b/>
          <w:color w:val="000000"/>
          <w:sz w:val="22"/>
          <w:szCs w:val="22"/>
        </w:rPr>
        <w:t>QUIPAMENTOS, PERIFERICOS, SUPRIMENTOS E MATERIAIS DE INFORMÁTICA</w:t>
      </w:r>
      <w:r w:rsidR="00216A0A">
        <w:rPr>
          <w:rFonts w:ascii="Arial Narrow" w:hAnsi="Arial Narrow" w:cs="Arial"/>
          <w:sz w:val="20"/>
          <w:szCs w:val="20"/>
        </w:rPr>
        <w:t xml:space="preserve">, </w:t>
      </w:r>
      <w:r w:rsidRPr="00C5356C">
        <w:rPr>
          <w:rFonts w:ascii="Arial Narrow" w:hAnsi="Arial Narrow" w:cs="Arial"/>
          <w:sz w:val="20"/>
          <w:szCs w:val="20"/>
        </w:rPr>
        <w:t>que serão adquiridos quando deles o Município tiver necessidade, conforme estabelecido neste edital e seus anexos.</w:t>
      </w:r>
    </w:p>
    <w:p w14:paraId="6702927D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68BAC2C4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deste edital são meramente estimativos, não acarretando qualquer obrigação quanto a sua aquisição por parte desta municipalidade.</w:t>
      </w:r>
    </w:p>
    <w:p w14:paraId="5FCEC59F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1A805E99" w14:textId="77777777" w:rsidR="00D9358E" w:rsidRPr="00C5356C" w:rsidRDefault="00D9358E" w:rsidP="00D9358E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9B9D465" w14:textId="77777777" w:rsidR="00D9358E" w:rsidRPr="00C5356C" w:rsidRDefault="00D9358E" w:rsidP="00D93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9160519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5CCE8B30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1.8 –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Os produtos deverão ser entregues acondicionados em embalagem em perfeito estado. A embalagem deverá possuir identificação externa contendo no mínimo a descrição do bem. Os produtos deverão ser entregues com todos os componentes especificados, acompanhados do respectivo manual de instruções, em português, para uso, conservação e manutenção dos equipamentos. </w:t>
      </w:r>
    </w:p>
    <w:p w14:paraId="7ABE9B0F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/>
          <w:b/>
          <w:bCs/>
          <w:sz w:val="20"/>
          <w:szCs w:val="20"/>
        </w:rPr>
        <w:t>1.9</w:t>
      </w:r>
      <w:r w:rsidRPr="00C5356C">
        <w:rPr>
          <w:rFonts w:ascii="Arial Narrow" w:hAnsi="Arial Narrow"/>
          <w:sz w:val="20"/>
          <w:szCs w:val="20"/>
        </w:rPr>
        <w:t xml:space="preserve"> – Os equipamentos deverão possuir garantia mínima de 12 meses, contra defeitos de fabricação, a contar da entrega do bem.</w:t>
      </w:r>
    </w:p>
    <w:p w14:paraId="7D4F7A7E" w14:textId="4CE5990B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 xml:space="preserve">0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>
        <w:rPr>
          <w:rFonts w:ascii="Arial Narrow" w:hAnsi="Arial Narrow" w:cs="Arial"/>
          <w:sz w:val="20"/>
          <w:szCs w:val="20"/>
        </w:rPr>
        <w:t>Eletrônico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216A0A">
        <w:rPr>
          <w:rFonts w:ascii="Arial Narrow" w:hAnsi="Arial Narrow" w:cs="Arial"/>
          <w:sz w:val="20"/>
          <w:szCs w:val="20"/>
        </w:rPr>
        <w:t>01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16A0A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6D1B3147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473E5439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D31EA0C" w14:textId="4FD27D5D" w:rsidR="00D9358E" w:rsidRPr="00594A67" w:rsidRDefault="00D9358E" w:rsidP="00D9358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</w:t>
      </w:r>
      <w:r>
        <w:rPr>
          <w:rFonts w:ascii="Arial Narrow" w:hAnsi="Arial Narrow" w:cs="Arial"/>
          <w:sz w:val="20"/>
          <w:szCs w:val="20"/>
        </w:rPr>
        <w:t>dos</w:t>
      </w:r>
      <w:r w:rsidRPr="00594A67">
        <w:rPr>
          <w:rFonts w:ascii="Arial Narrow" w:hAnsi="Arial Narrow" w:cs="Arial"/>
          <w:sz w:val="20"/>
          <w:szCs w:val="20"/>
        </w:rPr>
        <w:t xml:space="preserve"> participantes do Pregão </w:t>
      </w:r>
      <w:r w:rsidR="00F560BE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216A0A">
        <w:rPr>
          <w:rFonts w:ascii="Arial Narrow" w:hAnsi="Arial Narrow" w:cs="Arial"/>
          <w:sz w:val="20"/>
          <w:szCs w:val="20"/>
        </w:rPr>
        <w:t>01/2023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</w:t>
      </w:r>
      <w:r w:rsidR="00F560BE">
        <w:rPr>
          <w:rFonts w:ascii="Arial Narrow" w:hAnsi="Arial Narrow" w:cs="Arial"/>
          <w:color w:val="000000"/>
          <w:sz w:val="20"/>
          <w:szCs w:val="20"/>
        </w:rPr>
        <w:t>a</w:t>
      </w:r>
      <w:r w:rsidRPr="00594A67">
        <w:rPr>
          <w:rFonts w:ascii="Arial Narrow" w:hAnsi="Arial Narrow" w:cs="Arial"/>
          <w:color w:val="000000"/>
          <w:sz w:val="20"/>
          <w:szCs w:val="20"/>
        </w:rPr>
        <w:t>zo de validade do Registro Preços.</w:t>
      </w:r>
    </w:p>
    <w:p w14:paraId="3EEC91F2" w14:textId="75493B71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</w:t>
      </w:r>
      <w:r>
        <w:rPr>
          <w:rFonts w:ascii="Arial Narrow" w:hAnsi="Arial Narrow" w:cs="Arial"/>
          <w:sz w:val="20"/>
          <w:szCs w:val="20"/>
        </w:rPr>
        <w:t>, vencedora do P</w:t>
      </w:r>
      <w:r w:rsidR="00216A0A">
        <w:rPr>
          <w:rFonts w:ascii="Arial Narrow" w:hAnsi="Arial Narrow" w:cs="Arial"/>
          <w:sz w:val="20"/>
          <w:szCs w:val="20"/>
        </w:rPr>
        <w:t>regão Presencial 001</w:t>
      </w:r>
      <w:r>
        <w:rPr>
          <w:rFonts w:ascii="Arial Narrow" w:hAnsi="Arial Narrow" w:cs="Arial"/>
          <w:sz w:val="20"/>
          <w:szCs w:val="20"/>
        </w:rPr>
        <w:t>/2</w:t>
      </w:r>
      <w:r w:rsidR="00216A0A">
        <w:rPr>
          <w:rFonts w:ascii="Arial Narrow" w:hAnsi="Arial Narrow" w:cs="Arial"/>
          <w:sz w:val="20"/>
          <w:szCs w:val="20"/>
        </w:rPr>
        <w:t>023</w:t>
      </w:r>
      <w:r w:rsidRPr="00594A67">
        <w:rPr>
          <w:rFonts w:ascii="Arial Narrow" w:hAnsi="Arial Narrow" w:cs="Arial"/>
          <w:sz w:val="20"/>
          <w:szCs w:val="20"/>
        </w:rPr>
        <w:t>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567"/>
        <w:gridCol w:w="709"/>
        <w:gridCol w:w="709"/>
        <w:gridCol w:w="3396"/>
        <w:gridCol w:w="1338"/>
        <w:gridCol w:w="993"/>
        <w:gridCol w:w="2069"/>
      </w:tblGrid>
      <w:tr w:rsidR="00612565" w:rsidRPr="00570A4B" w14:paraId="3C7A25D5" w14:textId="77777777" w:rsidTr="001063A0">
        <w:trPr>
          <w:cantSplit/>
          <w:trHeight w:val="21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DEBF64" w14:textId="77777777" w:rsidR="00612565" w:rsidRPr="00570A4B" w:rsidRDefault="00612565" w:rsidP="00DE0162">
            <w:pPr>
              <w:tabs>
                <w:tab w:val="left" w:pos="708"/>
                <w:tab w:val="center" w:pos="4252"/>
                <w:tab w:val="right" w:pos="8504"/>
              </w:tabs>
              <w:spacing w:line="276" w:lineRule="auto"/>
              <w:jc w:val="center"/>
              <w:rPr>
                <w:rFonts w:ascii="Arial Narrow" w:eastAsiaTheme="minorHAnsi" w:hAnsi="Arial Narrow"/>
                <w:b/>
                <w:sz w:val="20"/>
                <w:szCs w:val="20"/>
                <w:lang w:eastAsia="en-US"/>
              </w:rPr>
            </w:pPr>
            <w:r w:rsidRPr="00570A4B">
              <w:rPr>
                <w:rFonts w:ascii="Arial Narrow" w:eastAsiaTheme="minorHAnsi" w:hAnsi="Arial Narrow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610F83" w14:textId="77777777" w:rsidR="00612565" w:rsidRPr="00570A4B" w:rsidRDefault="00612565" w:rsidP="00DE01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570A4B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9CC034" w14:textId="77777777" w:rsidR="00612565" w:rsidRPr="00570A4B" w:rsidRDefault="00612565" w:rsidP="00DE0162">
            <w:pPr>
              <w:spacing w:line="276" w:lineRule="auto"/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570A4B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QUANT.</w:t>
            </w:r>
          </w:p>
        </w:tc>
        <w:tc>
          <w:tcPr>
            <w:tcW w:w="33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86336D" w14:textId="77777777" w:rsidR="00612565" w:rsidRPr="00570A4B" w:rsidRDefault="00612565" w:rsidP="00DE01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570A4B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DESCRIÇÃO</w:t>
            </w:r>
          </w:p>
        </w:tc>
        <w:tc>
          <w:tcPr>
            <w:tcW w:w="13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6FC0B4" w14:textId="77777777" w:rsidR="00612565" w:rsidRPr="00570A4B" w:rsidRDefault="00612565" w:rsidP="00DE01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570A4B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MARCA MODELO</w:t>
            </w:r>
          </w:p>
        </w:tc>
        <w:tc>
          <w:tcPr>
            <w:tcW w:w="306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4086A4" w14:textId="77777777" w:rsidR="00612565" w:rsidRPr="00570A4B" w:rsidRDefault="00612565" w:rsidP="00DE0162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570A4B">
              <w:rPr>
                <w:rFonts w:ascii="Arial Narrow" w:eastAsiaTheme="minorHAnsi" w:hAnsi="Arial Narrow"/>
                <w:b/>
                <w:sz w:val="20"/>
                <w:szCs w:val="20"/>
              </w:rPr>
              <w:t>VALOR R$</w:t>
            </w:r>
          </w:p>
        </w:tc>
      </w:tr>
      <w:tr w:rsidR="00612565" w:rsidRPr="00570A4B" w14:paraId="3A01D45A" w14:textId="77777777" w:rsidTr="001063A0">
        <w:trPr>
          <w:cantSplit/>
          <w:trHeight w:val="4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0A37B8" w14:textId="77777777" w:rsidR="00612565" w:rsidRPr="00570A4B" w:rsidRDefault="00612565" w:rsidP="00DE0162">
            <w:pPr>
              <w:spacing w:line="276" w:lineRule="auto"/>
              <w:rPr>
                <w:rFonts w:ascii="Arial Narrow" w:eastAsiaTheme="minorHAns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08516D" w14:textId="77777777" w:rsidR="00612565" w:rsidRPr="00570A4B" w:rsidRDefault="00612565" w:rsidP="00DE016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28BCA8" w14:textId="77777777" w:rsidR="00612565" w:rsidRPr="00570A4B" w:rsidRDefault="00612565" w:rsidP="00DE016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DA4EBF" w14:textId="77777777" w:rsidR="00612565" w:rsidRPr="00570A4B" w:rsidRDefault="00612565" w:rsidP="00DE0162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0BEDCC" w14:textId="77777777" w:rsidR="00612565" w:rsidRPr="00570A4B" w:rsidRDefault="00612565" w:rsidP="00DE0162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AE810E" w14:textId="77777777" w:rsidR="00612565" w:rsidRPr="00570A4B" w:rsidRDefault="00612565" w:rsidP="00DE01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570A4B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99B6AD" w14:textId="77777777" w:rsidR="00612565" w:rsidRPr="00570A4B" w:rsidRDefault="00612565" w:rsidP="00DE01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570A4B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612565" w:rsidRPr="00570A4B" w14:paraId="62B26208" w14:textId="77777777" w:rsidTr="001063A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3C61CD" w14:textId="77777777" w:rsidR="00612565" w:rsidRPr="00570A4B" w:rsidRDefault="00612565" w:rsidP="00DE0162">
            <w:pPr>
              <w:spacing w:line="276" w:lineRule="auto"/>
              <w:jc w:val="both"/>
              <w:textAlignment w:val="center"/>
              <w:rPr>
                <w:rFonts w:ascii="Arial Narrow" w:eastAsia="SimSun" w:hAnsi="Arial Narrow"/>
                <w:color w:val="000000"/>
                <w:sz w:val="20"/>
                <w:szCs w:val="20"/>
                <w:lang w:eastAsia="zh-CN" w:bidi="ar"/>
              </w:rPr>
            </w:pPr>
            <w:r w:rsidRPr="00570A4B">
              <w:rPr>
                <w:rFonts w:ascii="Arial Narrow" w:eastAsia="SimSun" w:hAnsi="Arial Narrow"/>
                <w:color w:val="000000"/>
                <w:sz w:val="20"/>
                <w:szCs w:val="20"/>
                <w:lang w:eastAsia="zh-CN" w:bidi="a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80DEE5" w14:textId="77777777" w:rsidR="00612565" w:rsidRPr="00570A4B" w:rsidRDefault="00612565" w:rsidP="00DE0162">
            <w:pPr>
              <w:widowControl w:val="0"/>
              <w:autoSpaceDE w:val="0"/>
              <w:autoSpaceDN w:val="0"/>
              <w:spacing w:line="276" w:lineRule="auto"/>
              <w:ind w:left="129" w:right="103"/>
              <w:jc w:val="both"/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</w:pPr>
            <w:proofErr w:type="spellStart"/>
            <w:r w:rsidRPr="00570A4B"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  <w:t>Un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F3E6E8" w14:textId="77777777" w:rsidR="00612565" w:rsidRPr="00570A4B" w:rsidRDefault="00612565" w:rsidP="00DE0162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Arial Narrow" w:eastAsia="Tahoma" w:hAnsi="Arial Narrow"/>
                <w:b/>
                <w:bCs/>
                <w:sz w:val="20"/>
                <w:szCs w:val="20"/>
                <w:lang w:eastAsia="en-US" w:bidi="pt-BR"/>
              </w:rPr>
            </w:pPr>
            <w:r w:rsidRPr="00570A4B">
              <w:rPr>
                <w:rFonts w:ascii="Arial Narrow" w:eastAsia="Tahoma" w:hAnsi="Arial Narrow"/>
                <w:b/>
                <w:bCs/>
                <w:sz w:val="20"/>
                <w:szCs w:val="20"/>
                <w:lang w:eastAsia="en-US" w:bidi="pt-BR"/>
              </w:rPr>
              <w:t>05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EE4BE5" w14:textId="77777777" w:rsidR="00612565" w:rsidRPr="00570A4B" w:rsidRDefault="00612565" w:rsidP="00DE0162">
            <w:pPr>
              <w:widowControl w:val="0"/>
              <w:autoSpaceDE w:val="0"/>
              <w:autoSpaceDN w:val="0"/>
              <w:spacing w:line="276" w:lineRule="auto"/>
              <w:ind w:left="66" w:right="39"/>
              <w:jc w:val="both"/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</w:pPr>
            <w:r w:rsidRPr="00570A4B">
              <w:rPr>
                <w:rFonts w:ascii="Arial Narrow" w:eastAsia="Tahoma" w:hAnsi="Arial Narrow"/>
                <w:b/>
                <w:bCs/>
                <w:sz w:val="20"/>
                <w:szCs w:val="20"/>
                <w:lang w:eastAsia="en-US" w:bidi="pt-BR"/>
              </w:rPr>
              <w:t xml:space="preserve">Adaptador conversor </w:t>
            </w:r>
            <w:proofErr w:type="spellStart"/>
            <w:r w:rsidRPr="00570A4B">
              <w:rPr>
                <w:rFonts w:ascii="Arial Narrow" w:eastAsia="Tahoma" w:hAnsi="Arial Narrow"/>
                <w:b/>
                <w:bCs/>
                <w:sz w:val="20"/>
                <w:szCs w:val="20"/>
                <w:lang w:eastAsia="en-US" w:bidi="pt-BR"/>
              </w:rPr>
              <w:t>hdmi</w:t>
            </w:r>
            <w:proofErr w:type="spellEnd"/>
            <w:r w:rsidRPr="00570A4B">
              <w:rPr>
                <w:rFonts w:ascii="Arial Narrow" w:eastAsia="Tahoma" w:hAnsi="Arial Narrow"/>
                <w:b/>
                <w:bCs/>
                <w:sz w:val="20"/>
                <w:szCs w:val="20"/>
                <w:lang w:eastAsia="en-US" w:bidi="pt-BR"/>
              </w:rPr>
              <w:t xml:space="preserve"> para </w:t>
            </w:r>
            <w:proofErr w:type="spellStart"/>
            <w:r w:rsidRPr="00570A4B">
              <w:rPr>
                <w:rFonts w:ascii="Arial Narrow" w:eastAsia="Tahoma" w:hAnsi="Arial Narrow"/>
                <w:b/>
                <w:bCs/>
                <w:sz w:val="20"/>
                <w:szCs w:val="20"/>
                <w:lang w:eastAsia="en-US" w:bidi="pt-BR"/>
              </w:rPr>
              <w:t>vga</w:t>
            </w:r>
            <w:proofErr w:type="spellEnd"/>
            <w:r w:rsidRPr="00570A4B"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  <w:t xml:space="preserve"> – características converte sinal </w:t>
            </w:r>
            <w:proofErr w:type="spellStart"/>
            <w:r w:rsidRPr="00570A4B"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  <w:t>hdmi</w:t>
            </w:r>
            <w:proofErr w:type="spellEnd"/>
            <w:r w:rsidRPr="00570A4B"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  <w:t xml:space="preserve"> para </w:t>
            </w:r>
            <w:proofErr w:type="spellStart"/>
            <w:r w:rsidRPr="00570A4B"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  <w:t>vga</w:t>
            </w:r>
            <w:proofErr w:type="spellEnd"/>
            <w:r w:rsidRPr="00570A4B"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  <w:t xml:space="preserve"> – </w:t>
            </w:r>
            <w:proofErr w:type="spellStart"/>
            <w:r w:rsidRPr="00570A4B"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  <w:t>plug</w:t>
            </w:r>
            <w:proofErr w:type="spellEnd"/>
            <w:r w:rsidRPr="00570A4B"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  <w:t xml:space="preserve"> </w:t>
            </w:r>
            <w:proofErr w:type="spellStart"/>
            <w:r w:rsidRPr="00570A4B"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  <w:t>and</w:t>
            </w:r>
            <w:proofErr w:type="spellEnd"/>
            <w:r w:rsidRPr="00570A4B"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  <w:t xml:space="preserve"> play, p2 </w:t>
            </w:r>
            <w:proofErr w:type="spellStart"/>
            <w:r w:rsidRPr="00570A4B"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  <w:t>audio</w:t>
            </w:r>
            <w:proofErr w:type="spellEnd"/>
            <w:r w:rsidRPr="00570A4B"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  <w:t>.</w:t>
            </w:r>
          </w:p>
          <w:p w14:paraId="5BE23C19" w14:textId="77777777" w:rsidR="00612565" w:rsidRPr="00570A4B" w:rsidRDefault="00612565" w:rsidP="00DE0162">
            <w:pPr>
              <w:widowControl w:val="0"/>
              <w:autoSpaceDE w:val="0"/>
              <w:autoSpaceDN w:val="0"/>
              <w:spacing w:line="276" w:lineRule="auto"/>
              <w:ind w:left="66" w:right="39"/>
              <w:jc w:val="both"/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</w:pPr>
            <w:r w:rsidRPr="00570A4B"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  <w:t>Garantia 12 meses.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875DC" w14:textId="77777777" w:rsidR="00612565" w:rsidRPr="00570A4B" w:rsidRDefault="00612565" w:rsidP="00DE01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70A4B">
              <w:rPr>
                <w:rFonts w:ascii="Arial Narrow" w:hAnsi="Arial Narrow"/>
                <w:sz w:val="20"/>
                <w:szCs w:val="20"/>
                <w:lang w:eastAsia="en-US"/>
              </w:rPr>
              <w:t>KNUP KP 3468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E262D" w14:textId="77777777" w:rsidR="00612565" w:rsidRPr="00570A4B" w:rsidRDefault="00612565" w:rsidP="00DE01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570A4B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65,00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B8175" w14:textId="77777777" w:rsidR="00612565" w:rsidRPr="00570A4B" w:rsidRDefault="00612565" w:rsidP="00DE01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570A4B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325,00</w:t>
            </w:r>
          </w:p>
        </w:tc>
      </w:tr>
      <w:tr w:rsidR="00612565" w:rsidRPr="00570A4B" w14:paraId="74038783" w14:textId="77777777" w:rsidTr="001063A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67C8C3" w14:textId="77777777" w:rsidR="00612565" w:rsidRPr="00570A4B" w:rsidRDefault="00612565" w:rsidP="00DE0162">
            <w:pPr>
              <w:spacing w:line="276" w:lineRule="auto"/>
              <w:jc w:val="both"/>
              <w:textAlignment w:val="center"/>
              <w:rPr>
                <w:rFonts w:ascii="Arial Narrow" w:eastAsia="SimSun" w:hAnsi="Arial Narrow"/>
                <w:color w:val="000000"/>
                <w:sz w:val="20"/>
                <w:szCs w:val="20"/>
                <w:lang w:eastAsia="zh-CN" w:bidi="ar"/>
              </w:rPr>
            </w:pPr>
            <w:r w:rsidRPr="00570A4B">
              <w:rPr>
                <w:rFonts w:ascii="Arial Narrow" w:eastAsia="SimSun" w:hAnsi="Arial Narrow"/>
                <w:color w:val="000000"/>
                <w:sz w:val="20"/>
                <w:szCs w:val="20"/>
                <w:lang w:eastAsia="zh-CN" w:bidi="ar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8DC458" w14:textId="77777777" w:rsidR="00612565" w:rsidRPr="00570A4B" w:rsidRDefault="00612565" w:rsidP="00DE0162">
            <w:pPr>
              <w:widowControl w:val="0"/>
              <w:autoSpaceDE w:val="0"/>
              <w:autoSpaceDN w:val="0"/>
              <w:spacing w:line="276" w:lineRule="auto"/>
              <w:ind w:left="129" w:right="103"/>
              <w:jc w:val="both"/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</w:pPr>
            <w:proofErr w:type="spellStart"/>
            <w:r w:rsidRPr="00570A4B"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  <w:t>Un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B24633" w14:textId="77777777" w:rsidR="00612565" w:rsidRPr="00570A4B" w:rsidRDefault="00612565" w:rsidP="00DE0162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Arial Narrow" w:eastAsia="Tahoma" w:hAnsi="Arial Narrow"/>
                <w:b/>
                <w:bCs/>
                <w:sz w:val="20"/>
                <w:szCs w:val="20"/>
                <w:lang w:eastAsia="en-US" w:bidi="pt-BR"/>
              </w:rPr>
            </w:pPr>
            <w:r w:rsidRPr="00570A4B">
              <w:rPr>
                <w:rFonts w:ascii="Arial Narrow" w:eastAsia="Tahoma" w:hAnsi="Arial Narrow"/>
                <w:b/>
                <w:bCs/>
                <w:sz w:val="20"/>
                <w:szCs w:val="20"/>
                <w:lang w:eastAsia="en-US" w:bidi="pt-BR"/>
              </w:rPr>
              <w:t>05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3BF163" w14:textId="77777777" w:rsidR="00612565" w:rsidRPr="00570A4B" w:rsidRDefault="00612565" w:rsidP="00DE0162">
            <w:pPr>
              <w:widowControl w:val="0"/>
              <w:autoSpaceDE w:val="0"/>
              <w:autoSpaceDN w:val="0"/>
              <w:spacing w:line="276" w:lineRule="auto"/>
              <w:ind w:left="66" w:right="39"/>
              <w:jc w:val="both"/>
              <w:rPr>
                <w:rFonts w:ascii="Arial Narrow" w:eastAsia="Tahoma" w:hAnsi="Arial Narrow"/>
                <w:b/>
                <w:bCs/>
                <w:sz w:val="20"/>
                <w:szCs w:val="20"/>
                <w:lang w:eastAsia="en-US" w:bidi="pt-BR"/>
              </w:rPr>
            </w:pPr>
            <w:r w:rsidRPr="00570A4B">
              <w:rPr>
                <w:rFonts w:ascii="Arial Narrow" w:eastAsia="Tahoma" w:hAnsi="Arial Narrow"/>
                <w:b/>
                <w:bCs/>
                <w:sz w:val="20"/>
                <w:szCs w:val="20"/>
                <w:lang w:eastAsia="en-US" w:bidi="pt-BR"/>
              </w:rPr>
              <w:t xml:space="preserve">Adaptador conversor </w:t>
            </w:r>
            <w:proofErr w:type="spellStart"/>
            <w:r w:rsidRPr="00570A4B">
              <w:rPr>
                <w:rFonts w:ascii="Arial Narrow" w:eastAsia="Tahoma" w:hAnsi="Arial Narrow"/>
                <w:b/>
                <w:bCs/>
                <w:sz w:val="20"/>
                <w:szCs w:val="20"/>
                <w:lang w:eastAsia="en-US" w:bidi="pt-BR"/>
              </w:rPr>
              <w:t>Displayport</w:t>
            </w:r>
            <w:proofErr w:type="spellEnd"/>
            <w:r w:rsidRPr="00570A4B">
              <w:rPr>
                <w:rFonts w:ascii="Arial Narrow" w:eastAsia="Tahoma" w:hAnsi="Arial Narrow"/>
                <w:b/>
                <w:bCs/>
                <w:sz w:val="20"/>
                <w:szCs w:val="20"/>
                <w:lang w:eastAsia="en-US" w:bidi="pt-BR"/>
              </w:rPr>
              <w:t xml:space="preserve"> para VGA – </w:t>
            </w:r>
            <w:r w:rsidRPr="00570A4B"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  <w:t xml:space="preserve">características: converte sinal </w:t>
            </w:r>
            <w:proofErr w:type="spellStart"/>
            <w:r w:rsidRPr="00570A4B"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  <w:t>displayport</w:t>
            </w:r>
            <w:proofErr w:type="spellEnd"/>
            <w:r w:rsidRPr="00570A4B"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  <w:t xml:space="preserve"> para </w:t>
            </w:r>
            <w:proofErr w:type="spellStart"/>
            <w:r w:rsidRPr="00570A4B"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  <w:t>vga</w:t>
            </w:r>
            <w:proofErr w:type="spellEnd"/>
            <w:r w:rsidRPr="00570A4B"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  <w:t xml:space="preserve"> – </w:t>
            </w:r>
            <w:proofErr w:type="spellStart"/>
            <w:r w:rsidRPr="00570A4B"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  <w:t>plug</w:t>
            </w:r>
            <w:proofErr w:type="spellEnd"/>
            <w:r w:rsidRPr="00570A4B"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  <w:t xml:space="preserve"> </w:t>
            </w:r>
            <w:proofErr w:type="spellStart"/>
            <w:r w:rsidRPr="00570A4B"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  <w:t>and</w:t>
            </w:r>
            <w:proofErr w:type="spellEnd"/>
            <w:r w:rsidRPr="00570A4B"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  <w:t xml:space="preserve"> play.</w:t>
            </w:r>
            <w:r w:rsidRPr="00570A4B">
              <w:rPr>
                <w:rFonts w:ascii="Arial Narrow" w:eastAsia="Tahoma" w:hAnsi="Arial Narrow"/>
                <w:b/>
                <w:bCs/>
                <w:sz w:val="20"/>
                <w:szCs w:val="20"/>
                <w:lang w:eastAsia="en-US" w:bidi="pt-BR"/>
              </w:rPr>
              <w:t xml:space="preserve"> </w:t>
            </w:r>
          </w:p>
          <w:p w14:paraId="79A83B27" w14:textId="77777777" w:rsidR="00612565" w:rsidRPr="00570A4B" w:rsidRDefault="00612565" w:rsidP="00DE0162">
            <w:pPr>
              <w:widowControl w:val="0"/>
              <w:autoSpaceDE w:val="0"/>
              <w:autoSpaceDN w:val="0"/>
              <w:spacing w:line="276" w:lineRule="auto"/>
              <w:ind w:left="66" w:right="39"/>
              <w:jc w:val="both"/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</w:pPr>
            <w:r w:rsidRPr="00570A4B"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  <w:lastRenderedPageBreak/>
              <w:t>Garantia 12 meses.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23F5A" w14:textId="77777777" w:rsidR="00612565" w:rsidRPr="00570A4B" w:rsidRDefault="00612565" w:rsidP="00DE01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70A4B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>FLY ACE</w:t>
            </w:r>
          </w:p>
          <w:p w14:paraId="79754705" w14:textId="77777777" w:rsidR="00612565" w:rsidRPr="00570A4B" w:rsidRDefault="00612565" w:rsidP="00DE01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70A4B">
              <w:rPr>
                <w:rFonts w:ascii="Arial Narrow" w:hAnsi="Arial Narrow"/>
                <w:sz w:val="20"/>
                <w:szCs w:val="20"/>
                <w:lang w:eastAsia="en-US"/>
              </w:rPr>
              <w:t>DISPLAYPORT P/VGA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2772A" w14:textId="77777777" w:rsidR="00612565" w:rsidRPr="00570A4B" w:rsidRDefault="00612565" w:rsidP="00DE01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570A4B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85,00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252E8" w14:textId="77777777" w:rsidR="00612565" w:rsidRPr="00570A4B" w:rsidRDefault="00612565" w:rsidP="00DE01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570A4B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425,00</w:t>
            </w:r>
          </w:p>
        </w:tc>
      </w:tr>
      <w:tr w:rsidR="00612565" w:rsidRPr="00570A4B" w14:paraId="45327D66" w14:textId="77777777" w:rsidTr="001063A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72A8BF" w14:textId="77777777" w:rsidR="00612565" w:rsidRPr="00570A4B" w:rsidRDefault="00612565" w:rsidP="00DE0162">
            <w:pPr>
              <w:spacing w:line="276" w:lineRule="auto"/>
              <w:jc w:val="both"/>
              <w:textAlignment w:val="center"/>
              <w:rPr>
                <w:rFonts w:ascii="Arial Narrow" w:eastAsia="SimSun" w:hAnsi="Arial Narrow"/>
                <w:color w:val="000000"/>
                <w:sz w:val="20"/>
                <w:szCs w:val="20"/>
                <w:lang w:eastAsia="zh-CN" w:bidi="ar"/>
              </w:rPr>
            </w:pPr>
            <w:r w:rsidRPr="00570A4B">
              <w:rPr>
                <w:rFonts w:ascii="Arial Narrow" w:eastAsia="SimSun" w:hAnsi="Arial Narrow"/>
                <w:color w:val="000000"/>
                <w:sz w:val="20"/>
                <w:szCs w:val="20"/>
                <w:lang w:eastAsia="zh-CN" w:bidi="a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C0807A" w14:textId="77777777" w:rsidR="00612565" w:rsidRPr="00570A4B" w:rsidRDefault="00612565" w:rsidP="00DE0162">
            <w:pPr>
              <w:widowControl w:val="0"/>
              <w:autoSpaceDE w:val="0"/>
              <w:autoSpaceDN w:val="0"/>
              <w:spacing w:line="276" w:lineRule="auto"/>
              <w:ind w:left="129" w:right="103"/>
              <w:jc w:val="both"/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</w:pPr>
            <w:proofErr w:type="spellStart"/>
            <w:r w:rsidRPr="00570A4B"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  <w:t>Un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0DA108" w14:textId="77777777" w:rsidR="00612565" w:rsidRPr="00570A4B" w:rsidRDefault="00612565" w:rsidP="00DE0162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Arial Narrow" w:eastAsia="Tahoma" w:hAnsi="Arial Narrow"/>
                <w:b/>
                <w:bCs/>
                <w:sz w:val="20"/>
                <w:szCs w:val="20"/>
                <w:lang w:eastAsia="en-US" w:bidi="pt-BR"/>
              </w:rPr>
            </w:pPr>
            <w:r w:rsidRPr="00570A4B">
              <w:rPr>
                <w:rFonts w:ascii="Arial Narrow" w:eastAsia="Tahoma" w:hAnsi="Arial Narrow"/>
                <w:b/>
                <w:bCs/>
                <w:sz w:val="20"/>
                <w:szCs w:val="20"/>
                <w:lang w:eastAsia="en-US" w:bidi="pt-BR"/>
              </w:rPr>
              <w:t>05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E7B281" w14:textId="77777777" w:rsidR="00612565" w:rsidRPr="00570A4B" w:rsidRDefault="00612565" w:rsidP="00DE0162">
            <w:pPr>
              <w:widowControl w:val="0"/>
              <w:autoSpaceDE w:val="0"/>
              <w:autoSpaceDN w:val="0"/>
              <w:spacing w:line="276" w:lineRule="auto"/>
              <w:ind w:left="66" w:right="39"/>
              <w:jc w:val="both"/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</w:pPr>
            <w:r w:rsidRPr="00570A4B">
              <w:rPr>
                <w:rFonts w:ascii="Arial Narrow" w:eastAsia="Tahoma" w:hAnsi="Arial Narrow"/>
                <w:b/>
                <w:bCs/>
                <w:sz w:val="20"/>
                <w:szCs w:val="20"/>
                <w:lang w:eastAsia="en-US" w:bidi="pt-BR"/>
              </w:rPr>
              <w:t xml:space="preserve">Adaptador </w:t>
            </w:r>
            <w:proofErr w:type="spellStart"/>
            <w:r w:rsidRPr="00570A4B">
              <w:rPr>
                <w:rFonts w:ascii="Arial Narrow" w:eastAsia="Tahoma" w:hAnsi="Arial Narrow"/>
                <w:b/>
                <w:bCs/>
                <w:sz w:val="20"/>
                <w:szCs w:val="20"/>
                <w:lang w:eastAsia="en-US" w:bidi="pt-BR"/>
              </w:rPr>
              <w:t>usb</w:t>
            </w:r>
            <w:proofErr w:type="spellEnd"/>
            <w:r w:rsidRPr="00570A4B">
              <w:rPr>
                <w:rFonts w:ascii="Arial Narrow" w:eastAsia="Tahoma" w:hAnsi="Arial Narrow"/>
                <w:b/>
                <w:bCs/>
                <w:sz w:val="20"/>
                <w:szCs w:val="20"/>
                <w:lang w:eastAsia="en-US" w:bidi="pt-BR"/>
              </w:rPr>
              <w:t xml:space="preserve"> de internet wireless - </w:t>
            </w:r>
            <w:r w:rsidRPr="00570A4B"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  <w:t>nano dual Band sem antena externa, velocidade de 300mbps ou superior.</w:t>
            </w:r>
          </w:p>
          <w:p w14:paraId="6BB7EFC7" w14:textId="77777777" w:rsidR="00612565" w:rsidRPr="00570A4B" w:rsidRDefault="00612565" w:rsidP="00DE0162">
            <w:pPr>
              <w:widowControl w:val="0"/>
              <w:autoSpaceDE w:val="0"/>
              <w:autoSpaceDN w:val="0"/>
              <w:spacing w:line="276" w:lineRule="auto"/>
              <w:ind w:left="66" w:right="39"/>
              <w:jc w:val="both"/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</w:pPr>
            <w:r w:rsidRPr="00570A4B"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  <w:t>Garantia 12 meses.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69B4F" w14:textId="77777777" w:rsidR="00612565" w:rsidRPr="00570A4B" w:rsidRDefault="00612565" w:rsidP="00DE01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70A4B">
              <w:rPr>
                <w:rFonts w:ascii="Arial Narrow" w:hAnsi="Arial Narrow"/>
                <w:sz w:val="20"/>
                <w:szCs w:val="20"/>
                <w:lang w:eastAsia="en-US"/>
              </w:rPr>
              <w:t>TP –LINK AC600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0DC7A" w14:textId="77777777" w:rsidR="00612565" w:rsidRPr="00570A4B" w:rsidRDefault="00612565" w:rsidP="00DE01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570A4B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6DF55" w14:textId="77777777" w:rsidR="00612565" w:rsidRPr="00570A4B" w:rsidRDefault="00612565" w:rsidP="00DE01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570A4B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750,00</w:t>
            </w:r>
          </w:p>
        </w:tc>
      </w:tr>
      <w:tr w:rsidR="00612565" w:rsidRPr="00570A4B" w14:paraId="37CB1E02" w14:textId="77777777" w:rsidTr="001063A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018165" w14:textId="77777777" w:rsidR="00612565" w:rsidRPr="00570A4B" w:rsidRDefault="00612565" w:rsidP="00DE0162">
            <w:pPr>
              <w:spacing w:line="276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70A4B">
              <w:rPr>
                <w:rFonts w:ascii="Arial Narrow" w:hAnsi="Arial Narrow"/>
                <w:sz w:val="20"/>
                <w:szCs w:val="20"/>
                <w:lang w:eastAsia="en-US"/>
              </w:rPr>
              <w:t>15</w:t>
            </w:r>
          </w:p>
          <w:p w14:paraId="7DCDD7F4" w14:textId="77777777" w:rsidR="00612565" w:rsidRPr="00570A4B" w:rsidRDefault="00612565" w:rsidP="00DE0162">
            <w:pPr>
              <w:spacing w:line="276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14:paraId="5CE2AACB" w14:textId="77777777" w:rsidR="00612565" w:rsidRPr="00570A4B" w:rsidRDefault="00612565" w:rsidP="00DE0162">
            <w:pPr>
              <w:spacing w:line="276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14:paraId="7EBF1106" w14:textId="77777777" w:rsidR="00612565" w:rsidRPr="00570A4B" w:rsidRDefault="00612565" w:rsidP="00DE0162">
            <w:pPr>
              <w:spacing w:line="276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14:paraId="02FD06DF" w14:textId="77777777" w:rsidR="00612565" w:rsidRPr="00570A4B" w:rsidRDefault="00612565" w:rsidP="00DE0162">
            <w:pPr>
              <w:spacing w:line="276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14:paraId="3FFD5DDF" w14:textId="77777777" w:rsidR="00612565" w:rsidRPr="00570A4B" w:rsidRDefault="00612565" w:rsidP="00DE0162">
            <w:pPr>
              <w:spacing w:line="276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14:paraId="76070B14" w14:textId="77777777" w:rsidR="00612565" w:rsidRPr="00570A4B" w:rsidRDefault="00612565" w:rsidP="00DE0162">
            <w:pPr>
              <w:spacing w:line="276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14:paraId="0740F1A9" w14:textId="77777777" w:rsidR="00612565" w:rsidRPr="00570A4B" w:rsidRDefault="00612565" w:rsidP="00DE0162">
            <w:pPr>
              <w:spacing w:line="276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14:paraId="61838961" w14:textId="77777777" w:rsidR="00612565" w:rsidRPr="00570A4B" w:rsidRDefault="00612565" w:rsidP="00DE0162">
            <w:pPr>
              <w:spacing w:line="276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14:paraId="0E3A35CB" w14:textId="77777777" w:rsidR="00612565" w:rsidRPr="00570A4B" w:rsidRDefault="00612565" w:rsidP="00DE0162">
            <w:pPr>
              <w:spacing w:line="276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2E6145" w14:textId="77777777" w:rsidR="00612565" w:rsidRPr="00570A4B" w:rsidRDefault="00612565" w:rsidP="00DE0162">
            <w:pPr>
              <w:widowControl w:val="0"/>
              <w:autoSpaceDE w:val="0"/>
              <w:autoSpaceDN w:val="0"/>
              <w:spacing w:line="276" w:lineRule="auto"/>
              <w:ind w:left="129" w:right="103"/>
              <w:jc w:val="both"/>
              <w:rPr>
                <w:rFonts w:ascii="Arial Narrow" w:eastAsia="Tahoma" w:hAnsi="Arial Narrow"/>
                <w:w w:val="90"/>
                <w:sz w:val="20"/>
                <w:szCs w:val="20"/>
                <w:lang w:eastAsia="en-US" w:bidi="pt-BR"/>
              </w:rPr>
            </w:pPr>
            <w:proofErr w:type="spellStart"/>
            <w:r w:rsidRPr="00570A4B">
              <w:rPr>
                <w:rFonts w:ascii="Arial Narrow" w:eastAsia="Tahoma" w:hAnsi="Arial Narrow"/>
                <w:sz w:val="20"/>
                <w:szCs w:val="20"/>
                <w:lang w:eastAsia="en-US" w:bidi="pt-BR"/>
              </w:rPr>
              <w:t>Un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567A92" w14:textId="77777777" w:rsidR="00612565" w:rsidRPr="00570A4B" w:rsidRDefault="00612565" w:rsidP="00DE0162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ascii="Arial Narrow" w:eastAsia="Tahoma" w:hAnsi="Arial Narrow"/>
                <w:b/>
                <w:bCs/>
                <w:sz w:val="20"/>
                <w:szCs w:val="20"/>
                <w:lang w:eastAsia="en-US" w:bidi="pt-BR"/>
              </w:rPr>
            </w:pPr>
            <w:r w:rsidRPr="00570A4B">
              <w:rPr>
                <w:rFonts w:ascii="Arial Narrow" w:eastAsia="Tahoma" w:hAnsi="Arial Narrow"/>
                <w:b/>
                <w:bCs/>
                <w:sz w:val="20"/>
                <w:szCs w:val="20"/>
                <w:lang w:eastAsia="en-US" w:bidi="pt-BR"/>
              </w:rPr>
              <w:t>05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A8F918" w14:textId="77777777" w:rsidR="00612565" w:rsidRPr="00570A4B" w:rsidRDefault="00612565" w:rsidP="00DE01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Calibri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0A4B">
              <w:rPr>
                <w:rFonts w:ascii="Arial Narrow" w:eastAsia="Calibri" w:hAnsi="Arial Narrow"/>
                <w:b/>
                <w:bCs/>
                <w:color w:val="000000"/>
                <w:sz w:val="20"/>
                <w:szCs w:val="20"/>
                <w:lang w:eastAsia="en-US"/>
              </w:rPr>
              <w:t>NOBREAK 800VA COM AS SEGUINTES CARACTERISTICAS MÍNIMAS:</w:t>
            </w:r>
          </w:p>
          <w:p w14:paraId="4D69078D" w14:textId="77777777" w:rsidR="00612565" w:rsidRPr="00570A4B" w:rsidRDefault="00612565" w:rsidP="00DE01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</w:pPr>
            <w:r w:rsidRPr="00570A4B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 xml:space="preserve">O equipamento deverá ser novo, sem uso e em linha de fabricação, comprovado através de declaração do fabricante em anexo a proposta apresentada, com emissão não superior a 30 dias. Micro processado com memória flash; Forma de onda senoidal por aproximação; Potência de pelo menos 800VA e fator de potência 0,5 (400W); Pelo menos 4 (quatro) estágios de regulação, filtro de linha integrado Possuir pelo menos 1 (uma) bateria interna, selada, livre de manutenção e à prova de vazamento com pelo menos 7Ah; Autonomia mínima de 20 minutos com bateria interna (1 microcomputador, 1 monitor LCD de 20 polegadas e 1 impressora) Tecnologia que permita o dispositivo ser ligado na ausência de rede elétrica Função MUTE que permite inibir / habilitar a campainha Auto teste ao ser ligado, para realização de teste dos circuitos internos e baterias Tensão de entrada Bivolt Automático Tensão de saída 115v Pelo menos 6 tomadas no padrão ABNT NBR-14136-2002 LEDS frontais de indicação do modo de operação, Botão liga/desliga temporizado, a fim de evitar o acionamento ou </w:t>
            </w:r>
            <w:proofErr w:type="spellStart"/>
            <w:r w:rsidRPr="00570A4B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>desacionamento</w:t>
            </w:r>
            <w:proofErr w:type="spellEnd"/>
            <w:r w:rsidRPr="00570A4B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 xml:space="preserve"> acidental Porta fusível externa com unidade reserva; Proteções contra: sobreaquecimento no transformador, potência excedida, descarga total da bateria, sobrecarga e curto-circuito no inversor, surto de tensão entre fase e neutro e </w:t>
            </w:r>
            <w:proofErr w:type="spellStart"/>
            <w:r w:rsidRPr="00570A4B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>subtensão</w:t>
            </w:r>
            <w:proofErr w:type="spellEnd"/>
            <w:r w:rsidRPr="00570A4B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 xml:space="preserve"> e </w:t>
            </w:r>
            <w:proofErr w:type="spellStart"/>
            <w:r w:rsidRPr="00570A4B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>sobretensão</w:t>
            </w:r>
            <w:proofErr w:type="spellEnd"/>
            <w:r w:rsidRPr="00570A4B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 xml:space="preserve"> da rede elétrica; Tecnologia que possibilite o desligamento automático das tomadas de saída caso não haja equipamentos conectados em modo bateria, visando preservar a vida útil das baterias; Recarga automática da bateria mesmo com o </w:t>
            </w:r>
            <w:r w:rsidRPr="00570A4B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lastRenderedPageBreak/>
              <w:t xml:space="preserve">Nobreak desligado; Gerenciamento da bateria, a fim de informar quando a mesma precisa ser substituída </w:t>
            </w:r>
            <w:proofErr w:type="spellStart"/>
            <w:r w:rsidRPr="00570A4B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>True</w:t>
            </w:r>
            <w:proofErr w:type="spellEnd"/>
            <w:r w:rsidRPr="00570A4B"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  <w:t xml:space="preserve"> RMS (indicado para qualquer tipo de rede, principalmente redes instáveis) Alarme audiovisual para sinalização de eventos; Garantia de 18 meses prestada pelo próprio fabricante, comprovado através de documentação oficial do fabricante, em anexo a proposta apresentada.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539366" w14:textId="77777777" w:rsidR="00612565" w:rsidRPr="00570A4B" w:rsidRDefault="00612565" w:rsidP="00DE016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70A4B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>NHS MINI4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4A8E78" w14:textId="77777777" w:rsidR="00612565" w:rsidRPr="00570A4B" w:rsidRDefault="00612565" w:rsidP="00DE01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570A4B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706,00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483FF9" w14:textId="77777777" w:rsidR="00612565" w:rsidRPr="00570A4B" w:rsidRDefault="00612565" w:rsidP="00DE01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570A4B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3.530,00</w:t>
            </w:r>
          </w:p>
        </w:tc>
      </w:tr>
      <w:tr w:rsidR="00612565" w:rsidRPr="00570A4B" w14:paraId="74A5BB4C" w14:textId="77777777" w:rsidTr="001063A0">
        <w:trPr>
          <w:trHeight w:val="180"/>
        </w:trPr>
        <w:tc>
          <w:tcPr>
            <w:tcW w:w="771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AF172" w14:textId="77777777" w:rsidR="00612565" w:rsidRPr="00570A4B" w:rsidRDefault="00612565" w:rsidP="00DE0162">
            <w:pPr>
              <w:spacing w:line="276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570A4B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VALOR TOTAL DE ATÉ R$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D572B" w14:textId="77777777" w:rsidR="00612565" w:rsidRPr="00570A4B" w:rsidRDefault="00612565" w:rsidP="00DE016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570A4B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5.030,00</w:t>
            </w:r>
          </w:p>
        </w:tc>
      </w:tr>
    </w:tbl>
    <w:p w14:paraId="4358BCA0" w14:textId="019043F8" w:rsidR="00D9358E" w:rsidRPr="00570A4B" w:rsidRDefault="00612565" w:rsidP="00570A4B">
      <w:pPr>
        <w:tabs>
          <w:tab w:val="left" w:pos="0"/>
        </w:tabs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</w:p>
    <w:p w14:paraId="3E492B6E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1813E49E" w14:textId="77777777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 w:cs="Arial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O pagamento será efetuado em até 1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5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dias após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cada entrega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aceite</w:t>
      </w:r>
      <w:r w:rsidRPr="004D7B65">
        <w:rPr>
          <w:rFonts w:ascii="Arial Narrow" w:hAnsi="Arial Narrow" w:cs="Arial"/>
          <w:sz w:val="22"/>
          <w:szCs w:val="22"/>
        </w:rPr>
        <w:t xml:space="preserve"> </w:t>
      </w:r>
      <w:r w:rsidRPr="004D7B65">
        <w:rPr>
          <w:rFonts w:ascii="Arial Narrow" w:hAnsi="Arial Narrow" w:cs="Arial"/>
          <w:b w:val="0"/>
          <w:bCs w:val="0"/>
          <w:i w:val="0"/>
          <w:iCs w:val="0"/>
          <w:color w:val="auto"/>
          <w:sz w:val="20"/>
          <w:szCs w:val="20"/>
        </w:rPr>
        <w:t>expedido pela Secretaria Municipal requerente</w:t>
      </w:r>
      <w:r w:rsidRPr="00C4167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Somente será paga a quantidade efetivamente executada.</w:t>
      </w:r>
    </w:p>
    <w:p w14:paraId="4E364A14" w14:textId="19EB8C30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Pregão 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Presencial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 nº 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216A0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1/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216A0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3C4C273" w14:textId="170B8CBA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</w:t>
      </w:r>
      <w:r w:rsidR="00612565">
        <w:rPr>
          <w:rFonts w:ascii="Arial Narrow" w:hAnsi="Arial Narrow" w:cs="Arial"/>
          <w:sz w:val="20"/>
          <w:szCs w:val="20"/>
        </w:rPr>
        <w:t xml:space="preserve">os em conta bancária nº 369578, Agência 0211, Banco </w:t>
      </w:r>
      <w:proofErr w:type="spellStart"/>
      <w:r w:rsidR="00612565">
        <w:rPr>
          <w:rFonts w:ascii="Arial Narrow" w:hAnsi="Arial Narrow" w:cs="Arial"/>
          <w:sz w:val="20"/>
          <w:szCs w:val="20"/>
        </w:rPr>
        <w:t>Sicredi</w:t>
      </w:r>
      <w:proofErr w:type="spellEnd"/>
    </w:p>
    <w:p w14:paraId="7E647FCE" w14:textId="77777777" w:rsidR="00D9358E" w:rsidRDefault="00D9358E" w:rsidP="00D9358E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087ED5B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29A9AF13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6DAE3ED8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0ADE798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3A9A8743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>
        <w:rPr>
          <w:rFonts w:ascii="Arial Narrow" w:hAnsi="Arial Narrow"/>
          <w:sz w:val="20"/>
          <w:szCs w:val="20"/>
        </w:rPr>
        <w:t>15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quinze</w:t>
      </w:r>
      <w:r w:rsidRPr="00594A67">
        <w:rPr>
          <w:rFonts w:ascii="Arial Narrow" w:hAnsi="Arial Narrow"/>
          <w:sz w:val="20"/>
          <w:szCs w:val="20"/>
        </w:rPr>
        <w:t>) após o recebimento do empenho</w:t>
      </w:r>
      <w:r w:rsidRPr="00594A67">
        <w:rPr>
          <w:rFonts w:ascii="Arial Narrow" w:hAnsi="Arial Narrow"/>
          <w:b/>
          <w:sz w:val="20"/>
          <w:szCs w:val="20"/>
        </w:rPr>
        <w:t>.</w:t>
      </w:r>
    </w:p>
    <w:p w14:paraId="5543F56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2B2A1EA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09E6A2EB" w14:textId="77777777" w:rsidR="00D9358E" w:rsidRPr="00F23B38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7004D853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4EBE8E2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6951DBF9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</w:p>
    <w:p w14:paraId="0470D04E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76F3E293" w14:textId="77777777" w:rsidR="00D9358E" w:rsidRPr="00C020D2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7.1.</w:t>
      </w:r>
      <w:r w:rsidRPr="00C020D2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054821F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bCs/>
          <w:sz w:val="20"/>
        </w:rPr>
        <w:t>7.2.</w:t>
      </w:r>
      <w:r w:rsidRPr="00C020D2">
        <w:rPr>
          <w:rFonts w:ascii="Arial Narrow" w:hAnsi="Arial Narrow" w:cs="Arial"/>
          <w:sz w:val="20"/>
        </w:rPr>
        <w:t xml:space="preserve"> </w:t>
      </w:r>
      <w:r w:rsidRPr="00C020D2">
        <w:rPr>
          <w:rFonts w:ascii="Arial Narrow" w:hAnsi="Arial Narrow" w:cs="Arial"/>
          <w:b w:val="0"/>
          <w:iCs/>
          <w:sz w:val="20"/>
        </w:rPr>
        <w:t>Pelo inadimplemento das obrigações, seja na condição de participante do pregão ou de contratante, as licitantes, conforme a infração estarão sujeitas às seguintes penalidades:</w:t>
      </w:r>
    </w:p>
    <w:p w14:paraId="3B4C685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a)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apresentar a documentação exigida no certame: suspensão do direito de licitar e contratar com a Administração pelo prazo de 2 (dois) anos e multa de 10% sobre o valor do último lance ofertado;</w:t>
      </w:r>
    </w:p>
    <w:p w14:paraId="7D4B700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b)</w:t>
      </w:r>
      <w:r w:rsidRPr="00C020D2">
        <w:rPr>
          <w:rFonts w:ascii="Arial Narrow" w:hAnsi="Arial Narrow" w:cs="Arial"/>
          <w:b w:val="0"/>
          <w:iCs/>
          <w:sz w:val="20"/>
        </w:rPr>
        <w:t xml:space="preserve"> manter comportamento inadequado durante o Pregão: afastamento do certame e suspensão do direito de licitar e contratar com a Administração pelo prazo de 2 anos;</w:t>
      </w:r>
    </w:p>
    <w:p w14:paraId="52158CA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c)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14:paraId="1FC1502A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d)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irregularidades, passíveis de correção durante a execução e sem prejuízo ao resultado: advertência; </w:t>
      </w:r>
    </w:p>
    <w:p w14:paraId="562D13E7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e)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atraso injustificado, até o limite de 03 (três) dias, após os quais será considerado como inexecução contratual: multa diária de 0,5% sobre o valor atualizado do contrato.</w:t>
      </w:r>
    </w:p>
    <w:p w14:paraId="1A616B0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f)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parcial do contrato: suspensão do direito de licitar e contratar com a Administração pelo prazo de 03 (três) anos e multa de 8% sobre o valor correspondente ao montante não adimplido do contrato;</w:t>
      </w:r>
    </w:p>
    <w:p w14:paraId="265474F1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g)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total do contrato: suspensão do direito de licitar e contratar com a Administração pelo prazo de 5 anos e multa de 10% sobre o valor atualizado do contrato;</w:t>
      </w:r>
    </w:p>
    <w:p w14:paraId="1117034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lastRenderedPageBreak/>
        <w:t>h)</w:t>
      </w:r>
      <w:r w:rsidRPr="00C020D2">
        <w:rPr>
          <w:rFonts w:ascii="Arial Narrow" w:hAnsi="Arial Narrow" w:cs="Arial"/>
          <w:b w:val="0"/>
          <w:iCs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12% sobre o valor atualizado do contrato;</w:t>
      </w:r>
    </w:p>
    <w:p w14:paraId="3AE506A5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i)</w:t>
      </w:r>
      <w:r w:rsidRPr="00C020D2">
        <w:rPr>
          <w:rFonts w:ascii="Arial Narrow" w:hAnsi="Arial Narrow" w:cs="Arial"/>
          <w:b w:val="0"/>
          <w:iCs/>
          <w:sz w:val="20"/>
        </w:rPr>
        <w:t xml:space="preserve"> As penalidades serão registradas no cadastro da contratada, quando for o caso.</w:t>
      </w:r>
    </w:p>
    <w:p w14:paraId="7F3CB198" w14:textId="77777777" w:rsidR="00D9358E" w:rsidRPr="00C020D2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7.3.</w:t>
      </w:r>
      <w:r w:rsidRPr="00C020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020D2">
        <w:rPr>
          <w:rFonts w:ascii="Arial Narrow" w:hAnsi="Arial Narrow" w:cs="Arial"/>
          <w:sz w:val="20"/>
          <w:szCs w:val="20"/>
        </w:rPr>
        <w:t>Nenhum pagamento será efetuado enquanto pendente de liquidação qualquer obrigação financeira que for imposta em virtude de penalidade ou inadimplência.</w:t>
      </w:r>
    </w:p>
    <w:p w14:paraId="56760343" w14:textId="77777777" w:rsidR="00D9358E" w:rsidRPr="006D58CA" w:rsidRDefault="00D9358E" w:rsidP="00D9358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020D2">
        <w:rPr>
          <w:rFonts w:ascii="Arial Narrow" w:hAnsi="Arial Narrow" w:cs="Arial"/>
          <w:b/>
          <w:sz w:val="20"/>
          <w:szCs w:val="20"/>
        </w:rPr>
        <w:t>7.4.</w:t>
      </w:r>
      <w:r w:rsidRPr="00C020D2">
        <w:rPr>
          <w:rFonts w:ascii="Arial Narrow" w:hAnsi="Arial Narrow" w:cs="Arial"/>
          <w:sz w:val="20"/>
          <w:szCs w:val="20"/>
        </w:rPr>
        <w:t xml:space="preserve"> Será facultado o prazo de 05 (cinco)</w:t>
      </w:r>
      <w:r w:rsidRPr="00F23B38">
        <w:rPr>
          <w:rFonts w:ascii="Arial Narrow" w:hAnsi="Arial Narrow" w:cs="Arial"/>
          <w:sz w:val="21"/>
          <w:szCs w:val="21"/>
        </w:rPr>
        <w:t xml:space="preserve">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086802AD" w14:textId="77777777" w:rsidR="00D9358E" w:rsidRDefault="00D9358E" w:rsidP="00D9358E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193B5874" w14:textId="77777777" w:rsidR="00D9358E" w:rsidRPr="00F23B38" w:rsidRDefault="00D9358E" w:rsidP="00D9358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14BD170F" w14:textId="77777777" w:rsidR="00D9358E" w:rsidRPr="006F059F" w:rsidRDefault="00D9358E" w:rsidP="00D9358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352A67C7" w14:textId="77777777" w:rsidR="00D9358E" w:rsidRPr="00F23B38" w:rsidRDefault="00D9358E" w:rsidP="00D9358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>
        <w:rPr>
          <w:rFonts w:ascii="Arial Narrow" w:hAnsi="Arial Narrow" w:cs="Arial"/>
          <w:iCs/>
          <w:sz w:val="21"/>
          <w:szCs w:val="21"/>
        </w:rPr>
        <w:t>que possuem empenho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deverá ocorrer normalmente, pelo preço registrado em vigor.</w:t>
      </w:r>
    </w:p>
    <w:p w14:paraId="36DC0227" w14:textId="77777777" w:rsidR="00D9358E" w:rsidRPr="003A2606" w:rsidRDefault="00D9358E" w:rsidP="00D9358E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314B693C" w14:textId="77777777" w:rsidR="00D9358E" w:rsidRPr="0084101A" w:rsidRDefault="00D9358E" w:rsidP="00D9358E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3510FF2F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735D29AD" w14:textId="77777777" w:rsidR="00D9358E" w:rsidRDefault="00D9358E" w:rsidP="00D9358E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814BF51" w14:textId="77777777" w:rsidR="00D9358E" w:rsidRPr="0084101A" w:rsidRDefault="00D9358E" w:rsidP="00D9358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2EFC6E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2533894A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526950E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4310443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177D77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4369B7E2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9C02CB9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6C8083F4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1953242D" w14:textId="77777777" w:rsidR="00D9358E" w:rsidRPr="0084101A" w:rsidRDefault="00D9358E" w:rsidP="00D9358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259F81A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733CC890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DE73CA9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B0F257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7F1C383D" w14:textId="2E2291E9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Federal nº 8.666/93 e suas alterações, o edital do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>
        <w:rPr>
          <w:rFonts w:ascii="Arial Narrow" w:hAnsi="Arial Narrow" w:cs="Arial"/>
          <w:sz w:val="20"/>
          <w:szCs w:val="20"/>
        </w:rPr>
        <w:t>0</w:t>
      </w:r>
      <w:r w:rsidR="00216A0A">
        <w:rPr>
          <w:rFonts w:ascii="Arial Narrow" w:hAnsi="Arial Narrow" w:cs="Arial"/>
          <w:sz w:val="20"/>
          <w:szCs w:val="20"/>
        </w:rPr>
        <w:t>1/2023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8A67458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24CA3B4C" w14:textId="77777777" w:rsidR="00D9358E" w:rsidRPr="0084101A" w:rsidRDefault="00D9358E" w:rsidP="00D9358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7D5198AA" w14:textId="5CF49671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Esta Ata fica vinculada ao processo licitatório modalidade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 w:rsidR="00216A0A">
        <w:rPr>
          <w:rFonts w:ascii="Arial Narrow" w:hAnsi="Arial Narrow" w:cs="Arial"/>
          <w:sz w:val="20"/>
          <w:szCs w:val="20"/>
        </w:rPr>
        <w:t>01/2023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3E5AAB97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775A72F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379B7C0F" w14:textId="77777777" w:rsidR="00D9358E" w:rsidRPr="0084101A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2F317F3" w14:textId="77777777" w:rsidR="00D9358E" w:rsidRPr="00F759E0" w:rsidRDefault="00D9358E" w:rsidP="00D9358E">
      <w:pPr>
        <w:jc w:val="both"/>
        <w:rPr>
          <w:rFonts w:ascii="Arial Narrow" w:hAnsi="Arial Narrow"/>
          <w:sz w:val="16"/>
          <w:szCs w:val="16"/>
        </w:rPr>
      </w:pPr>
    </w:p>
    <w:p w14:paraId="22EAB094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Fornecedora, com o visto da Assessoria Jurídica do Município e pelas testemunhas abaixo nominadas, para que seja bom, firme, valioso e surta seus legais efeitos.</w:t>
      </w:r>
    </w:p>
    <w:p w14:paraId="2084D571" w14:textId="77777777" w:rsidR="00D9358E" w:rsidRPr="002C55D3" w:rsidRDefault="00D9358E" w:rsidP="00D9358E">
      <w:pPr>
        <w:jc w:val="both"/>
        <w:rPr>
          <w:rFonts w:ascii="Arial Narrow" w:hAnsi="Arial Narrow" w:cs="Arial"/>
          <w:sz w:val="16"/>
          <w:szCs w:val="16"/>
        </w:rPr>
      </w:pPr>
    </w:p>
    <w:p w14:paraId="22FD01F5" w14:textId="40C3ECE2" w:rsidR="00D9358E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570A4B">
        <w:rPr>
          <w:rFonts w:ascii="Arial Narrow" w:hAnsi="Arial Narrow" w:cs="Arial"/>
          <w:sz w:val="18"/>
          <w:szCs w:val="18"/>
        </w:rPr>
        <w:t>27 de janeiro de 2023</w:t>
      </w:r>
    </w:p>
    <w:p w14:paraId="02D7CFA9" w14:textId="2C462B69" w:rsidR="00216A0A" w:rsidRDefault="00216A0A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AFC2AA6" w14:textId="77777777" w:rsidR="00216A0A" w:rsidRDefault="00216A0A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6E230FB" w14:textId="77777777" w:rsidR="00D9358E" w:rsidRPr="008D1CC4" w:rsidRDefault="00D9358E" w:rsidP="00D9358E">
      <w:pPr>
        <w:rPr>
          <w:rFonts w:ascii="Arial Narrow" w:hAnsi="Arial Narrow" w:cs="Arial"/>
          <w:color w:val="000000"/>
          <w:sz w:val="18"/>
          <w:szCs w:val="18"/>
        </w:rPr>
      </w:pPr>
    </w:p>
    <w:p w14:paraId="4E7DD62A" w14:textId="589D2D93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</w:t>
      </w:r>
      <w:r w:rsidR="000C7423">
        <w:rPr>
          <w:rFonts w:ascii="Arial Narrow" w:hAnsi="Arial Narrow" w:cs="Arial"/>
          <w:b/>
          <w:sz w:val="18"/>
          <w:szCs w:val="18"/>
        </w:rPr>
        <w:t>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 xml:space="preserve">                 </w:t>
      </w:r>
      <w:r w:rsidR="00612565">
        <w:rPr>
          <w:rFonts w:ascii="Arial Narrow" w:hAnsi="Arial Narrow" w:cs="Arial"/>
          <w:sz w:val="18"/>
          <w:szCs w:val="18"/>
        </w:rPr>
        <w:t xml:space="preserve">                                   </w:t>
      </w:r>
      <w:r w:rsidR="00612565" w:rsidRPr="00612565">
        <w:rPr>
          <w:rFonts w:ascii="Arial Narrow" w:hAnsi="Arial Narrow" w:cs="Arial"/>
          <w:b/>
          <w:sz w:val="18"/>
          <w:szCs w:val="18"/>
        </w:rPr>
        <w:t>ANDERSON VOLPI EPP</w:t>
      </w:r>
    </w:p>
    <w:p w14:paraId="4C8DDFF3" w14:textId="59CBE086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0C7423">
        <w:rPr>
          <w:rFonts w:ascii="Arial Narrow" w:hAnsi="Arial Narrow" w:cs="Arial"/>
          <w:sz w:val="18"/>
          <w:szCs w:val="18"/>
        </w:rPr>
        <w:t xml:space="preserve">De Cotiporã </w:t>
      </w:r>
      <w:r w:rsidRPr="008D1CC4">
        <w:rPr>
          <w:rFonts w:ascii="Arial Narrow" w:hAnsi="Arial Narrow" w:cs="Arial"/>
          <w:sz w:val="18"/>
          <w:szCs w:val="18"/>
        </w:rPr>
        <w:t xml:space="preserve">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79D54D2F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06FEF119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D740AA5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30FAFF1F" w14:textId="4CA0CB8A" w:rsidR="00D9358E" w:rsidRDefault="00D9358E" w:rsidP="00570A4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4FAD404D" w14:textId="4488BBA4" w:rsidR="00570A4B" w:rsidRDefault="00570A4B" w:rsidP="00570A4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4C934B1C" w14:textId="77777777" w:rsidR="00570A4B" w:rsidRDefault="00570A4B" w:rsidP="00570A4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14:paraId="281A0F25" w14:textId="77777777" w:rsidR="00D9358E" w:rsidRPr="00937210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8FEDED8" w14:textId="510E999E" w:rsidR="00216A0A" w:rsidRDefault="00216A0A" w:rsidP="00216A0A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Jurídica do Município</w:t>
      </w:r>
      <w:r w:rsidR="00D9358E">
        <w:rPr>
          <w:rFonts w:ascii="Arial Narrow" w:hAnsi="Arial Narrow" w:cs="Arial"/>
          <w:b/>
          <w:sz w:val="20"/>
          <w:szCs w:val="20"/>
        </w:rPr>
        <w:tab/>
      </w:r>
      <w:r w:rsidR="00570A4B">
        <w:rPr>
          <w:rFonts w:ascii="Arial Narrow" w:hAnsi="Arial Narrow" w:cs="Arial"/>
          <w:b/>
          <w:sz w:val="20"/>
          <w:szCs w:val="20"/>
        </w:rPr>
        <w:t xml:space="preserve">Alana </w:t>
      </w:r>
      <w:proofErr w:type="spellStart"/>
      <w:r w:rsidR="00570A4B">
        <w:rPr>
          <w:rFonts w:ascii="Arial Narrow" w:hAnsi="Arial Narrow" w:cs="Arial"/>
          <w:b/>
          <w:sz w:val="20"/>
          <w:szCs w:val="20"/>
        </w:rPr>
        <w:t>Bortoncello</w:t>
      </w:r>
      <w:proofErr w:type="spellEnd"/>
      <w:r w:rsidR="00570A4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570A4B">
        <w:rPr>
          <w:rFonts w:ascii="Arial Narrow" w:hAnsi="Arial Narrow" w:cs="Arial"/>
          <w:b/>
          <w:sz w:val="20"/>
          <w:szCs w:val="20"/>
        </w:rPr>
        <w:t>Paludo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Joana Inês </w:t>
      </w:r>
      <w:proofErr w:type="spellStart"/>
      <w:r>
        <w:rPr>
          <w:rFonts w:ascii="Arial Narrow" w:hAnsi="Arial Narrow" w:cs="Arial"/>
          <w:b/>
          <w:sz w:val="20"/>
          <w:szCs w:val="20"/>
        </w:rPr>
        <w:t>Citolin</w:t>
      </w:r>
      <w:proofErr w:type="spellEnd"/>
    </w:p>
    <w:p w14:paraId="1555DEF4" w14:textId="76E8ECF7" w:rsidR="00D9358E" w:rsidRPr="00570A4B" w:rsidRDefault="00216A0A" w:rsidP="00216A0A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20"/>
          <w:szCs w:val="20"/>
        </w:rPr>
        <w:t xml:space="preserve">    </w:t>
      </w:r>
      <w:r>
        <w:rPr>
          <w:rFonts w:ascii="Arial Narrow" w:hAnsi="Arial Narrow" w:cs="Arial"/>
          <w:sz w:val="18"/>
          <w:szCs w:val="18"/>
        </w:rPr>
        <w:t xml:space="preserve">      </w:t>
      </w:r>
      <w:r w:rsidRPr="00216A0A">
        <w:rPr>
          <w:rFonts w:ascii="Arial Narrow" w:hAnsi="Arial Narrow" w:cs="Arial"/>
          <w:b/>
          <w:sz w:val="18"/>
          <w:szCs w:val="18"/>
        </w:rPr>
        <w:t>De Cotiporã</w:t>
      </w:r>
      <w:r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</w:t>
      </w:r>
      <w:r w:rsidR="00D9358E">
        <w:rPr>
          <w:rFonts w:ascii="Arial Narrow" w:hAnsi="Arial Narrow" w:cs="Arial"/>
          <w:sz w:val="18"/>
          <w:szCs w:val="18"/>
        </w:rPr>
        <w:t xml:space="preserve">CPF/MF nº </w:t>
      </w:r>
      <w:r w:rsidR="00570A4B">
        <w:rPr>
          <w:rFonts w:ascii="Arial Narrow" w:hAnsi="Arial Narrow" w:cs="Arial"/>
          <w:sz w:val="18"/>
          <w:szCs w:val="18"/>
        </w:rPr>
        <w:t>022.164.380-06</w:t>
      </w:r>
      <w:r w:rsidR="00D9358E">
        <w:rPr>
          <w:rFonts w:ascii="Arial Narrow" w:hAnsi="Arial Narrow" w:cs="Arial"/>
          <w:sz w:val="18"/>
          <w:szCs w:val="18"/>
        </w:rPr>
        <w:tab/>
      </w:r>
      <w:r w:rsidR="00D9358E">
        <w:rPr>
          <w:rFonts w:ascii="Arial Narrow" w:hAnsi="Arial Narrow" w:cs="Arial"/>
          <w:sz w:val="18"/>
          <w:szCs w:val="18"/>
        </w:rPr>
        <w:tab/>
        <w:t xml:space="preserve">        CPF/MF nº 018.029.630-22</w:t>
      </w:r>
    </w:p>
    <w:p w14:paraId="4BDB2766" w14:textId="318364BF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4CA316B7" w14:textId="27AB5A47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5E87BB15" w14:textId="77777777" w:rsidR="00E30F99" w:rsidRDefault="00E30F99" w:rsidP="00E30F99">
      <w:pPr>
        <w:jc w:val="both"/>
        <w:rPr>
          <w:rFonts w:ascii="Arial Narrow" w:hAnsi="Arial Narrow" w:cs="Arial"/>
          <w:sz w:val="18"/>
          <w:szCs w:val="18"/>
        </w:rPr>
      </w:pPr>
    </w:p>
    <w:p w14:paraId="1820F4FD" w14:textId="77777777" w:rsidR="00E30F99" w:rsidRDefault="00E30F99" w:rsidP="00E30F99">
      <w:pPr>
        <w:jc w:val="both"/>
        <w:rPr>
          <w:rFonts w:ascii="Arial Narrow" w:hAnsi="Arial Narrow" w:cs="Arial"/>
          <w:sz w:val="18"/>
          <w:szCs w:val="18"/>
        </w:rPr>
      </w:pPr>
    </w:p>
    <w:sectPr w:rsidR="00E30F99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C689D" w14:textId="77777777" w:rsidR="00E60711" w:rsidRDefault="00E60711" w:rsidP="00965D67">
      <w:r>
        <w:separator/>
      </w:r>
    </w:p>
  </w:endnote>
  <w:endnote w:type="continuationSeparator" w:id="0">
    <w:p w14:paraId="07212D52" w14:textId="77777777" w:rsidR="00E60711" w:rsidRDefault="00E60711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9ED2B" w14:textId="77777777" w:rsidR="005A7711" w:rsidRPr="00362E0E" w:rsidRDefault="005A7711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4C5BA0" w14:textId="77777777" w:rsidR="005A7711" w:rsidRPr="00362E0E" w:rsidRDefault="00E60711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5A7711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5A7711">
      <w:rPr>
        <w:rFonts w:ascii="Arial Narrow" w:hAnsi="Arial Narrow" w:cs="Miriam Fixed"/>
        <w:sz w:val="18"/>
        <w:szCs w:val="18"/>
        <w:lang w:val="en-US"/>
      </w:rPr>
      <w:t xml:space="preserve"> </w:t>
    </w:r>
    <w:r w:rsidR="005A7711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5A7711">
      <w:rPr>
        <w:rFonts w:ascii="Arial Narrow" w:hAnsi="Arial Narrow" w:cs="Miriam Fixed"/>
        <w:sz w:val="18"/>
        <w:szCs w:val="18"/>
        <w:lang w:val="en-US"/>
      </w:rPr>
      <w:t>.</w:t>
    </w:r>
  </w:p>
  <w:p w14:paraId="7463AF43" w14:textId="77777777" w:rsidR="005A7711" w:rsidRPr="0067203A" w:rsidRDefault="005A7711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57B1A" w14:textId="77777777" w:rsidR="00E60711" w:rsidRDefault="00E60711" w:rsidP="00965D67">
      <w:r>
        <w:separator/>
      </w:r>
    </w:p>
  </w:footnote>
  <w:footnote w:type="continuationSeparator" w:id="0">
    <w:p w14:paraId="63544F86" w14:textId="77777777" w:rsidR="00E60711" w:rsidRDefault="00E60711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81612" w14:textId="77777777" w:rsidR="005A7711" w:rsidRPr="0084175A" w:rsidRDefault="005A7711" w:rsidP="005C02A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235D33" wp14:editId="36BB2AE5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CB1198A" w14:textId="77777777" w:rsidR="005A7711" w:rsidRPr="005C02A0" w:rsidRDefault="005A7711" w:rsidP="005C02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10720"/>
    <w:rsid w:val="00010C00"/>
    <w:rsid w:val="00012655"/>
    <w:rsid w:val="00012E8D"/>
    <w:rsid w:val="00015BA9"/>
    <w:rsid w:val="0002753B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5343A"/>
    <w:rsid w:val="0007191A"/>
    <w:rsid w:val="0007513A"/>
    <w:rsid w:val="0007559C"/>
    <w:rsid w:val="00076F43"/>
    <w:rsid w:val="00080B64"/>
    <w:rsid w:val="0008465D"/>
    <w:rsid w:val="00091820"/>
    <w:rsid w:val="000943EE"/>
    <w:rsid w:val="00096B72"/>
    <w:rsid w:val="000A0F17"/>
    <w:rsid w:val="000A7517"/>
    <w:rsid w:val="000B7642"/>
    <w:rsid w:val="000C1A37"/>
    <w:rsid w:val="000C50F7"/>
    <w:rsid w:val="000C68A2"/>
    <w:rsid w:val="000C7423"/>
    <w:rsid w:val="000C78C7"/>
    <w:rsid w:val="000D2671"/>
    <w:rsid w:val="000E6004"/>
    <w:rsid w:val="001063A0"/>
    <w:rsid w:val="00110CFA"/>
    <w:rsid w:val="001110C3"/>
    <w:rsid w:val="00111B31"/>
    <w:rsid w:val="00122FA4"/>
    <w:rsid w:val="00123A9B"/>
    <w:rsid w:val="00123BD0"/>
    <w:rsid w:val="0012624A"/>
    <w:rsid w:val="00134260"/>
    <w:rsid w:val="001352F4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C3E"/>
    <w:rsid w:val="001B77F3"/>
    <w:rsid w:val="001C4E03"/>
    <w:rsid w:val="001C6398"/>
    <w:rsid w:val="001C732F"/>
    <w:rsid w:val="001D3705"/>
    <w:rsid w:val="001D4354"/>
    <w:rsid w:val="001D79DF"/>
    <w:rsid w:val="001E1672"/>
    <w:rsid w:val="001E3E2F"/>
    <w:rsid w:val="001E6B52"/>
    <w:rsid w:val="001F204B"/>
    <w:rsid w:val="00212F53"/>
    <w:rsid w:val="00216A0A"/>
    <w:rsid w:val="002219BB"/>
    <w:rsid w:val="002233F5"/>
    <w:rsid w:val="0023218B"/>
    <w:rsid w:val="002327E9"/>
    <w:rsid w:val="00236A20"/>
    <w:rsid w:val="00236EE8"/>
    <w:rsid w:val="00242A87"/>
    <w:rsid w:val="00246EE7"/>
    <w:rsid w:val="002534A7"/>
    <w:rsid w:val="00261B06"/>
    <w:rsid w:val="00262171"/>
    <w:rsid w:val="00262769"/>
    <w:rsid w:val="00266530"/>
    <w:rsid w:val="00271B76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0159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832"/>
    <w:rsid w:val="00334CE4"/>
    <w:rsid w:val="00344278"/>
    <w:rsid w:val="00344BB1"/>
    <w:rsid w:val="003452F9"/>
    <w:rsid w:val="003464FD"/>
    <w:rsid w:val="00347B53"/>
    <w:rsid w:val="003542A4"/>
    <w:rsid w:val="00354FF3"/>
    <w:rsid w:val="0035536A"/>
    <w:rsid w:val="00355CDA"/>
    <w:rsid w:val="003577EF"/>
    <w:rsid w:val="00362E0E"/>
    <w:rsid w:val="00366E8F"/>
    <w:rsid w:val="00370A53"/>
    <w:rsid w:val="0037156A"/>
    <w:rsid w:val="003778E3"/>
    <w:rsid w:val="003807A3"/>
    <w:rsid w:val="00383A75"/>
    <w:rsid w:val="00390236"/>
    <w:rsid w:val="00390D68"/>
    <w:rsid w:val="0039124B"/>
    <w:rsid w:val="0039421E"/>
    <w:rsid w:val="00395380"/>
    <w:rsid w:val="003A0159"/>
    <w:rsid w:val="003A075A"/>
    <w:rsid w:val="003A2606"/>
    <w:rsid w:val="003A4DFD"/>
    <w:rsid w:val="003A5F1A"/>
    <w:rsid w:val="003B1E24"/>
    <w:rsid w:val="003C15C7"/>
    <w:rsid w:val="003C2A24"/>
    <w:rsid w:val="003C34AD"/>
    <w:rsid w:val="003C4477"/>
    <w:rsid w:val="003C7E7B"/>
    <w:rsid w:val="003D005B"/>
    <w:rsid w:val="003E35CD"/>
    <w:rsid w:val="003E5B9A"/>
    <w:rsid w:val="003F43FD"/>
    <w:rsid w:val="00405D61"/>
    <w:rsid w:val="004124A8"/>
    <w:rsid w:val="00413F73"/>
    <w:rsid w:val="004267F6"/>
    <w:rsid w:val="00427C55"/>
    <w:rsid w:val="00431ED4"/>
    <w:rsid w:val="004327C9"/>
    <w:rsid w:val="00432890"/>
    <w:rsid w:val="004344E2"/>
    <w:rsid w:val="004402C0"/>
    <w:rsid w:val="004428D8"/>
    <w:rsid w:val="004438C6"/>
    <w:rsid w:val="00447C23"/>
    <w:rsid w:val="00453DDF"/>
    <w:rsid w:val="00454C29"/>
    <w:rsid w:val="00463365"/>
    <w:rsid w:val="00481881"/>
    <w:rsid w:val="00483BA1"/>
    <w:rsid w:val="00495027"/>
    <w:rsid w:val="0049605C"/>
    <w:rsid w:val="004A07D7"/>
    <w:rsid w:val="004A0CAB"/>
    <w:rsid w:val="004A22AE"/>
    <w:rsid w:val="004A7B0C"/>
    <w:rsid w:val="004B0B4A"/>
    <w:rsid w:val="004B3EBB"/>
    <w:rsid w:val="004B4ECB"/>
    <w:rsid w:val="004C2409"/>
    <w:rsid w:val="004D2D3D"/>
    <w:rsid w:val="004D46F5"/>
    <w:rsid w:val="004D4704"/>
    <w:rsid w:val="004E14B4"/>
    <w:rsid w:val="004E3C14"/>
    <w:rsid w:val="004E5497"/>
    <w:rsid w:val="004E7368"/>
    <w:rsid w:val="004F29C9"/>
    <w:rsid w:val="004F3DCE"/>
    <w:rsid w:val="005025C8"/>
    <w:rsid w:val="005037EA"/>
    <w:rsid w:val="00513183"/>
    <w:rsid w:val="00515F79"/>
    <w:rsid w:val="00535013"/>
    <w:rsid w:val="00536469"/>
    <w:rsid w:val="00547023"/>
    <w:rsid w:val="005572B4"/>
    <w:rsid w:val="00557F8F"/>
    <w:rsid w:val="0056130E"/>
    <w:rsid w:val="0056376B"/>
    <w:rsid w:val="00563A5E"/>
    <w:rsid w:val="00565657"/>
    <w:rsid w:val="005705D7"/>
    <w:rsid w:val="00570A4B"/>
    <w:rsid w:val="00572DBC"/>
    <w:rsid w:val="005747C5"/>
    <w:rsid w:val="00575853"/>
    <w:rsid w:val="005806AE"/>
    <w:rsid w:val="00591BCF"/>
    <w:rsid w:val="005952A4"/>
    <w:rsid w:val="00596BF8"/>
    <w:rsid w:val="005A005C"/>
    <w:rsid w:val="005A04F5"/>
    <w:rsid w:val="005A09EE"/>
    <w:rsid w:val="005A7711"/>
    <w:rsid w:val="005B18FB"/>
    <w:rsid w:val="005B3C12"/>
    <w:rsid w:val="005B4E2E"/>
    <w:rsid w:val="005C02A0"/>
    <w:rsid w:val="005C2E0D"/>
    <w:rsid w:val="005C62F1"/>
    <w:rsid w:val="005C659F"/>
    <w:rsid w:val="005D5842"/>
    <w:rsid w:val="005E1223"/>
    <w:rsid w:val="005F3DDD"/>
    <w:rsid w:val="005F57A0"/>
    <w:rsid w:val="005F6134"/>
    <w:rsid w:val="00603878"/>
    <w:rsid w:val="0061039F"/>
    <w:rsid w:val="00610DE7"/>
    <w:rsid w:val="00612565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75B8"/>
    <w:rsid w:val="00640269"/>
    <w:rsid w:val="00645899"/>
    <w:rsid w:val="0065043D"/>
    <w:rsid w:val="0065531D"/>
    <w:rsid w:val="006600AB"/>
    <w:rsid w:val="00662227"/>
    <w:rsid w:val="00667B93"/>
    <w:rsid w:val="00671A7D"/>
    <w:rsid w:val="0067203A"/>
    <w:rsid w:val="0067264C"/>
    <w:rsid w:val="00673FFD"/>
    <w:rsid w:val="00681B98"/>
    <w:rsid w:val="00683832"/>
    <w:rsid w:val="00685040"/>
    <w:rsid w:val="0069115C"/>
    <w:rsid w:val="00695EB1"/>
    <w:rsid w:val="006B5F22"/>
    <w:rsid w:val="006B6D57"/>
    <w:rsid w:val="006C33D7"/>
    <w:rsid w:val="006C55C1"/>
    <w:rsid w:val="006C68E5"/>
    <w:rsid w:val="006D6894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20F24"/>
    <w:rsid w:val="00724907"/>
    <w:rsid w:val="007304F6"/>
    <w:rsid w:val="007316EB"/>
    <w:rsid w:val="00744891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5C27"/>
    <w:rsid w:val="007D1788"/>
    <w:rsid w:val="007D3228"/>
    <w:rsid w:val="007D38CC"/>
    <w:rsid w:val="007D62E9"/>
    <w:rsid w:val="007E0A6C"/>
    <w:rsid w:val="007E182C"/>
    <w:rsid w:val="007E4645"/>
    <w:rsid w:val="007F1E81"/>
    <w:rsid w:val="007F7E40"/>
    <w:rsid w:val="008027D8"/>
    <w:rsid w:val="0080618F"/>
    <w:rsid w:val="00811EAA"/>
    <w:rsid w:val="00816E10"/>
    <w:rsid w:val="008173B3"/>
    <w:rsid w:val="00820F80"/>
    <w:rsid w:val="008250A4"/>
    <w:rsid w:val="008271A7"/>
    <w:rsid w:val="008343FF"/>
    <w:rsid w:val="0084175A"/>
    <w:rsid w:val="0084240E"/>
    <w:rsid w:val="00844C26"/>
    <w:rsid w:val="00864DF3"/>
    <w:rsid w:val="00865DC0"/>
    <w:rsid w:val="00866E18"/>
    <w:rsid w:val="00872032"/>
    <w:rsid w:val="00872CD6"/>
    <w:rsid w:val="00884B0B"/>
    <w:rsid w:val="008901B0"/>
    <w:rsid w:val="008904B9"/>
    <w:rsid w:val="00890A65"/>
    <w:rsid w:val="00892162"/>
    <w:rsid w:val="008931A3"/>
    <w:rsid w:val="00895A08"/>
    <w:rsid w:val="008A3404"/>
    <w:rsid w:val="008B2892"/>
    <w:rsid w:val="008B383E"/>
    <w:rsid w:val="008C6534"/>
    <w:rsid w:val="008C7EA0"/>
    <w:rsid w:val="008D379A"/>
    <w:rsid w:val="008E0BB0"/>
    <w:rsid w:val="008E2B98"/>
    <w:rsid w:val="008E7B83"/>
    <w:rsid w:val="0090031D"/>
    <w:rsid w:val="0090523A"/>
    <w:rsid w:val="00910E16"/>
    <w:rsid w:val="00911283"/>
    <w:rsid w:val="00922302"/>
    <w:rsid w:val="00924AE9"/>
    <w:rsid w:val="00926385"/>
    <w:rsid w:val="00931FE4"/>
    <w:rsid w:val="00934585"/>
    <w:rsid w:val="00934B3D"/>
    <w:rsid w:val="00934D58"/>
    <w:rsid w:val="00937210"/>
    <w:rsid w:val="00937630"/>
    <w:rsid w:val="00945ADB"/>
    <w:rsid w:val="009509FD"/>
    <w:rsid w:val="00954478"/>
    <w:rsid w:val="0095584C"/>
    <w:rsid w:val="00963F1B"/>
    <w:rsid w:val="00965D67"/>
    <w:rsid w:val="009667B3"/>
    <w:rsid w:val="009668B5"/>
    <w:rsid w:val="009676BA"/>
    <w:rsid w:val="0097055E"/>
    <w:rsid w:val="00972D14"/>
    <w:rsid w:val="00975398"/>
    <w:rsid w:val="00976D42"/>
    <w:rsid w:val="00976F45"/>
    <w:rsid w:val="0099160A"/>
    <w:rsid w:val="00994FB8"/>
    <w:rsid w:val="00995A21"/>
    <w:rsid w:val="009A0241"/>
    <w:rsid w:val="009A0F49"/>
    <w:rsid w:val="009A5614"/>
    <w:rsid w:val="009A5EEB"/>
    <w:rsid w:val="009B733D"/>
    <w:rsid w:val="009C08CA"/>
    <w:rsid w:val="009C1B34"/>
    <w:rsid w:val="009C46A6"/>
    <w:rsid w:val="009C4933"/>
    <w:rsid w:val="009D21F9"/>
    <w:rsid w:val="009D63DF"/>
    <w:rsid w:val="009E1E8D"/>
    <w:rsid w:val="009E54EF"/>
    <w:rsid w:val="009E5F24"/>
    <w:rsid w:val="009F25C8"/>
    <w:rsid w:val="009F7F21"/>
    <w:rsid w:val="00A0226F"/>
    <w:rsid w:val="00A2079B"/>
    <w:rsid w:val="00A21009"/>
    <w:rsid w:val="00A2200C"/>
    <w:rsid w:val="00A2617B"/>
    <w:rsid w:val="00A32287"/>
    <w:rsid w:val="00A327AE"/>
    <w:rsid w:val="00A425CA"/>
    <w:rsid w:val="00A475D4"/>
    <w:rsid w:val="00A61FBF"/>
    <w:rsid w:val="00A62D2C"/>
    <w:rsid w:val="00A67624"/>
    <w:rsid w:val="00A6790E"/>
    <w:rsid w:val="00A67E42"/>
    <w:rsid w:val="00A712F2"/>
    <w:rsid w:val="00A80AA5"/>
    <w:rsid w:val="00A83DC1"/>
    <w:rsid w:val="00A96511"/>
    <w:rsid w:val="00A97FF1"/>
    <w:rsid w:val="00AA080B"/>
    <w:rsid w:val="00AA2216"/>
    <w:rsid w:val="00AA26B7"/>
    <w:rsid w:val="00AC0A6F"/>
    <w:rsid w:val="00AC5D9C"/>
    <w:rsid w:val="00AD02A2"/>
    <w:rsid w:val="00AD02AC"/>
    <w:rsid w:val="00AD4B3E"/>
    <w:rsid w:val="00AE3F7D"/>
    <w:rsid w:val="00AE5B45"/>
    <w:rsid w:val="00AF0106"/>
    <w:rsid w:val="00AF1FD5"/>
    <w:rsid w:val="00AF233A"/>
    <w:rsid w:val="00B05264"/>
    <w:rsid w:val="00B22E07"/>
    <w:rsid w:val="00B31957"/>
    <w:rsid w:val="00B34C9F"/>
    <w:rsid w:val="00B41713"/>
    <w:rsid w:val="00B51EE9"/>
    <w:rsid w:val="00B53058"/>
    <w:rsid w:val="00B6114E"/>
    <w:rsid w:val="00B66B0C"/>
    <w:rsid w:val="00B674D0"/>
    <w:rsid w:val="00B77BA5"/>
    <w:rsid w:val="00B8224E"/>
    <w:rsid w:val="00B95397"/>
    <w:rsid w:val="00BA3A10"/>
    <w:rsid w:val="00BA42EB"/>
    <w:rsid w:val="00BA4D8B"/>
    <w:rsid w:val="00BA5F2B"/>
    <w:rsid w:val="00BA6DDA"/>
    <w:rsid w:val="00BB1139"/>
    <w:rsid w:val="00BB2B8B"/>
    <w:rsid w:val="00BC0289"/>
    <w:rsid w:val="00BC0664"/>
    <w:rsid w:val="00BC60DA"/>
    <w:rsid w:val="00BC7778"/>
    <w:rsid w:val="00BD17F7"/>
    <w:rsid w:val="00BE2273"/>
    <w:rsid w:val="00BE296B"/>
    <w:rsid w:val="00BE3A36"/>
    <w:rsid w:val="00BE3D92"/>
    <w:rsid w:val="00BE6599"/>
    <w:rsid w:val="00BE7E51"/>
    <w:rsid w:val="00BF41E0"/>
    <w:rsid w:val="00BF551F"/>
    <w:rsid w:val="00BF674D"/>
    <w:rsid w:val="00C0710D"/>
    <w:rsid w:val="00C125C2"/>
    <w:rsid w:val="00C226B7"/>
    <w:rsid w:val="00C2761D"/>
    <w:rsid w:val="00C32425"/>
    <w:rsid w:val="00C32497"/>
    <w:rsid w:val="00C373CD"/>
    <w:rsid w:val="00C42699"/>
    <w:rsid w:val="00C44317"/>
    <w:rsid w:val="00C45F99"/>
    <w:rsid w:val="00C45FB2"/>
    <w:rsid w:val="00C51B53"/>
    <w:rsid w:val="00C52F99"/>
    <w:rsid w:val="00C53237"/>
    <w:rsid w:val="00C579FB"/>
    <w:rsid w:val="00C62EC8"/>
    <w:rsid w:val="00C654EC"/>
    <w:rsid w:val="00C65E2D"/>
    <w:rsid w:val="00C712A1"/>
    <w:rsid w:val="00C72D5E"/>
    <w:rsid w:val="00C77E17"/>
    <w:rsid w:val="00C81B5B"/>
    <w:rsid w:val="00C85192"/>
    <w:rsid w:val="00C85E81"/>
    <w:rsid w:val="00C872E0"/>
    <w:rsid w:val="00C937E7"/>
    <w:rsid w:val="00C94944"/>
    <w:rsid w:val="00C9689B"/>
    <w:rsid w:val="00C96C15"/>
    <w:rsid w:val="00C96E68"/>
    <w:rsid w:val="00CA61E3"/>
    <w:rsid w:val="00CB4190"/>
    <w:rsid w:val="00CB6367"/>
    <w:rsid w:val="00CC79F6"/>
    <w:rsid w:val="00CD0EF0"/>
    <w:rsid w:val="00CD14B4"/>
    <w:rsid w:val="00CD36C6"/>
    <w:rsid w:val="00CD4512"/>
    <w:rsid w:val="00CD503E"/>
    <w:rsid w:val="00CE1C93"/>
    <w:rsid w:val="00CE1E77"/>
    <w:rsid w:val="00CE41D5"/>
    <w:rsid w:val="00CE5121"/>
    <w:rsid w:val="00CF0060"/>
    <w:rsid w:val="00CF39CA"/>
    <w:rsid w:val="00CF56E7"/>
    <w:rsid w:val="00CF5A76"/>
    <w:rsid w:val="00CF5D63"/>
    <w:rsid w:val="00CF66D9"/>
    <w:rsid w:val="00CF6DCA"/>
    <w:rsid w:val="00D012E1"/>
    <w:rsid w:val="00D2141F"/>
    <w:rsid w:val="00D27175"/>
    <w:rsid w:val="00D31B52"/>
    <w:rsid w:val="00D31BB7"/>
    <w:rsid w:val="00D3536C"/>
    <w:rsid w:val="00D40096"/>
    <w:rsid w:val="00D42A3A"/>
    <w:rsid w:val="00D42CCF"/>
    <w:rsid w:val="00D44228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92BD1"/>
    <w:rsid w:val="00D92C95"/>
    <w:rsid w:val="00D9358E"/>
    <w:rsid w:val="00D9362D"/>
    <w:rsid w:val="00DA31D8"/>
    <w:rsid w:val="00DA6DDF"/>
    <w:rsid w:val="00DB46B9"/>
    <w:rsid w:val="00DB500F"/>
    <w:rsid w:val="00DB7607"/>
    <w:rsid w:val="00DD3087"/>
    <w:rsid w:val="00DD7BE6"/>
    <w:rsid w:val="00DE0CAF"/>
    <w:rsid w:val="00DE3FBF"/>
    <w:rsid w:val="00DE71C0"/>
    <w:rsid w:val="00DF1A26"/>
    <w:rsid w:val="00DF26D7"/>
    <w:rsid w:val="00DF5D51"/>
    <w:rsid w:val="00E05EF8"/>
    <w:rsid w:val="00E0725F"/>
    <w:rsid w:val="00E303BD"/>
    <w:rsid w:val="00E30F99"/>
    <w:rsid w:val="00E41813"/>
    <w:rsid w:val="00E4361A"/>
    <w:rsid w:val="00E47045"/>
    <w:rsid w:val="00E53BDF"/>
    <w:rsid w:val="00E54327"/>
    <w:rsid w:val="00E573BB"/>
    <w:rsid w:val="00E60711"/>
    <w:rsid w:val="00E735D4"/>
    <w:rsid w:val="00E828F6"/>
    <w:rsid w:val="00E87B5D"/>
    <w:rsid w:val="00E90362"/>
    <w:rsid w:val="00E97726"/>
    <w:rsid w:val="00E97873"/>
    <w:rsid w:val="00EA2AFD"/>
    <w:rsid w:val="00EA47C6"/>
    <w:rsid w:val="00EB35A0"/>
    <w:rsid w:val="00EB4952"/>
    <w:rsid w:val="00EB5883"/>
    <w:rsid w:val="00EC0872"/>
    <w:rsid w:val="00EC330F"/>
    <w:rsid w:val="00ED26AD"/>
    <w:rsid w:val="00EE0994"/>
    <w:rsid w:val="00EE13CD"/>
    <w:rsid w:val="00EE70D4"/>
    <w:rsid w:val="00EF7C6C"/>
    <w:rsid w:val="00F008D9"/>
    <w:rsid w:val="00F02C83"/>
    <w:rsid w:val="00F05823"/>
    <w:rsid w:val="00F06260"/>
    <w:rsid w:val="00F072E4"/>
    <w:rsid w:val="00F11804"/>
    <w:rsid w:val="00F1251D"/>
    <w:rsid w:val="00F251DB"/>
    <w:rsid w:val="00F25922"/>
    <w:rsid w:val="00F26DF1"/>
    <w:rsid w:val="00F35E24"/>
    <w:rsid w:val="00F40A0C"/>
    <w:rsid w:val="00F430BF"/>
    <w:rsid w:val="00F47611"/>
    <w:rsid w:val="00F47D7A"/>
    <w:rsid w:val="00F51217"/>
    <w:rsid w:val="00F53929"/>
    <w:rsid w:val="00F560BE"/>
    <w:rsid w:val="00F56BF9"/>
    <w:rsid w:val="00F60398"/>
    <w:rsid w:val="00F60D17"/>
    <w:rsid w:val="00F61A60"/>
    <w:rsid w:val="00F6350A"/>
    <w:rsid w:val="00F672C1"/>
    <w:rsid w:val="00F7520E"/>
    <w:rsid w:val="00F80B16"/>
    <w:rsid w:val="00F864C9"/>
    <w:rsid w:val="00F91D5A"/>
    <w:rsid w:val="00F94047"/>
    <w:rsid w:val="00F94D20"/>
    <w:rsid w:val="00F975C9"/>
    <w:rsid w:val="00FB0A60"/>
    <w:rsid w:val="00FB1E27"/>
    <w:rsid w:val="00FC1552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4223A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vel2">
    <w:name w:val="Nível 2"/>
    <w:basedOn w:val="Normal"/>
    <w:next w:val="Normal"/>
    <w:rsid w:val="00463365"/>
    <w:pPr>
      <w:spacing w:after="120"/>
      <w:jc w:val="both"/>
    </w:pPr>
    <w:rPr>
      <w:rFonts w:ascii="Arial" w:hAnsi="Arial"/>
      <w:b/>
      <w:szCs w:val="20"/>
    </w:rPr>
  </w:style>
  <w:style w:type="paragraph" w:styleId="SemEspaamento">
    <w:name w:val="No Spacing"/>
    <w:uiPriority w:val="1"/>
    <w:qFormat/>
    <w:rsid w:val="00E30F9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85FEB-5756-4C5C-8766-94FF32DB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2844</TotalTime>
  <Pages>5</Pages>
  <Words>2237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038-20</vt:lpstr>
    </vt:vector>
  </TitlesOfParts>
  <Company/>
  <LinksUpToDate>false</LinksUpToDate>
  <CharactersWithSpaces>14289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038-20</dc:title>
  <dc:subject>Registro de Preços Cimento e Argamassa</dc:subject>
  <dc:creator>Gilda Ana Marcon Moreira - Pref. Munic. de Cotiporã RS</dc:creator>
  <cp:lastModifiedBy>Leticia Frizon</cp:lastModifiedBy>
  <cp:revision>318</cp:revision>
  <cp:lastPrinted>2023-01-26T19:33:00Z</cp:lastPrinted>
  <dcterms:created xsi:type="dcterms:W3CDTF">2015-01-20T10:04:00Z</dcterms:created>
  <dcterms:modified xsi:type="dcterms:W3CDTF">2023-01-26T19:33:00Z</dcterms:modified>
</cp:coreProperties>
</file>