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10AA4" w14:textId="3937CE77" w:rsidR="004031BB" w:rsidRPr="00937210" w:rsidRDefault="001B7D38" w:rsidP="004031BB">
      <w:pPr>
        <w:ind w:firstLine="2552"/>
        <w:rPr>
          <w:rFonts w:ascii="Arial Narrow" w:hAnsi="Arial Narrow"/>
          <w:b/>
          <w:sz w:val="20"/>
          <w:szCs w:val="20"/>
          <w:u w:val="single"/>
        </w:rPr>
      </w:pPr>
      <w:r>
        <w:rPr>
          <w:rFonts w:ascii="Arial Narrow" w:hAnsi="Arial Narrow"/>
          <w:b/>
          <w:sz w:val="20"/>
          <w:szCs w:val="20"/>
          <w:u w:val="single"/>
        </w:rPr>
        <w:t>ATA DE REGISTRO DE PREÇOS Nº 028</w:t>
      </w:r>
      <w:r w:rsidR="004031BB" w:rsidRPr="00937210">
        <w:rPr>
          <w:rFonts w:ascii="Arial Narrow" w:hAnsi="Arial Narrow"/>
          <w:b/>
          <w:sz w:val="20"/>
          <w:szCs w:val="20"/>
          <w:u w:val="single"/>
        </w:rPr>
        <w:t>/</w:t>
      </w:r>
      <w:r w:rsidR="00A26B40">
        <w:rPr>
          <w:rFonts w:ascii="Arial Narrow" w:hAnsi="Arial Narrow"/>
          <w:b/>
          <w:sz w:val="20"/>
          <w:szCs w:val="20"/>
          <w:u w:val="single"/>
        </w:rPr>
        <w:t>2</w:t>
      </w:r>
      <w:r w:rsidR="008F65BC">
        <w:rPr>
          <w:rFonts w:ascii="Arial Narrow" w:hAnsi="Arial Narrow"/>
          <w:b/>
          <w:sz w:val="20"/>
          <w:szCs w:val="20"/>
          <w:u w:val="single"/>
        </w:rPr>
        <w:t>2</w:t>
      </w:r>
      <w:r w:rsidR="00A26B40">
        <w:rPr>
          <w:rFonts w:ascii="Arial Narrow" w:hAnsi="Arial Narrow"/>
          <w:b/>
          <w:sz w:val="20"/>
          <w:szCs w:val="20"/>
          <w:u w:val="single"/>
        </w:rPr>
        <w:t>.</w:t>
      </w:r>
    </w:p>
    <w:p w14:paraId="5A01F80A" w14:textId="77777777" w:rsidR="004031BB" w:rsidRPr="00937210" w:rsidRDefault="004031BB" w:rsidP="004031BB">
      <w:pPr>
        <w:autoSpaceDE w:val="0"/>
        <w:autoSpaceDN w:val="0"/>
        <w:adjustRightInd w:val="0"/>
        <w:ind w:left="2552"/>
        <w:jc w:val="both"/>
        <w:rPr>
          <w:rFonts w:ascii="Arial Narrow" w:hAnsi="Arial Narrow" w:cs="Arial"/>
          <w:b/>
          <w:color w:val="000000"/>
          <w:sz w:val="20"/>
          <w:szCs w:val="20"/>
        </w:rPr>
      </w:pPr>
    </w:p>
    <w:p w14:paraId="189575E6" w14:textId="39162F96" w:rsidR="004031BB" w:rsidRPr="00937210" w:rsidRDefault="004031BB" w:rsidP="004031BB">
      <w:pPr>
        <w:autoSpaceDE w:val="0"/>
        <w:autoSpaceDN w:val="0"/>
        <w:adjustRightInd w:val="0"/>
        <w:ind w:left="2552"/>
        <w:jc w:val="both"/>
        <w:rPr>
          <w:rFonts w:ascii="Arial Narrow" w:hAnsi="Arial Narrow" w:cs="Arial"/>
          <w:color w:val="000000"/>
          <w:sz w:val="20"/>
          <w:szCs w:val="20"/>
        </w:rPr>
      </w:pPr>
      <w:r w:rsidRPr="00937210">
        <w:rPr>
          <w:rFonts w:ascii="Arial Narrow" w:hAnsi="Arial Narrow" w:cs="Arial"/>
          <w:color w:val="000000"/>
          <w:sz w:val="20"/>
          <w:szCs w:val="20"/>
        </w:rPr>
        <w:t>ATA DE REGISTRO DE PREÇOS REFERENTE À PREGÃO PRESENCIAL Nº 0</w:t>
      </w:r>
      <w:r w:rsidR="00DE5233">
        <w:rPr>
          <w:rFonts w:ascii="Arial Narrow" w:hAnsi="Arial Narrow" w:cs="Arial"/>
          <w:color w:val="000000"/>
          <w:sz w:val="20"/>
          <w:szCs w:val="20"/>
        </w:rPr>
        <w:t>0</w:t>
      </w:r>
      <w:r w:rsidR="003D7C8E">
        <w:rPr>
          <w:rFonts w:ascii="Arial Narrow" w:hAnsi="Arial Narrow" w:cs="Arial"/>
          <w:color w:val="000000"/>
          <w:sz w:val="20"/>
          <w:szCs w:val="20"/>
        </w:rPr>
        <w:t>8</w:t>
      </w:r>
      <w:r w:rsidR="00DE5233">
        <w:rPr>
          <w:rFonts w:ascii="Arial Narrow" w:hAnsi="Arial Narrow" w:cs="Arial"/>
          <w:color w:val="000000"/>
          <w:sz w:val="20"/>
          <w:szCs w:val="20"/>
        </w:rPr>
        <w:t>/2022</w:t>
      </w:r>
      <w:r w:rsidRPr="00937210">
        <w:rPr>
          <w:rFonts w:ascii="Arial Narrow" w:hAnsi="Arial Narrow" w:cs="Arial"/>
          <w:color w:val="000000"/>
          <w:sz w:val="20"/>
          <w:szCs w:val="20"/>
        </w:rPr>
        <w:t xml:space="preserve">, QUE ENTRE SI CELEBRAM O </w:t>
      </w:r>
      <w:r w:rsidRPr="00937210">
        <w:rPr>
          <w:rFonts w:ascii="Arial Narrow" w:hAnsi="Arial Narrow" w:cs="Arial"/>
          <w:b/>
          <w:color w:val="000000"/>
          <w:sz w:val="20"/>
          <w:szCs w:val="20"/>
        </w:rPr>
        <w:t>MUNICÍPIO DE COTIPORÃ/RS</w:t>
      </w:r>
      <w:r w:rsidRPr="00937210">
        <w:rPr>
          <w:rFonts w:ascii="Arial Narrow" w:hAnsi="Arial Narrow" w:cs="Arial"/>
          <w:color w:val="000000"/>
          <w:sz w:val="20"/>
          <w:szCs w:val="20"/>
        </w:rPr>
        <w:t xml:space="preserve"> E A EMPRESA </w:t>
      </w:r>
      <w:r w:rsidR="00C40413">
        <w:rPr>
          <w:rFonts w:ascii="Arial Narrow" w:hAnsi="Arial Narrow" w:cs="Arial"/>
          <w:b/>
          <w:color w:val="000000"/>
          <w:sz w:val="20"/>
          <w:szCs w:val="20"/>
        </w:rPr>
        <w:t>BARONESA LTDA</w:t>
      </w:r>
      <w:r w:rsidRPr="00937210">
        <w:rPr>
          <w:rFonts w:ascii="Arial Narrow" w:hAnsi="Arial Narrow" w:cs="Arial"/>
          <w:color w:val="000000"/>
          <w:sz w:val="20"/>
          <w:szCs w:val="20"/>
        </w:rPr>
        <w:t>, NOS TERMOS E CONDIÇÕES A SEGUIR ESTABELECIDOS.</w:t>
      </w:r>
    </w:p>
    <w:p w14:paraId="6BE4D9B9" w14:textId="77777777" w:rsidR="004031BB" w:rsidRPr="00E97873" w:rsidRDefault="004031BB" w:rsidP="004031BB">
      <w:pPr>
        <w:autoSpaceDE w:val="0"/>
        <w:autoSpaceDN w:val="0"/>
        <w:adjustRightInd w:val="0"/>
        <w:jc w:val="both"/>
        <w:rPr>
          <w:rFonts w:ascii="Arial Narrow" w:hAnsi="Arial Narrow" w:cs="Arial"/>
          <w:color w:val="000000"/>
          <w:sz w:val="16"/>
          <w:szCs w:val="16"/>
        </w:rPr>
      </w:pPr>
    </w:p>
    <w:p w14:paraId="4581735C" w14:textId="0DCAD5D3" w:rsidR="004031BB" w:rsidRPr="00E97873" w:rsidRDefault="004031BB" w:rsidP="004031BB">
      <w:pPr>
        <w:autoSpaceDE w:val="0"/>
        <w:autoSpaceDN w:val="0"/>
        <w:adjustRightInd w:val="0"/>
        <w:jc w:val="both"/>
        <w:rPr>
          <w:rFonts w:ascii="Arial Narrow" w:hAnsi="Arial Narrow" w:cs="Arial"/>
          <w:sz w:val="20"/>
          <w:szCs w:val="20"/>
        </w:rPr>
      </w:pPr>
      <w:r w:rsidRPr="00E97873">
        <w:rPr>
          <w:rFonts w:ascii="Arial Narrow" w:hAnsi="Arial Narrow" w:cs="Arial"/>
          <w:color w:val="000000"/>
          <w:sz w:val="20"/>
          <w:szCs w:val="20"/>
        </w:rPr>
        <w:t xml:space="preserve">O </w:t>
      </w:r>
      <w:r w:rsidRPr="00E97873">
        <w:rPr>
          <w:rFonts w:ascii="Arial Narrow" w:hAnsi="Arial Narrow" w:cs="Arial"/>
          <w:b/>
          <w:color w:val="000000"/>
          <w:sz w:val="20"/>
          <w:szCs w:val="20"/>
        </w:rPr>
        <w:t>MUNICÍPIO DE COTIPORÃ</w:t>
      </w:r>
      <w:r w:rsidRPr="00E97873">
        <w:rPr>
          <w:rFonts w:ascii="Arial Narrow" w:hAnsi="Arial Narrow" w:cs="Arial"/>
          <w:bCs/>
          <w:color w:val="000000"/>
          <w:sz w:val="20"/>
          <w:szCs w:val="20"/>
        </w:rPr>
        <w:t xml:space="preserve">, </w:t>
      </w:r>
      <w:r w:rsidRPr="00E97873">
        <w:rPr>
          <w:rFonts w:ascii="Arial Narrow" w:hAnsi="Arial Narrow" w:cs="Arial"/>
          <w:color w:val="000000"/>
          <w:sz w:val="20"/>
          <w:szCs w:val="20"/>
        </w:rPr>
        <w:t xml:space="preserve">pessoa jurídica de direito público interno, inscrito no CNPJ sob o nº </w:t>
      </w:r>
      <w:r w:rsidRPr="00E97873">
        <w:rPr>
          <w:rFonts w:ascii="Arial Narrow" w:hAnsi="Arial Narrow" w:cs="Arial"/>
          <w:sz w:val="20"/>
          <w:szCs w:val="20"/>
        </w:rPr>
        <w:t>90.898.</w:t>
      </w:r>
      <w:r w:rsidR="00594A67">
        <w:rPr>
          <w:rFonts w:ascii="Arial Narrow" w:hAnsi="Arial Narrow" w:cs="Arial"/>
          <w:sz w:val="20"/>
          <w:szCs w:val="20"/>
        </w:rPr>
        <w:t>4</w:t>
      </w:r>
      <w:r w:rsidRPr="00E97873">
        <w:rPr>
          <w:rFonts w:ascii="Arial Narrow" w:hAnsi="Arial Narrow" w:cs="Arial"/>
          <w:sz w:val="20"/>
          <w:szCs w:val="20"/>
        </w:rPr>
        <w:t>87/0001-64</w:t>
      </w:r>
      <w:r w:rsidRPr="00E97873">
        <w:rPr>
          <w:rFonts w:ascii="Arial Narrow" w:hAnsi="Arial Narrow" w:cs="Arial"/>
          <w:color w:val="000000"/>
          <w:sz w:val="20"/>
          <w:szCs w:val="20"/>
        </w:rPr>
        <w:t>, estabelecida na Rua Silveira Martins, nº 163, neste a</w:t>
      </w:r>
      <w:r w:rsidRPr="00E97873">
        <w:rPr>
          <w:rFonts w:ascii="Arial Narrow" w:hAnsi="Arial Narrow" w:cs="Arial"/>
          <w:sz w:val="20"/>
          <w:szCs w:val="20"/>
        </w:rPr>
        <w:t xml:space="preserve">to representado pelo seu Prefeito Municipal Sr. </w:t>
      </w:r>
      <w:r w:rsidR="002238C0">
        <w:rPr>
          <w:rFonts w:ascii="Arial Narrow" w:hAnsi="Arial Narrow" w:cs="Arial"/>
          <w:sz w:val="20"/>
          <w:szCs w:val="20"/>
        </w:rPr>
        <w:t>IVELTON MATEUS ZARDO</w:t>
      </w:r>
      <w:r w:rsidRPr="00E97873">
        <w:rPr>
          <w:rFonts w:ascii="Arial Narrow" w:hAnsi="Arial Narrow" w:cs="Arial"/>
          <w:sz w:val="20"/>
          <w:szCs w:val="20"/>
        </w:rPr>
        <w:t xml:space="preserve">, residente e domiciliado em </w:t>
      </w:r>
      <w:proofErr w:type="spellStart"/>
      <w:r w:rsidRPr="00E97873">
        <w:rPr>
          <w:rFonts w:ascii="Arial Narrow" w:hAnsi="Arial Narrow" w:cs="Arial"/>
          <w:sz w:val="20"/>
          <w:szCs w:val="20"/>
        </w:rPr>
        <w:t>Cotiporã</w:t>
      </w:r>
      <w:proofErr w:type="spellEnd"/>
      <w:r w:rsidRPr="00E97873">
        <w:rPr>
          <w:rFonts w:ascii="Arial Narrow" w:hAnsi="Arial Narrow" w:cs="Arial"/>
          <w:sz w:val="20"/>
          <w:szCs w:val="20"/>
        </w:rPr>
        <w:t xml:space="preserve">/RS, </w:t>
      </w:r>
      <w:r w:rsidRPr="00E97873">
        <w:rPr>
          <w:rFonts w:ascii="Arial Narrow" w:hAnsi="Arial Narrow" w:cs="Arial"/>
          <w:color w:val="000000"/>
          <w:sz w:val="20"/>
          <w:szCs w:val="20"/>
        </w:rPr>
        <w:t xml:space="preserve">doravante denominado ADMINISTRAÇÃO </w:t>
      </w:r>
      <w:r w:rsidRPr="00E97873">
        <w:rPr>
          <w:rFonts w:ascii="Arial Narrow" w:hAnsi="Arial Narrow" w:cs="Arial"/>
          <w:bCs/>
          <w:color w:val="000000"/>
          <w:sz w:val="20"/>
          <w:szCs w:val="20"/>
        </w:rPr>
        <w:t xml:space="preserve">e </w:t>
      </w:r>
      <w:r w:rsidRPr="00E97873">
        <w:rPr>
          <w:rFonts w:ascii="Arial Narrow" w:hAnsi="Arial Narrow" w:cs="Arial"/>
          <w:color w:val="000000"/>
          <w:sz w:val="20"/>
          <w:szCs w:val="20"/>
        </w:rPr>
        <w:t>a</w:t>
      </w:r>
      <w:r w:rsidR="00F6283A">
        <w:rPr>
          <w:rFonts w:ascii="Arial Narrow" w:hAnsi="Arial Narrow" w:cs="Arial"/>
          <w:sz w:val="20"/>
          <w:szCs w:val="20"/>
        </w:rPr>
        <w:t xml:space="preserve"> empresa </w:t>
      </w:r>
      <w:r w:rsidR="00C40413">
        <w:rPr>
          <w:rFonts w:ascii="Arial Narrow" w:hAnsi="Arial Narrow" w:cs="Arial"/>
          <w:b/>
          <w:sz w:val="20"/>
          <w:szCs w:val="20"/>
        </w:rPr>
        <w:t>BARONESA LTDA EPP</w:t>
      </w:r>
      <w:r w:rsidRPr="00E97873">
        <w:rPr>
          <w:rFonts w:ascii="Arial Narrow" w:hAnsi="Arial Narrow" w:cs="Arial"/>
          <w:sz w:val="20"/>
          <w:szCs w:val="20"/>
        </w:rPr>
        <w:t>, inscrita no CNPJ sob o nº</w:t>
      </w:r>
      <w:r w:rsidR="00C40413">
        <w:rPr>
          <w:rFonts w:ascii="Arial Narrow" w:hAnsi="Arial Narrow" w:cs="Arial"/>
          <w:sz w:val="20"/>
          <w:szCs w:val="20"/>
        </w:rPr>
        <w:t xml:space="preserve"> 73.993.362/0001-02 </w:t>
      </w:r>
      <w:r w:rsidR="00F6283A">
        <w:rPr>
          <w:rFonts w:ascii="Arial Narrow" w:hAnsi="Arial Narrow" w:cs="Arial"/>
          <w:sz w:val="20"/>
          <w:szCs w:val="20"/>
        </w:rPr>
        <w:t>estabelecid</w:t>
      </w:r>
      <w:r w:rsidR="00C40413">
        <w:rPr>
          <w:rFonts w:ascii="Arial Narrow" w:hAnsi="Arial Narrow" w:cs="Arial"/>
          <w:sz w:val="20"/>
          <w:szCs w:val="20"/>
        </w:rPr>
        <w:t xml:space="preserve">a na Rua </w:t>
      </w:r>
      <w:proofErr w:type="spellStart"/>
      <w:r w:rsidR="00C40413">
        <w:rPr>
          <w:rFonts w:ascii="Arial Narrow" w:hAnsi="Arial Narrow" w:cs="Arial"/>
          <w:sz w:val="20"/>
          <w:szCs w:val="20"/>
        </w:rPr>
        <w:t>Baroneza</w:t>
      </w:r>
      <w:proofErr w:type="spellEnd"/>
      <w:r w:rsidR="00C40413">
        <w:rPr>
          <w:rFonts w:ascii="Arial Narrow" w:hAnsi="Arial Narrow" w:cs="Arial"/>
          <w:sz w:val="20"/>
          <w:szCs w:val="20"/>
        </w:rPr>
        <w:t xml:space="preserve"> do Gravataí, nº 72, Cidade Baixa,  na cidade de Porto Alegre</w:t>
      </w:r>
      <w:r w:rsidR="00F6283A">
        <w:rPr>
          <w:rFonts w:ascii="Arial Narrow" w:hAnsi="Arial Narrow" w:cs="Arial"/>
          <w:sz w:val="20"/>
          <w:szCs w:val="20"/>
        </w:rPr>
        <w:t>/RS</w:t>
      </w:r>
      <w:r w:rsidR="00C40413">
        <w:rPr>
          <w:rFonts w:ascii="Arial Narrow" w:hAnsi="Arial Narrow" w:cs="Arial"/>
          <w:sz w:val="20"/>
          <w:szCs w:val="20"/>
        </w:rPr>
        <w:t xml:space="preserve"> neste ato representada pelo</w:t>
      </w:r>
      <w:r w:rsidR="00807028">
        <w:rPr>
          <w:rFonts w:ascii="Arial Narrow" w:hAnsi="Arial Narrow" w:cs="Arial"/>
          <w:sz w:val="20"/>
          <w:szCs w:val="20"/>
        </w:rPr>
        <w:t xml:space="preserve"> Senhor Fábio </w:t>
      </w:r>
      <w:proofErr w:type="spellStart"/>
      <w:r w:rsidR="00807028">
        <w:rPr>
          <w:rFonts w:ascii="Arial Narrow" w:hAnsi="Arial Narrow" w:cs="Arial"/>
          <w:sz w:val="20"/>
          <w:szCs w:val="20"/>
        </w:rPr>
        <w:t>Rauber</w:t>
      </w:r>
      <w:proofErr w:type="spellEnd"/>
      <w:r w:rsidR="00807028">
        <w:rPr>
          <w:rFonts w:ascii="Arial Narrow" w:hAnsi="Arial Narrow" w:cs="Arial"/>
          <w:sz w:val="20"/>
          <w:szCs w:val="20"/>
        </w:rPr>
        <w:t xml:space="preserve">,  brasileiro, </w:t>
      </w:r>
      <w:r w:rsidR="00BC7058">
        <w:rPr>
          <w:rFonts w:ascii="Arial Narrow" w:hAnsi="Arial Narrow" w:cs="Arial"/>
          <w:sz w:val="20"/>
          <w:szCs w:val="20"/>
        </w:rPr>
        <w:t>inscrito</w:t>
      </w:r>
      <w:r w:rsidRPr="00E97873">
        <w:rPr>
          <w:rFonts w:ascii="Arial Narrow" w:hAnsi="Arial Narrow" w:cs="Arial"/>
          <w:sz w:val="20"/>
          <w:szCs w:val="20"/>
        </w:rPr>
        <w:t xml:space="preserve"> </w:t>
      </w:r>
      <w:r w:rsidR="00F6283A">
        <w:rPr>
          <w:rFonts w:ascii="Arial Narrow" w:hAnsi="Arial Narrow" w:cs="Arial"/>
          <w:sz w:val="20"/>
          <w:szCs w:val="20"/>
        </w:rPr>
        <w:t>.</w:t>
      </w:r>
      <w:r w:rsidR="00807028">
        <w:rPr>
          <w:rFonts w:ascii="Arial Narrow" w:hAnsi="Arial Narrow" w:cs="Arial"/>
          <w:sz w:val="20"/>
          <w:szCs w:val="20"/>
        </w:rPr>
        <w:t>no CPF sob o nº 986.309.890-68</w:t>
      </w:r>
      <w:r w:rsidRPr="00E97873">
        <w:rPr>
          <w:rFonts w:ascii="Arial Narrow" w:hAnsi="Arial Narrow" w:cs="Arial"/>
          <w:sz w:val="20"/>
          <w:szCs w:val="20"/>
        </w:rPr>
        <w:t xml:space="preserve"> c</w:t>
      </w:r>
      <w:r w:rsidR="009733C6">
        <w:rPr>
          <w:rFonts w:ascii="Arial Narrow" w:hAnsi="Arial Narrow" w:cs="Arial"/>
          <w:sz w:val="20"/>
          <w:szCs w:val="20"/>
        </w:rPr>
        <w:t xml:space="preserve">arteira de identidade nº </w:t>
      </w:r>
      <w:r w:rsidR="00807028">
        <w:rPr>
          <w:rFonts w:ascii="Arial Narrow" w:hAnsi="Arial Narrow" w:cs="Arial"/>
          <w:sz w:val="20"/>
          <w:szCs w:val="20"/>
        </w:rPr>
        <w:t>6025799</w:t>
      </w:r>
      <w:bookmarkStart w:id="0" w:name="_GoBack"/>
      <w:bookmarkEnd w:id="0"/>
      <w:r w:rsidR="00807028">
        <w:rPr>
          <w:rFonts w:ascii="Arial Narrow" w:hAnsi="Arial Narrow" w:cs="Arial"/>
          <w:sz w:val="20"/>
          <w:szCs w:val="20"/>
        </w:rPr>
        <w:t>666</w:t>
      </w:r>
      <w:r w:rsidR="009733C6">
        <w:rPr>
          <w:rFonts w:ascii="Arial Narrow" w:hAnsi="Arial Narrow" w:cs="Arial"/>
          <w:sz w:val="20"/>
          <w:szCs w:val="20"/>
        </w:rPr>
        <w:t xml:space="preserve"> expedida pela SSP/RS</w:t>
      </w:r>
      <w:r w:rsidRPr="00E97873">
        <w:rPr>
          <w:rFonts w:ascii="Arial Narrow" w:hAnsi="Arial Narrow" w:cs="Arial"/>
          <w:sz w:val="20"/>
          <w:szCs w:val="20"/>
        </w:rPr>
        <w:t>,</w:t>
      </w:r>
      <w:r w:rsidRPr="00E97873">
        <w:rPr>
          <w:rFonts w:ascii="Arial Narrow" w:hAnsi="Arial Narrow" w:cs="Arial"/>
          <w:color w:val="000000"/>
          <w:sz w:val="20"/>
          <w:szCs w:val="20"/>
        </w:rPr>
        <w:t xml:space="preserve"> doravante denominada COMPROMITENTE FORNECEDORA, resolvem firmar a presente ATA DE REGISTRO DE PREÇOS, de acordo com o resultado do </w:t>
      </w:r>
      <w:r w:rsidRPr="00E97873">
        <w:rPr>
          <w:rFonts w:ascii="Arial Narrow" w:hAnsi="Arial Narrow" w:cs="Arial"/>
          <w:bCs/>
          <w:color w:val="000000"/>
          <w:sz w:val="20"/>
          <w:szCs w:val="20"/>
        </w:rPr>
        <w:t>Pregão Presencial nº 0</w:t>
      </w:r>
      <w:r w:rsidR="00DE5233">
        <w:rPr>
          <w:rFonts w:ascii="Arial Narrow" w:hAnsi="Arial Narrow" w:cs="Arial"/>
          <w:bCs/>
          <w:color w:val="000000"/>
          <w:sz w:val="20"/>
          <w:szCs w:val="20"/>
        </w:rPr>
        <w:t>0</w:t>
      </w:r>
      <w:r w:rsidR="003D7C8E">
        <w:rPr>
          <w:rFonts w:ascii="Arial Narrow" w:hAnsi="Arial Narrow" w:cs="Arial"/>
          <w:bCs/>
          <w:color w:val="000000"/>
          <w:sz w:val="20"/>
          <w:szCs w:val="20"/>
        </w:rPr>
        <w:t>8</w:t>
      </w:r>
      <w:r w:rsidR="00DE5233">
        <w:rPr>
          <w:rFonts w:ascii="Arial Narrow" w:hAnsi="Arial Narrow" w:cs="Arial"/>
          <w:bCs/>
          <w:color w:val="000000"/>
          <w:sz w:val="20"/>
          <w:szCs w:val="20"/>
        </w:rPr>
        <w:t>/2022</w:t>
      </w:r>
      <w:r w:rsidRPr="00E97873">
        <w:rPr>
          <w:rFonts w:ascii="Arial Narrow" w:hAnsi="Arial Narrow" w:cs="Arial"/>
          <w:bCs/>
          <w:color w:val="000000"/>
          <w:sz w:val="20"/>
          <w:szCs w:val="20"/>
        </w:rPr>
        <w:t xml:space="preserve">, que foi constituída através do Protocolo Administrativo nº </w:t>
      </w:r>
      <w:r w:rsidR="00706158">
        <w:rPr>
          <w:rFonts w:ascii="Arial Narrow" w:hAnsi="Arial Narrow" w:cs="Arial"/>
          <w:bCs/>
          <w:color w:val="000000"/>
          <w:sz w:val="20"/>
          <w:szCs w:val="20"/>
        </w:rPr>
        <w:t>92</w:t>
      </w:r>
      <w:r w:rsidR="00DE5233">
        <w:rPr>
          <w:rFonts w:ascii="Arial Narrow" w:hAnsi="Arial Narrow" w:cs="Arial"/>
          <w:bCs/>
          <w:color w:val="000000"/>
          <w:sz w:val="20"/>
          <w:szCs w:val="20"/>
        </w:rPr>
        <w:t>9</w:t>
      </w:r>
      <w:r w:rsidR="002238C0">
        <w:rPr>
          <w:rFonts w:ascii="Arial Narrow" w:hAnsi="Arial Narrow" w:cs="Arial"/>
          <w:bCs/>
          <w:color w:val="000000"/>
          <w:sz w:val="20"/>
          <w:szCs w:val="20"/>
        </w:rPr>
        <w:t>/2021</w:t>
      </w:r>
      <w:r w:rsidRPr="00E97873">
        <w:rPr>
          <w:rFonts w:ascii="Arial Narrow" w:hAnsi="Arial Narrow" w:cs="Arial"/>
          <w:bCs/>
          <w:color w:val="000000"/>
          <w:sz w:val="20"/>
          <w:szCs w:val="20"/>
        </w:rPr>
        <w:t xml:space="preserve">, </w:t>
      </w:r>
      <w:r w:rsidRPr="00E97873">
        <w:rPr>
          <w:rFonts w:ascii="Arial Narrow" w:hAnsi="Arial Narrow" w:cs="Arial"/>
          <w:color w:val="000000"/>
          <w:sz w:val="20"/>
          <w:szCs w:val="20"/>
        </w:rPr>
        <w:t>mediante as cláusulas e condições a seguir estabelecidas:</w:t>
      </w:r>
    </w:p>
    <w:p w14:paraId="0E83F6C6" w14:textId="77777777" w:rsidR="002C55D3" w:rsidRDefault="002C55D3" w:rsidP="002C55D3">
      <w:pPr>
        <w:autoSpaceDE w:val="0"/>
        <w:autoSpaceDN w:val="0"/>
        <w:adjustRightInd w:val="0"/>
        <w:rPr>
          <w:rFonts w:ascii="Arial Narrow" w:hAnsi="Arial Narrow" w:cs="Arial"/>
          <w:b/>
          <w:bCs/>
          <w:sz w:val="21"/>
          <w:szCs w:val="21"/>
        </w:rPr>
      </w:pPr>
    </w:p>
    <w:p w14:paraId="085E3091" w14:textId="77777777" w:rsidR="00ED7EE1" w:rsidRPr="00594A67" w:rsidRDefault="00ED7EE1" w:rsidP="00ED7EE1">
      <w:pPr>
        <w:autoSpaceDE w:val="0"/>
        <w:autoSpaceDN w:val="0"/>
        <w:adjustRightInd w:val="0"/>
        <w:rPr>
          <w:rFonts w:ascii="Arial Narrow" w:hAnsi="Arial Narrow" w:cs="Arial"/>
          <w:sz w:val="20"/>
          <w:szCs w:val="20"/>
        </w:rPr>
      </w:pPr>
      <w:r w:rsidRPr="00594A67">
        <w:rPr>
          <w:rFonts w:ascii="Arial Narrow" w:hAnsi="Arial Narrow" w:cs="Arial"/>
          <w:b/>
          <w:bCs/>
          <w:sz w:val="20"/>
          <w:szCs w:val="20"/>
        </w:rPr>
        <w:t>CLÁUSULA PRIMEIRA - DO OBJETO:</w:t>
      </w:r>
    </w:p>
    <w:p w14:paraId="25BB6B3B" w14:textId="0AF7B0DE" w:rsidR="00594A67" w:rsidRPr="00594A67" w:rsidRDefault="00594A67" w:rsidP="00594A67">
      <w:pPr>
        <w:jc w:val="both"/>
        <w:rPr>
          <w:rFonts w:ascii="Arial Narrow" w:hAnsi="Arial Narrow" w:cs="Arial"/>
          <w:sz w:val="20"/>
          <w:szCs w:val="20"/>
        </w:rPr>
      </w:pPr>
      <w:r w:rsidRPr="00594A67">
        <w:rPr>
          <w:rFonts w:ascii="Arial Narrow" w:hAnsi="Arial Narrow" w:cs="Arial"/>
          <w:b/>
          <w:sz w:val="20"/>
          <w:szCs w:val="20"/>
        </w:rPr>
        <w:t>1.1.</w:t>
      </w:r>
      <w:r w:rsidRPr="00594A67">
        <w:rPr>
          <w:rFonts w:ascii="Arial Narrow" w:hAnsi="Arial Narrow" w:cs="Arial"/>
          <w:sz w:val="20"/>
          <w:szCs w:val="20"/>
        </w:rPr>
        <w:t xml:space="preserve"> A presente ATA objetiva o </w:t>
      </w:r>
      <w:r w:rsidRPr="00594A67">
        <w:rPr>
          <w:rFonts w:ascii="Arial Narrow" w:hAnsi="Arial Narrow" w:cs="Arial"/>
          <w:b/>
          <w:bCs/>
          <w:sz w:val="20"/>
          <w:szCs w:val="20"/>
        </w:rPr>
        <w:t>REGISTRO DE PREÇOS</w:t>
      </w:r>
      <w:r w:rsidRPr="00594A67">
        <w:rPr>
          <w:rFonts w:ascii="Arial Narrow" w:hAnsi="Arial Narrow" w:cs="Arial"/>
          <w:sz w:val="20"/>
          <w:szCs w:val="20"/>
        </w:rPr>
        <w:t xml:space="preserve"> de </w:t>
      </w:r>
      <w:r w:rsidR="00706158">
        <w:rPr>
          <w:rFonts w:ascii="Arial Narrow" w:hAnsi="Arial Narrow" w:cs="Arial"/>
          <w:sz w:val="20"/>
          <w:szCs w:val="20"/>
        </w:rPr>
        <w:t xml:space="preserve">materiais de </w:t>
      </w:r>
      <w:r w:rsidR="00DE5233">
        <w:rPr>
          <w:rFonts w:ascii="Arial Narrow" w:hAnsi="Arial Narrow" w:cs="Arial"/>
          <w:sz w:val="20"/>
          <w:szCs w:val="20"/>
        </w:rPr>
        <w:t xml:space="preserve">expediente </w:t>
      </w:r>
      <w:r w:rsidRPr="00594A67">
        <w:rPr>
          <w:rFonts w:ascii="Arial Narrow" w:hAnsi="Arial Narrow"/>
          <w:sz w:val="20"/>
          <w:szCs w:val="20"/>
        </w:rPr>
        <w:t>que serão utilizados nas atividades de diversos setores da Administração Municipal</w:t>
      </w:r>
      <w:r w:rsidRPr="00594A67">
        <w:rPr>
          <w:rFonts w:ascii="Arial Narrow" w:hAnsi="Arial Narrow" w:cs="Arial"/>
          <w:sz w:val="20"/>
          <w:szCs w:val="20"/>
        </w:rPr>
        <w:t>, conforme estabelecido no edital e seus anexos.</w:t>
      </w:r>
    </w:p>
    <w:p w14:paraId="220D6A10" w14:textId="77777777" w:rsidR="00594A67" w:rsidRPr="00594A67" w:rsidRDefault="00594A67" w:rsidP="00594A67">
      <w:pPr>
        <w:jc w:val="both"/>
        <w:rPr>
          <w:rFonts w:ascii="Arial Narrow" w:hAnsi="Arial Narrow" w:cs="Arial"/>
          <w:sz w:val="20"/>
          <w:szCs w:val="20"/>
        </w:rPr>
      </w:pPr>
      <w:r w:rsidRPr="00594A67">
        <w:rPr>
          <w:rFonts w:ascii="Arial Narrow" w:hAnsi="Arial Narrow" w:cs="Arial"/>
          <w:b/>
          <w:sz w:val="20"/>
          <w:szCs w:val="20"/>
        </w:rPr>
        <w:t>1.2</w:t>
      </w:r>
      <w:r w:rsidRPr="00594A67">
        <w:rPr>
          <w:rFonts w:ascii="Arial Narrow" w:hAnsi="Arial Narrow" w:cs="Arial"/>
          <w:sz w:val="20"/>
          <w:szCs w:val="20"/>
        </w:rPr>
        <w:t>.  As quantidades possíveis de serem adquiridas são as compreendidas entre aquelas informadas como estimadas, conforme planilha abaixo.</w:t>
      </w:r>
    </w:p>
    <w:p w14:paraId="77AAA10E" w14:textId="77777777" w:rsidR="00594A67" w:rsidRPr="00594A67" w:rsidRDefault="00594A67" w:rsidP="00594A67">
      <w:pPr>
        <w:jc w:val="both"/>
        <w:rPr>
          <w:rFonts w:ascii="Arial Narrow" w:hAnsi="Arial Narrow" w:cs="Arial"/>
          <w:sz w:val="20"/>
          <w:szCs w:val="20"/>
        </w:rPr>
      </w:pPr>
      <w:r w:rsidRPr="00594A67">
        <w:rPr>
          <w:rFonts w:ascii="Arial Narrow" w:hAnsi="Arial Narrow" w:cs="Arial"/>
          <w:b/>
          <w:sz w:val="20"/>
          <w:szCs w:val="20"/>
        </w:rPr>
        <w:t>1.3.</w:t>
      </w:r>
      <w:r w:rsidRPr="00594A67">
        <w:rPr>
          <w:rFonts w:ascii="Arial Narrow" w:hAnsi="Arial Narrow" w:cs="Arial"/>
          <w:sz w:val="20"/>
          <w:szCs w:val="20"/>
        </w:rPr>
        <w:t xml:space="preserve">  Os quantitativos indicados no </w:t>
      </w:r>
      <w:r w:rsidRPr="00594A67">
        <w:rPr>
          <w:rFonts w:ascii="Arial Narrow" w:hAnsi="Arial Narrow" w:cs="Arial"/>
          <w:b/>
          <w:sz w:val="20"/>
          <w:szCs w:val="20"/>
        </w:rPr>
        <w:t>ANEXO I</w:t>
      </w:r>
      <w:r w:rsidRPr="00594A67">
        <w:rPr>
          <w:rFonts w:ascii="Arial Narrow" w:hAnsi="Arial Narrow" w:cs="Arial"/>
          <w:sz w:val="20"/>
          <w:szCs w:val="20"/>
        </w:rPr>
        <w:t xml:space="preserve"> do edital são meramente estimativos, não acarretando qualquer obrigação quanto a sua aquisição por parte desta municipalidade.</w:t>
      </w:r>
    </w:p>
    <w:p w14:paraId="67F18D98" w14:textId="77777777" w:rsidR="00594A67" w:rsidRPr="00594A67" w:rsidRDefault="00594A67" w:rsidP="00594A67">
      <w:pPr>
        <w:jc w:val="both"/>
        <w:rPr>
          <w:rFonts w:ascii="Arial Narrow" w:hAnsi="Arial Narrow" w:cs="Arial"/>
          <w:sz w:val="20"/>
          <w:szCs w:val="20"/>
        </w:rPr>
      </w:pPr>
      <w:r w:rsidRPr="00594A67">
        <w:rPr>
          <w:rFonts w:ascii="Arial Narrow" w:hAnsi="Arial Narrow" w:cs="Arial"/>
          <w:b/>
          <w:sz w:val="20"/>
          <w:szCs w:val="20"/>
        </w:rPr>
        <w:t>1.4.</w:t>
      </w:r>
      <w:r w:rsidRPr="00594A67">
        <w:rPr>
          <w:rFonts w:ascii="Arial Narrow" w:hAnsi="Arial Narrow" w:cs="Arial"/>
          <w:sz w:val="20"/>
          <w:szCs w:val="20"/>
        </w:rPr>
        <w:t xml:space="preserve"> As quantidades que vierem a ser adquiridas serão definidas em “Nota de Empenho”, que será válida como </w:t>
      </w:r>
      <w:r w:rsidRPr="00594A67">
        <w:rPr>
          <w:rFonts w:ascii="Arial Narrow" w:hAnsi="Arial Narrow" w:cs="Arial"/>
          <w:sz w:val="20"/>
          <w:szCs w:val="20"/>
          <w:lang w:eastAsia="ar-SA"/>
        </w:rPr>
        <w:t>contrato entre a Administração e a Compromitente Fornecedora que deverão cumprir todas as obrigações estabelecidas no edital e seus anexos</w:t>
      </w:r>
      <w:r w:rsidRPr="00594A67">
        <w:rPr>
          <w:rFonts w:ascii="Arial Narrow" w:hAnsi="Arial Narrow" w:cs="Arial"/>
          <w:sz w:val="20"/>
          <w:szCs w:val="20"/>
        </w:rPr>
        <w:t>.</w:t>
      </w:r>
    </w:p>
    <w:p w14:paraId="38D1F5A2" w14:textId="77777777" w:rsidR="00594A67" w:rsidRPr="00594A67" w:rsidRDefault="00594A67" w:rsidP="00594A67">
      <w:pPr>
        <w:jc w:val="both"/>
        <w:rPr>
          <w:rFonts w:ascii="Arial Narrow" w:hAnsi="Arial Narrow" w:cs="Arial"/>
          <w:iCs/>
          <w:sz w:val="20"/>
          <w:szCs w:val="20"/>
        </w:rPr>
      </w:pPr>
      <w:r w:rsidRPr="00594A67">
        <w:rPr>
          <w:rFonts w:ascii="Arial Narrow" w:hAnsi="Arial Narrow" w:cs="Arial"/>
          <w:b/>
          <w:sz w:val="20"/>
          <w:szCs w:val="20"/>
        </w:rPr>
        <w:t>1.5.</w:t>
      </w:r>
      <w:r w:rsidRPr="00594A67">
        <w:rPr>
          <w:rFonts w:ascii="Arial Narrow" w:hAnsi="Arial Narrow" w:cs="Arial"/>
          <w:sz w:val="20"/>
          <w:szCs w:val="20"/>
        </w:rPr>
        <w:t xml:space="preserve"> A existência de preços registrados não obriga o Município a firmar aquisição, sendo-lhe facultada a utilização de outros meios, </w:t>
      </w:r>
      <w:r w:rsidRPr="00594A67">
        <w:rPr>
          <w:rFonts w:ascii="Arial Narrow" w:hAnsi="Arial Narrow" w:cs="Arial"/>
          <w:iCs/>
          <w:sz w:val="20"/>
          <w:szCs w:val="20"/>
        </w:rPr>
        <w:t>assegurando-se ao beneficiário do registro preferência em igualdade de condições.</w:t>
      </w:r>
    </w:p>
    <w:p w14:paraId="69C91387" w14:textId="77777777" w:rsidR="00594A67" w:rsidRPr="00594A67" w:rsidRDefault="00594A67" w:rsidP="00594A67">
      <w:pPr>
        <w:overflowPunct w:val="0"/>
        <w:autoSpaceDE w:val="0"/>
        <w:autoSpaceDN w:val="0"/>
        <w:adjustRightInd w:val="0"/>
        <w:jc w:val="both"/>
        <w:textAlignment w:val="baseline"/>
        <w:rPr>
          <w:rFonts w:ascii="Arial Narrow" w:hAnsi="Arial Narrow" w:cs="Arial"/>
          <w:sz w:val="20"/>
          <w:szCs w:val="20"/>
        </w:rPr>
      </w:pPr>
      <w:r w:rsidRPr="00594A67">
        <w:rPr>
          <w:rFonts w:ascii="Arial Narrow" w:hAnsi="Arial Narrow" w:cs="Arial"/>
          <w:b/>
          <w:sz w:val="20"/>
          <w:szCs w:val="20"/>
        </w:rPr>
        <w:t>1.6.</w:t>
      </w:r>
      <w:r w:rsidRPr="00594A67">
        <w:rPr>
          <w:rFonts w:ascii="Arial Narrow" w:hAnsi="Arial Narrow" w:cs="Arial"/>
          <w:sz w:val="20"/>
          <w:szCs w:val="20"/>
        </w:rPr>
        <w:t xml:space="preserve"> Os preços registrados manter-se-ão inalterados pelo período de vigência do presente Registro de Preços.</w:t>
      </w:r>
    </w:p>
    <w:p w14:paraId="61FF0D6A" w14:textId="77777777" w:rsidR="00594A67" w:rsidRPr="00594A67" w:rsidRDefault="00594A67" w:rsidP="00594A67">
      <w:pPr>
        <w:jc w:val="both"/>
        <w:rPr>
          <w:rFonts w:ascii="Arial Narrow" w:hAnsi="Arial Narrow" w:cs="Arial"/>
          <w:sz w:val="20"/>
          <w:szCs w:val="20"/>
        </w:rPr>
      </w:pPr>
      <w:r w:rsidRPr="00594A67">
        <w:rPr>
          <w:rFonts w:ascii="Arial Narrow" w:hAnsi="Arial Narrow" w:cs="Arial"/>
          <w:b/>
          <w:sz w:val="20"/>
          <w:szCs w:val="20"/>
        </w:rPr>
        <w:t>1.7.</w:t>
      </w:r>
      <w:r w:rsidRPr="00594A67">
        <w:rPr>
          <w:rFonts w:ascii="Arial Narrow" w:hAnsi="Arial Narrow" w:cs="Arial"/>
          <w:sz w:val="20"/>
          <w:szCs w:val="20"/>
        </w:rPr>
        <w:t xml:space="preserve">  Este Registro de Preços poderá ser usado somente Município de </w:t>
      </w:r>
      <w:proofErr w:type="spellStart"/>
      <w:r w:rsidRPr="00594A67">
        <w:rPr>
          <w:rFonts w:ascii="Arial Narrow" w:hAnsi="Arial Narrow" w:cs="Arial"/>
          <w:sz w:val="20"/>
          <w:szCs w:val="20"/>
        </w:rPr>
        <w:t>Cotiporã</w:t>
      </w:r>
      <w:proofErr w:type="spellEnd"/>
      <w:r w:rsidRPr="00594A67">
        <w:rPr>
          <w:rFonts w:ascii="Arial Narrow" w:hAnsi="Arial Narrow" w:cs="Arial"/>
          <w:sz w:val="20"/>
          <w:szCs w:val="20"/>
        </w:rPr>
        <w:t>/RS.</w:t>
      </w:r>
    </w:p>
    <w:p w14:paraId="10B28084" w14:textId="46AC2D19" w:rsidR="00594A67" w:rsidRPr="00594A67" w:rsidRDefault="00594A67" w:rsidP="00594A67">
      <w:pPr>
        <w:autoSpaceDE w:val="0"/>
        <w:autoSpaceDN w:val="0"/>
        <w:adjustRightInd w:val="0"/>
        <w:jc w:val="both"/>
        <w:rPr>
          <w:rFonts w:ascii="Arial Narrow" w:hAnsi="Arial Narrow"/>
          <w:color w:val="000000"/>
          <w:sz w:val="20"/>
          <w:szCs w:val="20"/>
        </w:rPr>
      </w:pPr>
      <w:r w:rsidRPr="00594A67">
        <w:rPr>
          <w:rFonts w:ascii="Arial Narrow" w:hAnsi="Arial Narrow"/>
          <w:b/>
          <w:color w:val="000000"/>
          <w:sz w:val="20"/>
          <w:szCs w:val="20"/>
        </w:rPr>
        <w:t>1.8.</w:t>
      </w:r>
      <w:r w:rsidRPr="00594A67">
        <w:rPr>
          <w:rFonts w:ascii="Arial Narrow" w:hAnsi="Arial Narrow"/>
          <w:color w:val="000000"/>
          <w:sz w:val="20"/>
          <w:szCs w:val="20"/>
        </w:rPr>
        <w:t xml:space="preserve"> Os </w:t>
      </w:r>
      <w:r w:rsidR="003D7C8E">
        <w:rPr>
          <w:rFonts w:ascii="Arial Narrow" w:hAnsi="Arial Narrow"/>
          <w:color w:val="000000"/>
          <w:sz w:val="20"/>
          <w:szCs w:val="20"/>
        </w:rPr>
        <w:t xml:space="preserve">materiais </w:t>
      </w:r>
      <w:r w:rsidRPr="00594A67">
        <w:rPr>
          <w:rFonts w:ascii="Arial Narrow" w:hAnsi="Arial Narrow"/>
          <w:color w:val="000000"/>
          <w:sz w:val="20"/>
          <w:szCs w:val="20"/>
        </w:rPr>
        <w:t>deverão ser entregues conforme solicitação da municipalidade, quando houver necessidade, devendo</w:t>
      </w:r>
      <w:r w:rsidRPr="00594A67">
        <w:rPr>
          <w:rFonts w:ascii="Arial Narrow" w:hAnsi="Arial Narrow" w:cs="Arial"/>
          <w:color w:val="000000"/>
          <w:sz w:val="20"/>
          <w:szCs w:val="20"/>
        </w:rPr>
        <w:t xml:space="preserve"> estar dentro da validade prevista para cada produto.</w:t>
      </w:r>
    </w:p>
    <w:p w14:paraId="2AF8F5BC" w14:textId="77777777" w:rsidR="00594A67" w:rsidRPr="00594A67" w:rsidRDefault="00594A67" w:rsidP="00594A67">
      <w:pPr>
        <w:jc w:val="both"/>
        <w:rPr>
          <w:rFonts w:ascii="Arial Narrow" w:hAnsi="Arial Narrow"/>
          <w:sz w:val="20"/>
          <w:szCs w:val="20"/>
        </w:rPr>
      </w:pPr>
      <w:r w:rsidRPr="00594A67">
        <w:rPr>
          <w:rFonts w:ascii="Arial Narrow" w:hAnsi="Arial Narrow"/>
          <w:b/>
          <w:sz w:val="20"/>
          <w:szCs w:val="20"/>
        </w:rPr>
        <w:t xml:space="preserve">1.9. </w:t>
      </w:r>
      <w:r w:rsidRPr="00594A67">
        <w:rPr>
          <w:rFonts w:ascii="Arial Narrow" w:hAnsi="Arial Narrow"/>
          <w:sz w:val="20"/>
          <w:szCs w:val="20"/>
        </w:rPr>
        <w:t>Os itens que não atenderem as condições descritas, não serão aceitos e será efetuada a devolução sem ônus para o Município.</w:t>
      </w:r>
    </w:p>
    <w:p w14:paraId="2BF80677" w14:textId="73659B7D" w:rsidR="00594A67" w:rsidRPr="00594A67" w:rsidRDefault="00594A67" w:rsidP="00594A67">
      <w:pPr>
        <w:autoSpaceDE w:val="0"/>
        <w:autoSpaceDN w:val="0"/>
        <w:adjustRightInd w:val="0"/>
        <w:jc w:val="both"/>
        <w:rPr>
          <w:rFonts w:ascii="Arial Narrow" w:hAnsi="Arial Narrow"/>
          <w:b/>
          <w:sz w:val="20"/>
          <w:szCs w:val="20"/>
          <w:u w:val="single"/>
        </w:rPr>
      </w:pPr>
      <w:r w:rsidRPr="00594A67">
        <w:rPr>
          <w:rFonts w:ascii="Arial Narrow" w:hAnsi="Arial Narrow"/>
          <w:b/>
          <w:color w:val="000000"/>
          <w:sz w:val="20"/>
          <w:szCs w:val="20"/>
        </w:rPr>
        <w:t>1.10.</w:t>
      </w:r>
      <w:r w:rsidRPr="00594A67">
        <w:rPr>
          <w:rFonts w:ascii="Arial Narrow" w:hAnsi="Arial Narrow"/>
          <w:color w:val="000000"/>
          <w:sz w:val="20"/>
          <w:szCs w:val="20"/>
        </w:rPr>
        <w:t xml:space="preserve"> Os produtos deverão se</w:t>
      </w:r>
      <w:r w:rsidR="003D7C8E">
        <w:rPr>
          <w:rFonts w:ascii="Arial Narrow" w:hAnsi="Arial Narrow"/>
          <w:color w:val="000000"/>
          <w:sz w:val="20"/>
          <w:szCs w:val="20"/>
        </w:rPr>
        <w:t>r</w:t>
      </w:r>
      <w:r w:rsidRPr="00594A67">
        <w:rPr>
          <w:rFonts w:ascii="Arial Narrow" w:hAnsi="Arial Narrow"/>
          <w:color w:val="000000"/>
          <w:sz w:val="20"/>
          <w:szCs w:val="20"/>
        </w:rPr>
        <w:t xml:space="preserve"> de boa qualidade</w:t>
      </w:r>
      <w:r w:rsidR="003D7C8E">
        <w:rPr>
          <w:rFonts w:ascii="Arial Narrow" w:hAnsi="Arial Narrow"/>
          <w:color w:val="000000"/>
          <w:sz w:val="20"/>
          <w:szCs w:val="20"/>
        </w:rPr>
        <w:t>.</w:t>
      </w:r>
    </w:p>
    <w:p w14:paraId="651CBC8C" w14:textId="6E49DEB7" w:rsidR="00594A67" w:rsidRPr="00594A67" w:rsidRDefault="00594A67" w:rsidP="00594A67">
      <w:pPr>
        <w:jc w:val="both"/>
        <w:rPr>
          <w:rFonts w:ascii="Arial Narrow" w:hAnsi="Arial Narrow" w:cs="Arial"/>
          <w:sz w:val="20"/>
          <w:szCs w:val="20"/>
        </w:rPr>
      </w:pPr>
      <w:r w:rsidRPr="00594A67">
        <w:rPr>
          <w:rFonts w:ascii="Arial Narrow" w:hAnsi="Arial Narrow" w:cs="Arial"/>
          <w:b/>
          <w:sz w:val="20"/>
          <w:szCs w:val="20"/>
        </w:rPr>
        <w:t>1.11.</w:t>
      </w:r>
      <w:r w:rsidRPr="00594A67">
        <w:rPr>
          <w:rFonts w:ascii="Arial Narrow" w:hAnsi="Arial Narrow" w:cs="Arial"/>
          <w:sz w:val="20"/>
          <w:szCs w:val="20"/>
        </w:rPr>
        <w:t xml:space="preserve">  Todos os atos referentes a presente ATA serão processados nas condições estabelecidas no Edital do Pregão Presencial nº 0</w:t>
      </w:r>
      <w:r w:rsidR="00DE5233">
        <w:rPr>
          <w:rFonts w:ascii="Arial Narrow" w:hAnsi="Arial Narrow" w:cs="Arial"/>
          <w:sz w:val="20"/>
          <w:szCs w:val="20"/>
        </w:rPr>
        <w:t>0</w:t>
      </w:r>
      <w:r w:rsidR="003D7C8E">
        <w:rPr>
          <w:rFonts w:ascii="Arial Narrow" w:hAnsi="Arial Narrow" w:cs="Arial"/>
          <w:sz w:val="20"/>
          <w:szCs w:val="20"/>
        </w:rPr>
        <w:t>8</w:t>
      </w:r>
      <w:r w:rsidRPr="00594A67">
        <w:rPr>
          <w:rFonts w:ascii="Arial Narrow" w:hAnsi="Arial Narrow" w:cs="Arial"/>
          <w:sz w:val="20"/>
          <w:szCs w:val="20"/>
        </w:rPr>
        <w:t>/20</w:t>
      </w:r>
      <w:r w:rsidR="002238C0">
        <w:rPr>
          <w:rFonts w:ascii="Arial Narrow" w:hAnsi="Arial Narrow" w:cs="Arial"/>
          <w:sz w:val="20"/>
          <w:szCs w:val="20"/>
        </w:rPr>
        <w:t>2</w:t>
      </w:r>
      <w:r w:rsidR="007915E9">
        <w:rPr>
          <w:rFonts w:ascii="Arial Narrow" w:hAnsi="Arial Narrow" w:cs="Arial"/>
          <w:sz w:val="20"/>
          <w:szCs w:val="20"/>
        </w:rPr>
        <w:t>2</w:t>
      </w:r>
      <w:r w:rsidRPr="00594A67">
        <w:rPr>
          <w:rFonts w:ascii="Arial Narrow" w:hAnsi="Arial Narrow" w:cs="Arial"/>
          <w:sz w:val="20"/>
          <w:szCs w:val="20"/>
        </w:rPr>
        <w:t xml:space="preserve"> e seus anexos.</w:t>
      </w:r>
    </w:p>
    <w:p w14:paraId="1A7A4557" w14:textId="77777777" w:rsidR="00594A67" w:rsidRPr="00594A67" w:rsidRDefault="00594A67" w:rsidP="00594A67">
      <w:pPr>
        <w:jc w:val="both"/>
        <w:rPr>
          <w:rFonts w:ascii="Arial Narrow" w:hAnsi="Arial Narrow" w:cs="Arial"/>
          <w:sz w:val="20"/>
          <w:szCs w:val="20"/>
        </w:rPr>
      </w:pPr>
    </w:p>
    <w:p w14:paraId="5FC2E575" w14:textId="77777777" w:rsidR="00594A67" w:rsidRPr="00594A67" w:rsidRDefault="00594A67" w:rsidP="00594A67">
      <w:pPr>
        <w:jc w:val="both"/>
        <w:rPr>
          <w:rFonts w:ascii="Arial Narrow" w:hAnsi="Arial Narrow" w:cs="Arial"/>
          <w:sz w:val="20"/>
          <w:szCs w:val="20"/>
        </w:rPr>
      </w:pPr>
      <w:r w:rsidRPr="00594A67">
        <w:rPr>
          <w:rFonts w:ascii="Arial Narrow" w:hAnsi="Arial Narrow" w:cs="Arial"/>
          <w:b/>
          <w:sz w:val="20"/>
          <w:szCs w:val="20"/>
        </w:rPr>
        <w:t>CLÁUSULA SEGUNDA - DOS PREÇOS REGISTRADOS:</w:t>
      </w:r>
    </w:p>
    <w:p w14:paraId="52E9A4F3" w14:textId="37D86288" w:rsidR="00594A67" w:rsidRPr="00594A67" w:rsidRDefault="00594A67" w:rsidP="00594A67">
      <w:pPr>
        <w:jc w:val="both"/>
        <w:rPr>
          <w:rFonts w:ascii="Arial Narrow" w:hAnsi="Arial Narrow" w:cs="Arial"/>
          <w:b/>
          <w:bCs/>
          <w:sz w:val="20"/>
          <w:szCs w:val="20"/>
        </w:rPr>
      </w:pPr>
      <w:r w:rsidRPr="00594A67">
        <w:rPr>
          <w:rFonts w:ascii="Arial Narrow" w:hAnsi="Arial Narrow" w:cs="Arial"/>
          <w:b/>
          <w:sz w:val="20"/>
          <w:szCs w:val="20"/>
        </w:rPr>
        <w:t>2.1.</w:t>
      </w:r>
      <w:r w:rsidRPr="00594A67">
        <w:rPr>
          <w:rFonts w:ascii="Arial Narrow" w:hAnsi="Arial Narrow" w:cs="Arial"/>
          <w:sz w:val="20"/>
          <w:szCs w:val="20"/>
        </w:rPr>
        <w:t xml:space="preserve"> Os preços registrados nesta ATA constam na ata de abertura e das propostas das empresas participantes do Pregão Presencial nº 0</w:t>
      </w:r>
      <w:r w:rsidR="007915E9">
        <w:rPr>
          <w:rFonts w:ascii="Arial Narrow" w:hAnsi="Arial Narrow" w:cs="Arial"/>
          <w:sz w:val="20"/>
          <w:szCs w:val="20"/>
        </w:rPr>
        <w:t>0</w:t>
      </w:r>
      <w:r w:rsidR="003D7C8E">
        <w:rPr>
          <w:rFonts w:ascii="Arial Narrow" w:hAnsi="Arial Narrow" w:cs="Arial"/>
          <w:sz w:val="20"/>
          <w:szCs w:val="20"/>
        </w:rPr>
        <w:t>8</w:t>
      </w:r>
      <w:r w:rsidR="002238C0">
        <w:rPr>
          <w:rFonts w:ascii="Arial Narrow" w:hAnsi="Arial Narrow" w:cs="Arial"/>
          <w:sz w:val="20"/>
          <w:szCs w:val="20"/>
        </w:rPr>
        <w:t>/202</w:t>
      </w:r>
      <w:r w:rsidR="007915E9">
        <w:rPr>
          <w:rFonts w:ascii="Arial Narrow" w:hAnsi="Arial Narrow" w:cs="Arial"/>
          <w:sz w:val="20"/>
          <w:szCs w:val="20"/>
        </w:rPr>
        <w:t>2</w:t>
      </w:r>
      <w:r w:rsidRPr="00594A67">
        <w:rPr>
          <w:rFonts w:ascii="Arial Narrow" w:hAnsi="Arial Narrow" w:cs="Arial"/>
          <w:sz w:val="20"/>
          <w:szCs w:val="20"/>
        </w:rPr>
        <w:t xml:space="preserve">, e seus anexos </w:t>
      </w:r>
      <w:r w:rsidRPr="00594A67">
        <w:rPr>
          <w:rFonts w:ascii="Arial Narrow" w:hAnsi="Arial Narrow" w:cs="Arial"/>
          <w:color w:val="000000"/>
          <w:sz w:val="20"/>
          <w:szCs w:val="20"/>
        </w:rPr>
        <w:t>que integram este instrumento independente de transcrição, pelo prazo de validade do Registro Preços.</w:t>
      </w:r>
    </w:p>
    <w:p w14:paraId="048AE686" w14:textId="12D4B373" w:rsidR="00C40413" w:rsidRPr="00BC7058" w:rsidRDefault="00594A67" w:rsidP="00BC7058">
      <w:pPr>
        <w:jc w:val="both"/>
        <w:rPr>
          <w:rFonts w:ascii="Arial Narrow" w:hAnsi="Arial Narrow" w:cs="Arial"/>
          <w:sz w:val="20"/>
          <w:szCs w:val="20"/>
        </w:rPr>
      </w:pPr>
      <w:r w:rsidRPr="00594A67">
        <w:rPr>
          <w:rFonts w:ascii="Arial Narrow" w:hAnsi="Arial Narrow" w:cs="Arial"/>
          <w:b/>
          <w:sz w:val="20"/>
          <w:szCs w:val="20"/>
        </w:rPr>
        <w:t>2.2.</w:t>
      </w:r>
      <w:r w:rsidRPr="00594A67">
        <w:rPr>
          <w:rFonts w:ascii="Arial Narrow" w:hAnsi="Arial Narrow" w:cs="Arial"/>
          <w:sz w:val="20"/>
          <w:szCs w:val="20"/>
        </w:rPr>
        <w:t xml:space="preserve">  Relação de produtos e valores da Fornecedora:</w:t>
      </w:r>
      <w:r w:rsidR="00C40413">
        <w:rPr>
          <w:sz w:val="20"/>
        </w:rPr>
        <w:t xml:space="preserve">                                                                                                                                                                                                                                                                                                                                                                                                                                                                                                                                                                                                                                                                                                                                                                                                                                                                                                                                                                                                                                                                                                                                                                                                                                                                                                                                                                                                                                                                                                                                                                 </w:t>
      </w:r>
    </w:p>
    <w:tbl>
      <w:tblPr>
        <w:tblpPr w:leftFromText="141" w:rightFromText="141" w:bottomFromText="200" w:vertAnchor="text" w:tblpX="38" w:tblpY="1"/>
        <w:tblOverlap w:val="never"/>
        <w:tblW w:w="9360" w:type="dxa"/>
        <w:tblLayout w:type="fixed"/>
        <w:tblCellMar>
          <w:left w:w="85" w:type="dxa"/>
          <w:right w:w="70" w:type="dxa"/>
        </w:tblCellMar>
        <w:tblLook w:val="0680" w:firstRow="0" w:lastRow="0" w:firstColumn="1" w:lastColumn="0" w:noHBand="1" w:noVBand="1"/>
      </w:tblPr>
      <w:tblGrid>
        <w:gridCol w:w="852"/>
        <w:gridCol w:w="851"/>
        <w:gridCol w:w="567"/>
        <w:gridCol w:w="3403"/>
        <w:gridCol w:w="1419"/>
        <w:gridCol w:w="1134"/>
        <w:gridCol w:w="1126"/>
        <w:gridCol w:w="8"/>
      </w:tblGrid>
      <w:tr w:rsidR="00C40413" w14:paraId="7E0D1925" w14:textId="77777777" w:rsidTr="00E83C51">
        <w:trPr>
          <w:gridAfter w:val="1"/>
          <w:wAfter w:w="8" w:type="dxa"/>
          <w:trHeight w:val="77"/>
        </w:trPr>
        <w:tc>
          <w:tcPr>
            <w:tcW w:w="852" w:type="dxa"/>
            <w:vMerge w:val="restart"/>
            <w:tcBorders>
              <w:top w:val="single" w:sz="4" w:space="0" w:color="auto"/>
              <w:left w:val="single" w:sz="4" w:space="0" w:color="auto"/>
              <w:bottom w:val="single" w:sz="4" w:space="0" w:color="auto"/>
              <w:right w:val="single" w:sz="4" w:space="0" w:color="auto"/>
            </w:tcBorders>
            <w:hideMark/>
          </w:tcPr>
          <w:p w14:paraId="7361DF87" w14:textId="77777777" w:rsidR="00C40413" w:rsidRPr="00C40413" w:rsidRDefault="00C40413" w:rsidP="00E83C51">
            <w:pPr>
              <w:spacing w:line="276" w:lineRule="auto"/>
              <w:jc w:val="center"/>
              <w:rPr>
                <w:rFonts w:ascii="Arial Narrow" w:hAnsi="Arial Narrow"/>
                <w:b/>
                <w:bCs/>
                <w:sz w:val="20"/>
                <w:szCs w:val="20"/>
                <w:lang w:eastAsia="en-US"/>
              </w:rPr>
            </w:pPr>
            <w:r w:rsidRPr="00C40413">
              <w:rPr>
                <w:rFonts w:ascii="Arial Narrow" w:hAnsi="Arial Narrow"/>
                <w:b/>
                <w:bCs/>
                <w:sz w:val="20"/>
                <w:szCs w:val="20"/>
                <w:lang w:eastAsia="en-US"/>
              </w:rPr>
              <w:t>ITEM</w:t>
            </w:r>
          </w:p>
        </w:tc>
        <w:tc>
          <w:tcPr>
            <w:tcW w:w="851" w:type="dxa"/>
            <w:vMerge w:val="restart"/>
            <w:tcBorders>
              <w:top w:val="single" w:sz="4" w:space="0" w:color="auto"/>
              <w:left w:val="single" w:sz="4" w:space="0" w:color="auto"/>
              <w:bottom w:val="single" w:sz="4" w:space="0" w:color="auto"/>
              <w:right w:val="single" w:sz="4" w:space="0" w:color="auto"/>
            </w:tcBorders>
            <w:hideMark/>
          </w:tcPr>
          <w:p w14:paraId="0CC920A7" w14:textId="77777777" w:rsidR="00C40413" w:rsidRPr="00C40413" w:rsidRDefault="00C40413" w:rsidP="00E83C51">
            <w:pPr>
              <w:spacing w:line="276" w:lineRule="auto"/>
              <w:jc w:val="center"/>
              <w:rPr>
                <w:rFonts w:ascii="Arial Narrow" w:hAnsi="Arial Narrow"/>
                <w:b/>
                <w:bCs/>
                <w:sz w:val="20"/>
                <w:szCs w:val="20"/>
                <w:lang w:eastAsia="en-US"/>
              </w:rPr>
            </w:pPr>
            <w:r w:rsidRPr="00C40413">
              <w:rPr>
                <w:rFonts w:ascii="Arial Narrow" w:hAnsi="Arial Narrow"/>
                <w:b/>
                <w:bCs/>
                <w:sz w:val="20"/>
                <w:szCs w:val="20"/>
                <w:lang w:eastAsia="en-US"/>
              </w:rPr>
              <w:t>QUANT</w:t>
            </w:r>
          </w:p>
        </w:tc>
        <w:tc>
          <w:tcPr>
            <w:tcW w:w="567" w:type="dxa"/>
            <w:vMerge w:val="restart"/>
            <w:tcBorders>
              <w:top w:val="single" w:sz="4" w:space="0" w:color="auto"/>
              <w:left w:val="single" w:sz="4" w:space="0" w:color="auto"/>
              <w:bottom w:val="single" w:sz="4" w:space="0" w:color="auto"/>
              <w:right w:val="single" w:sz="4" w:space="0" w:color="000000"/>
            </w:tcBorders>
            <w:hideMark/>
          </w:tcPr>
          <w:p w14:paraId="1AF65BA5" w14:textId="77777777" w:rsidR="00C40413" w:rsidRPr="00C40413" w:rsidRDefault="00C40413" w:rsidP="00E83C51">
            <w:pPr>
              <w:spacing w:line="276" w:lineRule="auto"/>
              <w:jc w:val="center"/>
              <w:rPr>
                <w:rFonts w:ascii="Arial Narrow" w:hAnsi="Arial Narrow"/>
                <w:b/>
                <w:bCs/>
                <w:sz w:val="20"/>
                <w:szCs w:val="20"/>
                <w:lang w:eastAsia="en-US"/>
              </w:rPr>
            </w:pPr>
            <w:r w:rsidRPr="00C40413">
              <w:rPr>
                <w:rFonts w:ascii="Arial Narrow" w:hAnsi="Arial Narrow"/>
                <w:b/>
                <w:bCs/>
                <w:sz w:val="20"/>
                <w:szCs w:val="20"/>
                <w:lang w:eastAsia="en-US"/>
              </w:rPr>
              <w:t>UN</w:t>
            </w:r>
          </w:p>
        </w:tc>
        <w:tc>
          <w:tcPr>
            <w:tcW w:w="3403" w:type="dxa"/>
            <w:vMerge w:val="restart"/>
            <w:tcBorders>
              <w:top w:val="single" w:sz="4" w:space="0" w:color="auto"/>
              <w:left w:val="nil"/>
              <w:bottom w:val="single" w:sz="4" w:space="0" w:color="auto"/>
              <w:right w:val="single" w:sz="4" w:space="0" w:color="auto"/>
            </w:tcBorders>
          </w:tcPr>
          <w:p w14:paraId="78268C86" w14:textId="77777777" w:rsidR="00C40413" w:rsidRPr="00C40413" w:rsidRDefault="00C40413" w:rsidP="00E83C51">
            <w:pPr>
              <w:spacing w:line="276" w:lineRule="auto"/>
              <w:jc w:val="center"/>
              <w:rPr>
                <w:rFonts w:ascii="Arial Narrow" w:hAnsi="Arial Narrow"/>
                <w:b/>
                <w:bCs/>
                <w:iCs/>
                <w:sz w:val="20"/>
                <w:szCs w:val="20"/>
                <w:lang w:eastAsia="en-US"/>
              </w:rPr>
            </w:pPr>
            <w:r w:rsidRPr="00C40413">
              <w:rPr>
                <w:rFonts w:ascii="Arial Narrow" w:hAnsi="Arial Narrow"/>
                <w:b/>
                <w:bCs/>
                <w:iCs/>
                <w:sz w:val="20"/>
                <w:szCs w:val="20"/>
                <w:lang w:eastAsia="en-US"/>
              </w:rPr>
              <w:t>DESCRIÇÃO</w:t>
            </w:r>
          </w:p>
          <w:p w14:paraId="79E9EABC" w14:textId="77777777" w:rsidR="00C40413" w:rsidRPr="00C40413" w:rsidRDefault="00C40413" w:rsidP="00E83C51">
            <w:pPr>
              <w:spacing w:line="276" w:lineRule="auto"/>
              <w:jc w:val="center"/>
              <w:rPr>
                <w:rFonts w:ascii="Arial Narrow" w:hAnsi="Arial Narrow"/>
                <w:b/>
                <w:bCs/>
                <w:iCs/>
                <w:sz w:val="20"/>
                <w:szCs w:val="20"/>
                <w:lang w:eastAsia="en-US"/>
              </w:rPr>
            </w:pPr>
          </w:p>
        </w:tc>
        <w:tc>
          <w:tcPr>
            <w:tcW w:w="1419" w:type="dxa"/>
            <w:vMerge w:val="restart"/>
            <w:tcBorders>
              <w:top w:val="single" w:sz="4" w:space="0" w:color="auto"/>
              <w:left w:val="nil"/>
              <w:bottom w:val="single" w:sz="4" w:space="0" w:color="auto"/>
              <w:right w:val="single" w:sz="4" w:space="0" w:color="auto"/>
            </w:tcBorders>
            <w:hideMark/>
          </w:tcPr>
          <w:p w14:paraId="1DDF2A75" w14:textId="77777777" w:rsidR="00C40413" w:rsidRPr="00C40413" w:rsidRDefault="00C40413" w:rsidP="00E83C51">
            <w:pPr>
              <w:spacing w:line="276" w:lineRule="auto"/>
              <w:jc w:val="center"/>
              <w:rPr>
                <w:rFonts w:ascii="Arial Narrow" w:hAnsi="Arial Narrow"/>
                <w:b/>
                <w:bCs/>
                <w:iCs/>
                <w:sz w:val="20"/>
                <w:szCs w:val="20"/>
                <w:lang w:eastAsia="en-US"/>
              </w:rPr>
            </w:pPr>
            <w:r w:rsidRPr="00C40413">
              <w:rPr>
                <w:rFonts w:ascii="Arial Narrow" w:hAnsi="Arial Narrow"/>
                <w:b/>
                <w:bCs/>
                <w:iCs/>
                <w:sz w:val="20"/>
                <w:szCs w:val="20"/>
                <w:lang w:eastAsia="en-US"/>
              </w:rPr>
              <w:t>MARCA</w:t>
            </w:r>
          </w:p>
        </w:tc>
        <w:tc>
          <w:tcPr>
            <w:tcW w:w="2260" w:type="dxa"/>
            <w:gridSpan w:val="2"/>
            <w:tcBorders>
              <w:top w:val="single" w:sz="4" w:space="0" w:color="auto"/>
              <w:left w:val="nil"/>
              <w:bottom w:val="single" w:sz="4" w:space="0" w:color="auto"/>
              <w:right w:val="single" w:sz="4" w:space="0" w:color="auto"/>
            </w:tcBorders>
            <w:hideMark/>
          </w:tcPr>
          <w:p w14:paraId="156C7D3C" w14:textId="77777777" w:rsidR="00C40413" w:rsidRPr="00C40413" w:rsidRDefault="00C40413" w:rsidP="00E83C51">
            <w:pPr>
              <w:spacing w:after="200" w:line="276" w:lineRule="auto"/>
              <w:jc w:val="center"/>
              <w:rPr>
                <w:rFonts w:ascii="Arial Narrow" w:hAnsi="Arial Narrow"/>
                <w:b/>
                <w:sz w:val="20"/>
                <w:szCs w:val="20"/>
                <w:lang w:eastAsia="en-US"/>
              </w:rPr>
            </w:pPr>
            <w:r w:rsidRPr="00C40413">
              <w:rPr>
                <w:rFonts w:ascii="Arial Narrow" w:hAnsi="Arial Narrow"/>
                <w:b/>
                <w:sz w:val="20"/>
                <w:szCs w:val="20"/>
                <w:lang w:eastAsia="en-US"/>
              </w:rPr>
              <w:t>Valor R$</w:t>
            </w:r>
          </w:p>
        </w:tc>
      </w:tr>
      <w:tr w:rsidR="00C40413" w14:paraId="79AE525F" w14:textId="77777777" w:rsidTr="00E83C51">
        <w:trPr>
          <w:trHeight w:val="76"/>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578AA30A" w14:textId="77777777" w:rsidR="00C40413" w:rsidRPr="00C40413" w:rsidRDefault="00C40413" w:rsidP="00E83C51">
            <w:pPr>
              <w:spacing w:line="276" w:lineRule="auto"/>
              <w:rPr>
                <w:rFonts w:ascii="Arial Narrow" w:hAnsi="Arial Narrow"/>
                <w:b/>
                <w:bCs/>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C9DA78C" w14:textId="77777777" w:rsidR="00C40413" w:rsidRPr="00C40413" w:rsidRDefault="00C40413" w:rsidP="00E83C51">
            <w:pPr>
              <w:spacing w:line="276" w:lineRule="auto"/>
              <w:rPr>
                <w:rFonts w:ascii="Arial Narrow" w:hAnsi="Arial Narrow"/>
                <w:b/>
                <w:bCs/>
                <w:sz w:val="20"/>
                <w:szCs w:val="20"/>
                <w:lang w:eastAsia="en-US"/>
              </w:rPr>
            </w:pPr>
          </w:p>
        </w:tc>
        <w:tc>
          <w:tcPr>
            <w:tcW w:w="567" w:type="dxa"/>
            <w:vMerge/>
            <w:tcBorders>
              <w:top w:val="single" w:sz="4" w:space="0" w:color="auto"/>
              <w:left w:val="single" w:sz="4" w:space="0" w:color="auto"/>
              <w:bottom w:val="single" w:sz="4" w:space="0" w:color="auto"/>
              <w:right w:val="single" w:sz="4" w:space="0" w:color="000000"/>
            </w:tcBorders>
            <w:vAlign w:val="center"/>
            <w:hideMark/>
          </w:tcPr>
          <w:p w14:paraId="47319BCC" w14:textId="77777777" w:rsidR="00C40413" w:rsidRPr="00C40413" w:rsidRDefault="00C40413" w:rsidP="00E83C51">
            <w:pPr>
              <w:spacing w:line="276" w:lineRule="auto"/>
              <w:rPr>
                <w:rFonts w:ascii="Arial Narrow" w:hAnsi="Arial Narrow"/>
                <w:b/>
                <w:bCs/>
                <w:sz w:val="20"/>
                <w:szCs w:val="20"/>
                <w:lang w:eastAsia="en-US"/>
              </w:rPr>
            </w:pPr>
          </w:p>
        </w:tc>
        <w:tc>
          <w:tcPr>
            <w:tcW w:w="3403" w:type="dxa"/>
            <w:vMerge/>
            <w:tcBorders>
              <w:top w:val="single" w:sz="4" w:space="0" w:color="auto"/>
              <w:left w:val="nil"/>
              <w:bottom w:val="single" w:sz="4" w:space="0" w:color="auto"/>
              <w:right w:val="single" w:sz="4" w:space="0" w:color="auto"/>
            </w:tcBorders>
            <w:vAlign w:val="center"/>
            <w:hideMark/>
          </w:tcPr>
          <w:p w14:paraId="5532B75A" w14:textId="77777777" w:rsidR="00C40413" w:rsidRPr="00C40413" w:rsidRDefault="00C40413" w:rsidP="00E83C51">
            <w:pPr>
              <w:spacing w:line="276" w:lineRule="auto"/>
              <w:rPr>
                <w:rFonts w:ascii="Arial Narrow" w:hAnsi="Arial Narrow"/>
                <w:b/>
                <w:bCs/>
                <w:iCs/>
                <w:sz w:val="20"/>
                <w:szCs w:val="20"/>
                <w:lang w:eastAsia="en-US"/>
              </w:rPr>
            </w:pPr>
          </w:p>
        </w:tc>
        <w:tc>
          <w:tcPr>
            <w:tcW w:w="1419" w:type="dxa"/>
            <w:vMerge/>
            <w:tcBorders>
              <w:top w:val="single" w:sz="4" w:space="0" w:color="auto"/>
              <w:left w:val="nil"/>
              <w:bottom w:val="single" w:sz="4" w:space="0" w:color="auto"/>
              <w:right w:val="single" w:sz="4" w:space="0" w:color="auto"/>
            </w:tcBorders>
            <w:vAlign w:val="center"/>
            <w:hideMark/>
          </w:tcPr>
          <w:p w14:paraId="15B0D429" w14:textId="77777777" w:rsidR="00C40413" w:rsidRPr="00C40413" w:rsidRDefault="00C40413" w:rsidP="00E83C51">
            <w:pPr>
              <w:spacing w:line="276" w:lineRule="auto"/>
              <w:rPr>
                <w:rFonts w:ascii="Arial Narrow" w:hAnsi="Arial Narrow"/>
                <w:b/>
                <w:bCs/>
                <w:iCs/>
                <w:sz w:val="20"/>
                <w:szCs w:val="20"/>
                <w:lang w:eastAsia="en-US"/>
              </w:rPr>
            </w:pPr>
          </w:p>
        </w:tc>
        <w:tc>
          <w:tcPr>
            <w:tcW w:w="1134" w:type="dxa"/>
            <w:tcBorders>
              <w:top w:val="single" w:sz="4" w:space="0" w:color="auto"/>
              <w:left w:val="nil"/>
              <w:bottom w:val="single" w:sz="4" w:space="0" w:color="auto"/>
              <w:right w:val="single" w:sz="4" w:space="0" w:color="auto"/>
            </w:tcBorders>
            <w:vAlign w:val="bottom"/>
            <w:hideMark/>
          </w:tcPr>
          <w:p w14:paraId="3BC7E1EA" w14:textId="77777777" w:rsidR="00C40413" w:rsidRPr="00C40413" w:rsidRDefault="00C40413" w:rsidP="00E83C51">
            <w:pPr>
              <w:spacing w:line="276" w:lineRule="auto"/>
              <w:jc w:val="center"/>
              <w:rPr>
                <w:rFonts w:ascii="Arial Narrow" w:hAnsi="Arial Narrow"/>
                <w:b/>
                <w:bCs/>
                <w:sz w:val="20"/>
                <w:szCs w:val="20"/>
                <w:lang w:eastAsia="en-US"/>
              </w:rPr>
            </w:pPr>
            <w:r w:rsidRPr="00C40413">
              <w:rPr>
                <w:rFonts w:ascii="Arial Narrow" w:hAnsi="Arial Narrow"/>
                <w:b/>
                <w:bCs/>
                <w:sz w:val="20"/>
                <w:szCs w:val="20"/>
                <w:lang w:eastAsia="en-US"/>
              </w:rPr>
              <w:t>UNIT.</w:t>
            </w:r>
          </w:p>
        </w:tc>
        <w:tc>
          <w:tcPr>
            <w:tcW w:w="1134" w:type="dxa"/>
            <w:gridSpan w:val="2"/>
            <w:tcBorders>
              <w:top w:val="single" w:sz="4" w:space="0" w:color="auto"/>
              <w:left w:val="nil"/>
              <w:bottom w:val="single" w:sz="4" w:space="0" w:color="auto"/>
              <w:right w:val="single" w:sz="4" w:space="0" w:color="auto"/>
            </w:tcBorders>
            <w:noWrap/>
            <w:vAlign w:val="bottom"/>
            <w:hideMark/>
          </w:tcPr>
          <w:p w14:paraId="7E32B09C" w14:textId="77777777" w:rsidR="00C40413" w:rsidRPr="00C40413" w:rsidRDefault="00C40413" w:rsidP="00E83C51">
            <w:pPr>
              <w:spacing w:line="276" w:lineRule="auto"/>
              <w:jc w:val="center"/>
              <w:rPr>
                <w:rFonts w:ascii="Arial Narrow" w:hAnsi="Arial Narrow"/>
                <w:b/>
                <w:bCs/>
                <w:sz w:val="20"/>
                <w:szCs w:val="20"/>
                <w:lang w:eastAsia="en-US"/>
              </w:rPr>
            </w:pPr>
            <w:r w:rsidRPr="00C40413">
              <w:rPr>
                <w:rFonts w:ascii="Arial Narrow" w:hAnsi="Arial Narrow"/>
                <w:b/>
                <w:bCs/>
                <w:sz w:val="20"/>
                <w:szCs w:val="20"/>
                <w:lang w:eastAsia="en-US"/>
              </w:rPr>
              <w:t>TOTAL</w:t>
            </w:r>
          </w:p>
        </w:tc>
      </w:tr>
      <w:tr w:rsidR="00C40413" w14:paraId="4A795E48" w14:textId="77777777" w:rsidTr="00E83C51">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F9AF089" w14:textId="77777777" w:rsidR="00C40413" w:rsidRPr="00C40413" w:rsidRDefault="00C40413" w:rsidP="00E83C51">
            <w:pPr>
              <w:spacing w:line="276" w:lineRule="auto"/>
              <w:rPr>
                <w:rFonts w:ascii="Arial Narrow" w:hAnsi="Arial Narrow"/>
                <w:color w:val="000000"/>
                <w:sz w:val="20"/>
                <w:szCs w:val="20"/>
                <w:lang w:eastAsia="en-US"/>
              </w:rPr>
            </w:pPr>
            <w:r w:rsidRPr="00C40413">
              <w:rPr>
                <w:rFonts w:ascii="Arial Narrow" w:hAnsi="Arial Narrow"/>
                <w:color w:val="000000"/>
                <w:sz w:val="20"/>
                <w:szCs w:val="20"/>
                <w:lang w:eastAsia="en-US"/>
              </w:rPr>
              <w:t>17</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60A9281" w14:textId="2CB63D56" w:rsidR="00C40413" w:rsidRPr="00C40413" w:rsidRDefault="00BC7058" w:rsidP="00C40413">
            <w:pPr>
              <w:widowControl w:val="0"/>
              <w:autoSpaceDE w:val="0"/>
              <w:autoSpaceDN w:val="0"/>
              <w:adjustRightInd w:val="0"/>
              <w:spacing w:line="276" w:lineRule="auto"/>
              <w:rPr>
                <w:rFonts w:ascii="Arial Narrow" w:hAnsi="Arial Narrow"/>
                <w:sz w:val="20"/>
                <w:szCs w:val="20"/>
                <w:lang w:eastAsia="en-US"/>
              </w:rPr>
            </w:pPr>
            <w:r>
              <w:rPr>
                <w:rFonts w:ascii="Arial Narrow" w:hAnsi="Arial Narrow"/>
                <w:sz w:val="20"/>
                <w:szCs w:val="20"/>
                <w:lang w:eastAsia="en-US"/>
              </w:rPr>
              <w:t xml:space="preserve">       </w:t>
            </w:r>
            <w:r w:rsidR="00C40413">
              <w:rPr>
                <w:rFonts w:ascii="Arial Narrow" w:hAnsi="Arial Narrow"/>
                <w:sz w:val="20"/>
                <w:szCs w:val="20"/>
                <w:lang w:eastAsia="en-US"/>
              </w:rPr>
              <w:t xml:space="preserve"> </w:t>
            </w:r>
            <w:r w:rsidR="00C40413" w:rsidRPr="00C40413">
              <w:rPr>
                <w:rFonts w:ascii="Arial Narrow" w:hAnsi="Arial Narrow"/>
                <w:sz w:val="20"/>
                <w:szCs w:val="20"/>
                <w:lang w:eastAsia="en-US"/>
              </w:rPr>
              <w:t>70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EA35DCB" w14:textId="77777777" w:rsidR="00C40413" w:rsidRPr="00C40413" w:rsidRDefault="00C40413" w:rsidP="00E83C51">
            <w:pPr>
              <w:spacing w:line="276" w:lineRule="auto"/>
              <w:jc w:val="center"/>
              <w:rPr>
                <w:rFonts w:ascii="Arial Narrow" w:hAnsi="Arial Narrow"/>
                <w:sz w:val="20"/>
                <w:szCs w:val="20"/>
                <w:lang w:eastAsia="en-US"/>
              </w:rPr>
            </w:pPr>
            <w:r w:rsidRPr="00C40413">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C52030C" w14:textId="77777777" w:rsidR="00C40413" w:rsidRPr="00C40413" w:rsidRDefault="00C40413" w:rsidP="00E83C51">
            <w:pPr>
              <w:spacing w:line="276" w:lineRule="auto"/>
              <w:jc w:val="both"/>
              <w:rPr>
                <w:rFonts w:ascii="Arial Narrow" w:hAnsi="Arial Narrow"/>
                <w:color w:val="000000"/>
                <w:sz w:val="20"/>
                <w:szCs w:val="20"/>
                <w:lang w:eastAsia="en-US"/>
              </w:rPr>
            </w:pPr>
            <w:r w:rsidRPr="00C40413">
              <w:rPr>
                <w:rFonts w:ascii="Arial Narrow" w:hAnsi="Arial Narrow"/>
                <w:color w:val="000000"/>
                <w:sz w:val="20"/>
                <w:szCs w:val="20"/>
                <w:lang w:eastAsia="en-US"/>
              </w:rPr>
              <w:t>BLOCO DE FOLHAS BRANCAS TAMANHO A3, 420MM X 297MM, GRAMATURA 180G/M², COM 20 FOLHAS CADA.</w:t>
            </w:r>
          </w:p>
          <w:p w14:paraId="114BB615" w14:textId="77777777" w:rsidR="00C40413" w:rsidRPr="00C40413" w:rsidRDefault="00C40413" w:rsidP="00E83C51">
            <w:pPr>
              <w:spacing w:line="276" w:lineRule="auto"/>
              <w:jc w:val="both"/>
              <w:rPr>
                <w:rFonts w:ascii="Arial Narrow" w:hAnsi="Arial Narrow"/>
                <w:color w:val="000000"/>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0950B7D" w14:textId="77777777" w:rsidR="00C40413" w:rsidRPr="00C40413" w:rsidRDefault="00C40413" w:rsidP="00E83C51">
            <w:pPr>
              <w:spacing w:line="276" w:lineRule="auto"/>
              <w:jc w:val="center"/>
              <w:rPr>
                <w:rFonts w:ascii="Arial Narrow" w:hAnsi="Arial Narrow"/>
                <w:sz w:val="20"/>
                <w:szCs w:val="20"/>
                <w:lang w:eastAsia="en-US"/>
              </w:rPr>
            </w:pPr>
            <w:proofErr w:type="spellStart"/>
            <w:r w:rsidRPr="00C40413">
              <w:rPr>
                <w:rFonts w:ascii="Arial Narrow" w:hAnsi="Arial Narrow"/>
                <w:sz w:val="20"/>
                <w:szCs w:val="20"/>
                <w:lang w:eastAsia="en-US"/>
              </w:rPr>
              <w:t>Pmar</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0E6754F" w14:textId="77777777" w:rsidR="00C40413" w:rsidRPr="00C40413" w:rsidRDefault="00C40413" w:rsidP="00E83C51">
            <w:pPr>
              <w:spacing w:line="276" w:lineRule="auto"/>
              <w:jc w:val="center"/>
              <w:rPr>
                <w:rFonts w:ascii="Arial Narrow" w:hAnsi="Arial Narrow"/>
                <w:sz w:val="20"/>
                <w:szCs w:val="20"/>
                <w:lang w:eastAsia="en-US"/>
              </w:rPr>
            </w:pPr>
            <w:r w:rsidRPr="00C40413">
              <w:rPr>
                <w:rFonts w:ascii="Arial Narrow" w:hAnsi="Arial Narrow"/>
                <w:sz w:val="20"/>
                <w:szCs w:val="20"/>
                <w:lang w:eastAsia="en-US"/>
              </w:rPr>
              <w:t>31,80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42F0255" w14:textId="77777777" w:rsidR="00C40413" w:rsidRPr="00C40413" w:rsidRDefault="00C40413" w:rsidP="00E83C51">
            <w:pPr>
              <w:spacing w:line="276" w:lineRule="auto"/>
              <w:jc w:val="right"/>
              <w:rPr>
                <w:rFonts w:ascii="Arial Narrow" w:hAnsi="Arial Narrow"/>
                <w:sz w:val="20"/>
                <w:szCs w:val="20"/>
                <w:lang w:eastAsia="en-US"/>
              </w:rPr>
            </w:pPr>
            <w:r w:rsidRPr="00C40413">
              <w:rPr>
                <w:rFonts w:ascii="Arial Narrow" w:hAnsi="Arial Narrow"/>
                <w:sz w:val="20"/>
                <w:szCs w:val="20"/>
                <w:lang w:eastAsia="en-US"/>
              </w:rPr>
              <w:t>2.226,00</w:t>
            </w:r>
          </w:p>
        </w:tc>
      </w:tr>
      <w:tr w:rsidR="00C40413" w14:paraId="3218418D" w14:textId="77777777" w:rsidTr="00E83C51">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D22BD1C" w14:textId="77777777" w:rsidR="00C40413" w:rsidRPr="00C40413" w:rsidRDefault="00C40413" w:rsidP="00E83C51">
            <w:pPr>
              <w:spacing w:line="276" w:lineRule="auto"/>
              <w:rPr>
                <w:rFonts w:ascii="Arial Narrow" w:hAnsi="Arial Narrow"/>
                <w:color w:val="000000"/>
                <w:sz w:val="20"/>
                <w:szCs w:val="20"/>
                <w:lang w:eastAsia="en-US"/>
              </w:rPr>
            </w:pPr>
            <w:r w:rsidRPr="00C40413">
              <w:rPr>
                <w:rFonts w:ascii="Arial Narrow" w:hAnsi="Arial Narrow"/>
                <w:color w:val="000000"/>
                <w:sz w:val="20"/>
                <w:szCs w:val="20"/>
                <w:lang w:eastAsia="en-US"/>
              </w:rPr>
              <w:t>33</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8BDA38E" w14:textId="77777777" w:rsidR="00C40413" w:rsidRPr="00C40413" w:rsidRDefault="00C40413" w:rsidP="00E83C51">
            <w:pPr>
              <w:widowControl w:val="0"/>
              <w:autoSpaceDE w:val="0"/>
              <w:autoSpaceDN w:val="0"/>
              <w:adjustRightInd w:val="0"/>
              <w:spacing w:line="276" w:lineRule="auto"/>
              <w:jc w:val="center"/>
              <w:rPr>
                <w:rFonts w:ascii="Arial Narrow" w:hAnsi="Arial Narrow"/>
                <w:sz w:val="20"/>
                <w:szCs w:val="20"/>
                <w:lang w:eastAsia="en-US"/>
              </w:rPr>
            </w:pPr>
            <w:r w:rsidRPr="00C40413">
              <w:rPr>
                <w:rFonts w:ascii="Arial Narrow" w:hAnsi="Arial Narrow"/>
                <w:sz w:val="20"/>
                <w:szCs w:val="20"/>
                <w:lang w:eastAsia="en-US"/>
              </w:rPr>
              <w:t>5400</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0E3843E6" w14:textId="77777777" w:rsidR="00C40413" w:rsidRPr="00C40413" w:rsidRDefault="00C40413" w:rsidP="00E83C51">
            <w:pPr>
              <w:spacing w:line="276" w:lineRule="auto"/>
              <w:jc w:val="center"/>
              <w:rPr>
                <w:rFonts w:ascii="Arial Narrow" w:hAnsi="Arial Narrow"/>
                <w:sz w:val="20"/>
                <w:szCs w:val="20"/>
                <w:lang w:eastAsia="en-US"/>
              </w:rPr>
            </w:pPr>
            <w:r w:rsidRPr="00C40413">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F9182B5" w14:textId="77777777" w:rsidR="00C40413" w:rsidRPr="00C40413" w:rsidRDefault="00C40413" w:rsidP="00E83C51">
            <w:pPr>
              <w:spacing w:line="276" w:lineRule="auto"/>
              <w:jc w:val="both"/>
              <w:rPr>
                <w:rFonts w:ascii="Arial Narrow" w:hAnsi="Arial Narrow"/>
                <w:color w:val="000000"/>
                <w:sz w:val="20"/>
                <w:szCs w:val="20"/>
                <w:lang w:eastAsia="en-US"/>
              </w:rPr>
            </w:pPr>
            <w:r w:rsidRPr="00C40413">
              <w:rPr>
                <w:rFonts w:ascii="Arial Narrow" w:hAnsi="Arial Narrow"/>
                <w:color w:val="000000"/>
                <w:sz w:val="20"/>
                <w:szCs w:val="20"/>
                <w:lang w:eastAsia="en-US"/>
              </w:rPr>
              <w:t>CAIXA ARQUIVO MORTO EM PAPELÃO OFÍCIO, MEDINDO 13X24/25X35CM MONTADA</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C501D6A" w14:textId="77777777" w:rsidR="00C40413" w:rsidRPr="00C40413" w:rsidRDefault="00C40413" w:rsidP="00E83C51">
            <w:pPr>
              <w:spacing w:line="276" w:lineRule="auto"/>
              <w:jc w:val="center"/>
              <w:rPr>
                <w:rFonts w:ascii="Arial Narrow" w:hAnsi="Arial Narrow"/>
                <w:sz w:val="20"/>
                <w:szCs w:val="20"/>
                <w:lang w:eastAsia="en-US"/>
              </w:rPr>
            </w:pPr>
            <w:proofErr w:type="spellStart"/>
            <w:r w:rsidRPr="00C40413">
              <w:rPr>
                <w:rFonts w:ascii="Arial Narrow" w:hAnsi="Arial Narrow"/>
                <w:sz w:val="20"/>
                <w:szCs w:val="20"/>
                <w:lang w:eastAsia="en-US"/>
              </w:rPr>
              <w:t>Tedesco</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885462C" w14:textId="77777777" w:rsidR="00C40413" w:rsidRPr="00C40413" w:rsidRDefault="00C40413" w:rsidP="00E83C51">
            <w:pPr>
              <w:spacing w:line="276" w:lineRule="auto"/>
              <w:jc w:val="center"/>
              <w:rPr>
                <w:rFonts w:ascii="Arial Narrow" w:hAnsi="Arial Narrow"/>
                <w:sz w:val="20"/>
                <w:szCs w:val="20"/>
                <w:lang w:eastAsia="en-US"/>
              </w:rPr>
            </w:pPr>
            <w:r w:rsidRPr="00C40413">
              <w:rPr>
                <w:rFonts w:ascii="Arial Narrow" w:hAnsi="Arial Narrow"/>
                <w:sz w:val="20"/>
                <w:szCs w:val="20"/>
                <w:lang w:eastAsia="en-US"/>
              </w:rPr>
              <w:t>4,68</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BE1D795" w14:textId="77777777" w:rsidR="00C40413" w:rsidRPr="00C40413" w:rsidRDefault="00C40413" w:rsidP="00E83C51">
            <w:pPr>
              <w:spacing w:line="276" w:lineRule="auto"/>
              <w:jc w:val="right"/>
              <w:rPr>
                <w:rFonts w:ascii="Arial Narrow" w:hAnsi="Arial Narrow"/>
                <w:sz w:val="20"/>
                <w:szCs w:val="20"/>
                <w:lang w:eastAsia="en-US"/>
              </w:rPr>
            </w:pPr>
            <w:r w:rsidRPr="00C40413">
              <w:rPr>
                <w:rFonts w:ascii="Arial Narrow" w:hAnsi="Arial Narrow"/>
                <w:sz w:val="20"/>
                <w:szCs w:val="20"/>
                <w:lang w:eastAsia="en-US"/>
              </w:rPr>
              <w:t>25.272,00</w:t>
            </w:r>
          </w:p>
        </w:tc>
      </w:tr>
      <w:tr w:rsidR="00C40413" w14:paraId="684134F2" w14:textId="77777777" w:rsidTr="00E83C51">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7979091" w14:textId="77777777" w:rsidR="00C40413" w:rsidRPr="00C40413" w:rsidRDefault="00C40413" w:rsidP="00E83C51">
            <w:pPr>
              <w:spacing w:line="276" w:lineRule="auto"/>
              <w:ind w:left="567"/>
              <w:jc w:val="center"/>
              <w:rPr>
                <w:rFonts w:ascii="Arial Narrow" w:hAnsi="Arial Narrow"/>
                <w:sz w:val="20"/>
                <w:szCs w:val="20"/>
                <w:lang w:eastAsia="en-US"/>
              </w:rPr>
            </w:pPr>
          </w:p>
          <w:p w14:paraId="3C91FC6B" w14:textId="77777777" w:rsidR="00C40413" w:rsidRPr="00C40413" w:rsidRDefault="00C40413" w:rsidP="00E83C51">
            <w:pPr>
              <w:spacing w:line="276" w:lineRule="auto"/>
              <w:ind w:left="567"/>
              <w:jc w:val="center"/>
              <w:rPr>
                <w:rFonts w:ascii="Arial Narrow" w:hAnsi="Arial Narrow"/>
                <w:sz w:val="20"/>
                <w:szCs w:val="20"/>
                <w:lang w:eastAsia="en-US"/>
              </w:rPr>
            </w:pPr>
          </w:p>
          <w:p w14:paraId="478D645F" w14:textId="77777777" w:rsidR="00C40413" w:rsidRPr="00C40413" w:rsidRDefault="00C40413" w:rsidP="00E83C51">
            <w:pPr>
              <w:spacing w:line="276" w:lineRule="auto"/>
              <w:rPr>
                <w:rFonts w:ascii="Arial Narrow" w:hAnsi="Arial Narrow"/>
                <w:sz w:val="20"/>
                <w:szCs w:val="20"/>
                <w:lang w:eastAsia="en-US"/>
              </w:rPr>
            </w:pPr>
            <w:r w:rsidRPr="00C40413">
              <w:rPr>
                <w:rFonts w:ascii="Arial Narrow" w:hAnsi="Arial Narrow"/>
                <w:sz w:val="20"/>
                <w:szCs w:val="20"/>
                <w:lang w:eastAsia="en-US"/>
              </w:rPr>
              <w:t>49</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6505FA4" w14:textId="77777777" w:rsidR="00C40413" w:rsidRPr="00C40413" w:rsidRDefault="00C40413" w:rsidP="00E83C51">
            <w:pPr>
              <w:widowControl w:val="0"/>
              <w:autoSpaceDE w:val="0"/>
              <w:autoSpaceDN w:val="0"/>
              <w:adjustRightInd w:val="0"/>
              <w:spacing w:line="276" w:lineRule="auto"/>
              <w:jc w:val="center"/>
              <w:rPr>
                <w:rFonts w:ascii="Arial Narrow" w:hAnsi="Arial Narrow"/>
                <w:sz w:val="20"/>
                <w:szCs w:val="20"/>
                <w:lang w:eastAsia="en-US"/>
              </w:rPr>
            </w:pPr>
            <w:r w:rsidRPr="00C40413">
              <w:rPr>
                <w:rFonts w:ascii="Arial Narrow" w:hAnsi="Arial Narrow"/>
                <w:sz w:val="20"/>
                <w:szCs w:val="20"/>
                <w:lang w:eastAsia="en-US"/>
              </w:rPr>
              <w:t>30</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2471C2DD" w14:textId="77777777" w:rsidR="00C40413" w:rsidRPr="00C40413" w:rsidRDefault="00C40413" w:rsidP="00E83C51">
            <w:pPr>
              <w:spacing w:line="276" w:lineRule="auto"/>
              <w:jc w:val="center"/>
              <w:rPr>
                <w:rFonts w:ascii="Arial Narrow" w:hAnsi="Arial Narrow"/>
                <w:sz w:val="20"/>
                <w:szCs w:val="20"/>
                <w:lang w:eastAsia="en-US"/>
              </w:rPr>
            </w:pPr>
            <w:r w:rsidRPr="00C40413">
              <w:rPr>
                <w:rFonts w:ascii="Arial Narrow" w:hAnsi="Arial Narrow"/>
                <w:sz w:val="20"/>
                <w:szCs w:val="20"/>
                <w:lang w:eastAsia="en-US"/>
              </w:rPr>
              <w:t>CX</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B4D592C" w14:textId="77777777" w:rsidR="00C40413" w:rsidRPr="00C40413" w:rsidRDefault="00C40413" w:rsidP="00E83C51">
            <w:pPr>
              <w:spacing w:line="276" w:lineRule="auto"/>
              <w:jc w:val="both"/>
              <w:rPr>
                <w:rFonts w:ascii="Arial Narrow" w:hAnsi="Arial Narrow"/>
                <w:color w:val="000000"/>
                <w:sz w:val="20"/>
                <w:szCs w:val="20"/>
                <w:lang w:eastAsia="en-US"/>
              </w:rPr>
            </w:pPr>
            <w:r w:rsidRPr="00C40413">
              <w:rPr>
                <w:rFonts w:ascii="Arial Narrow" w:hAnsi="Arial Narrow"/>
                <w:color w:val="000000"/>
                <w:sz w:val="20"/>
                <w:szCs w:val="20"/>
                <w:lang w:eastAsia="en-US"/>
              </w:rPr>
              <w:t xml:space="preserve">CARTUCHO DE REPOSIÇÃO PARA MARCADOR PARA QUADRO BRANCO WBMA-VBM-M, PONTA MACIA PARA NÃO </w:t>
            </w:r>
            <w:r w:rsidRPr="00C40413">
              <w:rPr>
                <w:rFonts w:ascii="Arial Narrow" w:hAnsi="Arial Narrow"/>
                <w:color w:val="000000"/>
                <w:sz w:val="20"/>
                <w:szCs w:val="20"/>
                <w:lang w:eastAsia="en-US"/>
              </w:rPr>
              <w:lastRenderedPageBreak/>
              <w:t>DANIFICAR O QUADRO, PONTA DE ACRÍLICO 6,0MM, ESPESSURA DA ESCRITA 2,3MM, REFIL E PONTA SUBSTITUÍVEIS, CAIXA COM 12 UNIDADES NAS CORES PRETA VERMELHA, VERDE, AZUL, LARANJA E VIOLETA.</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162D25D" w14:textId="77777777" w:rsidR="00C40413" w:rsidRPr="00C40413" w:rsidRDefault="00C40413" w:rsidP="00E83C51">
            <w:pPr>
              <w:spacing w:line="276" w:lineRule="auto"/>
              <w:jc w:val="center"/>
              <w:rPr>
                <w:rFonts w:ascii="Arial Narrow" w:hAnsi="Arial Narrow"/>
                <w:sz w:val="20"/>
                <w:szCs w:val="20"/>
                <w:lang w:eastAsia="en-US"/>
              </w:rPr>
            </w:pPr>
            <w:proofErr w:type="spellStart"/>
            <w:r w:rsidRPr="00C40413">
              <w:rPr>
                <w:rFonts w:ascii="Arial Narrow" w:hAnsi="Arial Narrow"/>
                <w:sz w:val="20"/>
                <w:szCs w:val="20"/>
                <w:lang w:eastAsia="en-US"/>
              </w:rPr>
              <w:lastRenderedPageBreak/>
              <w:t>Pilot</w:t>
            </w:r>
            <w:proofErr w:type="spellEnd"/>
            <w:r w:rsidRPr="00C40413">
              <w:rPr>
                <w:rFonts w:ascii="Arial Narrow" w:hAnsi="Arial Narrow"/>
                <w:sz w:val="20"/>
                <w:szCs w:val="20"/>
                <w:lang w:eastAsia="en-US"/>
              </w:rPr>
              <w:t xml:space="preserve"> VBMS</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72D0A68" w14:textId="77777777" w:rsidR="00C40413" w:rsidRPr="00C40413" w:rsidRDefault="00C40413" w:rsidP="00E83C51">
            <w:pPr>
              <w:spacing w:line="276" w:lineRule="auto"/>
              <w:jc w:val="center"/>
              <w:rPr>
                <w:rFonts w:ascii="Arial Narrow" w:hAnsi="Arial Narrow"/>
                <w:sz w:val="20"/>
                <w:szCs w:val="20"/>
                <w:lang w:eastAsia="en-US"/>
              </w:rPr>
            </w:pPr>
            <w:r w:rsidRPr="00C40413">
              <w:rPr>
                <w:rFonts w:ascii="Arial Narrow" w:hAnsi="Arial Narrow"/>
                <w:sz w:val="20"/>
                <w:szCs w:val="20"/>
                <w:lang w:eastAsia="en-US"/>
              </w:rPr>
              <w:t>60,00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5F522B4" w14:textId="77777777" w:rsidR="00C40413" w:rsidRPr="00C40413" w:rsidRDefault="00C40413" w:rsidP="00E83C51">
            <w:pPr>
              <w:spacing w:line="276" w:lineRule="auto"/>
              <w:jc w:val="right"/>
              <w:rPr>
                <w:rFonts w:ascii="Arial Narrow" w:hAnsi="Arial Narrow"/>
                <w:sz w:val="20"/>
                <w:szCs w:val="20"/>
                <w:lang w:eastAsia="en-US"/>
              </w:rPr>
            </w:pPr>
            <w:r w:rsidRPr="00C40413">
              <w:rPr>
                <w:rFonts w:ascii="Arial Narrow" w:hAnsi="Arial Narrow"/>
                <w:sz w:val="20"/>
                <w:szCs w:val="20"/>
                <w:lang w:eastAsia="en-US"/>
              </w:rPr>
              <w:t>1.800,00</w:t>
            </w:r>
          </w:p>
        </w:tc>
      </w:tr>
      <w:tr w:rsidR="00C40413" w14:paraId="175BDD99" w14:textId="77777777" w:rsidTr="00E83C51">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89914C9" w14:textId="77777777" w:rsidR="00C40413" w:rsidRPr="00C40413" w:rsidRDefault="00C40413" w:rsidP="00E83C51">
            <w:pPr>
              <w:spacing w:line="276" w:lineRule="auto"/>
              <w:rPr>
                <w:rFonts w:ascii="Arial Narrow" w:hAnsi="Arial Narrow"/>
                <w:sz w:val="20"/>
                <w:szCs w:val="20"/>
                <w:lang w:eastAsia="en-US"/>
              </w:rPr>
            </w:pPr>
            <w:r w:rsidRPr="00C40413">
              <w:rPr>
                <w:rFonts w:ascii="Arial Narrow" w:hAnsi="Arial Narrow"/>
                <w:sz w:val="20"/>
                <w:szCs w:val="20"/>
                <w:lang w:eastAsia="en-US"/>
              </w:rPr>
              <w:t>75</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3BF39F0" w14:textId="77777777" w:rsidR="00C40413" w:rsidRPr="00C40413" w:rsidRDefault="00C40413" w:rsidP="00E83C51">
            <w:pPr>
              <w:widowControl w:val="0"/>
              <w:autoSpaceDE w:val="0"/>
              <w:autoSpaceDN w:val="0"/>
              <w:adjustRightInd w:val="0"/>
              <w:spacing w:line="276" w:lineRule="auto"/>
              <w:jc w:val="center"/>
              <w:rPr>
                <w:rFonts w:ascii="Arial Narrow" w:hAnsi="Arial Narrow"/>
                <w:sz w:val="20"/>
                <w:szCs w:val="20"/>
                <w:lang w:eastAsia="en-US"/>
              </w:rPr>
            </w:pPr>
            <w:r w:rsidRPr="00C40413">
              <w:rPr>
                <w:rFonts w:ascii="Arial Narrow" w:hAnsi="Arial Narrow"/>
                <w:sz w:val="20"/>
                <w:szCs w:val="20"/>
                <w:lang w:eastAsia="en-US"/>
              </w:rPr>
              <w:t>30</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2A1E7AA4" w14:textId="77777777" w:rsidR="00C40413" w:rsidRPr="00C40413" w:rsidRDefault="00C40413" w:rsidP="00E83C51">
            <w:pPr>
              <w:widowControl w:val="0"/>
              <w:autoSpaceDE w:val="0"/>
              <w:autoSpaceDN w:val="0"/>
              <w:adjustRightInd w:val="0"/>
              <w:spacing w:line="276" w:lineRule="auto"/>
              <w:jc w:val="center"/>
              <w:rPr>
                <w:rFonts w:ascii="Arial Narrow" w:hAnsi="Arial Narrow"/>
                <w:sz w:val="20"/>
                <w:szCs w:val="20"/>
                <w:lang w:eastAsia="en-US"/>
              </w:rPr>
            </w:pPr>
            <w:r w:rsidRPr="00C40413">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E539FDF" w14:textId="77777777" w:rsidR="00C40413" w:rsidRPr="00C40413" w:rsidRDefault="00C40413" w:rsidP="00E83C51">
            <w:pPr>
              <w:spacing w:line="276" w:lineRule="auto"/>
              <w:jc w:val="both"/>
              <w:rPr>
                <w:rFonts w:ascii="Arial Narrow" w:hAnsi="Arial Narrow"/>
                <w:color w:val="000000"/>
                <w:sz w:val="20"/>
                <w:szCs w:val="20"/>
                <w:lang w:eastAsia="en-US"/>
              </w:rPr>
            </w:pPr>
            <w:r w:rsidRPr="00C40413">
              <w:rPr>
                <w:rFonts w:ascii="Arial Narrow" w:hAnsi="Arial Narrow"/>
                <w:color w:val="000000"/>
                <w:sz w:val="20"/>
                <w:szCs w:val="20"/>
                <w:lang w:eastAsia="en-US"/>
              </w:rPr>
              <w:t>CORTADOR PARA EVA, GRANDE, NAS FORMAS DIVERSAS</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92913FE" w14:textId="77777777" w:rsidR="00C40413" w:rsidRPr="00C40413" w:rsidRDefault="00C40413" w:rsidP="00E83C51">
            <w:pPr>
              <w:spacing w:line="276" w:lineRule="auto"/>
              <w:jc w:val="center"/>
              <w:rPr>
                <w:rFonts w:ascii="Arial Narrow" w:hAnsi="Arial Narrow"/>
                <w:sz w:val="20"/>
                <w:szCs w:val="20"/>
                <w:lang w:eastAsia="en-US"/>
              </w:rPr>
            </w:pPr>
            <w:r w:rsidRPr="00C40413">
              <w:rPr>
                <w:rFonts w:ascii="Arial Narrow" w:hAnsi="Arial Narrow"/>
                <w:sz w:val="20"/>
                <w:szCs w:val="20"/>
                <w:lang w:eastAsia="en-US"/>
              </w:rPr>
              <w:t>BRW</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7F0B2FD" w14:textId="77777777" w:rsidR="00C40413" w:rsidRPr="00C40413" w:rsidRDefault="00C40413" w:rsidP="00E83C51">
            <w:pPr>
              <w:spacing w:line="276" w:lineRule="auto"/>
              <w:jc w:val="center"/>
              <w:rPr>
                <w:rFonts w:ascii="Arial Narrow" w:hAnsi="Arial Narrow"/>
                <w:sz w:val="20"/>
                <w:szCs w:val="20"/>
                <w:lang w:eastAsia="en-US"/>
              </w:rPr>
            </w:pPr>
            <w:r w:rsidRPr="00C40413">
              <w:rPr>
                <w:rFonts w:ascii="Arial Narrow" w:hAnsi="Arial Narrow"/>
                <w:sz w:val="20"/>
                <w:szCs w:val="20"/>
                <w:lang w:eastAsia="en-US"/>
              </w:rPr>
              <w:t>64,70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80F8B32" w14:textId="77777777" w:rsidR="00C40413" w:rsidRPr="00C40413" w:rsidRDefault="00C40413" w:rsidP="00E83C51">
            <w:pPr>
              <w:spacing w:line="276" w:lineRule="auto"/>
              <w:jc w:val="right"/>
              <w:rPr>
                <w:rFonts w:ascii="Arial Narrow" w:hAnsi="Arial Narrow"/>
                <w:sz w:val="20"/>
                <w:szCs w:val="20"/>
                <w:lang w:eastAsia="en-US"/>
              </w:rPr>
            </w:pPr>
            <w:r w:rsidRPr="00C40413">
              <w:rPr>
                <w:rFonts w:ascii="Arial Narrow" w:hAnsi="Arial Narrow"/>
                <w:sz w:val="20"/>
                <w:szCs w:val="20"/>
                <w:lang w:eastAsia="en-US"/>
              </w:rPr>
              <w:t>1.941,00</w:t>
            </w:r>
          </w:p>
        </w:tc>
      </w:tr>
      <w:tr w:rsidR="00C40413" w14:paraId="5DCA2277" w14:textId="77777777" w:rsidTr="00E83C51">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A5107A8" w14:textId="77777777" w:rsidR="00C40413" w:rsidRPr="00C40413" w:rsidRDefault="00C40413" w:rsidP="00E83C51">
            <w:pPr>
              <w:spacing w:line="276" w:lineRule="auto"/>
              <w:rPr>
                <w:rFonts w:ascii="Arial Narrow" w:hAnsi="Arial Narrow"/>
                <w:sz w:val="20"/>
                <w:szCs w:val="20"/>
                <w:lang w:eastAsia="en-US"/>
              </w:rPr>
            </w:pPr>
            <w:r w:rsidRPr="00C40413">
              <w:rPr>
                <w:rFonts w:ascii="Arial Narrow" w:hAnsi="Arial Narrow"/>
                <w:sz w:val="20"/>
                <w:szCs w:val="20"/>
                <w:lang w:eastAsia="en-US"/>
              </w:rPr>
              <w:t>81</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19F8009" w14:textId="77777777" w:rsidR="00C40413" w:rsidRPr="00C40413" w:rsidRDefault="00C40413" w:rsidP="00E83C51">
            <w:pPr>
              <w:widowControl w:val="0"/>
              <w:autoSpaceDE w:val="0"/>
              <w:autoSpaceDN w:val="0"/>
              <w:adjustRightInd w:val="0"/>
              <w:spacing w:line="276" w:lineRule="auto"/>
              <w:jc w:val="center"/>
              <w:rPr>
                <w:rFonts w:ascii="Arial Narrow" w:hAnsi="Arial Narrow"/>
                <w:sz w:val="20"/>
                <w:szCs w:val="20"/>
                <w:lang w:eastAsia="en-US"/>
              </w:rPr>
            </w:pPr>
            <w:r w:rsidRPr="00C40413">
              <w:rPr>
                <w:rFonts w:ascii="Arial Narrow" w:hAnsi="Arial Narrow"/>
                <w:sz w:val="20"/>
                <w:szCs w:val="20"/>
                <w:lang w:eastAsia="en-US"/>
              </w:rPr>
              <w:t>12</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6EFFC876" w14:textId="77777777" w:rsidR="00C40413" w:rsidRPr="00C40413" w:rsidRDefault="00C40413" w:rsidP="00E83C51">
            <w:pPr>
              <w:widowControl w:val="0"/>
              <w:autoSpaceDE w:val="0"/>
              <w:autoSpaceDN w:val="0"/>
              <w:adjustRightInd w:val="0"/>
              <w:spacing w:line="276" w:lineRule="auto"/>
              <w:jc w:val="center"/>
              <w:rPr>
                <w:rFonts w:ascii="Arial Narrow" w:eastAsia="Calibri" w:hAnsi="Arial Narrow"/>
                <w:sz w:val="20"/>
                <w:szCs w:val="20"/>
                <w:lang w:eastAsia="en-US"/>
              </w:rPr>
            </w:pPr>
            <w:r w:rsidRPr="00C40413">
              <w:rPr>
                <w:rFonts w:ascii="Arial Narrow" w:eastAsia="Calibri" w:hAnsi="Arial Narrow"/>
                <w:sz w:val="20"/>
                <w:szCs w:val="20"/>
                <w:lang w:eastAsia="en-US"/>
              </w:rPr>
              <w:t>PCT</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5BA45FC" w14:textId="77777777" w:rsidR="00C40413" w:rsidRPr="00C40413" w:rsidRDefault="00C40413" w:rsidP="00E83C51">
            <w:pPr>
              <w:spacing w:line="276" w:lineRule="auto"/>
              <w:jc w:val="both"/>
              <w:rPr>
                <w:rFonts w:ascii="Arial Narrow" w:hAnsi="Arial Narrow"/>
                <w:color w:val="000000"/>
                <w:sz w:val="20"/>
                <w:szCs w:val="20"/>
                <w:lang w:eastAsia="en-US"/>
              </w:rPr>
            </w:pPr>
            <w:r w:rsidRPr="00C40413">
              <w:rPr>
                <w:rFonts w:ascii="Arial Narrow" w:hAnsi="Arial Narrow"/>
                <w:color w:val="000000"/>
                <w:sz w:val="20"/>
                <w:szCs w:val="20"/>
                <w:lang w:eastAsia="en-US"/>
              </w:rPr>
              <w:t>EMBALAGEM P/ PRESENTE TRANSPARENTES 15 X 22 CM, PCT CM DE 50 UN</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61BBCC6" w14:textId="77777777" w:rsidR="00C40413" w:rsidRPr="00C40413" w:rsidRDefault="00C40413" w:rsidP="00E83C51">
            <w:pPr>
              <w:spacing w:line="276" w:lineRule="auto"/>
              <w:jc w:val="center"/>
              <w:rPr>
                <w:rFonts w:ascii="Arial Narrow" w:hAnsi="Arial Narrow"/>
                <w:sz w:val="20"/>
                <w:szCs w:val="20"/>
                <w:lang w:eastAsia="en-US"/>
              </w:rPr>
            </w:pPr>
            <w:proofErr w:type="spellStart"/>
            <w:r w:rsidRPr="00C40413">
              <w:rPr>
                <w:rFonts w:ascii="Arial Narrow" w:hAnsi="Arial Narrow"/>
                <w:sz w:val="20"/>
                <w:szCs w:val="20"/>
                <w:lang w:eastAsia="en-US"/>
              </w:rPr>
              <w:t>Kromus</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125C4CE" w14:textId="77777777" w:rsidR="00C40413" w:rsidRPr="00C40413" w:rsidRDefault="00C40413" w:rsidP="00E83C51">
            <w:pPr>
              <w:spacing w:line="276" w:lineRule="auto"/>
              <w:jc w:val="center"/>
              <w:rPr>
                <w:rFonts w:ascii="Arial Narrow" w:hAnsi="Arial Narrow"/>
                <w:sz w:val="20"/>
                <w:szCs w:val="20"/>
                <w:lang w:eastAsia="en-US"/>
              </w:rPr>
            </w:pPr>
            <w:r w:rsidRPr="00C40413">
              <w:rPr>
                <w:rFonts w:ascii="Arial Narrow" w:hAnsi="Arial Narrow"/>
                <w:sz w:val="20"/>
                <w:szCs w:val="20"/>
                <w:lang w:eastAsia="en-US"/>
              </w:rPr>
              <w:t>25,40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0FBFA9E" w14:textId="77777777" w:rsidR="00C40413" w:rsidRPr="00C40413" w:rsidRDefault="00C40413" w:rsidP="00E83C51">
            <w:pPr>
              <w:spacing w:line="276" w:lineRule="auto"/>
              <w:jc w:val="right"/>
              <w:rPr>
                <w:rFonts w:ascii="Arial Narrow" w:hAnsi="Arial Narrow"/>
                <w:sz w:val="20"/>
                <w:szCs w:val="20"/>
                <w:lang w:eastAsia="en-US"/>
              </w:rPr>
            </w:pPr>
            <w:r w:rsidRPr="00C40413">
              <w:rPr>
                <w:rFonts w:ascii="Arial Narrow" w:hAnsi="Arial Narrow"/>
                <w:sz w:val="20"/>
                <w:szCs w:val="20"/>
                <w:lang w:eastAsia="en-US"/>
              </w:rPr>
              <w:t>304,80</w:t>
            </w:r>
          </w:p>
        </w:tc>
      </w:tr>
      <w:tr w:rsidR="00C40413" w14:paraId="0CF00536" w14:textId="77777777" w:rsidTr="00E83C51">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E99095F" w14:textId="77777777" w:rsidR="00C40413" w:rsidRPr="00C40413" w:rsidRDefault="00C40413" w:rsidP="00E83C51">
            <w:pPr>
              <w:spacing w:line="276" w:lineRule="auto"/>
              <w:rPr>
                <w:rFonts w:ascii="Arial Narrow" w:hAnsi="Arial Narrow"/>
                <w:sz w:val="20"/>
                <w:szCs w:val="20"/>
                <w:lang w:eastAsia="en-US"/>
              </w:rPr>
            </w:pPr>
            <w:r w:rsidRPr="00C40413">
              <w:rPr>
                <w:rFonts w:ascii="Arial Narrow" w:hAnsi="Arial Narrow"/>
                <w:sz w:val="20"/>
                <w:szCs w:val="20"/>
                <w:lang w:eastAsia="en-US"/>
              </w:rPr>
              <w:t>82</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0095428" w14:textId="77777777" w:rsidR="00C40413" w:rsidRPr="00C40413" w:rsidRDefault="00C40413" w:rsidP="00E83C51">
            <w:pPr>
              <w:widowControl w:val="0"/>
              <w:autoSpaceDE w:val="0"/>
              <w:autoSpaceDN w:val="0"/>
              <w:adjustRightInd w:val="0"/>
              <w:spacing w:line="276" w:lineRule="auto"/>
              <w:jc w:val="center"/>
              <w:rPr>
                <w:rFonts w:ascii="Arial Narrow" w:hAnsi="Arial Narrow"/>
                <w:sz w:val="20"/>
                <w:szCs w:val="20"/>
                <w:lang w:eastAsia="en-US"/>
              </w:rPr>
            </w:pPr>
            <w:r w:rsidRPr="00C40413">
              <w:rPr>
                <w:rFonts w:ascii="Arial Narrow" w:hAnsi="Arial Narrow"/>
                <w:sz w:val="20"/>
                <w:szCs w:val="20"/>
                <w:lang w:eastAsia="en-US"/>
              </w:rPr>
              <w:t>25</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40EE69C8" w14:textId="77777777" w:rsidR="00C40413" w:rsidRPr="00C40413" w:rsidRDefault="00C40413" w:rsidP="00E83C51">
            <w:pPr>
              <w:spacing w:line="276" w:lineRule="auto"/>
              <w:jc w:val="center"/>
              <w:rPr>
                <w:rFonts w:ascii="Arial Narrow" w:hAnsi="Arial Narrow"/>
                <w:sz w:val="20"/>
                <w:szCs w:val="20"/>
                <w:lang w:eastAsia="en-US"/>
              </w:rPr>
            </w:pPr>
            <w:r w:rsidRPr="00C40413">
              <w:rPr>
                <w:rFonts w:ascii="Arial Narrow" w:hAnsi="Arial Narrow"/>
                <w:sz w:val="20"/>
                <w:szCs w:val="20"/>
                <w:lang w:eastAsia="en-US"/>
              </w:rPr>
              <w:t>PCT</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55D030A" w14:textId="77777777" w:rsidR="00C40413" w:rsidRPr="00C40413" w:rsidRDefault="00C40413" w:rsidP="00E83C51">
            <w:pPr>
              <w:spacing w:line="276" w:lineRule="auto"/>
              <w:jc w:val="both"/>
              <w:rPr>
                <w:rFonts w:ascii="Arial Narrow" w:hAnsi="Arial Narrow"/>
                <w:color w:val="000000"/>
                <w:sz w:val="20"/>
                <w:szCs w:val="20"/>
                <w:lang w:eastAsia="en-US"/>
              </w:rPr>
            </w:pPr>
            <w:r w:rsidRPr="00C40413">
              <w:rPr>
                <w:rFonts w:ascii="Arial Narrow" w:hAnsi="Arial Narrow"/>
                <w:color w:val="000000"/>
                <w:sz w:val="20"/>
                <w:szCs w:val="20"/>
                <w:lang w:eastAsia="en-US"/>
              </w:rPr>
              <w:t>EMBALAGEM P/ PRESENTE TRANSPARENTES 18 X 10CM, PCT DE 50UN</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C4A40E5" w14:textId="77777777" w:rsidR="00C40413" w:rsidRPr="00C40413" w:rsidRDefault="00C40413" w:rsidP="00E83C51">
            <w:pPr>
              <w:spacing w:line="276" w:lineRule="auto"/>
              <w:jc w:val="center"/>
              <w:rPr>
                <w:rFonts w:ascii="Arial Narrow" w:hAnsi="Arial Narrow"/>
                <w:sz w:val="20"/>
                <w:szCs w:val="20"/>
                <w:lang w:eastAsia="en-US"/>
              </w:rPr>
            </w:pPr>
            <w:proofErr w:type="spellStart"/>
            <w:r w:rsidRPr="00C40413">
              <w:rPr>
                <w:rFonts w:ascii="Arial Narrow" w:hAnsi="Arial Narrow"/>
                <w:sz w:val="20"/>
                <w:szCs w:val="20"/>
                <w:lang w:eastAsia="en-US"/>
              </w:rPr>
              <w:t>Kromus</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7A855C0" w14:textId="77777777" w:rsidR="00C40413" w:rsidRPr="00C40413" w:rsidRDefault="00C40413" w:rsidP="00E83C51">
            <w:pPr>
              <w:spacing w:line="276" w:lineRule="auto"/>
              <w:jc w:val="center"/>
              <w:rPr>
                <w:rFonts w:ascii="Arial Narrow" w:hAnsi="Arial Narrow"/>
                <w:sz w:val="20"/>
                <w:szCs w:val="20"/>
                <w:lang w:eastAsia="en-US"/>
              </w:rPr>
            </w:pPr>
            <w:r w:rsidRPr="00C40413">
              <w:rPr>
                <w:rFonts w:ascii="Arial Narrow" w:hAnsi="Arial Narrow"/>
                <w:sz w:val="20"/>
                <w:szCs w:val="20"/>
                <w:lang w:eastAsia="en-US"/>
              </w:rPr>
              <w:t>18,00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FEE884E" w14:textId="77777777" w:rsidR="00C40413" w:rsidRPr="00C40413" w:rsidRDefault="00C40413" w:rsidP="00E83C51">
            <w:pPr>
              <w:spacing w:line="276" w:lineRule="auto"/>
              <w:jc w:val="right"/>
              <w:rPr>
                <w:rFonts w:ascii="Arial Narrow" w:hAnsi="Arial Narrow"/>
                <w:sz w:val="20"/>
                <w:szCs w:val="20"/>
                <w:lang w:eastAsia="en-US"/>
              </w:rPr>
            </w:pPr>
            <w:r w:rsidRPr="00C40413">
              <w:rPr>
                <w:rFonts w:ascii="Arial Narrow" w:hAnsi="Arial Narrow"/>
                <w:sz w:val="20"/>
                <w:szCs w:val="20"/>
                <w:lang w:eastAsia="en-US"/>
              </w:rPr>
              <w:t>450,00</w:t>
            </w:r>
          </w:p>
        </w:tc>
      </w:tr>
      <w:tr w:rsidR="00C40413" w14:paraId="1E7F4E48" w14:textId="77777777" w:rsidTr="00E83C51">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F04992B" w14:textId="77777777" w:rsidR="00C40413" w:rsidRPr="00C40413" w:rsidRDefault="00C40413" w:rsidP="00E83C51">
            <w:pPr>
              <w:spacing w:line="276" w:lineRule="auto"/>
              <w:rPr>
                <w:rFonts w:ascii="Arial Narrow" w:hAnsi="Arial Narrow"/>
                <w:sz w:val="20"/>
                <w:szCs w:val="20"/>
                <w:lang w:eastAsia="en-US"/>
              </w:rPr>
            </w:pPr>
            <w:r w:rsidRPr="00C40413">
              <w:rPr>
                <w:rFonts w:ascii="Arial Narrow" w:hAnsi="Arial Narrow"/>
                <w:sz w:val="20"/>
                <w:szCs w:val="20"/>
                <w:lang w:eastAsia="en-US"/>
              </w:rPr>
              <w:t>83</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E74FB70" w14:textId="77777777" w:rsidR="00C40413" w:rsidRPr="00C40413" w:rsidRDefault="00C40413" w:rsidP="00E83C51">
            <w:pPr>
              <w:widowControl w:val="0"/>
              <w:autoSpaceDE w:val="0"/>
              <w:autoSpaceDN w:val="0"/>
              <w:adjustRightInd w:val="0"/>
              <w:spacing w:line="276" w:lineRule="auto"/>
              <w:jc w:val="center"/>
              <w:rPr>
                <w:rFonts w:ascii="Arial Narrow" w:hAnsi="Arial Narrow"/>
                <w:sz w:val="20"/>
                <w:szCs w:val="20"/>
                <w:lang w:eastAsia="en-US"/>
              </w:rPr>
            </w:pPr>
            <w:r w:rsidRPr="00C40413">
              <w:rPr>
                <w:rFonts w:ascii="Arial Narrow" w:hAnsi="Arial Narrow"/>
                <w:sz w:val="20"/>
                <w:szCs w:val="20"/>
                <w:lang w:eastAsia="en-US"/>
              </w:rPr>
              <w:t>15</w:t>
            </w:r>
          </w:p>
        </w:tc>
        <w:tc>
          <w:tcPr>
            <w:tcW w:w="567"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14:paraId="08DEB20F" w14:textId="77777777" w:rsidR="00C40413" w:rsidRPr="00C40413" w:rsidRDefault="00C40413" w:rsidP="00E83C51">
            <w:pPr>
              <w:spacing w:line="276" w:lineRule="auto"/>
              <w:jc w:val="center"/>
              <w:rPr>
                <w:rFonts w:ascii="Arial Narrow" w:hAnsi="Arial Narrow"/>
                <w:sz w:val="20"/>
                <w:szCs w:val="20"/>
                <w:lang w:eastAsia="en-US"/>
              </w:rPr>
            </w:pPr>
            <w:r w:rsidRPr="00C40413">
              <w:rPr>
                <w:rFonts w:ascii="Arial Narrow" w:hAnsi="Arial Narrow"/>
                <w:sz w:val="20"/>
                <w:szCs w:val="20"/>
                <w:lang w:eastAsia="en-US"/>
              </w:rPr>
              <w:t>PCT</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261B008" w14:textId="77777777" w:rsidR="00C40413" w:rsidRPr="00C40413" w:rsidRDefault="00C40413" w:rsidP="00E83C51">
            <w:pPr>
              <w:spacing w:line="276" w:lineRule="auto"/>
              <w:jc w:val="both"/>
              <w:rPr>
                <w:rFonts w:ascii="Arial Narrow" w:hAnsi="Arial Narrow"/>
                <w:color w:val="000000"/>
                <w:sz w:val="20"/>
                <w:szCs w:val="20"/>
                <w:lang w:eastAsia="en-US"/>
              </w:rPr>
            </w:pPr>
            <w:r w:rsidRPr="00C40413">
              <w:rPr>
                <w:rFonts w:ascii="Arial Narrow" w:hAnsi="Arial Narrow"/>
                <w:color w:val="000000"/>
                <w:sz w:val="20"/>
                <w:szCs w:val="20"/>
                <w:lang w:eastAsia="en-US"/>
              </w:rPr>
              <w:t>EMBALAGEM P/ PRESENTE TRANSPARENTES 30 X45 CM, PCT DE 50 UN</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8AB00CA" w14:textId="77777777" w:rsidR="00C40413" w:rsidRPr="00C40413" w:rsidRDefault="00C40413" w:rsidP="00E83C51">
            <w:pPr>
              <w:spacing w:line="276" w:lineRule="auto"/>
              <w:jc w:val="center"/>
              <w:rPr>
                <w:rFonts w:ascii="Arial Narrow" w:hAnsi="Arial Narrow"/>
                <w:sz w:val="20"/>
                <w:szCs w:val="20"/>
                <w:lang w:eastAsia="en-US"/>
              </w:rPr>
            </w:pPr>
            <w:proofErr w:type="spellStart"/>
            <w:r w:rsidRPr="00C40413">
              <w:rPr>
                <w:rFonts w:ascii="Arial Narrow" w:hAnsi="Arial Narrow"/>
                <w:sz w:val="20"/>
                <w:szCs w:val="20"/>
                <w:lang w:eastAsia="en-US"/>
              </w:rPr>
              <w:t>Kromus</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34A3613" w14:textId="77777777" w:rsidR="00C40413" w:rsidRPr="00C40413" w:rsidRDefault="00C40413" w:rsidP="00E83C51">
            <w:pPr>
              <w:spacing w:line="276" w:lineRule="auto"/>
              <w:jc w:val="center"/>
              <w:rPr>
                <w:rFonts w:ascii="Arial Narrow" w:hAnsi="Arial Narrow"/>
                <w:sz w:val="20"/>
                <w:szCs w:val="20"/>
                <w:lang w:eastAsia="en-US"/>
              </w:rPr>
            </w:pPr>
            <w:r w:rsidRPr="00C40413">
              <w:rPr>
                <w:rFonts w:ascii="Arial Narrow" w:hAnsi="Arial Narrow"/>
                <w:sz w:val="20"/>
                <w:szCs w:val="20"/>
                <w:lang w:eastAsia="en-US"/>
              </w:rPr>
              <w:t>49,80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10957EF" w14:textId="77777777" w:rsidR="00C40413" w:rsidRPr="00C40413" w:rsidRDefault="00C40413" w:rsidP="00E83C51">
            <w:pPr>
              <w:spacing w:line="276" w:lineRule="auto"/>
              <w:jc w:val="right"/>
              <w:rPr>
                <w:rFonts w:ascii="Arial Narrow" w:hAnsi="Arial Narrow"/>
                <w:sz w:val="20"/>
                <w:szCs w:val="20"/>
                <w:lang w:eastAsia="en-US"/>
              </w:rPr>
            </w:pPr>
            <w:r w:rsidRPr="00C40413">
              <w:rPr>
                <w:rFonts w:ascii="Arial Narrow" w:hAnsi="Arial Narrow"/>
                <w:sz w:val="20"/>
                <w:szCs w:val="20"/>
                <w:lang w:eastAsia="en-US"/>
              </w:rPr>
              <w:t>747,00</w:t>
            </w:r>
          </w:p>
        </w:tc>
      </w:tr>
      <w:tr w:rsidR="00C40413" w14:paraId="3EB23F17" w14:textId="77777777" w:rsidTr="00E83C51">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4EAED8F" w14:textId="77777777" w:rsidR="00C40413" w:rsidRPr="00C40413" w:rsidRDefault="00C40413" w:rsidP="00E83C51">
            <w:pPr>
              <w:spacing w:line="276" w:lineRule="auto"/>
              <w:rPr>
                <w:rFonts w:ascii="Arial Narrow" w:hAnsi="Arial Narrow"/>
                <w:sz w:val="20"/>
                <w:szCs w:val="20"/>
                <w:lang w:eastAsia="en-US"/>
              </w:rPr>
            </w:pPr>
            <w:r w:rsidRPr="00C40413">
              <w:rPr>
                <w:rFonts w:ascii="Arial Narrow" w:hAnsi="Arial Narrow"/>
                <w:sz w:val="20"/>
                <w:szCs w:val="20"/>
                <w:lang w:eastAsia="en-US"/>
              </w:rPr>
              <w:t>110</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3A852C8" w14:textId="77777777" w:rsidR="00C40413" w:rsidRPr="00C40413" w:rsidRDefault="00C40413" w:rsidP="00E83C51">
            <w:pPr>
              <w:widowControl w:val="0"/>
              <w:autoSpaceDE w:val="0"/>
              <w:autoSpaceDN w:val="0"/>
              <w:adjustRightInd w:val="0"/>
              <w:spacing w:line="276" w:lineRule="auto"/>
              <w:jc w:val="center"/>
              <w:rPr>
                <w:rFonts w:ascii="Arial Narrow" w:hAnsi="Arial Narrow"/>
                <w:sz w:val="20"/>
                <w:szCs w:val="20"/>
                <w:lang w:eastAsia="en-US"/>
              </w:rPr>
            </w:pPr>
            <w:r w:rsidRPr="00C40413">
              <w:rPr>
                <w:rFonts w:ascii="Arial Narrow" w:hAnsi="Arial Narrow"/>
                <w:sz w:val="20"/>
                <w:szCs w:val="20"/>
                <w:lang w:eastAsia="en-US"/>
              </w:rPr>
              <w:t>55</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B7C6F3D" w14:textId="77777777" w:rsidR="00C40413" w:rsidRPr="00C40413" w:rsidRDefault="00C40413" w:rsidP="00E83C51">
            <w:pPr>
              <w:widowControl w:val="0"/>
              <w:autoSpaceDE w:val="0"/>
              <w:autoSpaceDN w:val="0"/>
              <w:adjustRightInd w:val="0"/>
              <w:spacing w:line="276" w:lineRule="auto"/>
              <w:jc w:val="center"/>
              <w:rPr>
                <w:rFonts w:ascii="Arial Narrow" w:hAnsi="Arial Narrow"/>
                <w:sz w:val="20"/>
                <w:szCs w:val="20"/>
                <w:lang w:eastAsia="en-US"/>
              </w:rPr>
            </w:pPr>
            <w:r w:rsidRPr="00C40413">
              <w:rPr>
                <w:rFonts w:ascii="Arial Narrow" w:hAnsi="Arial Narrow"/>
                <w:sz w:val="20"/>
                <w:szCs w:val="20"/>
                <w:lang w:eastAsia="en-US"/>
              </w:rPr>
              <w:t>RL</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FC453EC" w14:textId="77777777" w:rsidR="00C40413" w:rsidRPr="00C40413" w:rsidRDefault="00C40413" w:rsidP="00E83C51">
            <w:pPr>
              <w:spacing w:line="276" w:lineRule="auto"/>
              <w:jc w:val="both"/>
              <w:rPr>
                <w:rFonts w:ascii="Arial Narrow" w:hAnsi="Arial Narrow"/>
                <w:color w:val="000000"/>
                <w:sz w:val="20"/>
                <w:szCs w:val="20"/>
                <w:lang w:eastAsia="en-US"/>
              </w:rPr>
            </w:pPr>
            <w:r w:rsidRPr="00C40413">
              <w:rPr>
                <w:rFonts w:ascii="Arial Narrow" w:hAnsi="Arial Narrow"/>
                <w:color w:val="000000"/>
                <w:sz w:val="20"/>
                <w:szCs w:val="20"/>
                <w:lang w:eastAsia="en-US"/>
              </w:rPr>
              <w:t>FITA ADESIVA MÁGICA, REFIL PARA SUPORTE 12MMX33M 810/PT</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9D459A1" w14:textId="77777777" w:rsidR="00C40413" w:rsidRPr="00C40413" w:rsidRDefault="00C40413" w:rsidP="00E83C51">
            <w:pPr>
              <w:spacing w:line="276" w:lineRule="auto"/>
              <w:jc w:val="center"/>
              <w:rPr>
                <w:rFonts w:ascii="Arial Narrow" w:hAnsi="Arial Narrow"/>
                <w:sz w:val="20"/>
                <w:szCs w:val="20"/>
                <w:lang w:eastAsia="en-US"/>
              </w:rPr>
            </w:pPr>
            <w:proofErr w:type="spellStart"/>
            <w:r w:rsidRPr="00C40413">
              <w:rPr>
                <w:rFonts w:ascii="Arial Narrow" w:hAnsi="Arial Narrow"/>
                <w:sz w:val="20"/>
                <w:szCs w:val="20"/>
                <w:lang w:eastAsia="en-US"/>
              </w:rPr>
              <w:t>Eurocel</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27F479D" w14:textId="77777777" w:rsidR="00C40413" w:rsidRPr="00C40413" w:rsidRDefault="00C40413" w:rsidP="00E83C51">
            <w:pPr>
              <w:spacing w:line="276" w:lineRule="auto"/>
              <w:jc w:val="center"/>
              <w:rPr>
                <w:rFonts w:ascii="Arial Narrow" w:hAnsi="Arial Narrow"/>
                <w:sz w:val="20"/>
                <w:szCs w:val="20"/>
                <w:lang w:eastAsia="en-US"/>
              </w:rPr>
            </w:pPr>
            <w:r w:rsidRPr="00C40413">
              <w:rPr>
                <w:rFonts w:ascii="Arial Narrow" w:hAnsi="Arial Narrow"/>
                <w:sz w:val="20"/>
                <w:szCs w:val="20"/>
                <w:lang w:eastAsia="en-US"/>
              </w:rPr>
              <w:t>14,50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7EB0882" w14:textId="77777777" w:rsidR="00C40413" w:rsidRPr="00C40413" w:rsidRDefault="00C40413" w:rsidP="00E83C51">
            <w:pPr>
              <w:spacing w:line="276" w:lineRule="auto"/>
              <w:jc w:val="right"/>
              <w:rPr>
                <w:rFonts w:ascii="Arial Narrow" w:hAnsi="Arial Narrow"/>
                <w:sz w:val="20"/>
                <w:szCs w:val="20"/>
                <w:lang w:eastAsia="en-US"/>
              </w:rPr>
            </w:pPr>
            <w:r w:rsidRPr="00C40413">
              <w:rPr>
                <w:rFonts w:ascii="Arial Narrow" w:hAnsi="Arial Narrow"/>
                <w:sz w:val="20"/>
                <w:szCs w:val="20"/>
                <w:lang w:eastAsia="en-US"/>
              </w:rPr>
              <w:t>797,50</w:t>
            </w:r>
          </w:p>
        </w:tc>
      </w:tr>
      <w:tr w:rsidR="00C40413" w14:paraId="1F2B200D" w14:textId="77777777" w:rsidTr="00E83C51">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72B3A5C" w14:textId="77777777" w:rsidR="00C40413" w:rsidRPr="00C40413" w:rsidRDefault="00C40413" w:rsidP="00E83C51">
            <w:pPr>
              <w:spacing w:line="276" w:lineRule="auto"/>
              <w:rPr>
                <w:rFonts w:ascii="Arial Narrow" w:hAnsi="Arial Narrow"/>
                <w:sz w:val="20"/>
                <w:szCs w:val="20"/>
                <w:lang w:eastAsia="en-US"/>
              </w:rPr>
            </w:pPr>
            <w:r w:rsidRPr="00C40413">
              <w:rPr>
                <w:rFonts w:ascii="Arial Narrow" w:hAnsi="Arial Narrow"/>
                <w:sz w:val="20"/>
                <w:szCs w:val="20"/>
                <w:lang w:eastAsia="en-US"/>
              </w:rPr>
              <w:t>122</w:t>
            </w:r>
          </w:p>
        </w:tc>
        <w:tc>
          <w:tcPr>
            <w:tcW w:w="851"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06AAF91" w14:textId="77777777" w:rsidR="00C40413" w:rsidRPr="00C40413" w:rsidRDefault="00C40413" w:rsidP="00E83C51">
            <w:pPr>
              <w:widowControl w:val="0"/>
              <w:autoSpaceDE w:val="0"/>
              <w:autoSpaceDN w:val="0"/>
              <w:adjustRightInd w:val="0"/>
              <w:spacing w:line="276" w:lineRule="auto"/>
              <w:jc w:val="center"/>
              <w:rPr>
                <w:rFonts w:ascii="Arial Narrow" w:hAnsi="Arial Narrow"/>
                <w:sz w:val="20"/>
                <w:szCs w:val="20"/>
                <w:lang w:eastAsia="en-US"/>
              </w:rPr>
            </w:pPr>
            <w:r w:rsidRPr="00C40413">
              <w:rPr>
                <w:rFonts w:ascii="Arial Narrow" w:hAnsi="Arial Narrow"/>
                <w:sz w:val="20"/>
                <w:szCs w:val="20"/>
                <w:lang w:eastAsia="en-US"/>
              </w:rPr>
              <w:t>30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7DE26D8" w14:textId="77777777" w:rsidR="00C40413" w:rsidRPr="00C40413" w:rsidRDefault="00C40413" w:rsidP="00E83C51">
            <w:pPr>
              <w:widowControl w:val="0"/>
              <w:autoSpaceDE w:val="0"/>
              <w:autoSpaceDN w:val="0"/>
              <w:adjustRightInd w:val="0"/>
              <w:spacing w:line="276" w:lineRule="auto"/>
              <w:jc w:val="center"/>
              <w:rPr>
                <w:rFonts w:ascii="Arial Narrow" w:hAnsi="Arial Narrow"/>
                <w:sz w:val="20"/>
                <w:szCs w:val="20"/>
                <w:lang w:eastAsia="en-US"/>
              </w:rPr>
            </w:pPr>
            <w:r w:rsidRPr="00C40413">
              <w:rPr>
                <w:rFonts w:ascii="Arial Narrow" w:hAnsi="Arial Narrow"/>
                <w:sz w:val="20"/>
                <w:szCs w:val="20"/>
                <w:lang w:eastAsia="en-US"/>
              </w:rPr>
              <w:t>RL</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084E5C9" w14:textId="77777777" w:rsidR="00C40413" w:rsidRPr="00C40413" w:rsidRDefault="00C40413" w:rsidP="00E83C51">
            <w:pPr>
              <w:spacing w:line="276" w:lineRule="auto"/>
              <w:jc w:val="both"/>
              <w:rPr>
                <w:rFonts w:ascii="Arial Narrow" w:hAnsi="Arial Narrow"/>
                <w:color w:val="000000"/>
                <w:sz w:val="20"/>
                <w:szCs w:val="20"/>
                <w:lang w:eastAsia="en-US"/>
              </w:rPr>
            </w:pPr>
            <w:r w:rsidRPr="00C40413">
              <w:rPr>
                <w:rFonts w:ascii="Arial Narrow" w:hAnsi="Arial Narrow"/>
                <w:color w:val="000000"/>
                <w:sz w:val="20"/>
                <w:szCs w:val="20"/>
                <w:lang w:eastAsia="en-US"/>
              </w:rPr>
              <w:t>FITA DE SEGURANÇA/SINALIZAÇÃO - ZEBRADA (PRETA E AMARELA) - 70MM X 200M</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5704E80" w14:textId="77777777" w:rsidR="00C40413" w:rsidRPr="00C40413" w:rsidRDefault="00C40413" w:rsidP="00E83C51">
            <w:pPr>
              <w:spacing w:line="276" w:lineRule="auto"/>
              <w:jc w:val="center"/>
              <w:rPr>
                <w:rFonts w:ascii="Arial Narrow" w:hAnsi="Arial Narrow"/>
                <w:sz w:val="20"/>
                <w:szCs w:val="20"/>
                <w:lang w:eastAsia="en-US"/>
              </w:rPr>
            </w:pPr>
            <w:proofErr w:type="spellStart"/>
            <w:r w:rsidRPr="00C40413">
              <w:rPr>
                <w:rFonts w:ascii="Arial Narrow" w:hAnsi="Arial Narrow"/>
                <w:sz w:val="20"/>
                <w:szCs w:val="20"/>
                <w:lang w:eastAsia="en-US"/>
              </w:rPr>
              <w:t>Eurocel</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0804F5B" w14:textId="77777777" w:rsidR="00C40413" w:rsidRPr="00C40413" w:rsidRDefault="00C40413" w:rsidP="00E83C51">
            <w:pPr>
              <w:spacing w:line="276" w:lineRule="auto"/>
              <w:jc w:val="center"/>
              <w:rPr>
                <w:rFonts w:ascii="Arial Narrow" w:hAnsi="Arial Narrow"/>
                <w:sz w:val="20"/>
                <w:szCs w:val="20"/>
                <w:lang w:eastAsia="en-US"/>
              </w:rPr>
            </w:pPr>
            <w:r w:rsidRPr="00C40413">
              <w:rPr>
                <w:rFonts w:ascii="Arial Narrow" w:hAnsi="Arial Narrow"/>
                <w:sz w:val="20"/>
                <w:szCs w:val="20"/>
                <w:lang w:eastAsia="en-US"/>
              </w:rPr>
              <w:t>13,75</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5711B24" w14:textId="77777777" w:rsidR="00C40413" w:rsidRPr="00C40413" w:rsidRDefault="00C40413" w:rsidP="00E83C51">
            <w:pPr>
              <w:spacing w:line="276" w:lineRule="auto"/>
              <w:jc w:val="right"/>
              <w:rPr>
                <w:rFonts w:ascii="Arial Narrow" w:hAnsi="Arial Narrow"/>
                <w:sz w:val="20"/>
                <w:szCs w:val="20"/>
                <w:lang w:eastAsia="en-US"/>
              </w:rPr>
            </w:pPr>
            <w:r w:rsidRPr="00C40413">
              <w:rPr>
                <w:rFonts w:ascii="Arial Narrow" w:hAnsi="Arial Narrow"/>
                <w:sz w:val="20"/>
                <w:szCs w:val="20"/>
                <w:lang w:eastAsia="en-US"/>
              </w:rPr>
              <w:t>412,50</w:t>
            </w:r>
          </w:p>
        </w:tc>
      </w:tr>
      <w:tr w:rsidR="00C40413" w14:paraId="2F61084B" w14:textId="77777777" w:rsidTr="00E83C51">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47962BF" w14:textId="77777777" w:rsidR="00C40413" w:rsidRPr="00C40413" w:rsidRDefault="00C40413" w:rsidP="00E83C51">
            <w:pPr>
              <w:spacing w:line="276" w:lineRule="auto"/>
              <w:rPr>
                <w:rFonts w:ascii="Arial Narrow" w:hAnsi="Arial Narrow"/>
                <w:sz w:val="20"/>
                <w:szCs w:val="20"/>
                <w:lang w:eastAsia="en-US"/>
              </w:rPr>
            </w:pPr>
            <w:r w:rsidRPr="00C40413">
              <w:rPr>
                <w:rFonts w:ascii="Arial Narrow" w:hAnsi="Arial Narrow"/>
                <w:sz w:val="20"/>
                <w:szCs w:val="20"/>
                <w:lang w:eastAsia="en-US"/>
              </w:rPr>
              <w:t>125</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FCE12ED" w14:textId="77777777" w:rsidR="00C40413" w:rsidRPr="00C40413" w:rsidRDefault="00C40413" w:rsidP="00E83C51">
            <w:pPr>
              <w:widowControl w:val="0"/>
              <w:autoSpaceDE w:val="0"/>
              <w:autoSpaceDN w:val="0"/>
              <w:adjustRightInd w:val="0"/>
              <w:spacing w:line="276" w:lineRule="auto"/>
              <w:rPr>
                <w:rFonts w:ascii="Arial Narrow" w:hAnsi="Arial Narrow"/>
                <w:sz w:val="20"/>
                <w:szCs w:val="20"/>
                <w:lang w:eastAsia="en-US"/>
              </w:rPr>
            </w:pPr>
            <w:r w:rsidRPr="00C40413">
              <w:rPr>
                <w:rFonts w:ascii="Arial Narrow" w:hAnsi="Arial Narrow"/>
                <w:sz w:val="20"/>
                <w:szCs w:val="20"/>
                <w:lang w:eastAsia="en-US"/>
              </w:rPr>
              <w:t xml:space="preserve">       140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FB8EA43" w14:textId="77777777" w:rsidR="00C40413" w:rsidRPr="00C40413" w:rsidRDefault="00C40413" w:rsidP="00E83C51">
            <w:pPr>
              <w:widowControl w:val="0"/>
              <w:autoSpaceDE w:val="0"/>
              <w:autoSpaceDN w:val="0"/>
              <w:adjustRightInd w:val="0"/>
              <w:spacing w:line="276" w:lineRule="auto"/>
              <w:jc w:val="center"/>
              <w:rPr>
                <w:rFonts w:ascii="Arial Narrow" w:hAnsi="Arial Narrow"/>
                <w:sz w:val="20"/>
                <w:szCs w:val="20"/>
                <w:lang w:eastAsia="en-US"/>
              </w:rPr>
            </w:pPr>
            <w:r w:rsidRPr="00C40413">
              <w:rPr>
                <w:rFonts w:ascii="Arial Narrow" w:hAnsi="Arial Narrow"/>
                <w:sz w:val="20"/>
                <w:szCs w:val="20"/>
                <w:lang w:eastAsia="en-US"/>
              </w:rPr>
              <w:t>PCT</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3FFCFD9" w14:textId="77777777" w:rsidR="00C40413" w:rsidRPr="00C40413" w:rsidRDefault="00C40413" w:rsidP="00E83C51">
            <w:pPr>
              <w:spacing w:line="276" w:lineRule="auto"/>
              <w:jc w:val="both"/>
              <w:rPr>
                <w:rFonts w:ascii="Arial Narrow" w:hAnsi="Arial Narrow"/>
                <w:color w:val="000000"/>
                <w:sz w:val="20"/>
                <w:szCs w:val="20"/>
                <w:lang w:eastAsia="en-US"/>
              </w:rPr>
            </w:pPr>
            <w:r w:rsidRPr="00C40413">
              <w:rPr>
                <w:rFonts w:ascii="Arial Narrow" w:hAnsi="Arial Narrow"/>
                <w:color w:val="000000"/>
                <w:sz w:val="20"/>
                <w:szCs w:val="20"/>
                <w:lang w:eastAsia="en-US"/>
              </w:rPr>
              <w:t>FOLHA A4, GRAMATURA 75G/M², COLORIDO NAS CORES: AZUL, ROSA, VERDE E AMARELA, DIMESÕES: 210X297MM. NÃO RECICLADO; CORTE UNIFORME; SUPERFÍCIE DE ALTA RESISTÊNCIA; A EMBALAGEM DEVERÁ APRESENTAR O SELO DO INMETRO, DA FSC OU DA CERFLOR E MENCIONAR SEU USO PARA IMPRESSÃO A LASER E COPIADORAS (INDICADO PELO FABRICANTE E NÃO POR ETIQUETAS COLADAS); AS FOLHAS DEVERÃO PERMITIR A IMPRESSÃO DE ALTA QUALIDADE SEM DEIXAR RESÍDUOS NOS EQUIPAMENTOS; PACOTES COM 100 FOLHAS.  CORES  DIVERSAS ESCOLHIDAS NA AQUISIÇÃO</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7D5AAEB" w14:textId="77777777" w:rsidR="00C40413" w:rsidRPr="00C40413" w:rsidRDefault="00C40413" w:rsidP="00E83C51">
            <w:pPr>
              <w:spacing w:line="276" w:lineRule="auto"/>
              <w:jc w:val="center"/>
              <w:rPr>
                <w:rFonts w:ascii="Arial Narrow" w:hAnsi="Arial Narrow"/>
                <w:sz w:val="20"/>
                <w:szCs w:val="20"/>
                <w:lang w:eastAsia="en-US"/>
              </w:rPr>
            </w:pPr>
            <w:r w:rsidRPr="00C40413">
              <w:rPr>
                <w:rFonts w:ascii="Arial Narrow" w:hAnsi="Arial Narrow"/>
                <w:sz w:val="20"/>
                <w:szCs w:val="20"/>
                <w:lang w:eastAsia="en-US"/>
              </w:rPr>
              <w:t>Seninha</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B0AF994" w14:textId="77777777" w:rsidR="00C40413" w:rsidRPr="00C40413" w:rsidRDefault="00C40413" w:rsidP="00E83C51">
            <w:pPr>
              <w:spacing w:line="276" w:lineRule="auto"/>
              <w:jc w:val="center"/>
              <w:rPr>
                <w:rFonts w:ascii="Arial Narrow" w:hAnsi="Arial Narrow"/>
                <w:sz w:val="20"/>
                <w:szCs w:val="20"/>
                <w:lang w:eastAsia="en-US"/>
              </w:rPr>
            </w:pPr>
            <w:r w:rsidRPr="00C40413">
              <w:rPr>
                <w:rFonts w:ascii="Arial Narrow" w:hAnsi="Arial Narrow"/>
                <w:sz w:val="20"/>
                <w:szCs w:val="20"/>
                <w:lang w:eastAsia="en-US"/>
              </w:rPr>
              <w:t>13,00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F154E13" w14:textId="77777777" w:rsidR="00C40413" w:rsidRPr="00C40413" w:rsidRDefault="00C40413" w:rsidP="00E83C51">
            <w:pPr>
              <w:spacing w:line="276" w:lineRule="auto"/>
              <w:jc w:val="right"/>
              <w:rPr>
                <w:rFonts w:ascii="Arial Narrow" w:hAnsi="Arial Narrow"/>
                <w:sz w:val="20"/>
                <w:szCs w:val="20"/>
                <w:lang w:eastAsia="en-US"/>
              </w:rPr>
            </w:pPr>
            <w:r w:rsidRPr="00C40413">
              <w:rPr>
                <w:rFonts w:ascii="Arial Narrow" w:hAnsi="Arial Narrow"/>
                <w:sz w:val="20"/>
                <w:szCs w:val="20"/>
                <w:lang w:eastAsia="en-US"/>
              </w:rPr>
              <w:t>1.820,00</w:t>
            </w:r>
          </w:p>
        </w:tc>
      </w:tr>
      <w:tr w:rsidR="00C40413" w14:paraId="13551101" w14:textId="77777777" w:rsidTr="00E83C51">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887F379" w14:textId="77777777" w:rsidR="00C40413" w:rsidRPr="00C40413" w:rsidRDefault="00C40413" w:rsidP="00E83C51">
            <w:pPr>
              <w:spacing w:line="276" w:lineRule="auto"/>
              <w:rPr>
                <w:rFonts w:ascii="Arial Narrow" w:hAnsi="Arial Narrow"/>
                <w:sz w:val="20"/>
                <w:szCs w:val="20"/>
                <w:lang w:eastAsia="en-US"/>
              </w:rPr>
            </w:pPr>
            <w:r w:rsidRPr="00C40413">
              <w:rPr>
                <w:rFonts w:ascii="Arial Narrow" w:hAnsi="Arial Narrow"/>
                <w:sz w:val="20"/>
                <w:szCs w:val="20"/>
                <w:lang w:eastAsia="en-US"/>
              </w:rPr>
              <w:t>146</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29434B5" w14:textId="77777777" w:rsidR="00C40413" w:rsidRPr="00C40413" w:rsidRDefault="00C40413" w:rsidP="00E83C51">
            <w:pPr>
              <w:widowControl w:val="0"/>
              <w:autoSpaceDE w:val="0"/>
              <w:autoSpaceDN w:val="0"/>
              <w:adjustRightInd w:val="0"/>
              <w:spacing w:line="276" w:lineRule="auto"/>
              <w:jc w:val="center"/>
              <w:rPr>
                <w:rFonts w:ascii="Arial Narrow" w:hAnsi="Arial Narrow"/>
                <w:sz w:val="20"/>
                <w:szCs w:val="20"/>
                <w:lang w:eastAsia="en-US"/>
              </w:rPr>
            </w:pPr>
            <w:r w:rsidRPr="00C40413">
              <w:rPr>
                <w:rFonts w:ascii="Arial Narrow" w:hAnsi="Arial Narrow"/>
                <w:sz w:val="20"/>
                <w:szCs w:val="20"/>
                <w:lang w:eastAsia="en-US"/>
              </w:rPr>
              <w:t>20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AB6F619" w14:textId="77777777" w:rsidR="00C40413" w:rsidRPr="00C40413" w:rsidRDefault="00C40413" w:rsidP="00E83C51">
            <w:pPr>
              <w:widowControl w:val="0"/>
              <w:autoSpaceDE w:val="0"/>
              <w:autoSpaceDN w:val="0"/>
              <w:adjustRightInd w:val="0"/>
              <w:spacing w:line="276" w:lineRule="auto"/>
              <w:jc w:val="center"/>
              <w:rPr>
                <w:rFonts w:ascii="Arial Narrow" w:hAnsi="Arial Narrow"/>
                <w:sz w:val="20"/>
                <w:szCs w:val="20"/>
                <w:lang w:eastAsia="en-US"/>
              </w:rPr>
            </w:pPr>
            <w:r w:rsidRPr="00C40413">
              <w:rPr>
                <w:rFonts w:ascii="Arial Narrow" w:hAnsi="Arial Narrow"/>
                <w:sz w:val="20"/>
                <w:szCs w:val="20"/>
                <w:lang w:eastAsia="en-US"/>
              </w:rPr>
              <w:t>PCT</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80BD799" w14:textId="77777777" w:rsidR="00C40413" w:rsidRPr="00C40413" w:rsidRDefault="00C40413" w:rsidP="00E83C51">
            <w:pPr>
              <w:spacing w:line="276" w:lineRule="auto"/>
              <w:jc w:val="both"/>
              <w:rPr>
                <w:rFonts w:ascii="Arial Narrow" w:hAnsi="Arial Narrow"/>
                <w:color w:val="000000"/>
                <w:sz w:val="20"/>
                <w:szCs w:val="20"/>
                <w:lang w:eastAsia="en-US"/>
              </w:rPr>
            </w:pPr>
            <w:r w:rsidRPr="00C40413">
              <w:rPr>
                <w:rFonts w:ascii="Arial Narrow" w:hAnsi="Arial Narrow"/>
                <w:color w:val="000000"/>
                <w:sz w:val="20"/>
                <w:szCs w:val="20"/>
                <w:lang w:eastAsia="en-US"/>
              </w:rPr>
              <w:t xml:space="preserve">GIZ DE CERA TONS DA PELE 24 CORES, FABRICADOS COM CERAS DE ALTA QUALIDADE, ATÓXICO, NÃO MANCHA AS MÃOS, EM CORES DE TONS DE PELE, ATINGINDO UMA ESCALA DE COR DESDE </w:t>
            </w:r>
            <w:r w:rsidRPr="00C40413">
              <w:rPr>
                <w:rFonts w:ascii="Arial Narrow" w:hAnsi="Arial Narrow"/>
                <w:color w:val="000000"/>
                <w:sz w:val="20"/>
                <w:szCs w:val="20"/>
                <w:lang w:eastAsia="en-US"/>
              </w:rPr>
              <w:lastRenderedPageBreak/>
              <w:t>OS TONS MAIS CLAROS ATÉ OS TONS DE PELE MAIS ESCUROS.</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95B0376" w14:textId="77777777" w:rsidR="00C40413" w:rsidRPr="00C40413" w:rsidRDefault="00C40413" w:rsidP="00E83C51">
            <w:pPr>
              <w:spacing w:line="276" w:lineRule="auto"/>
              <w:jc w:val="center"/>
              <w:rPr>
                <w:rFonts w:ascii="Arial Narrow" w:hAnsi="Arial Narrow"/>
                <w:sz w:val="20"/>
                <w:szCs w:val="20"/>
                <w:lang w:eastAsia="en-US"/>
              </w:rPr>
            </w:pPr>
            <w:proofErr w:type="spellStart"/>
            <w:r w:rsidRPr="00C40413">
              <w:rPr>
                <w:rFonts w:ascii="Arial Narrow" w:hAnsi="Arial Narrow"/>
                <w:sz w:val="20"/>
                <w:szCs w:val="20"/>
                <w:lang w:eastAsia="en-US"/>
              </w:rPr>
              <w:lastRenderedPageBreak/>
              <w:t>Pintkor</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3A0C1E0" w14:textId="77777777" w:rsidR="00C40413" w:rsidRPr="00C40413" w:rsidRDefault="00C40413" w:rsidP="00E83C51">
            <w:pPr>
              <w:spacing w:line="276" w:lineRule="auto"/>
              <w:jc w:val="center"/>
              <w:rPr>
                <w:rFonts w:ascii="Arial Narrow" w:hAnsi="Arial Narrow"/>
                <w:sz w:val="20"/>
                <w:szCs w:val="20"/>
                <w:lang w:eastAsia="en-US"/>
              </w:rPr>
            </w:pPr>
            <w:r w:rsidRPr="00C40413">
              <w:rPr>
                <w:rFonts w:ascii="Arial Narrow" w:hAnsi="Arial Narrow"/>
                <w:sz w:val="20"/>
                <w:szCs w:val="20"/>
                <w:lang w:eastAsia="en-US"/>
              </w:rPr>
              <w:t>29,50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93A7987" w14:textId="77777777" w:rsidR="00C40413" w:rsidRPr="00C40413" w:rsidRDefault="00C40413" w:rsidP="00E83C51">
            <w:pPr>
              <w:spacing w:line="276" w:lineRule="auto"/>
              <w:jc w:val="right"/>
              <w:rPr>
                <w:rFonts w:ascii="Arial Narrow" w:hAnsi="Arial Narrow"/>
                <w:sz w:val="20"/>
                <w:szCs w:val="20"/>
                <w:lang w:eastAsia="en-US"/>
              </w:rPr>
            </w:pPr>
            <w:r w:rsidRPr="00C40413">
              <w:rPr>
                <w:rFonts w:ascii="Arial Narrow" w:hAnsi="Arial Narrow"/>
                <w:sz w:val="20"/>
                <w:szCs w:val="20"/>
                <w:lang w:eastAsia="en-US"/>
              </w:rPr>
              <w:t>590,00</w:t>
            </w:r>
          </w:p>
        </w:tc>
      </w:tr>
      <w:tr w:rsidR="00C40413" w14:paraId="0E93A851" w14:textId="77777777" w:rsidTr="00E83C51">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17A087D" w14:textId="77777777" w:rsidR="00C40413" w:rsidRPr="00C40413" w:rsidRDefault="00C40413" w:rsidP="00E83C51">
            <w:pPr>
              <w:spacing w:line="276" w:lineRule="auto"/>
              <w:rPr>
                <w:rFonts w:ascii="Arial Narrow" w:hAnsi="Arial Narrow"/>
                <w:sz w:val="20"/>
                <w:szCs w:val="20"/>
                <w:lang w:eastAsia="en-US"/>
              </w:rPr>
            </w:pPr>
            <w:r w:rsidRPr="00C40413">
              <w:rPr>
                <w:rFonts w:ascii="Arial Narrow" w:hAnsi="Arial Narrow"/>
                <w:sz w:val="20"/>
                <w:szCs w:val="20"/>
                <w:lang w:eastAsia="en-US"/>
              </w:rPr>
              <w:t>156</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1A474F0" w14:textId="77777777" w:rsidR="00C40413" w:rsidRPr="00C40413" w:rsidRDefault="00C40413" w:rsidP="00E83C51">
            <w:pPr>
              <w:widowControl w:val="0"/>
              <w:autoSpaceDE w:val="0"/>
              <w:autoSpaceDN w:val="0"/>
              <w:adjustRightInd w:val="0"/>
              <w:spacing w:line="276" w:lineRule="auto"/>
              <w:jc w:val="center"/>
              <w:rPr>
                <w:rFonts w:ascii="Arial Narrow" w:hAnsi="Arial Narrow"/>
                <w:sz w:val="20"/>
                <w:szCs w:val="20"/>
                <w:lang w:eastAsia="en-US"/>
              </w:rPr>
            </w:pPr>
            <w:r w:rsidRPr="00C40413">
              <w:rPr>
                <w:rFonts w:ascii="Arial Narrow" w:hAnsi="Arial Narrow"/>
                <w:sz w:val="20"/>
                <w:szCs w:val="20"/>
                <w:lang w:eastAsia="en-US"/>
              </w:rPr>
              <w:t>12</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D26C048" w14:textId="77777777" w:rsidR="00C40413" w:rsidRPr="00C40413" w:rsidRDefault="00C40413" w:rsidP="00E83C51">
            <w:pPr>
              <w:widowControl w:val="0"/>
              <w:autoSpaceDE w:val="0"/>
              <w:autoSpaceDN w:val="0"/>
              <w:adjustRightInd w:val="0"/>
              <w:spacing w:line="276" w:lineRule="auto"/>
              <w:jc w:val="center"/>
              <w:rPr>
                <w:rFonts w:ascii="Arial Narrow" w:hAnsi="Arial Narrow"/>
                <w:sz w:val="20"/>
                <w:szCs w:val="20"/>
                <w:lang w:eastAsia="en-US"/>
              </w:rPr>
            </w:pPr>
            <w:r w:rsidRPr="00C40413">
              <w:rPr>
                <w:rFonts w:ascii="Arial Narrow" w:hAnsi="Arial Narrow"/>
                <w:sz w:val="20"/>
                <w:szCs w:val="20"/>
                <w:lang w:eastAsia="en-US"/>
              </w:rPr>
              <w:t>CX</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2AB3A42" w14:textId="77777777" w:rsidR="00C40413" w:rsidRPr="00C40413" w:rsidRDefault="00C40413" w:rsidP="00E83C51">
            <w:pPr>
              <w:spacing w:line="276" w:lineRule="auto"/>
              <w:jc w:val="both"/>
              <w:rPr>
                <w:rFonts w:ascii="Arial Narrow" w:hAnsi="Arial Narrow"/>
                <w:color w:val="000000"/>
                <w:sz w:val="20"/>
                <w:szCs w:val="20"/>
                <w:lang w:eastAsia="en-US"/>
              </w:rPr>
            </w:pPr>
            <w:r w:rsidRPr="00C40413">
              <w:rPr>
                <w:rFonts w:ascii="Arial Narrow" w:hAnsi="Arial Narrow"/>
                <w:color w:val="000000"/>
                <w:sz w:val="20"/>
                <w:szCs w:val="20"/>
                <w:lang w:eastAsia="en-US"/>
              </w:rPr>
              <w:t>LÁPIS DE COR, COM 12 CORES, ESCRITA SUPER MACIA TONS DE PELE MINA GROSSA 3,3MM, CORPO TRIANGULAR</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DE6F2D9" w14:textId="77777777" w:rsidR="00C40413" w:rsidRPr="00C40413" w:rsidRDefault="00C40413" w:rsidP="00E83C51">
            <w:pPr>
              <w:spacing w:line="276" w:lineRule="auto"/>
              <w:jc w:val="center"/>
              <w:rPr>
                <w:rFonts w:ascii="Arial Narrow" w:hAnsi="Arial Narrow"/>
                <w:sz w:val="20"/>
                <w:szCs w:val="20"/>
                <w:lang w:eastAsia="en-US"/>
              </w:rPr>
            </w:pPr>
            <w:r w:rsidRPr="00C40413">
              <w:rPr>
                <w:rFonts w:ascii="Arial Narrow" w:hAnsi="Arial Narrow"/>
                <w:sz w:val="20"/>
                <w:szCs w:val="20"/>
                <w:lang w:eastAsia="en-US"/>
              </w:rPr>
              <w:t>Faber multicolor</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FFF2A41" w14:textId="77777777" w:rsidR="00C40413" w:rsidRPr="00C40413" w:rsidRDefault="00C40413" w:rsidP="00E83C51">
            <w:pPr>
              <w:spacing w:line="276" w:lineRule="auto"/>
              <w:jc w:val="center"/>
              <w:rPr>
                <w:rFonts w:ascii="Arial Narrow" w:hAnsi="Arial Narrow"/>
                <w:sz w:val="20"/>
                <w:szCs w:val="20"/>
                <w:lang w:eastAsia="en-US"/>
              </w:rPr>
            </w:pPr>
            <w:r w:rsidRPr="00C40413">
              <w:rPr>
                <w:rFonts w:ascii="Arial Narrow" w:hAnsi="Arial Narrow"/>
                <w:sz w:val="20"/>
                <w:szCs w:val="20"/>
                <w:lang w:eastAsia="en-US"/>
              </w:rPr>
              <w:t>12,40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B04B4AA" w14:textId="77777777" w:rsidR="00C40413" w:rsidRPr="00C40413" w:rsidRDefault="00C40413" w:rsidP="00E83C51">
            <w:pPr>
              <w:spacing w:line="276" w:lineRule="auto"/>
              <w:jc w:val="right"/>
              <w:rPr>
                <w:rFonts w:ascii="Arial Narrow" w:hAnsi="Arial Narrow"/>
                <w:sz w:val="20"/>
                <w:szCs w:val="20"/>
                <w:lang w:eastAsia="en-US"/>
              </w:rPr>
            </w:pPr>
            <w:r w:rsidRPr="00C40413">
              <w:rPr>
                <w:rFonts w:ascii="Arial Narrow" w:hAnsi="Arial Narrow"/>
                <w:sz w:val="20"/>
                <w:szCs w:val="20"/>
                <w:lang w:eastAsia="en-US"/>
              </w:rPr>
              <w:t>148,80</w:t>
            </w:r>
          </w:p>
        </w:tc>
      </w:tr>
      <w:tr w:rsidR="00C40413" w14:paraId="2D0434E4" w14:textId="77777777" w:rsidTr="00E83C51">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1ACD4A3" w14:textId="77777777" w:rsidR="00C40413" w:rsidRPr="00C40413" w:rsidRDefault="00C40413" w:rsidP="00E83C51">
            <w:pPr>
              <w:spacing w:line="276" w:lineRule="auto"/>
              <w:rPr>
                <w:rFonts w:ascii="Arial Narrow" w:hAnsi="Arial Narrow"/>
                <w:sz w:val="20"/>
                <w:szCs w:val="20"/>
                <w:lang w:eastAsia="en-US"/>
              </w:rPr>
            </w:pPr>
            <w:r w:rsidRPr="00C40413">
              <w:rPr>
                <w:rFonts w:ascii="Arial Narrow" w:hAnsi="Arial Narrow"/>
                <w:sz w:val="20"/>
                <w:szCs w:val="20"/>
                <w:lang w:eastAsia="en-US"/>
              </w:rPr>
              <w:t>161</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E66474E" w14:textId="77777777" w:rsidR="00C40413" w:rsidRPr="00C40413" w:rsidRDefault="00C40413" w:rsidP="00E83C51">
            <w:pPr>
              <w:widowControl w:val="0"/>
              <w:autoSpaceDE w:val="0"/>
              <w:autoSpaceDN w:val="0"/>
              <w:adjustRightInd w:val="0"/>
              <w:spacing w:line="276" w:lineRule="auto"/>
              <w:jc w:val="center"/>
              <w:rPr>
                <w:rFonts w:ascii="Arial Narrow" w:hAnsi="Arial Narrow"/>
                <w:sz w:val="20"/>
                <w:szCs w:val="20"/>
                <w:lang w:eastAsia="en-US"/>
              </w:rPr>
            </w:pPr>
            <w:r w:rsidRPr="00C40413">
              <w:rPr>
                <w:rFonts w:ascii="Arial Narrow" w:hAnsi="Arial Narrow"/>
                <w:sz w:val="20"/>
                <w:szCs w:val="20"/>
                <w:lang w:eastAsia="en-US"/>
              </w:rPr>
              <w:t>300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4CA7039" w14:textId="77777777" w:rsidR="00C40413" w:rsidRPr="00C40413" w:rsidRDefault="00C40413" w:rsidP="00E83C51">
            <w:pPr>
              <w:widowControl w:val="0"/>
              <w:autoSpaceDE w:val="0"/>
              <w:autoSpaceDN w:val="0"/>
              <w:adjustRightInd w:val="0"/>
              <w:spacing w:line="276" w:lineRule="auto"/>
              <w:jc w:val="center"/>
              <w:rPr>
                <w:rFonts w:ascii="Arial Narrow" w:hAnsi="Arial Narrow"/>
                <w:sz w:val="20"/>
                <w:szCs w:val="20"/>
                <w:lang w:eastAsia="en-US"/>
              </w:rPr>
            </w:pPr>
            <w:r w:rsidRPr="00C40413">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5402255" w14:textId="77777777" w:rsidR="00C40413" w:rsidRPr="00C40413" w:rsidRDefault="00C40413" w:rsidP="00E83C51">
            <w:pPr>
              <w:spacing w:line="276" w:lineRule="auto"/>
              <w:jc w:val="both"/>
              <w:rPr>
                <w:rFonts w:ascii="Arial Narrow" w:hAnsi="Arial Narrow"/>
                <w:color w:val="000000"/>
                <w:sz w:val="20"/>
                <w:szCs w:val="20"/>
                <w:lang w:eastAsia="en-US"/>
              </w:rPr>
            </w:pPr>
            <w:r w:rsidRPr="00C40413">
              <w:rPr>
                <w:rFonts w:ascii="Arial Narrow" w:hAnsi="Arial Narrow"/>
                <w:color w:val="000000"/>
                <w:sz w:val="20"/>
                <w:szCs w:val="20"/>
                <w:lang w:eastAsia="en-US"/>
              </w:rPr>
              <w:t>LIXA D’ÁGUA, GRÃO A 180, TAMANHO 22,5X27,5 CM NA COR PRETA.</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871F8BC" w14:textId="77777777" w:rsidR="00C40413" w:rsidRPr="00C40413" w:rsidRDefault="00C40413" w:rsidP="00E83C51">
            <w:pPr>
              <w:spacing w:line="276" w:lineRule="auto"/>
              <w:jc w:val="center"/>
              <w:rPr>
                <w:rFonts w:ascii="Arial Narrow" w:hAnsi="Arial Narrow"/>
                <w:sz w:val="20"/>
                <w:szCs w:val="20"/>
                <w:lang w:eastAsia="en-US"/>
              </w:rPr>
            </w:pPr>
            <w:r w:rsidRPr="00C40413">
              <w:rPr>
                <w:rFonts w:ascii="Arial Narrow" w:hAnsi="Arial Narrow"/>
                <w:sz w:val="20"/>
                <w:szCs w:val="20"/>
                <w:lang w:eastAsia="en-US"/>
              </w:rPr>
              <w:t>Tigre</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76026AD" w14:textId="77777777" w:rsidR="00C40413" w:rsidRPr="00C40413" w:rsidRDefault="00C40413" w:rsidP="00E83C51">
            <w:pPr>
              <w:spacing w:line="276" w:lineRule="auto"/>
              <w:jc w:val="center"/>
              <w:rPr>
                <w:rFonts w:ascii="Arial Narrow" w:hAnsi="Arial Narrow"/>
                <w:sz w:val="20"/>
                <w:szCs w:val="20"/>
                <w:lang w:eastAsia="en-US"/>
              </w:rPr>
            </w:pPr>
            <w:r w:rsidRPr="00C40413">
              <w:rPr>
                <w:rFonts w:ascii="Arial Narrow" w:hAnsi="Arial Narrow"/>
                <w:sz w:val="20"/>
                <w:szCs w:val="20"/>
                <w:lang w:eastAsia="en-US"/>
              </w:rPr>
              <w:t>2,15</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EB8A7A5" w14:textId="77777777" w:rsidR="00C40413" w:rsidRPr="00C40413" w:rsidRDefault="00C40413" w:rsidP="00E83C51">
            <w:pPr>
              <w:spacing w:line="276" w:lineRule="auto"/>
              <w:jc w:val="right"/>
              <w:rPr>
                <w:rFonts w:ascii="Arial Narrow" w:hAnsi="Arial Narrow"/>
                <w:sz w:val="20"/>
                <w:szCs w:val="20"/>
                <w:lang w:eastAsia="en-US"/>
              </w:rPr>
            </w:pPr>
            <w:r w:rsidRPr="00C40413">
              <w:rPr>
                <w:rFonts w:ascii="Arial Narrow" w:hAnsi="Arial Narrow"/>
                <w:sz w:val="20"/>
                <w:szCs w:val="20"/>
                <w:lang w:eastAsia="en-US"/>
              </w:rPr>
              <w:t>645,00</w:t>
            </w:r>
          </w:p>
        </w:tc>
      </w:tr>
      <w:tr w:rsidR="00C40413" w14:paraId="519CD318" w14:textId="77777777" w:rsidTr="00E83C51">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56DE167" w14:textId="77777777" w:rsidR="00C40413" w:rsidRPr="00C40413" w:rsidRDefault="00C40413" w:rsidP="00E83C51">
            <w:pPr>
              <w:spacing w:line="276" w:lineRule="auto"/>
              <w:rPr>
                <w:rFonts w:ascii="Arial Narrow" w:hAnsi="Arial Narrow"/>
                <w:sz w:val="20"/>
                <w:szCs w:val="20"/>
                <w:lang w:eastAsia="en-US"/>
              </w:rPr>
            </w:pPr>
            <w:r w:rsidRPr="00C40413">
              <w:rPr>
                <w:rFonts w:ascii="Arial Narrow" w:hAnsi="Arial Narrow"/>
                <w:sz w:val="20"/>
                <w:szCs w:val="20"/>
                <w:lang w:eastAsia="en-US"/>
              </w:rPr>
              <w:t>162</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14:paraId="336CE657" w14:textId="77777777" w:rsidR="00C40413" w:rsidRPr="00C40413" w:rsidRDefault="00C40413" w:rsidP="00E83C51">
            <w:pPr>
              <w:widowControl w:val="0"/>
              <w:autoSpaceDE w:val="0"/>
              <w:autoSpaceDN w:val="0"/>
              <w:adjustRightInd w:val="0"/>
              <w:spacing w:line="276" w:lineRule="auto"/>
              <w:jc w:val="center"/>
              <w:rPr>
                <w:rFonts w:ascii="Arial Narrow" w:hAnsi="Arial Narrow"/>
                <w:sz w:val="20"/>
                <w:szCs w:val="20"/>
                <w:lang w:eastAsia="en-US"/>
              </w:rPr>
            </w:pPr>
            <w:r w:rsidRPr="00C40413">
              <w:rPr>
                <w:rFonts w:ascii="Arial Narrow" w:hAnsi="Arial Narrow"/>
                <w:sz w:val="20"/>
                <w:szCs w:val="20"/>
              </w:rPr>
              <w:t>30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3CD5ABD" w14:textId="77777777" w:rsidR="00C40413" w:rsidRPr="00C40413" w:rsidRDefault="00C40413" w:rsidP="00E83C51">
            <w:pPr>
              <w:widowControl w:val="0"/>
              <w:autoSpaceDE w:val="0"/>
              <w:autoSpaceDN w:val="0"/>
              <w:adjustRightInd w:val="0"/>
              <w:spacing w:line="276" w:lineRule="auto"/>
              <w:jc w:val="center"/>
              <w:rPr>
                <w:rFonts w:ascii="Arial Narrow" w:hAnsi="Arial Narrow"/>
                <w:sz w:val="20"/>
                <w:szCs w:val="20"/>
                <w:lang w:eastAsia="en-US"/>
              </w:rPr>
            </w:pPr>
            <w:r w:rsidRPr="00C40413">
              <w:rPr>
                <w:rFonts w:ascii="Arial Narrow" w:hAnsi="Arial Narrow"/>
                <w:sz w:val="20"/>
                <w:szCs w:val="20"/>
              </w:rPr>
              <w:t>RL</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81EFB46" w14:textId="77777777" w:rsidR="00C40413" w:rsidRPr="00C40413" w:rsidRDefault="00C40413" w:rsidP="00E83C51">
            <w:pPr>
              <w:spacing w:line="276" w:lineRule="auto"/>
              <w:jc w:val="both"/>
              <w:rPr>
                <w:rFonts w:ascii="Arial Narrow" w:hAnsi="Arial Narrow"/>
                <w:color w:val="000000"/>
                <w:sz w:val="20"/>
                <w:szCs w:val="20"/>
                <w:lang w:eastAsia="en-US"/>
              </w:rPr>
            </w:pPr>
            <w:r w:rsidRPr="00C40413">
              <w:rPr>
                <w:rFonts w:ascii="Arial Narrow" w:hAnsi="Arial Narrow"/>
                <w:color w:val="000000"/>
                <w:sz w:val="20"/>
                <w:szCs w:val="20"/>
              </w:rPr>
              <w:t>LINHA P/ PESCA 100% POLIAMIDA ROLOS C/ 100M; 0,35 RES: 6,5 MONOFILA MENTO</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79A7496" w14:textId="77777777" w:rsidR="00C40413" w:rsidRPr="00C40413" w:rsidRDefault="00C40413" w:rsidP="00E83C51">
            <w:pPr>
              <w:spacing w:line="276" w:lineRule="auto"/>
              <w:jc w:val="center"/>
              <w:rPr>
                <w:rFonts w:ascii="Arial Narrow" w:hAnsi="Arial Narrow"/>
                <w:sz w:val="20"/>
                <w:szCs w:val="20"/>
                <w:lang w:eastAsia="en-US"/>
              </w:rPr>
            </w:pPr>
            <w:r w:rsidRPr="00C40413">
              <w:rPr>
                <w:rFonts w:ascii="Arial Narrow" w:hAnsi="Arial Narrow"/>
                <w:sz w:val="20"/>
                <w:szCs w:val="20"/>
                <w:lang w:eastAsia="en-US"/>
              </w:rPr>
              <w:t>Dourado</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B777543" w14:textId="77777777" w:rsidR="00C40413" w:rsidRPr="00C40413" w:rsidRDefault="00C40413" w:rsidP="00E83C51">
            <w:pPr>
              <w:spacing w:line="276" w:lineRule="auto"/>
              <w:jc w:val="center"/>
              <w:rPr>
                <w:rFonts w:ascii="Arial Narrow" w:hAnsi="Arial Narrow"/>
                <w:sz w:val="20"/>
                <w:szCs w:val="20"/>
                <w:lang w:eastAsia="en-US"/>
              </w:rPr>
            </w:pPr>
            <w:r w:rsidRPr="00C40413">
              <w:rPr>
                <w:rFonts w:ascii="Arial Narrow" w:hAnsi="Arial Narrow"/>
                <w:sz w:val="20"/>
                <w:szCs w:val="20"/>
                <w:lang w:eastAsia="en-US"/>
              </w:rPr>
              <w:t>13,90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0DA4BDB" w14:textId="77777777" w:rsidR="00C40413" w:rsidRPr="00C40413" w:rsidRDefault="00C40413" w:rsidP="00E83C51">
            <w:pPr>
              <w:spacing w:line="276" w:lineRule="auto"/>
              <w:jc w:val="right"/>
              <w:rPr>
                <w:rFonts w:ascii="Arial Narrow" w:hAnsi="Arial Narrow"/>
                <w:sz w:val="20"/>
                <w:szCs w:val="20"/>
                <w:lang w:eastAsia="en-US"/>
              </w:rPr>
            </w:pPr>
            <w:r w:rsidRPr="00C40413">
              <w:rPr>
                <w:rFonts w:ascii="Arial Narrow" w:hAnsi="Arial Narrow"/>
                <w:sz w:val="20"/>
                <w:szCs w:val="20"/>
                <w:lang w:eastAsia="en-US"/>
              </w:rPr>
              <w:t>417,00</w:t>
            </w:r>
          </w:p>
        </w:tc>
      </w:tr>
      <w:tr w:rsidR="00C40413" w14:paraId="78CE3B48" w14:textId="77777777" w:rsidTr="00E83C51">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85B24F4" w14:textId="77777777" w:rsidR="00C40413" w:rsidRPr="00C40413" w:rsidRDefault="00C40413" w:rsidP="00E83C51">
            <w:pPr>
              <w:spacing w:line="276" w:lineRule="auto"/>
              <w:rPr>
                <w:rFonts w:ascii="Arial Narrow" w:hAnsi="Arial Narrow"/>
                <w:sz w:val="20"/>
                <w:szCs w:val="20"/>
                <w:lang w:eastAsia="en-US"/>
              </w:rPr>
            </w:pPr>
            <w:r w:rsidRPr="00C40413">
              <w:rPr>
                <w:rFonts w:ascii="Arial Narrow" w:hAnsi="Arial Narrow"/>
                <w:sz w:val="20"/>
                <w:szCs w:val="20"/>
                <w:lang w:eastAsia="en-US"/>
              </w:rPr>
              <w:t>163</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14:paraId="2BA54C6E" w14:textId="77777777" w:rsidR="00C40413" w:rsidRPr="00C40413" w:rsidRDefault="00C40413" w:rsidP="00E83C51">
            <w:pPr>
              <w:widowControl w:val="0"/>
              <w:autoSpaceDE w:val="0"/>
              <w:autoSpaceDN w:val="0"/>
              <w:adjustRightInd w:val="0"/>
              <w:spacing w:line="276" w:lineRule="auto"/>
              <w:jc w:val="center"/>
              <w:rPr>
                <w:rFonts w:ascii="Arial Narrow" w:hAnsi="Arial Narrow"/>
                <w:sz w:val="20"/>
                <w:szCs w:val="20"/>
                <w:lang w:eastAsia="en-US"/>
              </w:rPr>
            </w:pPr>
            <w:r w:rsidRPr="00C40413">
              <w:rPr>
                <w:rFonts w:ascii="Arial Narrow" w:hAnsi="Arial Narrow"/>
                <w:sz w:val="20"/>
                <w:szCs w:val="20"/>
              </w:rPr>
              <w:t>310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F71DCBE" w14:textId="77777777" w:rsidR="00C40413" w:rsidRPr="00C40413" w:rsidRDefault="00C40413" w:rsidP="00E83C51">
            <w:pPr>
              <w:widowControl w:val="0"/>
              <w:autoSpaceDE w:val="0"/>
              <w:autoSpaceDN w:val="0"/>
              <w:adjustRightInd w:val="0"/>
              <w:spacing w:line="276" w:lineRule="auto"/>
              <w:jc w:val="center"/>
              <w:rPr>
                <w:rFonts w:ascii="Arial Narrow" w:hAnsi="Arial Narrow"/>
                <w:sz w:val="20"/>
                <w:szCs w:val="20"/>
                <w:lang w:eastAsia="en-US"/>
              </w:rPr>
            </w:pPr>
            <w:r w:rsidRPr="00C40413">
              <w:rPr>
                <w:rFonts w:ascii="Arial Narrow" w:hAnsi="Arial Narrow"/>
                <w:sz w:val="20"/>
                <w:szCs w:val="20"/>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E2E5B7C" w14:textId="77777777" w:rsidR="00C40413" w:rsidRPr="00C40413" w:rsidRDefault="00C40413" w:rsidP="00E83C51">
            <w:pPr>
              <w:spacing w:line="276" w:lineRule="auto"/>
              <w:jc w:val="both"/>
              <w:rPr>
                <w:rFonts w:ascii="Arial Narrow" w:hAnsi="Arial Narrow"/>
                <w:color w:val="000000"/>
                <w:sz w:val="20"/>
                <w:szCs w:val="20"/>
                <w:lang w:eastAsia="en-US"/>
              </w:rPr>
            </w:pPr>
            <w:r w:rsidRPr="00C40413">
              <w:rPr>
                <w:rFonts w:ascii="Arial Narrow" w:hAnsi="Arial Narrow"/>
                <w:color w:val="000000"/>
                <w:sz w:val="20"/>
                <w:szCs w:val="20"/>
              </w:rPr>
              <w:t xml:space="preserve">MASSA DE E.V.A. PARA MODELAGEM, EMBALAGEM DE 50 GRAMAS CADA PACOTE. </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37884A1" w14:textId="77777777" w:rsidR="00C40413" w:rsidRPr="00C40413" w:rsidRDefault="00C40413" w:rsidP="00E83C51">
            <w:pPr>
              <w:spacing w:line="276" w:lineRule="auto"/>
              <w:jc w:val="center"/>
              <w:rPr>
                <w:rFonts w:ascii="Arial Narrow" w:hAnsi="Arial Narrow"/>
                <w:sz w:val="20"/>
                <w:szCs w:val="20"/>
                <w:lang w:eastAsia="en-US"/>
              </w:rPr>
            </w:pPr>
            <w:proofErr w:type="spellStart"/>
            <w:r w:rsidRPr="00C40413">
              <w:rPr>
                <w:rFonts w:ascii="Arial Narrow" w:hAnsi="Arial Narrow"/>
                <w:sz w:val="20"/>
                <w:szCs w:val="20"/>
                <w:lang w:eastAsia="en-US"/>
              </w:rPr>
              <w:t>Make</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184F380" w14:textId="77777777" w:rsidR="00C40413" w:rsidRPr="00C40413" w:rsidRDefault="00C40413" w:rsidP="00E83C51">
            <w:pPr>
              <w:spacing w:line="276" w:lineRule="auto"/>
              <w:jc w:val="center"/>
              <w:rPr>
                <w:rFonts w:ascii="Arial Narrow" w:hAnsi="Arial Narrow"/>
                <w:sz w:val="20"/>
                <w:szCs w:val="20"/>
                <w:lang w:eastAsia="en-US"/>
              </w:rPr>
            </w:pPr>
            <w:r w:rsidRPr="00C40413">
              <w:rPr>
                <w:rFonts w:ascii="Arial Narrow" w:hAnsi="Arial Narrow"/>
                <w:sz w:val="20"/>
                <w:szCs w:val="20"/>
                <w:lang w:eastAsia="en-US"/>
              </w:rPr>
              <w:t>7,20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47E3545" w14:textId="77777777" w:rsidR="00C40413" w:rsidRPr="00C40413" w:rsidRDefault="00C40413" w:rsidP="00E83C51">
            <w:pPr>
              <w:spacing w:line="276" w:lineRule="auto"/>
              <w:jc w:val="center"/>
              <w:rPr>
                <w:rFonts w:ascii="Arial Narrow" w:hAnsi="Arial Narrow"/>
                <w:sz w:val="20"/>
                <w:szCs w:val="20"/>
                <w:lang w:eastAsia="en-US"/>
              </w:rPr>
            </w:pPr>
            <w:r w:rsidRPr="00C40413">
              <w:rPr>
                <w:rFonts w:ascii="Arial Narrow" w:hAnsi="Arial Narrow"/>
                <w:sz w:val="20"/>
                <w:szCs w:val="20"/>
                <w:lang w:eastAsia="en-US"/>
              </w:rPr>
              <w:t>2.232,00</w:t>
            </w:r>
          </w:p>
        </w:tc>
      </w:tr>
      <w:tr w:rsidR="00C40413" w14:paraId="643164BD" w14:textId="77777777" w:rsidTr="00E83C51">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AC5213C" w14:textId="77777777" w:rsidR="00C40413" w:rsidRPr="00C40413" w:rsidRDefault="00C40413" w:rsidP="00E83C51">
            <w:pPr>
              <w:spacing w:line="276" w:lineRule="auto"/>
              <w:rPr>
                <w:rFonts w:ascii="Arial Narrow" w:hAnsi="Arial Narrow"/>
                <w:sz w:val="20"/>
                <w:szCs w:val="20"/>
                <w:lang w:eastAsia="en-US"/>
              </w:rPr>
            </w:pPr>
            <w:r w:rsidRPr="00C40413">
              <w:rPr>
                <w:rFonts w:ascii="Arial Narrow" w:hAnsi="Arial Narrow"/>
                <w:sz w:val="20"/>
                <w:szCs w:val="20"/>
                <w:lang w:eastAsia="en-US"/>
              </w:rPr>
              <w:t>181</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798B9D0" w14:textId="77777777" w:rsidR="00C40413" w:rsidRPr="00C40413" w:rsidRDefault="00C40413" w:rsidP="00E83C51">
            <w:pPr>
              <w:widowControl w:val="0"/>
              <w:autoSpaceDE w:val="0"/>
              <w:autoSpaceDN w:val="0"/>
              <w:adjustRightInd w:val="0"/>
              <w:spacing w:line="276" w:lineRule="auto"/>
              <w:jc w:val="center"/>
              <w:rPr>
                <w:rFonts w:ascii="Arial Narrow" w:hAnsi="Arial Narrow"/>
                <w:sz w:val="20"/>
                <w:szCs w:val="20"/>
                <w:lang w:eastAsia="en-US"/>
              </w:rPr>
            </w:pPr>
            <w:r w:rsidRPr="00C40413">
              <w:rPr>
                <w:rFonts w:ascii="Arial Narrow" w:hAnsi="Arial Narrow"/>
                <w:sz w:val="20"/>
                <w:szCs w:val="20"/>
                <w:lang w:eastAsia="en-US"/>
              </w:rPr>
              <w:t>60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91D312F" w14:textId="77777777" w:rsidR="00C40413" w:rsidRPr="00C40413" w:rsidRDefault="00C40413" w:rsidP="00E83C51">
            <w:pPr>
              <w:widowControl w:val="0"/>
              <w:autoSpaceDE w:val="0"/>
              <w:autoSpaceDN w:val="0"/>
              <w:adjustRightInd w:val="0"/>
              <w:spacing w:line="276" w:lineRule="auto"/>
              <w:jc w:val="center"/>
              <w:rPr>
                <w:rFonts w:ascii="Arial Narrow" w:hAnsi="Arial Narrow"/>
                <w:sz w:val="20"/>
                <w:szCs w:val="20"/>
                <w:lang w:eastAsia="en-US"/>
              </w:rPr>
            </w:pPr>
            <w:r w:rsidRPr="00C40413">
              <w:rPr>
                <w:rFonts w:ascii="Arial Narrow" w:hAnsi="Arial Narrow"/>
                <w:sz w:val="20"/>
                <w:szCs w:val="20"/>
                <w:lang w:eastAsia="en-US"/>
              </w:rPr>
              <w:t>PCT</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FF4C2FF" w14:textId="77777777" w:rsidR="00C40413" w:rsidRPr="00C40413" w:rsidRDefault="00C40413" w:rsidP="00E83C51">
            <w:pPr>
              <w:spacing w:line="276" w:lineRule="auto"/>
              <w:jc w:val="both"/>
              <w:rPr>
                <w:rFonts w:ascii="Arial Narrow" w:hAnsi="Arial Narrow"/>
                <w:color w:val="000000"/>
                <w:sz w:val="20"/>
                <w:szCs w:val="20"/>
                <w:lang w:eastAsia="en-US"/>
              </w:rPr>
            </w:pPr>
            <w:r w:rsidRPr="00C40413">
              <w:rPr>
                <w:rFonts w:ascii="Arial Narrow" w:hAnsi="Arial Narrow"/>
                <w:color w:val="000000"/>
                <w:sz w:val="20"/>
                <w:szCs w:val="20"/>
                <w:lang w:eastAsia="en-US"/>
              </w:rPr>
              <w:t>PAPEL COUCHÊ 170GR, PACOTE COM 100 FLS</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BE99231" w14:textId="77777777" w:rsidR="00C40413" w:rsidRPr="00C40413" w:rsidRDefault="00C40413" w:rsidP="00E83C51">
            <w:pPr>
              <w:spacing w:line="276" w:lineRule="auto"/>
              <w:jc w:val="center"/>
              <w:rPr>
                <w:rFonts w:ascii="Arial Narrow" w:hAnsi="Arial Narrow"/>
                <w:sz w:val="20"/>
                <w:szCs w:val="20"/>
                <w:lang w:eastAsia="en-US"/>
              </w:rPr>
            </w:pPr>
            <w:proofErr w:type="spellStart"/>
            <w:r w:rsidRPr="00C40413">
              <w:rPr>
                <w:rFonts w:ascii="Arial Narrow" w:hAnsi="Arial Narrow"/>
                <w:sz w:val="20"/>
                <w:szCs w:val="20"/>
                <w:lang w:eastAsia="en-US"/>
              </w:rPr>
              <w:t>Pmar</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A9A4EAC" w14:textId="77777777" w:rsidR="00C40413" w:rsidRPr="00C40413" w:rsidRDefault="00C40413" w:rsidP="00E83C51">
            <w:pPr>
              <w:spacing w:line="276" w:lineRule="auto"/>
              <w:jc w:val="center"/>
              <w:rPr>
                <w:rFonts w:ascii="Arial Narrow" w:hAnsi="Arial Narrow"/>
                <w:sz w:val="20"/>
                <w:szCs w:val="20"/>
                <w:lang w:eastAsia="en-US"/>
              </w:rPr>
            </w:pPr>
            <w:r w:rsidRPr="00C40413">
              <w:rPr>
                <w:rFonts w:ascii="Arial Narrow" w:hAnsi="Arial Narrow"/>
                <w:sz w:val="20"/>
                <w:szCs w:val="20"/>
                <w:lang w:eastAsia="en-US"/>
              </w:rPr>
              <w:t>32,50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CC8F37B" w14:textId="77777777" w:rsidR="00C40413" w:rsidRPr="00C40413" w:rsidRDefault="00C40413" w:rsidP="00E83C51">
            <w:pPr>
              <w:spacing w:line="276" w:lineRule="auto"/>
              <w:jc w:val="right"/>
              <w:rPr>
                <w:rFonts w:ascii="Arial Narrow" w:hAnsi="Arial Narrow"/>
                <w:sz w:val="20"/>
                <w:szCs w:val="20"/>
                <w:lang w:eastAsia="en-US"/>
              </w:rPr>
            </w:pPr>
            <w:r w:rsidRPr="00C40413">
              <w:rPr>
                <w:rFonts w:ascii="Arial Narrow" w:hAnsi="Arial Narrow"/>
                <w:sz w:val="20"/>
                <w:szCs w:val="20"/>
                <w:lang w:eastAsia="en-US"/>
              </w:rPr>
              <w:t>1.950,00</w:t>
            </w:r>
          </w:p>
        </w:tc>
      </w:tr>
      <w:tr w:rsidR="00C40413" w14:paraId="0AB08924" w14:textId="77777777" w:rsidTr="00E83C51">
        <w:trPr>
          <w:trHeight w:val="730"/>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5F28332" w14:textId="77777777" w:rsidR="00C40413" w:rsidRPr="00C40413" w:rsidRDefault="00C40413" w:rsidP="00E83C51">
            <w:pPr>
              <w:spacing w:line="276" w:lineRule="auto"/>
              <w:rPr>
                <w:rFonts w:ascii="Arial Narrow" w:hAnsi="Arial Narrow"/>
                <w:sz w:val="20"/>
                <w:szCs w:val="20"/>
                <w:lang w:eastAsia="en-US"/>
              </w:rPr>
            </w:pPr>
            <w:r w:rsidRPr="00C40413">
              <w:rPr>
                <w:rFonts w:ascii="Arial Narrow" w:hAnsi="Arial Narrow"/>
                <w:sz w:val="20"/>
                <w:szCs w:val="20"/>
                <w:lang w:eastAsia="en-US"/>
              </w:rPr>
              <w:t>185</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39FFB84" w14:textId="77777777" w:rsidR="00C40413" w:rsidRPr="00C40413" w:rsidRDefault="00C40413" w:rsidP="00E83C51">
            <w:pPr>
              <w:widowControl w:val="0"/>
              <w:autoSpaceDE w:val="0"/>
              <w:autoSpaceDN w:val="0"/>
              <w:adjustRightInd w:val="0"/>
              <w:spacing w:line="276" w:lineRule="auto"/>
              <w:jc w:val="center"/>
              <w:rPr>
                <w:rFonts w:ascii="Arial Narrow" w:hAnsi="Arial Narrow"/>
                <w:sz w:val="20"/>
                <w:szCs w:val="20"/>
                <w:lang w:eastAsia="en-US"/>
              </w:rPr>
            </w:pPr>
            <w:r w:rsidRPr="00C40413">
              <w:rPr>
                <w:rFonts w:ascii="Arial Narrow" w:hAnsi="Arial Narrow"/>
                <w:sz w:val="20"/>
                <w:szCs w:val="20"/>
                <w:lang w:eastAsia="en-US"/>
              </w:rPr>
              <w:t>08</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B80D570" w14:textId="77777777" w:rsidR="00C40413" w:rsidRPr="00C40413" w:rsidRDefault="00C40413" w:rsidP="00E83C51">
            <w:pPr>
              <w:widowControl w:val="0"/>
              <w:autoSpaceDE w:val="0"/>
              <w:autoSpaceDN w:val="0"/>
              <w:adjustRightInd w:val="0"/>
              <w:spacing w:line="276" w:lineRule="auto"/>
              <w:jc w:val="center"/>
              <w:rPr>
                <w:rFonts w:ascii="Arial Narrow" w:hAnsi="Arial Narrow"/>
                <w:sz w:val="20"/>
                <w:szCs w:val="20"/>
                <w:lang w:eastAsia="en-US"/>
              </w:rPr>
            </w:pPr>
            <w:r w:rsidRPr="00C40413">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8890566" w14:textId="77777777" w:rsidR="00C40413" w:rsidRPr="00C40413" w:rsidRDefault="00C40413" w:rsidP="00E83C51">
            <w:pPr>
              <w:spacing w:line="276" w:lineRule="auto"/>
              <w:jc w:val="both"/>
              <w:rPr>
                <w:rFonts w:ascii="Arial Narrow" w:hAnsi="Arial Narrow"/>
                <w:color w:val="000000"/>
                <w:sz w:val="20"/>
                <w:szCs w:val="20"/>
                <w:lang w:eastAsia="en-US"/>
              </w:rPr>
            </w:pPr>
            <w:r w:rsidRPr="00C40413">
              <w:rPr>
                <w:rFonts w:ascii="Arial Narrow" w:hAnsi="Arial Narrow"/>
                <w:color w:val="000000"/>
                <w:sz w:val="20"/>
                <w:szCs w:val="20"/>
                <w:lang w:eastAsia="en-US"/>
              </w:rPr>
              <w:t>PAPEL PARDO KRAFT MONOLÚCIDO - 80 g/m², ALTURA DE 1,20M , COM 200 METROS DE COMPRIMENTO.</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BA1007C" w14:textId="77777777" w:rsidR="00C40413" w:rsidRPr="00C40413" w:rsidRDefault="00C40413" w:rsidP="00E83C51">
            <w:pPr>
              <w:spacing w:line="276" w:lineRule="auto"/>
              <w:jc w:val="center"/>
              <w:rPr>
                <w:rFonts w:ascii="Arial Narrow" w:hAnsi="Arial Narrow"/>
                <w:sz w:val="20"/>
                <w:szCs w:val="20"/>
                <w:lang w:eastAsia="en-US"/>
              </w:rPr>
            </w:pPr>
            <w:proofErr w:type="spellStart"/>
            <w:r w:rsidRPr="00C40413">
              <w:rPr>
                <w:rFonts w:ascii="Arial Narrow" w:hAnsi="Arial Narrow"/>
                <w:sz w:val="20"/>
                <w:szCs w:val="20"/>
                <w:lang w:eastAsia="en-US"/>
              </w:rPr>
              <w:t>Senges</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A9C5424" w14:textId="77777777" w:rsidR="00C40413" w:rsidRPr="00C40413" w:rsidRDefault="00C40413" w:rsidP="00E83C51">
            <w:pPr>
              <w:spacing w:line="276" w:lineRule="auto"/>
              <w:jc w:val="center"/>
              <w:rPr>
                <w:rFonts w:ascii="Arial Narrow" w:hAnsi="Arial Narrow"/>
                <w:sz w:val="20"/>
                <w:szCs w:val="20"/>
                <w:lang w:eastAsia="en-US"/>
              </w:rPr>
            </w:pPr>
            <w:r w:rsidRPr="00C40413">
              <w:rPr>
                <w:rFonts w:ascii="Arial Narrow" w:hAnsi="Arial Narrow"/>
                <w:sz w:val="20"/>
                <w:szCs w:val="20"/>
                <w:lang w:eastAsia="en-US"/>
              </w:rPr>
              <w:t>190,00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A549A4F" w14:textId="77777777" w:rsidR="00C40413" w:rsidRPr="00C40413" w:rsidRDefault="00C40413" w:rsidP="00E83C51">
            <w:pPr>
              <w:spacing w:line="276" w:lineRule="auto"/>
              <w:jc w:val="right"/>
              <w:rPr>
                <w:rFonts w:ascii="Arial Narrow" w:hAnsi="Arial Narrow"/>
                <w:sz w:val="20"/>
                <w:szCs w:val="20"/>
                <w:lang w:eastAsia="en-US"/>
              </w:rPr>
            </w:pPr>
            <w:r w:rsidRPr="00C40413">
              <w:rPr>
                <w:rFonts w:ascii="Arial Narrow" w:hAnsi="Arial Narrow"/>
                <w:sz w:val="20"/>
                <w:szCs w:val="20"/>
                <w:lang w:eastAsia="en-US"/>
              </w:rPr>
              <w:t>1.520,00</w:t>
            </w:r>
          </w:p>
        </w:tc>
      </w:tr>
      <w:tr w:rsidR="00C40413" w14:paraId="683DDCE4" w14:textId="77777777" w:rsidTr="00E83C51">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189E5A6" w14:textId="77777777" w:rsidR="00C40413" w:rsidRPr="00C40413" w:rsidRDefault="00C40413" w:rsidP="00E83C51">
            <w:pPr>
              <w:spacing w:line="276" w:lineRule="auto"/>
              <w:ind w:left="567"/>
              <w:jc w:val="center"/>
              <w:rPr>
                <w:rFonts w:ascii="Arial Narrow" w:hAnsi="Arial Narrow"/>
                <w:sz w:val="20"/>
                <w:szCs w:val="20"/>
                <w:lang w:eastAsia="en-US"/>
              </w:rPr>
            </w:pPr>
          </w:p>
          <w:p w14:paraId="123BD44B" w14:textId="77777777" w:rsidR="00C40413" w:rsidRPr="00C40413" w:rsidRDefault="00C40413" w:rsidP="00E83C51">
            <w:pPr>
              <w:spacing w:line="276" w:lineRule="auto"/>
              <w:rPr>
                <w:rFonts w:ascii="Arial Narrow" w:hAnsi="Arial Narrow"/>
                <w:sz w:val="20"/>
                <w:szCs w:val="20"/>
                <w:lang w:eastAsia="en-US"/>
              </w:rPr>
            </w:pPr>
            <w:r w:rsidRPr="00C40413">
              <w:rPr>
                <w:rFonts w:ascii="Arial Narrow" w:hAnsi="Arial Narrow"/>
                <w:sz w:val="20"/>
                <w:szCs w:val="20"/>
                <w:lang w:eastAsia="en-US"/>
              </w:rPr>
              <w:t>200</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C4C038F" w14:textId="77777777" w:rsidR="00C40413" w:rsidRPr="00C40413" w:rsidRDefault="00C40413" w:rsidP="00E83C51">
            <w:pPr>
              <w:widowControl w:val="0"/>
              <w:autoSpaceDE w:val="0"/>
              <w:autoSpaceDN w:val="0"/>
              <w:adjustRightInd w:val="0"/>
              <w:spacing w:line="276" w:lineRule="auto"/>
              <w:jc w:val="center"/>
              <w:rPr>
                <w:rFonts w:ascii="Arial Narrow" w:hAnsi="Arial Narrow"/>
                <w:sz w:val="20"/>
                <w:szCs w:val="20"/>
                <w:lang w:eastAsia="en-US"/>
              </w:rPr>
            </w:pPr>
            <w:r w:rsidRPr="00C40413">
              <w:rPr>
                <w:rFonts w:ascii="Arial Narrow" w:hAnsi="Arial Narrow"/>
                <w:sz w:val="20"/>
                <w:szCs w:val="20"/>
                <w:lang w:eastAsia="en-US"/>
              </w:rPr>
              <w:t>1150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B315546" w14:textId="77777777" w:rsidR="00C40413" w:rsidRPr="00C40413" w:rsidRDefault="00C40413" w:rsidP="00E83C51">
            <w:pPr>
              <w:widowControl w:val="0"/>
              <w:autoSpaceDE w:val="0"/>
              <w:autoSpaceDN w:val="0"/>
              <w:adjustRightInd w:val="0"/>
              <w:spacing w:line="276" w:lineRule="auto"/>
              <w:jc w:val="center"/>
              <w:rPr>
                <w:rFonts w:ascii="Arial Narrow" w:hAnsi="Arial Narrow"/>
                <w:sz w:val="20"/>
                <w:szCs w:val="20"/>
                <w:lang w:eastAsia="en-US"/>
              </w:rPr>
            </w:pPr>
            <w:r w:rsidRPr="00C40413">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EA12D7B" w14:textId="77777777" w:rsidR="00C40413" w:rsidRPr="00C40413" w:rsidRDefault="00C40413" w:rsidP="00E83C51">
            <w:pPr>
              <w:spacing w:line="276" w:lineRule="auto"/>
              <w:jc w:val="both"/>
              <w:rPr>
                <w:rFonts w:ascii="Arial Narrow" w:hAnsi="Arial Narrow"/>
                <w:color w:val="000000"/>
                <w:sz w:val="20"/>
                <w:szCs w:val="20"/>
                <w:lang w:eastAsia="en-US"/>
              </w:rPr>
            </w:pPr>
            <w:r w:rsidRPr="00C40413">
              <w:rPr>
                <w:rFonts w:ascii="Arial Narrow" w:hAnsi="Arial Narrow"/>
                <w:color w:val="000000"/>
                <w:sz w:val="20"/>
                <w:szCs w:val="20"/>
                <w:lang w:eastAsia="en-US"/>
              </w:rPr>
              <w:t xml:space="preserve">PASTA SUSPENSA MARMORIZADA; EM CARTÃO ALTAMENTE RESISTENTE PLASTIFICADO, HASTE DE METAL, COM 4 PONTEIRAS PLÁSTICAS, 1 GRAMPO PLÁSTICO, ACOMPANHA VISOR/ ETIQUETA BRANCA. GRAMATURA: MÍNIMO 300 G, MEDIDA DO PRODUTO ACABADO: 360 </w:t>
            </w:r>
            <w:proofErr w:type="gramStart"/>
            <w:r w:rsidRPr="00C40413">
              <w:rPr>
                <w:rFonts w:ascii="Arial Narrow" w:hAnsi="Arial Narrow"/>
                <w:color w:val="000000"/>
                <w:sz w:val="20"/>
                <w:szCs w:val="20"/>
                <w:lang w:eastAsia="en-US"/>
              </w:rPr>
              <w:t>X</w:t>
            </w:r>
            <w:proofErr w:type="gramEnd"/>
            <w:r w:rsidRPr="00C40413">
              <w:rPr>
                <w:rFonts w:ascii="Arial Narrow" w:hAnsi="Arial Narrow"/>
                <w:color w:val="000000"/>
                <w:sz w:val="20"/>
                <w:szCs w:val="20"/>
                <w:lang w:eastAsia="en-US"/>
              </w:rPr>
              <w:t xml:space="preserve"> 240 MM. NA COR PALHA, COM VISOR, ETIQUETA E GRAMPO PLÁSTICO. ABAS COLADAS INTERNAMENTE.</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85A935D" w14:textId="77777777" w:rsidR="00C40413" w:rsidRPr="00C40413" w:rsidRDefault="00C40413" w:rsidP="00E83C51">
            <w:pPr>
              <w:spacing w:line="276" w:lineRule="auto"/>
              <w:jc w:val="center"/>
              <w:rPr>
                <w:rFonts w:ascii="Arial Narrow" w:hAnsi="Arial Narrow"/>
                <w:sz w:val="20"/>
                <w:szCs w:val="20"/>
                <w:lang w:eastAsia="en-US"/>
              </w:rPr>
            </w:pPr>
            <w:proofErr w:type="spellStart"/>
            <w:r w:rsidRPr="00C40413">
              <w:rPr>
                <w:rFonts w:ascii="Arial Narrow" w:hAnsi="Arial Narrow"/>
                <w:sz w:val="20"/>
                <w:szCs w:val="20"/>
                <w:lang w:eastAsia="en-US"/>
              </w:rPr>
              <w:t>Timpel</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5D41BCC" w14:textId="77777777" w:rsidR="00C40413" w:rsidRPr="00C40413" w:rsidRDefault="00C40413" w:rsidP="00E83C51">
            <w:pPr>
              <w:spacing w:line="276" w:lineRule="auto"/>
              <w:jc w:val="center"/>
              <w:rPr>
                <w:rFonts w:ascii="Arial Narrow" w:hAnsi="Arial Narrow"/>
                <w:sz w:val="20"/>
                <w:szCs w:val="20"/>
                <w:lang w:eastAsia="en-US"/>
              </w:rPr>
            </w:pPr>
            <w:r w:rsidRPr="00C40413">
              <w:rPr>
                <w:rFonts w:ascii="Arial Narrow" w:hAnsi="Arial Narrow"/>
                <w:sz w:val="20"/>
                <w:szCs w:val="20"/>
                <w:lang w:eastAsia="en-US"/>
              </w:rPr>
              <w:t>3,00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53B1FC0" w14:textId="77777777" w:rsidR="00C40413" w:rsidRPr="00C40413" w:rsidRDefault="00C40413" w:rsidP="00E83C51">
            <w:pPr>
              <w:spacing w:line="276" w:lineRule="auto"/>
              <w:jc w:val="right"/>
              <w:rPr>
                <w:rFonts w:ascii="Arial Narrow" w:hAnsi="Arial Narrow"/>
                <w:sz w:val="20"/>
                <w:szCs w:val="20"/>
                <w:lang w:eastAsia="en-US"/>
              </w:rPr>
            </w:pPr>
            <w:r w:rsidRPr="00C40413">
              <w:rPr>
                <w:rFonts w:ascii="Arial Narrow" w:hAnsi="Arial Narrow"/>
                <w:sz w:val="20"/>
                <w:szCs w:val="20"/>
                <w:lang w:eastAsia="en-US"/>
              </w:rPr>
              <w:t>3.450,00</w:t>
            </w:r>
          </w:p>
        </w:tc>
      </w:tr>
      <w:tr w:rsidR="00C40413" w14:paraId="649D4889" w14:textId="77777777" w:rsidTr="00E83C51">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850165C" w14:textId="77777777" w:rsidR="00C40413" w:rsidRPr="00C40413" w:rsidRDefault="00C40413" w:rsidP="00E83C51">
            <w:pPr>
              <w:spacing w:line="276" w:lineRule="auto"/>
              <w:rPr>
                <w:rFonts w:ascii="Arial Narrow" w:hAnsi="Arial Narrow"/>
                <w:sz w:val="20"/>
                <w:szCs w:val="20"/>
                <w:lang w:eastAsia="en-US"/>
              </w:rPr>
            </w:pPr>
            <w:r w:rsidRPr="00C40413">
              <w:rPr>
                <w:rFonts w:ascii="Arial Narrow" w:hAnsi="Arial Narrow"/>
                <w:sz w:val="20"/>
                <w:szCs w:val="20"/>
                <w:lang w:eastAsia="en-US"/>
              </w:rPr>
              <w:t>232</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37680BE" w14:textId="77777777" w:rsidR="00C40413" w:rsidRPr="00C40413" w:rsidRDefault="00C40413" w:rsidP="00E83C51">
            <w:pPr>
              <w:widowControl w:val="0"/>
              <w:autoSpaceDE w:val="0"/>
              <w:autoSpaceDN w:val="0"/>
              <w:adjustRightInd w:val="0"/>
              <w:spacing w:line="276" w:lineRule="auto"/>
              <w:jc w:val="center"/>
              <w:rPr>
                <w:rFonts w:ascii="Arial Narrow" w:hAnsi="Arial Narrow"/>
                <w:sz w:val="20"/>
                <w:szCs w:val="20"/>
                <w:lang w:eastAsia="en-US"/>
              </w:rPr>
            </w:pPr>
            <w:r w:rsidRPr="00C40413">
              <w:rPr>
                <w:rFonts w:ascii="Arial Narrow" w:hAnsi="Arial Narrow"/>
                <w:sz w:val="20"/>
                <w:szCs w:val="20"/>
                <w:lang w:eastAsia="en-US"/>
              </w:rPr>
              <w:t>240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435D124" w14:textId="77777777" w:rsidR="00C40413" w:rsidRPr="00C40413" w:rsidRDefault="00C40413" w:rsidP="00E83C51">
            <w:pPr>
              <w:widowControl w:val="0"/>
              <w:autoSpaceDE w:val="0"/>
              <w:autoSpaceDN w:val="0"/>
              <w:adjustRightInd w:val="0"/>
              <w:spacing w:line="276" w:lineRule="auto"/>
              <w:jc w:val="center"/>
              <w:rPr>
                <w:rFonts w:ascii="Arial Narrow" w:hAnsi="Arial Narrow"/>
                <w:sz w:val="20"/>
                <w:szCs w:val="20"/>
                <w:lang w:eastAsia="en-US"/>
              </w:rPr>
            </w:pPr>
            <w:r w:rsidRPr="00C40413">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FA51CEE" w14:textId="77777777" w:rsidR="00C40413" w:rsidRPr="00C40413" w:rsidRDefault="00C40413" w:rsidP="00E83C51">
            <w:pPr>
              <w:spacing w:line="276" w:lineRule="auto"/>
              <w:jc w:val="both"/>
              <w:rPr>
                <w:rFonts w:ascii="Arial Narrow" w:hAnsi="Arial Narrow"/>
                <w:color w:val="000000"/>
                <w:sz w:val="20"/>
                <w:szCs w:val="20"/>
                <w:lang w:eastAsia="en-US"/>
              </w:rPr>
            </w:pPr>
            <w:r w:rsidRPr="00C40413">
              <w:rPr>
                <w:rFonts w:ascii="Arial Narrow" w:hAnsi="Arial Narrow"/>
                <w:color w:val="000000"/>
                <w:sz w:val="20"/>
                <w:szCs w:val="20"/>
                <w:lang w:eastAsia="en-US"/>
              </w:rPr>
              <w:t>SACOLA DE PAPEL KRAFT, GRANDE</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C53C1E9" w14:textId="77777777" w:rsidR="00C40413" w:rsidRPr="00C40413" w:rsidRDefault="00C40413" w:rsidP="00E83C51">
            <w:pPr>
              <w:spacing w:line="276" w:lineRule="auto"/>
              <w:jc w:val="center"/>
              <w:rPr>
                <w:rFonts w:ascii="Arial Narrow" w:hAnsi="Arial Narrow"/>
                <w:sz w:val="20"/>
                <w:szCs w:val="20"/>
                <w:lang w:eastAsia="en-US"/>
              </w:rPr>
            </w:pPr>
            <w:r w:rsidRPr="00C40413">
              <w:rPr>
                <w:rFonts w:ascii="Arial Narrow" w:hAnsi="Arial Narrow"/>
                <w:sz w:val="20"/>
                <w:szCs w:val="20"/>
                <w:lang w:eastAsia="en-US"/>
              </w:rPr>
              <w:t>Nobel Pak</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442CD68" w14:textId="77777777" w:rsidR="00C40413" w:rsidRPr="00C40413" w:rsidRDefault="00C40413" w:rsidP="00E83C51">
            <w:pPr>
              <w:spacing w:line="276" w:lineRule="auto"/>
              <w:jc w:val="center"/>
              <w:rPr>
                <w:rFonts w:ascii="Arial Narrow" w:hAnsi="Arial Narrow"/>
                <w:sz w:val="20"/>
                <w:szCs w:val="20"/>
                <w:lang w:eastAsia="en-US"/>
              </w:rPr>
            </w:pPr>
            <w:r w:rsidRPr="00C40413">
              <w:rPr>
                <w:rFonts w:ascii="Arial Narrow" w:hAnsi="Arial Narrow"/>
                <w:sz w:val="20"/>
                <w:szCs w:val="20"/>
                <w:lang w:eastAsia="en-US"/>
              </w:rPr>
              <w:t>4,35</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1CEC661" w14:textId="77777777" w:rsidR="00C40413" w:rsidRPr="00C40413" w:rsidRDefault="00C40413" w:rsidP="00E83C51">
            <w:pPr>
              <w:spacing w:line="276" w:lineRule="auto"/>
              <w:jc w:val="right"/>
              <w:rPr>
                <w:rFonts w:ascii="Arial Narrow" w:hAnsi="Arial Narrow"/>
                <w:sz w:val="20"/>
                <w:szCs w:val="20"/>
                <w:lang w:eastAsia="en-US"/>
              </w:rPr>
            </w:pPr>
            <w:r w:rsidRPr="00C40413">
              <w:rPr>
                <w:rFonts w:ascii="Arial Narrow" w:hAnsi="Arial Narrow"/>
                <w:sz w:val="20"/>
                <w:szCs w:val="20"/>
                <w:lang w:eastAsia="en-US"/>
              </w:rPr>
              <w:t>1.044,00</w:t>
            </w:r>
          </w:p>
        </w:tc>
      </w:tr>
      <w:tr w:rsidR="00C40413" w14:paraId="102F0C6D" w14:textId="77777777" w:rsidTr="00E83C51">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0F48CAF" w14:textId="77777777" w:rsidR="00C40413" w:rsidRPr="00C40413" w:rsidRDefault="00C40413" w:rsidP="00E83C51">
            <w:pPr>
              <w:spacing w:line="276" w:lineRule="auto"/>
              <w:rPr>
                <w:rFonts w:ascii="Arial Narrow" w:hAnsi="Arial Narrow"/>
                <w:sz w:val="20"/>
                <w:szCs w:val="20"/>
                <w:lang w:eastAsia="en-US"/>
              </w:rPr>
            </w:pPr>
            <w:r w:rsidRPr="00C40413">
              <w:rPr>
                <w:rFonts w:ascii="Arial Narrow" w:hAnsi="Arial Narrow"/>
                <w:sz w:val="20"/>
                <w:szCs w:val="20"/>
                <w:lang w:eastAsia="en-US"/>
              </w:rPr>
              <w:t>233</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0C5D20B" w14:textId="77777777" w:rsidR="00C40413" w:rsidRPr="00C40413" w:rsidRDefault="00C40413" w:rsidP="00E83C51">
            <w:pPr>
              <w:widowControl w:val="0"/>
              <w:autoSpaceDE w:val="0"/>
              <w:autoSpaceDN w:val="0"/>
              <w:adjustRightInd w:val="0"/>
              <w:spacing w:line="276" w:lineRule="auto"/>
              <w:jc w:val="center"/>
              <w:rPr>
                <w:rFonts w:ascii="Arial Narrow" w:hAnsi="Arial Narrow"/>
                <w:sz w:val="20"/>
                <w:szCs w:val="20"/>
                <w:lang w:eastAsia="en-US"/>
              </w:rPr>
            </w:pPr>
            <w:r w:rsidRPr="00C40413">
              <w:rPr>
                <w:rFonts w:ascii="Arial Narrow" w:hAnsi="Arial Narrow"/>
                <w:sz w:val="20"/>
                <w:szCs w:val="20"/>
                <w:lang w:eastAsia="en-US"/>
              </w:rPr>
              <w:t>240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017B9E1" w14:textId="77777777" w:rsidR="00C40413" w:rsidRPr="00C40413" w:rsidRDefault="00C40413" w:rsidP="00E83C51">
            <w:pPr>
              <w:widowControl w:val="0"/>
              <w:autoSpaceDE w:val="0"/>
              <w:autoSpaceDN w:val="0"/>
              <w:adjustRightInd w:val="0"/>
              <w:spacing w:line="276" w:lineRule="auto"/>
              <w:jc w:val="center"/>
              <w:rPr>
                <w:rFonts w:ascii="Arial Narrow" w:hAnsi="Arial Narrow"/>
                <w:sz w:val="20"/>
                <w:szCs w:val="20"/>
                <w:lang w:eastAsia="en-US"/>
              </w:rPr>
            </w:pPr>
            <w:r w:rsidRPr="00C40413">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942AF6D" w14:textId="77777777" w:rsidR="00C40413" w:rsidRPr="00C40413" w:rsidRDefault="00C40413" w:rsidP="00E83C51">
            <w:pPr>
              <w:spacing w:line="276" w:lineRule="auto"/>
              <w:jc w:val="both"/>
              <w:rPr>
                <w:rFonts w:ascii="Arial Narrow" w:hAnsi="Arial Narrow"/>
                <w:color w:val="000000"/>
                <w:sz w:val="20"/>
                <w:szCs w:val="20"/>
                <w:lang w:eastAsia="en-US"/>
              </w:rPr>
            </w:pPr>
            <w:r w:rsidRPr="00C40413">
              <w:rPr>
                <w:rFonts w:ascii="Arial Narrow" w:hAnsi="Arial Narrow"/>
                <w:color w:val="000000"/>
                <w:sz w:val="20"/>
                <w:szCs w:val="20"/>
                <w:lang w:eastAsia="en-US"/>
              </w:rPr>
              <w:t>SACOLA DE PAPEL KRAFT, PEQUENA</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E50B566" w14:textId="77777777" w:rsidR="00C40413" w:rsidRPr="00C40413" w:rsidRDefault="00C40413" w:rsidP="00E83C51">
            <w:pPr>
              <w:spacing w:line="276" w:lineRule="auto"/>
              <w:jc w:val="center"/>
              <w:rPr>
                <w:rFonts w:ascii="Arial Narrow" w:hAnsi="Arial Narrow"/>
                <w:sz w:val="20"/>
                <w:szCs w:val="20"/>
                <w:lang w:eastAsia="en-US"/>
              </w:rPr>
            </w:pPr>
            <w:r w:rsidRPr="00C40413">
              <w:rPr>
                <w:rFonts w:ascii="Arial Narrow" w:hAnsi="Arial Narrow"/>
                <w:sz w:val="20"/>
                <w:szCs w:val="20"/>
                <w:lang w:eastAsia="en-US"/>
              </w:rPr>
              <w:t>Nobel Pak</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94BF87F" w14:textId="77777777" w:rsidR="00C40413" w:rsidRPr="00C40413" w:rsidRDefault="00C40413" w:rsidP="00E83C51">
            <w:pPr>
              <w:spacing w:line="276" w:lineRule="auto"/>
              <w:jc w:val="center"/>
              <w:rPr>
                <w:rFonts w:ascii="Arial Narrow" w:hAnsi="Arial Narrow"/>
                <w:sz w:val="20"/>
                <w:szCs w:val="20"/>
                <w:lang w:eastAsia="en-US"/>
              </w:rPr>
            </w:pPr>
            <w:r w:rsidRPr="00C40413">
              <w:rPr>
                <w:rFonts w:ascii="Arial Narrow" w:hAnsi="Arial Narrow"/>
                <w:sz w:val="20"/>
                <w:szCs w:val="20"/>
                <w:lang w:eastAsia="en-US"/>
              </w:rPr>
              <w:t>1,70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2891672" w14:textId="77777777" w:rsidR="00C40413" w:rsidRPr="00C40413" w:rsidRDefault="00C40413" w:rsidP="00E83C51">
            <w:pPr>
              <w:spacing w:line="276" w:lineRule="auto"/>
              <w:jc w:val="right"/>
              <w:rPr>
                <w:rFonts w:ascii="Arial Narrow" w:hAnsi="Arial Narrow"/>
                <w:sz w:val="20"/>
                <w:szCs w:val="20"/>
                <w:lang w:eastAsia="en-US"/>
              </w:rPr>
            </w:pPr>
            <w:r w:rsidRPr="00C40413">
              <w:rPr>
                <w:rFonts w:ascii="Arial Narrow" w:hAnsi="Arial Narrow"/>
                <w:sz w:val="20"/>
                <w:szCs w:val="20"/>
                <w:lang w:eastAsia="en-US"/>
              </w:rPr>
              <w:t>408,00</w:t>
            </w:r>
          </w:p>
        </w:tc>
      </w:tr>
      <w:tr w:rsidR="00C40413" w14:paraId="012770F1" w14:textId="77777777" w:rsidTr="00E83C51">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7FC728F" w14:textId="77777777" w:rsidR="00C40413" w:rsidRPr="00C40413" w:rsidRDefault="00C40413" w:rsidP="00E83C51">
            <w:pPr>
              <w:spacing w:line="276" w:lineRule="auto"/>
              <w:rPr>
                <w:rFonts w:ascii="Arial Narrow" w:hAnsi="Arial Narrow"/>
                <w:sz w:val="20"/>
                <w:szCs w:val="20"/>
                <w:lang w:eastAsia="en-US"/>
              </w:rPr>
            </w:pPr>
            <w:r w:rsidRPr="00C40413">
              <w:rPr>
                <w:rFonts w:ascii="Arial Narrow" w:hAnsi="Arial Narrow"/>
                <w:sz w:val="20"/>
                <w:szCs w:val="20"/>
                <w:lang w:eastAsia="en-US"/>
              </w:rPr>
              <w:t>234</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AC3C44C" w14:textId="77777777" w:rsidR="00C40413" w:rsidRPr="00C40413" w:rsidRDefault="00C40413" w:rsidP="00E83C51">
            <w:pPr>
              <w:widowControl w:val="0"/>
              <w:autoSpaceDE w:val="0"/>
              <w:autoSpaceDN w:val="0"/>
              <w:adjustRightInd w:val="0"/>
              <w:spacing w:line="276" w:lineRule="auto"/>
              <w:jc w:val="center"/>
              <w:rPr>
                <w:rFonts w:ascii="Arial Narrow" w:hAnsi="Arial Narrow"/>
                <w:sz w:val="20"/>
                <w:szCs w:val="20"/>
                <w:lang w:eastAsia="en-US"/>
              </w:rPr>
            </w:pPr>
            <w:r w:rsidRPr="00C40413">
              <w:rPr>
                <w:rFonts w:ascii="Arial Narrow" w:hAnsi="Arial Narrow"/>
                <w:sz w:val="20"/>
                <w:szCs w:val="20"/>
                <w:lang w:eastAsia="en-US"/>
              </w:rPr>
              <w:t>400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34E6443" w14:textId="77777777" w:rsidR="00C40413" w:rsidRPr="00C40413" w:rsidRDefault="00C40413" w:rsidP="00E83C51">
            <w:pPr>
              <w:widowControl w:val="0"/>
              <w:autoSpaceDE w:val="0"/>
              <w:autoSpaceDN w:val="0"/>
              <w:adjustRightInd w:val="0"/>
              <w:spacing w:line="276" w:lineRule="auto"/>
              <w:jc w:val="center"/>
              <w:rPr>
                <w:rFonts w:ascii="Arial Narrow" w:hAnsi="Arial Narrow"/>
                <w:sz w:val="20"/>
                <w:szCs w:val="20"/>
                <w:lang w:eastAsia="en-US"/>
              </w:rPr>
            </w:pPr>
            <w:r w:rsidRPr="00C40413">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1693135" w14:textId="77777777" w:rsidR="00C40413" w:rsidRPr="00C40413" w:rsidRDefault="00C40413" w:rsidP="00E83C51">
            <w:pPr>
              <w:spacing w:line="276" w:lineRule="auto"/>
              <w:jc w:val="both"/>
              <w:rPr>
                <w:rFonts w:ascii="Arial Narrow" w:hAnsi="Arial Narrow"/>
                <w:color w:val="000000"/>
                <w:sz w:val="20"/>
                <w:szCs w:val="20"/>
                <w:lang w:eastAsia="en-US"/>
              </w:rPr>
            </w:pPr>
            <w:r w:rsidRPr="00C40413">
              <w:rPr>
                <w:rFonts w:ascii="Arial Narrow" w:hAnsi="Arial Narrow"/>
                <w:color w:val="000000"/>
                <w:sz w:val="20"/>
                <w:szCs w:val="20"/>
                <w:lang w:eastAsia="en-US"/>
              </w:rPr>
              <w:t>SACOLA DE PAPEL KRAFT, MÉDIA</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B91BA6A" w14:textId="77777777" w:rsidR="00C40413" w:rsidRPr="00C40413" w:rsidRDefault="00C40413" w:rsidP="00E83C51">
            <w:pPr>
              <w:spacing w:line="276" w:lineRule="auto"/>
              <w:jc w:val="center"/>
              <w:rPr>
                <w:rFonts w:ascii="Arial Narrow" w:hAnsi="Arial Narrow"/>
                <w:sz w:val="20"/>
                <w:szCs w:val="20"/>
                <w:lang w:eastAsia="en-US"/>
              </w:rPr>
            </w:pPr>
            <w:r w:rsidRPr="00C40413">
              <w:rPr>
                <w:rFonts w:ascii="Arial Narrow" w:hAnsi="Arial Narrow"/>
                <w:sz w:val="20"/>
                <w:szCs w:val="20"/>
                <w:lang w:eastAsia="en-US"/>
              </w:rPr>
              <w:t>Nobel Pak</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0A92729" w14:textId="77777777" w:rsidR="00C40413" w:rsidRPr="00C40413" w:rsidRDefault="00C40413" w:rsidP="00E83C51">
            <w:pPr>
              <w:spacing w:line="276" w:lineRule="auto"/>
              <w:jc w:val="center"/>
              <w:rPr>
                <w:rFonts w:ascii="Arial Narrow" w:hAnsi="Arial Narrow"/>
                <w:sz w:val="20"/>
                <w:szCs w:val="20"/>
                <w:lang w:eastAsia="en-US"/>
              </w:rPr>
            </w:pPr>
            <w:r w:rsidRPr="00C40413">
              <w:rPr>
                <w:rFonts w:ascii="Arial Narrow" w:hAnsi="Arial Narrow"/>
                <w:sz w:val="20"/>
                <w:szCs w:val="20"/>
                <w:lang w:eastAsia="en-US"/>
              </w:rPr>
              <w:t>3,00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45021A4" w14:textId="77777777" w:rsidR="00C40413" w:rsidRPr="00C40413" w:rsidRDefault="00C40413" w:rsidP="00E83C51">
            <w:pPr>
              <w:spacing w:line="276" w:lineRule="auto"/>
              <w:jc w:val="right"/>
              <w:rPr>
                <w:rFonts w:ascii="Arial Narrow" w:hAnsi="Arial Narrow"/>
                <w:sz w:val="20"/>
                <w:szCs w:val="20"/>
                <w:lang w:eastAsia="en-US"/>
              </w:rPr>
            </w:pPr>
            <w:r w:rsidRPr="00C40413">
              <w:rPr>
                <w:rFonts w:ascii="Arial Narrow" w:hAnsi="Arial Narrow"/>
                <w:sz w:val="20"/>
                <w:szCs w:val="20"/>
                <w:lang w:eastAsia="en-US"/>
              </w:rPr>
              <w:t>1.200,00</w:t>
            </w:r>
          </w:p>
        </w:tc>
      </w:tr>
      <w:tr w:rsidR="00C40413" w14:paraId="1F5179D3" w14:textId="77777777" w:rsidTr="00E83C51">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124714A" w14:textId="77777777" w:rsidR="00C40413" w:rsidRPr="00C40413" w:rsidRDefault="00C40413" w:rsidP="00E83C51">
            <w:pPr>
              <w:spacing w:line="276" w:lineRule="auto"/>
              <w:rPr>
                <w:rFonts w:ascii="Arial Narrow" w:hAnsi="Arial Narrow"/>
                <w:sz w:val="20"/>
                <w:szCs w:val="20"/>
                <w:lang w:eastAsia="en-US"/>
              </w:rPr>
            </w:pPr>
            <w:r w:rsidRPr="00C40413">
              <w:rPr>
                <w:rFonts w:ascii="Arial Narrow" w:hAnsi="Arial Narrow"/>
                <w:sz w:val="20"/>
                <w:szCs w:val="20"/>
                <w:lang w:eastAsia="en-US"/>
              </w:rPr>
              <w:t>245</w:t>
            </w:r>
          </w:p>
        </w:tc>
        <w:tc>
          <w:tcPr>
            <w:tcW w:w="85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E1B1660" w14:textId="77777777" w:rsidR="00C40413" w:rsidRPr="00C40413" w:rsidRDefault="00C40413" w:rsidP="00E83C51">
            <w:pPr>
              <w:widowControl w:val="0"/>
              <w:autoSpaceDE w:val="0"/>
              <w:autoSpaceDN w:val="0"/>
              <w:adjustRightInd w:val="0"/>
              <w:spacing w:line="276" w:lineRule="auto"/>
              <w:jc w:val="center"/>
              <w:rPr>
                <w:rFonts w:ascii="Arial Narrow" w:hAnsi="Arial Narrow"/>
                <w:sz w:val="20"/>
                <w:szCs w:val="20"/>
                <w:lang w:eastAsia="en-US"/>
              </w:rPr>
            </w:pPr>
            <w:r w:rsidRPr="00C40413">
              <w:rPr>
                <w:rFonts w:ascii="Arial Narrow" w:hAnsi="Arial Narrow"/>
                <w:sz w:val="20"/>
                <w:szCs w:val="20"/>
                <w:lang w:eastAsia="en-US"/>
              </w:rPr>
              <w:t>110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03634CD" w14:textId="77777777" w:rsidR="00C40413" w:rsidRPr="00C40413" w:rsidRDefault="00C40413" w:rsidP="00E83C51">
            <w:pPr>
              <w:widowControl w:val="0"/>
              <w:autoSpaceDE w:val="0"/>
              <w:autoSpaceDN w:val="0"/>
              <w:adjustRightInd w:val="0"/>
              <w:spacing w:line="276" w:lineRule="auto"/>
              <w:jc w:val="center"/>
              <w:rPr>
                <w:rFonts w:ascii="Arial Narrow" w:hAnsi="Arial Narrow"/>
                <w:sz w:val="20"/>
                <w:szCs w:val="20"/>
                <w:lang w:eastAsia="en-US"/>
              </w:rPr>
            </w:pPr>
            <w:r w:rsidRPr="00C40413">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A943A5F" w14:textId="77777777" w:rsidR="00C40413" w:rsidRPr="00C40413" w:rsidRDefault="00C40413" w:rsidP="00E83C51">
            <w:pPr>
              <w:spacing w:line="276" w:lineRule="auto"/>
              <w:jc w:val="both"/>
              <w:rPr>
                <w:rFonts w:ascii="Arial Narrow" w:hAnsi="Arial Narrow"/>
                <w:color w:val="000000"/>
                <w:sz w:val="20"/>
                <w:szCs w:val="20"/>
                <w:lang w:eastAsia="en-US"/>
              </w:rPr>
            </w:pPr>
            <w:r w:rsidRPr="00C40413">
              <w:rPr>
                <w:rFonts w:ascii="Arial Narrow" w:hAnsi="Arial Narrow"/>
                <w:color w:val="000000"/>
                <w:sz w:val="20"/>
                <w:szCs w:val="20"/>
                <w:lang w:eastAsia="en-US"/>
              </w:rPr>
              <w:t>TINTA RELEVO DIMENSIONAL METÁLICA 35 ML CORES A SEREM ESCOLHIDAS NO MOMENTO DA COMPRA.</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3901432" w14:textId="77777777" w:rsidR="00C40413" w:rsidRPr="00C40413" w:rsidRDefault="00C40413" w:rsidP="00E83C51">
            <w:pPr>
              <w:spacing w:line="276" w:lineRule="auto"/>
              <w:jc w:val="center"/>
              <w:rPr>
                <w:rFonts w:ascii="Arial Narrow" w:hAnsi="Arial Narrow"/>
                <w:sz w:val="20"/>
                <w:szCs w:val="20"/>
                <w:lang w:eastAsia="en-US"/>
              </w:rPr>
            </w:pPr>
            <w:proofErr w:type="spellStart"/>
            <w:r w:rsidRPr="00C40413">
              <w:rPr>
                <w:rFonts w:ascii="Arial Narrow" w:hAnsi="Arial Narrow"/>
                <w:sz w:val="20"/>
                <w:szCs w:val="20"/>
                <w:lang w:eastAsia="en-US"/>
              </w:rPr>
              <w:t>Acrilex</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963A78B" w14:textId="77777777" w:rsidR="00C40413" w:rsidRPr="00C40413" w:rsidRDefault="00C40413" w:rsidP="00E83C51">
            <w:pPr>
              <w:spacing w:line="276" w:lineRule="auto"/>
              <w:jc w:val="center"/>
              <w:rPr>
                <w:rFonts w:ascii="Arial Narrow" w:hAnsi="Arial Narrow"/>
                <w:sz w:val="20"/>
                <w:szCs w:val="20"/>
                <w:lang w:eastAsia="en-US"/>
              </w:rPr>
            </w:pPr>
            <w:r w:rsidRPr="00C40413">
              <w:rPr>
                <w:rFonts w:ascii="Arial Narrow" w:hAnsi="Arial Narrow"/>
                <w:sz w:val="20"/>
                <w:szCs w:val="20"/>
                <w:lang w:eastAsia="en-US"/>
              </w:rPr>
              <w:t>6,35</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F1F501E" w14:textId="77777777" w:rsidR="00C40413" w:rsidRPr="00C40413" w:rsidRDefault="00C40413" w:rsidP="00E83C51">
            <w:pPr>
              <w:spacing w:line="276" w:lineRule="auto"/>
              <w:jc w:val="right"/>
              <w:rPr>
                <w:rFonts w:ascii="Arial Narrow" w:hAnsi="Arial Narrow"/>
                <w:sz w:val="20"/>
                <w:szCs w:val="20"/>
                <w:lang w:eastAsia="en-US"/>
              </w:rPr>
            </w:pPr>
            <w:r w:rsidRPr="00C40413">
              <w:rPr>
                <w:rFonts w:ascii="Arial Narrow" w:hAnsi="Arial Narrow"/>
                <w:sz w:val="20"/>
                <w:szCs w:val="20"/>
                <w:lang w:eastAsia="en-US"/>
              </w:rPr>
              <w:t>698,50</w:t>
            </w:r>
          </w:p>
        </w:tc>
      </w:tr>
      <w:tr w:rsidR="00C40413" w14:paraId="1B1E721E" w14:textId="77777777" w:rsidTr="00E83C51">
        <w:trPr>
          <w:trHeight w:val="165"/>
        </w:trPr>
        <w:tc>
          <w:tcPr>
            <w:tcW w:w="8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3BB4EEC" w14:textId="77777777" w:rsidR="00C40413" w:rsidRPr="00C40413" w:rsidRDefault="00C40413" w:rsidP="00E83C51">
            <w:pPr>
              <w:spacing w:line="276" w:lineRule="auto"/>
              <w:rPr>
                <w:rFonts w:ascii="Arial Narrow" w:hAnsi="Arial Narrow"/>
                <w:sz w:val="20"/>
                <w:szCs w:val="20"/>
                <w:lang w:eastAsia="en-US"/>
              </w:rPr>
            </w:pPr>
            <w:r w:rsidRPr="00C40413">
              <w:rPr>
                <w:rFonts w:ascii="Arial Narrow" w:hAnsi="Arial Narrow"/>
                <w:sz w:val="20"/>
                <w:szCs w:val="20"/>
                <w:lang w:eastAsia="en-US"/>
              </w:rPr>
              <w:t>254</w:t>
            </w:r>
          </w:p>
        </w:tc>
        <w:tc>
          <w:tcPr>
            <w:tcW w:w="851" w:type="dxa"/>
            <w:tcBorders>
              <w:top w:val="single" w:sz="4" w:space="0" w:color="auto"/>
              <w:left w:val="single" w:sz="4" w:space="0" w:color="000000"/>
              <w:bottom w:val="single" w:sz="4" w:space="0" w:color="auto"/>
              <w:right w:val="single" w:sz="4" w:space="0" w:color="000000"/>
            </w:tcBorders>
            <w:shd w:val="clear" w:color="auto" w:fill="FFFFFF"/>
            <w:tcMar>
              <w:top w:w="0" w:type="dxa"/>
              <w:left w:w="70" w:type="dxa"/>
              <w:bottom w:w="0" w:type="dxa"/>
              <w:right w:w="70" w:type="dxa"/>
            </w:tcMar>
            <w:vAlign w:val="bottom"/>
            <w:hideMark/>
          </w:tcPr>
          <w:p w14:paraId="13CF8137" w14:textId="77777777" w:rsidR="00C40413" w:rsidRPr="00C40413" w:rsidRDefault="00C40413" w:rsidP="00E83C51">
            <w:pPr>
              <w:widowControl w:val="0"/>
              <w:autoSpaceDE w:val="0"/>
              <w:autoSpaceDN w:val="0"/>
              <w:adjustRightInd w:val="0"/>
              <w:spacing w:line="276" w:lineRule="auto"/>
              <w:jc w:val="center"/>
              <w:rPr>
                <w:rFonts w:ascii="Arial Narrow" w:hAnsi="Arial Narrow"/>
                <w:sz w:val="20"/>
                <w:szCs w:val="20"/>
                <w:lang w:eastAsia="en-US"/>
              </w:rPr>
            </w:pPr>
            <w:r w:rsidRPr="00C40413">
              <w:rPr>
                <w:rFonts w:ascii="Arial Narrow" w:hAnsi="Arial Narrow"/>
                <w:sz w:val="20"/>
                <w:szCs w:val="20"/>
                <w:lang w:eastAsia="en-US"/>
              </w:rPr>
              <w:t>40</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A9CC76A" w14:textId="77777777" w:rsidR="00C40413" w:rsidRPr="00C40413" w:rsidRDefault="00C40413" w:rsidP="00E83C51">
            <w:pPr>
              <w:widowControl w:val="0"/>
              <w:autoSpaceDE w:val="0"/>
              <w:autoSpaceDN w:val="0"/>
              <w:adjustRightInd w:val="0"/>
              <w:spacing w:line="276" w:lineRule="auto"/>
              <w:jc w:val="center"/>
              <w:rPr>
                <w:rFonts w:ascii="Arial Narrow" w:hAnsi="Arial Narrow"/>
                <w:sz w:val="20"/>
                <w:szCs w:val="20"/>
                <w:lang w:eastAsia="en-US"/>
              </w:rPr>
            </w:pPr>
            <w:r w:rsidRPr="00C40413">
              <w:rPr>
                <w:rFonts w:ascii="Arial Narrow" w:hAnsi="Arial Narrow"/>
                <w:sz w:val="20"/>
                <w:szCs w:val="20"/>
                <w:lang w:eastAsia="en-US"/>
              </w:rPr>
              <w:t>UN</w:t>
            </w:r>
          </w:p>
        </w:tc>
        <w:tc>
          <w:tcPr>
            <w:tcW w:w="34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B9AFC56" w14:textId="77777777" w:rsidR="00C40413" w:rsidRPr="00C40413" w:rsidRDefault="00C40413" w:rsidP="00E83C51">
            <w:pPr>
              <w:spacing w:line="276" w:lineRule="auto"/>
              <w:jc w:val="both"/>
              <w:rPr>
                <w:rFonts w:ascii="Arial Narrow" w:hAnsi="Arial Narrow"/>
                <w:color w:val="000000"/>
                <w:sz w:val="20"/>
                <w:szCs w:val="20"/>
                <w:lang w:eastAsia="en-US"/>
              </w:rPr>
            </w:pPr>
            <w:r w:rsidRPr="00C40413">
              <w:rPr>
                <w:rFonts w:ascii="Arial Narrow" w:hAnsi="Arial Narrow"/>
                <w:color w:val="000000"/>
                <w:sz w:val="20"/>
                <w:szCs w:val="20"/>
                <w:lang w:eastAsia="en-US"/>
              </w:rPr>
              <w:t>CALCULADORA ELETRÔNICA 8 DÍGITOS E DESLIGAMENTO AUTOMÁTICO, COM FUNCIONAMENTO DE PILHA TIPO AA E CÉLULA SOLAR, COM VISOR LCD, NAS CORES ROSA, AZUL, VERDE ÁGUA E VERDE, A CALCULADORA É FEITA DE PLÁSTICO RESISTENTE. MEDIDAS: 13,9 X 10,8 X 2,4 CM</w:t>
            </w:r>
          </w:p>
        </w:tc>
        <w:tc>
          <w:tcPr>
            <w:tcW w:w="1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3CF2604" w14:textId="77777777" w:rsidR="00C40413" w:rsidRPr="00C40413" w:rsidRDefault="00C40413" w:rsidP="00E83C51">
            <w:pPr>
              <w:spacing w:line="276" w:lineRule="auto"/>
              <w:jc w:val="center"/>
              <w:rPr>
                <w:rFonts w:ascii="Arial Narrow" w:hAnsi="Arial Narrow"/>
                <w:sz w:val="20"/>
                <w:szCs w:val="20"/>
                <w:lang w:eastAsia="en-US"/>
              </w:rPr>
            </w:pPr>
            <w:proofErr w:type="spellStart"/>
            <w:r w:rsidRPr="00C40413">
              <w:rPr>
                <w:rFonts w:ascii="Arial Narrow" w:hAnsi="Arial Narrow"/>
                <w:sz w:val="20"/>
                <w:szCs w:val="20"/>
                <w:lang w:eastAsia="en-US"/>
              </w:rPr>
              <w:t>Alfacel</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CF238D3" w14:textId="77777777" w:rsidR="00C40413" w:rsidRPr="00C40413" w:rsidRDefault="00C40413" w:rsidP="00E83C51">
            <w:pPr>
              <w:spacing w:line="276" w:lineRule="auto"/>
              <w:jc w:val="center"/>
              <w:rPr>
                <w:rFonts w:ascii="Arial Narrow" w:hAnsi="Arial Narrow"/>
                <w:sz w:val="20"/>
                <w:szCs w:val="20"/>
                <w:lang w:eastAsia="en-US"/>
              </w:rPr>
            </w:pPr>
            <w:r w:rsidRPr="00C40413">
              <w:rPr>
                <w:rFonts w:ascii="Arial Narrow" w:hAnsi="Arial Narrow"/>
                <w:sz w:val="20"/>
                <w:szCs w:val="20"/>
                <w:lang w:eastAsia="en-US"/>
              </w:rPr>
              <w:t>20,95</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37ADA89" w14:textId="77777777" w:rsidR="00C40413" w:rsidRPr="00C40413" w:rsidRDefault="00C40413" w:rsidP="00E83C51">
            <w:pPr>
              <w:spacing w:line="276" w:lineRule="auto"/>
              <w:jc w:val="right"/>
              <w:rPr>
                <w:rFonts w:ascii="Arial Narrow" w:hAnsi="Arial Narrow"/>
                <w:sz w:val="20"/>
                <w:szCs w:val="20"/>
                <w:lang w:eastAsia="en-US"/>
              </w:rPr>
            </w:pPr>
            <w:r w:rsidRPr="00C40413">
              <w:rPr>
                <w:rFonts w:ascii="Arial Narrow" w:hAnsi="Arial Narrow"/>
                <w:sz w:val="20"/>
                <w:szCs w:val="20"/>
                <w:lang w:eastAsia="en-US"/>
              </w:rPr>
              <w:t>838,00</w:t>
            </w:r>
          </w:p>
        </w:tc>
      </w:tr>
      <w:tr w:rsidR="00C40413" w14:paraId="5441B93B" w14:textId="77777777" w:rsidTr="00E83C51">
        <w:trPr>
          <w:trHeight w:val="165"/>
        </w:trPr>
        <w:tc>
          <w:tcPr>
            <w:tcW w:w="9360" w:type="dxa"/>
            <w:gridSpan w:val="8"/>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A0CB326" w14:textId="77777777" w:rsidR="00C40413" w:rsidRPr="00C40413" w:rsidRDefault="00C40413" w:rsidP="00E83C51">
            <w:pPr>
              <w:spacing w:line="276" w:lineRule="auto"/>
              <w:jc w:val="center"/>
              <w:rPr>
                <w:rFonts w:ascii="Arial Narrow" w:hAnsi="Arial Narrow"/>
                <w:b/>
                <w:sz w:val="20"/>
                <w:szCs w:val="20"/>
                <w:lang w:eastAsia="en-US"/>
              </w:rPr>
            </w:pPr>
            <w:r w:rsidRPr="00C40413">
              <w:rPr>
                <w:rFonts w:ascii="Arial Narrow" w:hAnsi="Arial Narrow"/>
                <w:b/>
                <w:sz w:val="20"/>
                <w:szCs w:val="20"/>
                <w:lang w:eastAsia="en-US"/>
              </w:rPr>
              <w:t>VALOR TOTAL R$50.912,10</w:t>
            </w:r>
          </w:p>
        </w:tc>
      </w:tr>
    </w:tbl>
    <w:p w14:paraId="07A3FB3D" w14:textId="709B7050" w:rsidR="00ED7EE1" w:rsidRPr="0084101A" w:rsidRDefault="00ED7EE1" w:rsidP="00ED7EE1">
      <w:pPr>
        <w:jc w:val="both"/>
        <w:rPr>
          <w:rFonts w:ascii="Arial Narrow" w:hAnsi="Arial Narrow" w:cs="Arial"/>
          <w:b/>
          <w:sz w:val="20"/>
          <w:szCs w:val="20"/>
        </w:rPr>
      </w:pPr>
      <w:r w:rsidRPr="0084101A">
        <w:rPr>
          <w:rFonts w:ascii="Arial Narrow" w:hAnsi="Arial Narrow" w:cs="Arial"/>
          <w:b/>
          <w:sz w:val="20"/>
          <w:szCs w:val="20"/>
        </w:rPr>
        <w:t>CLÁUSULA TERCEIRA - DO PAGAMENTO:</w:t>
      </w:r>
    </w:p>
    <w:p w14:paraId="38EA10E7" w14:textId="535E37EE" w:rsidR="00ED7EE1" w:rsidRPr="002238C0" w:rsidRDefault="00ED7EE1" w:rsidP="00ED7EE1">
      <w:pPr>
        <w:pStyle w:val="Ttulo4"/>
        <w:spacing w:before="0"/>
        <w:jc w:val="both"/>
        <w:rPr>
          <w:rFonts w:ascii="Arial Narrow" w:hAnsi="Arial Narrow"/>
          <w:b w:val="0"/>
          <w:i w:val="0"/>
          <w:color w:val="auto"/>
          <w:sz w:val="20"/>
          <w:szCs w:val="20"/>
        </w:rPr>
      </w:pPr>
      <w:r w:rsidRPr="0084101A">
        <w:rPr>
          <w:rFonts w:ascii="Arial Narrow" w:hAnsi="Arial Narrow" w:cs="Arial"/>
          <w:i w:val="0"/>
          <w:color w:val="auto"/>
          <w:sz w:val="20"/>
          <w:szCs w:val="20"/>
        </w:rPr>
        <w:lastRenderedPageBreak/>
        <w:t xml:space="preserve">3.1. </w:t>
      </w:r>
      <w:r w:rsidRPr="0084101A">
        <w:rPr>
          <w:rFonts w:ascii="Arial Narrow" w:hAnsi="Arial Narrow"/>
          <w:b w:val="0"/>
          <w:i w:val="0"/>
          <w:color w:val="auto"/>
          <w:sz w:val="20"/>
          <w:szCs w:val="20"/>
        </w:rPr>
        <w:t xml:space="preserve">O pagamento será efetuado em até 10 dias após a realização </w:t>
      </w:r>
      <w:r w:rsidR="002238C0">
        <w:rPr>
          <w:rFonts w:ascii="Arial Narrow" w:hAnsi="Arial Narrow"/>
          <w:b w:val="0"/>
          <w:i w:val="0"/>
          <w:color w:val="auto"/>
          <w:sz w:val="20"/>
          <w:szCs w:val="20"/>
        </w:rPr>
        <w:t>das entregas</w:t>
      </w:r>
      <w:r w:rsidRPr="0084101A">
        <w:rPr>
          <w:rFonts w:ascii="Arial Narrow" w:hAnsi="Arial Narrow"/>
          <w:b w:val="0"/>
          <w:i w:val="0"/>
          <w:color w:val="auto"/>
          <w:sz w:val="20"/>
          <w:szCs w:val="20"/>
        </w:rPr>
        <w:t>, tendo em conta a quantidade efetuada, mediante a apresentação de nota fiscal. Somente será paga a quantidade efetivamente executada.</w:t>
      </w:r>
    </w:p>
    <w:p w14:paraId="06973B2C" w14:textId="1B40CE09" w:rsidR="00ED7EE1" w:rsidRPr="0084101A" w:rsidRDefault="00ED7EE1" w:rsidP="00ED7EE1">
      <w:pPr>
        <w:pStyle w:val="Ttulo4"/>
        <w:spacing w:before="0"/>
        <w:jc w:val="both"/>
        <w:rPr>
          <w:rFonts w:ascii="Arial Narrow" w:hAnsi="Arial Narrow"/>
          <w:b w:val="0"/>
          <w:i w:val="0"/>
          <w:color w:val="auto"/>
          <w:sz w:val="20"/>
          <w:szCs w:val="20"/>
        </w:rPr>
      </w:pPr>
      <w:r w:rsidRPr="0084101A">
        <w:rPr>
          <w:rFonts w:ascii="Arial Narrow" w:hAnsi="Arial Narrow" w:cs="Arial"/>
          <w:i w:val="0"/>
          <w:color w:val="auto"/>
          <w:sz w:val="20"/>
          <w:szCs w:val="20"/>
        </w:rPr>
        <w:t>3.2</w:t>
      </w:r>
      <w:r w:rsidRPr="0084101A">
        <w:rPr>
          <w:rFonts w:ascii="Arial Narrow" w:hAnsi="Arial Narrow" w:cs="Arial"/>
          <w:b w:val="0"/>
          <w:i w:val="0"/>
          <w:color w:val="auto"/>
          <w:sz w:val="20"/>
          <w:szCs w:val="20"/>
        </w:rPr>
        <w:t>.</w:t>
      </w:r>
      <w:r w:rsidRPr="0084101A">
        <w:rPr>
          <w:rFonts w:ascii="Arial Narrow" w:hAnsi="Arial Narrow" w:cs="Arial"/>
          <w:i w:val="0"/>
          <w:color w:val="auto"/>
          <w:sz w:val="20"/>
          <w:szCs w:val="20"/>
        </w:rPr>
        <w:t xml:space="preserve">  </w:t>
      </w:r>
      <w:r w:rsidRPr="0084101A">
        <w:rPr>
          <w:rFonts w:ascii="Arial Narrow" w:hAnsi="Arial Narrow" w:cs="Arial"/>
          <w:b w:val="0"/>
          <w:i w:val="0"/>
          <w:color w:val="auto"/>
          <w:sz w:val="20"/>
          <w:szCs w:val="20"/>
        </w:rPr>
        <w:t>Na Nota Fiscal deverá obrigatoriamente conter em local de fácil visualização, a indicação do nº do Edital (</w:t>
      </w:r>
      <w:r w:rsidRPr="0084101A">
        <w:rPr>
          <w:rFonts w:ascii="Arial Narrow" w:hAnsi="Arial Narrow" w:cs="Arial"/>
          <w:b w:val="0"/>
          <w:i w:val="0"/>
          <w:color w:val="auto"/>
          <w:sz w:val="20"/>
          <w:szCs w:val="20"/>
          <w:u w:val="single"/>
        </w:rPr>
        <w:t>Pregão Presencial nº 0</w:t>
      </w:r>
      <w:r w:rsidR="007915E9">
        <w:rPr>
          <w:rFonts w:ascii="Arial Narrow" w:hAnsi="Arial Narrow" w:cs="Arial"/>
          <w:b w:val="0"/>
          <w:i w:val="0"/>
          <w:color w:val="auto"/>
          <w:sz w:val="20"/>
          <w:szCs w:val="20"/>
          <w:u w:val="single"/>
        </w:rPr>
        <w:t>0</w:t>
      </w:r>
      <w:r w:rsidR="003D7C8E">
        <w:rPr>
          <w:rFonts w:ascii="Arial Narrow" w:hAnsi="Arial Narrow" w:cs="Arial"/>
          <w:b w:val="0"/>
          <w:i w:val="0"/>
          <w:color w:val="auto"/>
          <w:sz w:val="20"/>
          <w:szCs w:val="20"/>
          <w:u w:val="single"/>
        </w:rPr>
        <w:t>8</w:t>
      </w:r>
      <w:r w:rsidR="007915E9">
        <w:rPr>
          <w:rFonts w:ascii="Arial Narrow" w:hAnsi="Arial Narrow" w:cs="Arial"/>
          <w:b w:val="0"/>
          <w:i w:val="0"/>
          <w:color w:val="auto"/>
          <w:sz w:val="20"/>
          <w:szCs w:val="20"/>
          <w:u w:val="single"/>
        </w:rPr>
        <w:t>/2022</w:t>
      </w:r>
      <w:r w:rsidRPr="0084101A">
        <w:rPr>
          <w:rFonts w:ascii="Arial Narrow" w:hAnsi="Arial Narrow" w:cs="Arial"/>
          <w:b w:val="0"/>
          <w:i w:val="0"/>
          <w:color w:val="auto"/>
          <w:sz w:val="20"/>
          <w:szCs w:val="20"/>
        </w:rPr>
        <w:t>) e o Nº do Empenho, a fim de se acelerar a liberação do documento fiscal para pagamento.</w:t>
      </w:r>
    </w:p>
    <w:p w14:paraId="72C5C4DF" w14:textId="12809DDC" w:rsidR="00ED7EE1" w:rsidRPr="0084101A" w:rsidRDefault="00ED7EE1" w:rsidP="00ED7EE1">
      <w:pPr>
        <w:jc w:val="both"/>
        <w:rPr>
          <w:rFonts w:ascii="Arial Narrow" w:hAnsi="Arial Narrow" w:cs="Arial"/>
          <w:sz w:val="20"/>
          <w:szCs w:val="20"/>
        </w:rPr>
      </w:pPr>
      <w:r w:rsidRPr="0084101A">
        <w:rPr>
          <w:rFonts w:ascii="Arial Narrow" w:hAnsi="Arial Narrow" w:cs="Arial"/>
          <w:b/>
          <w:sz w:val="20"/>
          <w:szCs w:val="20"/>
        </w:rPr>
        <w:t>3.3.</w:t>
      </w:r>
      <w:r w:rsidRPr="0084101A">
        <w:rPr>
          <w:rFonts w:ascii="Arial Narrow" w:hAnsi="Arial Narrow" w:cs="Arial"/>
          <w:sz w:val="20"/>
          <w:szCs w:val="20"/>
        </w:rPr>
        <w:t xml:space="preserve"> Os valores a serem pagos serão depositad</w:t>
      </w:r>
      <w:r w:rsidR="009733C6">
        <w:rPr>
          <w:rFonts w:ascii="Arial Narrow" w:hAnsi="Arial Narrow" w:cs="Arial"/>
          <w:sz w:val="20"/>
          <w:szCs w:val="20"/>
        </w:rPr>
        <w:t xml:space="preserve">os em conta bancária nº </w:t>
      </w:r>
      <w:r w:rsidR="00BC7058">
        <w:rPr>
          <w:rFonts w:ascii="Arial Narrow" w:hAnsi="Arial Narrow" w:cs="Arial"/>
          <w:sz w:val="20"/>
          <w:szCs w:val="20"/>
        </w:rPr>
        <w:t>23601-2, Agência:0010-8, Banco 001</w:t>
      </w:r>
    </w:p>
    <w:p w14:paraId="123F4912" w14:textId="77777777" w:rsidR="00ED7EE1" w:rsidRDefault="00ED7EE1" w:rsidP="00ED7EE1">
      <w:pPr>
        <w:jc w:val="both"/>
        <w:rPr>
          <w:rFonts w:ascii="Arial Narrow" w:hAnsi="Arial Narrow" w:cs="Arial"/>
          <w:b/>
          <w:bCs/>
          <w:snapToGrid w:val="0"/>
          <w:sz w:val="20"/>
          <w:szCs w:val="20"/>
        </w:rPr>
      </w:pPr>
    </w:p>
    <w:p w14:paraId="281EA091" w14:textId="24C41AA7" w:rsidR="00ED7EE1" w:rsidRPr="00F759E0" w:rsidRDefault="00ED7EE1" w:rsidP="00ED7EE1">
      <w:pPr>
        <w:jc w:val="both"/>
        <w:rPr>
          <w:rFonts w:ascii="Arial Narrow" w:hAnsi="Arial Narrow" w:cs="Arial"/>
          <w:snapToGrid w:val="0"/>
          <w:sz w:val="20"/>
          <w:szCs w:val="20"/>
        </w:rPr>
      </w:pPr>
      <w:r w:rsidRPr="00F759E0">
        <w:rPr>
          <w:rFonts w:ascii="Arial Narrow" w:hAnsi="Arial Narrow" w:cs="Arial"/>
          <w:b/>
          <w:bCs/>
          <w:snapToGrid w:val="0"/>
          <w:sz w:val="20"/>
          <w:szCs w:val="20"/>
        </w:rPr>
        <w:t>CLÁUSULA QUARTA – DA VIGÊNCIA:</w:t>
      </w:r>
    </w:p>
    <w:p w14:paraId="3A029066" w14:textId="77777777" w:rsidR="00ED7EE1" w:rsidRPr="00F759E0" w:rsidRDefault="00ED7EE1" w:rsidP="00ED7EE1">
      <w:pPr>
        <w:jc w:val="both"/>
        <w:rPr>
          <w:rFonts w:ascii="Arial Narrow" w:hAnsi="Arial Narrow" w:cs="Arial"/>
          <w:snapToGrid w:val="0"/>
          <w:sz w:val="20"/>
          <w:szCs w:val="20"/>
        </w:rPr>
      </w:pPr>
      <w:r w:rsidRPr="00F759E0">
        <w:rPr>
          <w:rFonts w:ascii="Arial Narrow" w:hAnsi="Arial Narrow" w:cs="Arial"/>
          <w:snapToGrid w:val="0"/>
          <w:sz w:val="20"/>
          <w:szCs w:val="20"/>
        </w:rPr>
        <w:t>O prazo de vigência desta ATA é de 12 meses, a contar da data de assinatura.</w:t>
      </w:r>
    </w:p>
    <w:p w14:paraId="064F9B94" w14:textId="6B34C913" w:rsidR="00BB576C" w:rsidRDefault="00BB576C" w:rsidP="00ED7EE1">
      <w:pPr>
        <w:jc w:val="both"/>
        <w:rPr>
          <w:rFonts w:ascii="Arial Narrow" w:hAnsi="Arial Narrow" w:cs="Arial"/>
          <w:b/>
          <w:sz w:val="20"/>
          <w:szCs w:val="20"/>
        </w:rPr>
      </w:pPr>
    </w:p>
    <w:p w14:paraId="03225D38" w14:textId="49DEE04C" w:rsidR="00ED7EE1" w:rsidRPr="00F759E0" w:rsidRDefault="00ED7EE1" w:rsidP="00ED7EE1">
      <w:pPr>
        <w:jc w:val="both"/>
        <w:rPr>
          <w:rFonts w:ascii="Arial Narrow" w:hAnsi="Arial Narrow" w:cs="Arial"/>
          <w:sz w:val="20"/>
          <w:szCs w:val="20"/>
        </w:rPr>
      </w:pPr>
      <w:r w:rsidRPr="00F759E0">
        <w:rPr>
          <w:rFonts w:ascii="Arial Narrow" w:hAnsi="Arial Narrow" w:cs="Arial"/>
          <w:b/>
          <w:sz w:val="20"/>
          <w:szCs w:val="20"/>
        </w:rPr>
        <w:t>CLÁUSULA QUINTA – DO FORNECIMENTO:</w:t>
      </w:r>
    </w:p>
    <w:p w14:paraId="1AC3A926" w14:textId="66A65CED" w:rsidR="00594A67" w:rsidRPr="00706158" w:rsidRDefault="00594A67" w:rsidP="00594A67">
      <w:pPr>
        <w:jc w:val="both"/>
        <w:rPr>
          <w:rFonts w:ascii="Arial Narrow" w:hAnsi="Arial Narrow"/>
          <w:bCs/>
          <w:sz w:val="20"/>
          <w:szCs w:val="20"/>
        </w:rPr>
      </w:pPr>
      <w:r w:rsidRPr="00594A67">
        <w:rPr>
          <w:rFonts w:ascii="Arial Narrow" w:hAnsi="Arial Narrow"/>
          <w:b/>
          <w:sz w:val="20"/>
          <w:szCs w:val="20"/>
        </w:rPr>
        <w:t>a</w:t>
      </w:r>
      <w:r w:rsidRPr="00594A67">
        <w:rPr>
          <w:rFonts w:ascii="Arial Narrow" w:hAnsi="Arial Narrow"/>
          <w:sz w:val="20"/>
          <w:szCs w:val="20"/>
        </w:rPr>
        <w:t xml:space="preserve"> – Os produtos deverão ser entregues no prazo de até 0</w:t>
      </w:r>
      <w:r w:rsidR="00E3706A">
        <w:rPr>
          <w:rFonts w:ascii="Arial Narrow" w:hAnsi="Arial Narrow"/>
          <w:sz w:val="20"/>
          <w:szCs w:val="20"/>
        </w:rPr>
        <w:t>5</w:t>
      </w:r>
      <w:r w:rsidRPr="00594A67">
        <w:rPr>
          <w:rFonts w:ascii="Arial Narrow" w:hAnsi="Arial Narrow"/>
          <w:sz w:val="20"/>
          <w:szCs w:val="20"/>
        </w:rPr>
        <w:t xml:space="preserve"> (</w:t>
      </w:r>
      <w:r w:rsidR="00E3706A">
        <w:rPr>
          <w:rFonts w:ascii="Arial Narrow" w:hAnsi="Arial Narrow"/>
          <w:sz w:val="20"/>
          <w:szCs w:val="20"/>
        </w:rPr>
        <w:t>cinco</w:t>
      </w:r>
      <w:r w:rsidRPr="00594A67">
        <w:rPr>
          <w:rFonts w:ascii="Arial Narrow" w:hAnsi="Arial Narrow"/>
          <w:sz w:val="20"/>
          <w:szCs w:val="20"/>
        </w:rPr>
        <w:t>) dias após o recebimento do empenho</w:t>
      </w:r>
      <w:r w:rsidR="00706158">
        <w:rPr>
          <w:rFonts w:ascii="Arial Narrow" w:hAnsi="Arial Narrow"/>
          <w:b/>
          <w:sz w:val="20"/>
          <w:szCs w:val="20"/>
        </w:rPr>
        <w:t xml:space="preserve">, </w:t>
      </w:r>
      <w:r w:rsidR="00706158" w:rsidRPr="00706158">
        <w:rPr>
          <w:rFonts w:ascii="Arial Narrow" w:hAnsi="Arial Narrow"/>
          <w:bCs/>
          <w:sz w:val="20"/>
          <w:szCs w:val="20"/>
        </w:rPr>
        <w:t xml:space="preserve">em local indicado pela Secretaria </w:t>
      </w:r>
      <w:r w:rsidR="00706158">
        <w:rPr>
          <w:rFonts w:ascii="Arial Narrow" w:hAnsi="Arial Narrow"/>
          <w:bCs/>
          <w:sz w:val="20"/>
          <w:szCs w:val="20"/>
        </w:rPr>
        <w:t>s</w:t>
      </w:r>
      <w:r w:rsidR="00706158" w:rsidRPr="00706158">
        <w:rPr>
          <w:rFonts w:ascii="Arial Narrow" w:hAnsi="Arial Narrow"/>
          <w:bCs/>
          <w:sz w:val="20"/>
          <w:szCs w:val="20"/>
        </w:rPr>
        <w:t>olicitante.</w:t>
      </w:r>
    </w:p>
    <w:p w14:paraId="5F3CD9F0" w14:textId="507629A2" w:rsidR="00594A67" w:rsidRPr="00594A67" w:rsidRDefault="00594A67" w:rsidP="00594A67">
      <w:pPr>
        <w:jc w:val="both"/>
        <w:rPr>
          <w:rFonts w:ascii="Arial Narrow" w:hAnsi="Arial Narrow"/>
          <w:sz w:val="20"/>
          <w:szCs w:val="20"/>
        </w:rPr>
      </w:pPr>
      <w:r w:rsidRPr="00594A67">
        <w:rPr>
          <w:rFonts w:ascii="Arial Narrow" w:hAnsi="Arial Narrow"/>
          <w:b/>
          <w:sz w:val="20"/>
          <w:szCs w:val="20"/>
        </w:rPr>
        <w:t xml:space="preserve">b </w:t>
      </w:r>
      <w:r w:rsidRPr="00594A67">
        <w:rPr>
          <w:rFonts w:ascii="Arial Narrow" w:hAnsi="Arial Narrow"/>
          <w:sz w:val="20"/>
          <w:szCs w:val="20"/>
        </w:rPr>
        <w:t>– A mercadoria a ser fornecida deverá obedecer às normas e padrões da legislação vigente, atender eficazmente às finalidades que dele naturalmente se espera, conforme determina o Código de Defesa do Consumidor.</w:t>
      </w:r>
    </w:p>
    <w:p w14:paraId="3C81C2CD" w14:textId="7753B1E2" w:rsidR="00594A67" w:rsidRDefault="00594A67" w:rsidP="00594A67">
      <w:pPr>
        <w:jc w:val="both"/>
        <w:rPr>
          <w:rFonts w:ascii="Arial Narrow" w:hAnsi="Arial Narrow"/>
          <w:sz w:val="20"/>
          <w:szCs w:val="20"/>
        </w:rPr>
      </w:pPr>
      <w:r w:rsidRPr="00594A67">
        <w:rPr>
          <w:rFonts w:ascii="Arial Narrow" w:hAnsi="Arial Narrow"/>
          <w:b/>
          <w:sz w:val="20"/>
          <w:szCs w:val="20"/>
        </w:rPr>
        <w:t xml:space="preserve">c </w:t>
      </w:r>
      <w:r w:rsidRPr="00594A67">
        <w:rPr>
          <w:rFonts w:ascii="Arial Narrow" w:hAnsi="Arial Narrow"/>
          <w:sz w:val="20"/>
          <w:szCs w:val="20"/>
        </w:rPr>
        <w:t>– Os itens que não atenderem as condições descritas, não serão aceitos e será efetuada a devolução sem ônus para o Município.</w:t>
      </w:r>
    </w:p>
    <w:p w14:paraId="60DC1340" w14:textId="1C67F351" w:rsidR="007915E9" w:rsidRPr="007915E9" w:rsidRDefault="007915E9" w:rsidP="00594A67">
      <w:pPr>
        <w:jc w:val="both"/>
        <w:rPr>
          <w:rFonts w:ascii="Arial Narrow" w:hAnsi="Arial Narrow"/>
          <w:sz w:val="20"/>
          <w:szCs w:val="20"/>
        </w:rPr>
      </w:pPr>
      <w:r w:rsidRPr="007915E9">
        <w:rPr>
          <w:rFonts w:ascii="Arial Narrow" w:hAnsi="Arial Narrow" w:cs="Arial"/>
          <w:b/>
          <w:sz w:val="20"/>
          <w:szCs w:val="20"/>
        </w:rPr>
        <w:t xml:space="preserve">d- </w:t>
      </w:r>
      <w:r w:rsidRPr="007915E9">
        <w:rPr>
          <w:rFonts w:ascii="Arial Narrow" w:hAnsi="Arial Narrow" w:cs="Arial"/>
          <w:sz w:val="20"/>
          <w:szCs w:val="20"/>
        </w:rPr>
        <w:t xml:space="preserve"> Não será aceito na entrega, produtos de marca diferente daquela constante na proposta vencedora</w:t>
      </w:r>
    </w:p>
    <w:p w14:paraId="47B696FC" w14:textId="77777777" w:rsidR="00ED7EE1" w:rsidRPr="00F23B38" w:rsidRDefault="00ED7EE1" w:rsidP="00ED7EE1">
      <w:pPr>
        <w:autoSpaceDE w:val="0"/>
        <w:autoSpaceDN w:val="0"/>
        <w:adjustRightInd w:val="0"/>
        <w:jc w:val="both"/>
        <w:rPr>
          <w:rFonts w:ascii="Arial Narrow" w:hAnsi="Arial Narrow" w:cs="Arial"/>
          <w:b/>
          <w:bCs/>
          <w:sz w:val="21"/>
          <w:szCs w:val="21"/>
        </w:rPr>
      </w:pPr>
      <w:r w:rsidRPr="00F23B38">
        <w:rPr>
          <w:rFonts w:ascii="Arial Narrow" w:hAnsi="Arial Narrow" w:cs="Arial"/>
          <w:sz w:val="21"/>
          <w:szCs w:val="21"/>
        </w:rPr>
        <w:t xml:space="preserve"> </w:t>
      </w:r>
    </w:p>
    <w:p w14:paraId="42CB1FE2" w14:textId="77777777" w:rsidR="00ED7EE1" w:rsidRPr="00F759E0" w:rsidRDefault="00ED7EE1" w:rsidP="00ED7EE1">
      <w:pPr>
        <w:rPr>
          <w:rFonts w:ascii="Arial Narrow" w:hAnsi="Arial Narrow" w:cs="Arial"/>
          <w:sz w:val="20"/>
          <w:szCs w:val="20"/>
        </w:rPr>
      </w:pPr>
      <w:r w:rsidRPr="00F759E0">
        <w:rPr>
          <w:rFonts w:ascii="Arial Narrow" w:hAnsi="Arial Narrow" w:cs="Arial"/>
          <w:b/>
          <w:bCs/>
          <w:sz w:val="20"/>
          <w:szCs w:val="20"/>
        </w:rPr>
        <w:t>CLÁUSULA SEXTA - DA DOTAÇÃO ORÇAMENTÁRIA:</w:t>
      </w:r>
    </w:p>
    <w:p w14:paraId="0592EEE2" w14:textId="77777777" w:rsidR="00ED7EE1" w:rsidRPr="00F759E0" w:rsidRDefault="00ED7EE1" w:rsidP="00ED7EE1">
      <w:pPr>
        <w:jc w:val="both"/>
        <w:rPr>
          <w:rFonts w:ascii="Arial Narrow" w:hAnsi="Arial Narrow" w:cs="Arial"/>
          <w:sz w:val="20"/>
          <w:szCs w:val="20"/>
        </w:rPr>
      </w:pPr>
      <w:r w:rsidRPr="00F759E0">
        <w:rPr>
          <w:rFonts w:ascii="Arial Narrow" w:hAnsi="Arial Narrow" w:cs="Arial"/>
          <w:sz w:val="20"/>
          <w:szCs w:val="20"/>
        </w:rPr>
        <w:t>Para aquisição do objeto desta contratação os recursos previstos correrão por conta das dotações previstas no orçamento do Município.</w:t>
      </w:r>
    </w:p>
    <w:p w14:paraId="70E2F60B" w14:textId="77777777" w:rsidR="00ED7EE1" w:rsidRPr="00F759E0" w:rsidRDefault="00ED7EE1" w:rsidP="00ED7EE1">
      <w:pPr>
        <w:rPr>
          <w:rFonts w:ascii="Arial Narrow" w:hAnsi="Arial Narrow" w:cs="Arial"/>
          <w:sz w:val="20"/>
          <w:szCs w:val="20"/>
        </w:rPr>
      </w:pPr>
    </w:p>
    <w:p w14:paraId="4E05E8B3" w14:textId="77777777" w:rsidR="00ED7EE1" w:rsidRPr="00F759E0" w:rsidRDefault="00ED7EE1" w:rsidP="00ED7EE1">
      <w:pPr>
        <w:jc w:val="both"/>
        <w:rPr>
          <w:rFonts w:ascii="Arial Narrow" w:hAnsi="Arial Narrow" w:cs="Arial"/>
          <w:sz w:val="20"/>
          <w:szCs w:val="20"/>
        </w:rPr>
      </w:pPr>
      <w:r w:rsidRPr="00F759E0">
        <w:rPr>
          <w:rFonts w:ascii="Arial Narrow" w:hAnsi="Arial Narrow" w:cs="Arial"/>
          <w:b/>
          <w:sz w:val="20"/>
          <w:szCs w:val="20"/>
        </w:rPr>
        <w:t>CLÁUSULA SÉTIMA - DAS PENALIDADES</w:t>
      </w:r>
    </w:p>
    <w:p w14:paraId="53BCF9A9" w14:textId="77777777" w:rsidR="00ED7EE1" w:rsidRPr="00F23B38" w:rsidRDefault="00ED7EE1" w:rsidP="00ED7EE1">
      <w:pPr>
        <w:jc w:val="both"/>
        <w:rPr>
          <w:rFonts w:ascii="Arial Narrow" w:hAnsi="Arial Narrow" w:cs="Arial"/>
          <w:b/>
          <w:sz w:val="21"/>
          <w:szCs w:val="21"/>
        </w:rPr>
      </w:pPr>
      <w:r w:rsidRPr="00CD0EF0">
        <w:rPr>
          <w:rFonts w:ascii="Arial Narrow" w:hAnsi="Arial Narrow" w:cs="Arial"/>
          <w:b/>
          <w:sz w:val="21"/>
          <w:szCs w:val="21"/>
        </w:rPr>
        <w:t>7.1.</w:t>
      </w:r>
      <w:r w:rsidRPr="00F23B38">
        <w:rPr>
          <w:rFonts w:ascii="Arial Narrow" w:hAnsi="Arial Narrow" w:cs="Arial"/>
          <w:sz w:val="21"/>
          <w:szCs w:val="21"/>
        </w:rPr>
        <w:t xml:space="preserve"> O descumprimento total ou parcial das obrigações assumidas ou o cumprimento em desacordo com o pactuado acarretará, à Compromitente Fornecedora, as penalidades previstas no Artigo 87, da Lei 8666/93 e alterações, conforme a gravidade da infração e independentemente da incidência de multa.</w:t>
      </w:r>
    </w:p>
    <w:p w14:paraId="13C2B20C" w14:textId="77777777" w:rsidR="00ED7EE1" w:rsidRPr="00F23B38" w:rsidRDefault="00ED7EE1" w:rsidP="00ED7EE1">
      <w:pPr>
        <w:jc w:val="both"/>
        <w:rPr>
          <w:rFonts w:ascii="Arial Narrow" w:hAnsi="Arial Narrow" w:cs="Arial"/>
          <w:sz w:val="21"/>
          <w:szCs w:val="21"/>
        </w:rPr>
      </w:pPr>
      <w:r w:rsidRPr="00CD0EF0">
        <w:rPr>
          <w:rFonts w:ascii="Arial Narrow" w:hAnsi="Arial Narrow" w:cs="Arial"/>
          <w:b/>
          <w:sz w:val="21"/>
          <w:szCs w:val="21"/>
        </w:rPr>
        <w:t>7.2.</w:t>
      </w:r>
      <w:r w:rsidRPr="00F23B38">
        <w:rPr>
          <w:rFonts w:ascii="Arial Narrow" w:hAnsi="Arial Narrow" w:cs="Arial"/>
          <w:sz w:val="21"/>
          <w:szCs w:val="21"/>
        </w:rPr>
        <w:t xml:space="preserve"> A Administração, no uso das prerrogativas que lhe confere o inciso IV, do artigo 58 e artigo 87, inciso II, da Lei focada, aplicará multa por:</w:t>
      </w:r>
    </w:p>
    <w:p w14:paraId="2F352E2F" w14:textId="77777777" w:rsidR="00ED7EE1" w:rsidRPr="00F23B38" w:rsidRDefault="00ED7EE1" w:rsidP="00ED7EE1">
      <w:pPr>
        <w:tabs>
          <w:tab w:val="left" w:pos="-142"/>
          <w:tab w:val="left" w:pos="779"/>
          <w:tab w:val="left" w:pos="1134"/>
        </w:tabs>
        <w:jc w:val="both"/>
        <w:rPr>
          <w:rFonts w:ascii="Arial Narrow" w:hAnsi="Arial Narrow" w:cs="Arial"/>
          <w:sz w:val="21"/>
          <w:szCs w:val="21"/>
        </w:rPr>
      </w:pPr>
      <w:r w:rsidRPr="00F23B38">
        <w:rPr>
          <w:rFonts w:ascii="Arial Narrow" w:hAnsi="Arial Narrow" w:cs="Arial"/>
          <w:b/>
          <w:sz w:val="21"/>
          <w:szCs w:val="21"/>
        </w:rPr>
        <w:t xml:space="preserve">a - </w:t>
      </w:r>
      <w:r w:rsidRPr="00F23B38">
        <w:rPr>
          <w:rFonts w:ascii="Arial Narrow" w:hAnsi="Arial Narrow" w:cs="Arial"/>
          <w:sz w:val="21"/>
          <w:szCs w:val="21"/>
        </w:rPr>
        <w:t xml:space="preserve">Pela recusa em </w:t>
      </w:r>
      <w:r>
        <w:rPr>
          <w:rFonts w:ascii="Arial Narrow" w:hAnsi="Arial Narrow" w:cs="Arial"/>
          <w:sz w:val="21"/>
          <w:szCs w:val="21"/>
        </w:rPr>
        <w:t>prestar os serviços</w:t>
      </w:r>
      <w:r w:rsidRPr="00F23B38">
        <w:rPr>
          <w:rFonts w:ascii="Arial Narrow" w:hAnsi="Arial Narrow" w:cs="Arial"/>
          <w:b/>
          <w:sz w:val="21"/>
          <w:szCs w:val="21"/>
        </w:rPr>
        <w:t xml:space="preserve"> </w:t>
      </w:r>
      <w:r w:rsidRPr="00F23B38">
        <w:rPr>
          <w:rFonts w:ascii="Arial Narrow" w:hAnsi="Arial Narrow" w:cs="Arial"/>
          <w:sz w:val="21"/>
          <w:szCs w:val="21"/>
        </w:rPr>
        <w:t>poderão ser aplicadas as penalidades de advertência e multa na razão de 5% (cinco por cento), sobre o valor total do Nota de Empenho, podendo ainda ser aplicada concomitante a pena de suspensão temporária do direito de licitar e contratar com esta administração, pelo prazo de até 24 meses.</w:t>
      </w:r>
    </w:p>
    <w:p w14:paraId="263980EA" w14:textId="77777777" w:rsidR="00ED7EE1" w:rsidRPr="00F23B38" w:rsidRDefault="00ED7EE1" w:rsidP="00ED7EE1">
      <w:pPr>
        <w:tabs>
          <w:tab w:val="left" w:pos="-142"/>
          <w:tab w:val="left" w:pos="779"/>
          <w:tab w:val="left" w:pos="1134"/>
        </w:tabs>
        <w:jc w:val="both"/>
        <w:rPr>
          <w:rFonts w:ascii="Arial Narrow" w:hAnsi="Arial Narrow" w:cs="Arial"/>
          <w:sz w:val="21"/>
          <w:szCs w:val="21"/>
        </w:rPr>
      </w:pPr>
      <w:r w:rsidRPr="00F23B38">
        <w:rPr>
          <w:rFonts w:ascii="Arial Narrow" w:hAnsi="Arial Narrow" w:cs="Arial"/>
          <w:b/>
          <w:sz w:val="21"/>
          <w:szCs w:val="21"/>
        </w:rPr>
        <w:t xml:space="preserve">b - </w:t>
      </w:r>
      <w:r w:rsidRPr="00F23B38">
        <w:rPr>
          <w:rFonts w:ascii="Arial Narrow" w:hAnsi="Arial Narrow" w:cs="Arial"/>
          <w:sz w:val="21"/>
          <w:szCs w:val="21"/>
        </w:rPr>
        <w:t xml:space="preserve">Pelo atraso na entrega dos </w:t>
      </w:r>
      <w:r>
        <w:rPr>
          <w:rFonts w:ascii="Arial Narrow" w:hAnsi="Arial Narrow" w:cs="Arial"/>
          <w:sz w:val="21"/>
          <w:szCs w:val="21"/>
        </w:rPr>
        <w:t>serviços</w:t>
      </w:r>
      <w:r w:rsidRPr="00F23B38">
        <w:rPr>
          <w:rFonts w:ascii="Arial Narrow" w:hAnsi="Arial Narrow" w:cs="Arial"/>
          <w:sz w:val="21"/>
          <w:szCs w:val="21"/>
        </w:rPr>
        <w:t xml:space="preserve">, (superior a 48 horas) da data solicitada, aplicação de advertência e multa na razão de 5 % (cinco por cento), por dia de atraso, sobre o valor total da Nota de Empenho, até </w:t>
      </w:r>
      <w:r>
        <w:rPr>
          <w:rFonts w:ascii="Arial Narrow" w:hAnsi="Arial Narrow" w:cs="Arial"/>
          <w:sz w:val="21"/>
          <w:szCs w:val="21"/>
        </w:rPr>
        <w:t>0</w:t>
      </w:r>
      <w:r w:rsidRPr="00F23B38">
        <w:rPr>
          <w:rFonts w:ascii="Arial Narrow" w:hAnsi="Arial Narrow" w:cs="Arial"/>
          <w:sz w:val="21"/>
          <w:szCs w:val="21"/>
        </w:rPr>
        <w:t>5 (cinco) dias consecutivos de atraso, podendo ainda ser aplicada concomitante a pena de suspensão temporária do direito de licitar e contratar com esta administração, pelo prazo de até 24 meses.</w:t>
      </w:r>
    </w:p>
    <w:p w14:paraId="0713618F" w14:textId="77777777" w:rsidR="00ED7EE1" w:rsidRPr="00F23B38" w:rsidRDefault="00ED7EE1" w:rsidP="00ED7EE1">
      <w:pPr>
        <w:tabs>
          <w:tab w:val="left" w:pos="-142"/>
          <w:tab w:val="left" w:pos="779"/>
          <w:tab w:val="left" w:pos="1134"/>
        </w:tabs>
        <w:jc w:val="both"/>
        <w:rPr>
          <w:rFonts w:ascii="Arial Narrow" w:hAnsi="Arial Narrow" w:cs="Arial"/>
          <w:sz w:val="21"/>
          <w:szCs w:val="21"/>
        </w:rPr>
      </w:pPr>
      <w:r w:rsidRPr="00F23B38">
        <w:rPr>
          <w:rFonts w:ascii="Arial Narrow" w:hAnsi="Arial Narrow" w:cs="Arial"/>
          <w:b/>
          <w:sz w:val="21"/>
          <w:szCs w:val="21"/>
        </w:rPr>
        <w:t xml:space="preserve">c - </w:t>
      </w:r>
      <w:r w:rsidRPr="00F23B38">
        <w:rPr>
          <w:rFonts w:ascii="Arial Narrow" w:hAnsi="Arial Narrow" w:cs="Arial"/>
          <w:sz w:val="21"/>
          <w:szCs w:val="21"/>
        </w:rPr>
        <w:t>A entrega em desacordo,</w:t>
      </w:r>
      <w:r w:rsidRPr="00F23B38">
        <w:rPr>
          <w:rFonts w:ascii="Arial Narrow" w:hAnsi="Arial Narrow" w:cs="Arial"/>
          <w:b/>
          <w:sz w:val="21"/>
          <w:szCs w:val="21"/>
        </w:rPr>
        <w:t xml:space="preserve"> </w:t>
      </w:r>
      <w:r w:rsidRPr="00F23B38">
        <w:rPr>
          <w:rFonts w:ascii="Arial Narrow" w:hAnsi="Arial Narrow" w:cs="Arial"/>
          <w:sz w:val="21"/>
          <w:szCs w:val="21"/>
        </w:rPr>
        <w:t>aplicação de multa na razão de 0,50% (cinquenta centésimos por cento), por dia de atraso, sobre o valor total da contratação, até 05 (cinco) dias consecutivos de atraso. Após poderá ser aplicada advertência e multa na razão de 5% (cinco por cento), sobre o valor total da Nota de Empenho, podendo ainda ser aplicada concomitante a pena de suspensão temporária do direito de licitar e contratar com esta administração, pelo prazo de até 24 meses.</w:t>
      </w:r>
    </w:p>
    <w:p w14:paraId="0D92688B" w14:textId="77777777" w:rsidR="00ED7EE1" w:rsidRPr="00F23B38" w:rsidRDefault="00ED7EE1" w:rsidP="00ED7EE1">
      <w:pPr>
        <w:pStyle w:val="Corpodetexto21"/>
        <w:overflowPunct/>
        <w:autoSpaceDE/>
        <w:autoSpaceDN/>
        <w:adjustRightInd/>
        <w:ind w:left="0"/>
        <w:textAlignment w:val="auto"/>
        <w:rPr>
          <w:rFonts w:ascii="Arial Narrow" w:hAnsi="Arial Narrow" w:cs="Arial"/>
          <w:b w:val="0"/>
          <w:bCs/>
          <w:sz w:val="21"/>
          <w:szCs w:val="21"/>
        </w:rPr>
      </w:pPr>
      <w:r w:rsidRPr="00CD0EF0">
        <w:rPr>
          <w:rFonts w:ascii="Arial Narrow" w:hAnsi="Arial Narrow" w:cs="Arial"/>
          <w:bCs/>
          <w:sz w:val="21"/>
          <w:szCs w:val="21"/>
        </w:rPr>
        <w:t>7.3.</w:t>
      </w:r>
      <w:r w:rsidRPr="00F23B38">
        <w:rPr>
          <w:rFonts w:ascii="Arial Narrow" w:hAnsi="Arial Narrow" w:cs="Arial"/>
          <w:b w:val="0"/>
          <w:bCs/>
          <w:sz w:val="21"/>
          <w:szCs w:val="21"/>
        </w:rPr>
        <w:t xml:space="preserve"> Na aplicação das penalidades previstas nesta contratação, a contratante considerará motivadamente, a gravidade da falta, seus efeitos, bem como os antecedentes do contratado, podendo deixar de aplicá-las, se admitidas as suas justificativas, nos termos do que dispõe o artigo 87, “caput”, da Lei </w:t>
      </w:r>
      <w:r>
        <w:rPr>
          <w:rFonts w:ascii="Arial Narrow" w:hAnsi="Arial Narrow" w:cs="Arial"/>
          <w:b w:val="0"/>
          <w:bCs/>
          <w:sz w:val="21"/>
          <w:szCs w:val="21"/>
        </w:rPr>
        <w:t xml:space="preserve">Federal </w:t>
      </w:r>
      <w:r w:rsidRPr="00F23B38">
        <w:rPr>
          <w:rFonts w:ascii="Arial Narrow" w:hAnsi="Arial Narrow" w:cs="Arial"/>
          <w:b w:val="0"/>
          <w:bCs/>
          <w:sz w:val="21"/>
          <w:szCs w:val="21"/>
        </w:rPr>
        <w:t>nº 8.666/93.</w:t>
      </w:r>
    </w:p>
    <w:p w14:paraId="44C15BCF" w14:textId="77777777" w:rsidR="00ED7EE1" w:rsidRPr="00F23B38" w:rsidRDefault="00ED7EE1" w:rsidP="00ED7EE1">
      <w:pPr>
        <w:pStyle w:val="Corpodetexto21"/>
        <w:overflowPunct/>
        <w:autoSpaceDE/>
        <w:autoSpaceDN/>
        <w:adjustRightInd/>
        <w:ind w:left="0"/>
        <w:textAlignment w:val="auto"/>
        <w:rPr>
          <w:rFonts w:ascii="Arial Narrow" w:hAnsi="Arial Narrow" w:cs="Arial"/>
          <w:b w:val="0"/>
          <w:bCs/>
          <w:sz w:val="21"/>
          <w:szCs w:val="21"/>
        </w:rPr>
      </w:pPr>
      <w:r w:rsidRPr="00CD0EF0">
        <w:rPr>
          <w:rFonts w:ascii="Arial Narrow" w:hAnsi="Arial Narrow" w:cs="Arial"/>
          <w:bCs/>
          <w:sz w:val="21"/>
          <w:szCs w:val="21"/>
        </w:rPr>
        <w:t>7.4.</w:t>
      </w:r>
      <w:r w:rsidRPr="00F23B38">
        <w:rPr>
          <w:rFonts w:ascii="Arial Narrow" w:hAnsi="Arial Narrow" w:cs="Arial"/>
          <w:b w:val="0"/>
          <w:bCs/>
          <w:sz w:val="21"/>
          <w:szCs w:val="21"/>
        </w:rPr>
        <w:t xml:space="preserve"> As penalidades serão registradas no cadastro do contratado, quando for o caso.</w:t>
      </w:r>
    </w:p>
    <w:p w14:paraId="48EC00B2" w14:textId="77777777" w:rsidR="00ED7EE1" w:rsidRPr="00F23B38" w:rsidRDefault="00ED7EE1" w:rsidP="00ED7EE1">
      <w:pPr>
        <w:pStyle w:val="Corpodetexto21"/>
        <w:overflowPunct/>
        <w:autoSpaceDE/>
        <w:autoSpaceDN/>
        <w:adjustRightInd/>
        <w:ind w:left="0"/>
        <w:textAlignment w:val="auto"/>
        <w:rPr>
          <w:rFonts w:ascii="Arial Narrow" w:hAnsi="Arial Narrow" w:cs="Arial"/>
          <w:b w:val="0"/>
          <w:bCs/>
          <w:sz w:val="21"/>
          <w:szCs w:val="21"/>
        </w:rPr>
      </w:pPr>
      <w:r w:rsidRPr="00CD0EF0">
        <w:rPr>
          <w:rFonts w:ascii="Arial Narrow" w:hAnsi="Arial Narrow" w:cs="Arial"/>
          <w:bCs/>
          <w:sz w:val="21"/>
          <w:szCs w:val="21"/>
        </w:rPr>
        <w:t>7.5</w:t>
      </w:r>
      <w:r w:rsidRPr="00F23B38">
        <w:rPr>
          <w:rFonts w:ascii="Arial Narrow" w:hAnsi="Arial Narrow" w:cs="Arial"/>
          <w:b w:val="0"/>
          <w:bCs/>
          <w:sz w:val="21"/>
          <w:szCs w:val="21"/>
        </w:rPr>
        <w:t>. Nenhum pagamento será efetuado enquanto pendente de liquidação qualquer obrigação financeira que for imposta em virtude de penalidade ou inadimplência.</w:t>
      </w:r>
    </w:p>
    <w:p w14:paraId="20E3871B" w14:textId="77777777" w:rsidR="00ED7EE1" w:rsidRPr="006D58CA" w:rsidRDefault="00ED7EE1" w:rsidP="00ED7EE1">
      <w:pPr>
        <w:tabs>
          <w:tab w:val="left" w:pos="-142"/>
          <w:tab w:val="left" w:pos="779"/>
          <w:tab w:val="left" w:pos="1134"/>
        </w:tabs>
        <w:jc w:val="both"/>
        <w:rPr>
          <w:rFonts w:ascii="Arial Narrow" w:hAnsi="Arial Narrow" w:cs="Arial"/>
          <w:sz w:val="22"/>
          <w:szCs w:val="22"/>
        </w:rPr>
      </w:pPr>
      <w:r w:rsidRPr="00CD0EF0">
        <w:rPr>
          <w:rFonts w:ascii="Arial Narrow" w:hAnsi="Arial Narrow" w:cs="Arial"/>
          <w:b/>
          <w:sz w:val="21"/>
          <w:szCs w:val="21"/>
        </w:rPr>
        <w:t>7</w:t>
      </w:r>
      <w:r w:rsidRPr="00096B72">
        <w:rPr>
          <w:rFonts w:ascii="Arial Narrow" w:hAnsi="Arial Narrow" w:cs="Arial"/>
          <w:b/>
          <w:sz w:val="21"/>
          <w:szCs w:val="21"/>
        </w:rPr>
        <w:t>.6.</w:t>
      </w:r>
      <w:r w:rsidRPr="00F23B38">
        <w:rPr>
          <w:rFonts w:ascii="Arial Narrow" w:hAnsi="Arial Narrow" w:cs="Arial"/>
          <w:sz w:val="21"/>
          <w:szCs w:val="21"/>
        </w:rPr>
        <w:t xml:space="preserve"> Será facultado o prazo de 05 (cinco) dias úteis para a apresentação de defesa prévia, na ocorrência de quaisquer das situações previstas no edital.</w:t>
      </w:r>
      <w:r w:rsidRPr="006D58CA">
        <w:rPr>
          <w:rFonts w:ascii="Arial Narrow" w:hAnsi="Arial Narrow" w:cs="Arial"/>
          <w:sz w:val="22"/>
          <w:szCs w:val="22"/>
        </w:rPr>
        <w:t xml:space="preserve">              </w:t>
      </w:r>
    </w:p>
    <w:p w14:paraId="53C2D380" w14:textId="77777777" w:rsidR="00ED7EE1" w:rsidRDefault="00ED7EE1" w:rsidP="00ED7EE1">
      <w:pPr>
        <w:jc w:val="both"/>
        <w:rPr>
          <w:rFonts w:ascii="Arial Narrow" w:hAnsi="Arial Narrow" w:cs="Arial"/>
          <w:b/>
          <w:iCs/>
          <w:sz w:val="21"/>
          <w:szCs w:val="21"/>
        </w:rPr>
      </w:pPr>
    </w:p>
    <w:p w14:paraId="7438B448" w14:textId="77777777" w:rsidR="00ED7EE1" w:rsidRPr="00F23B38" w:rsidRDefault="00ED7EE1" w:rsidP="00ED7EE1">
      <w:pPr>
        <w:jc w:val="both"/>
        <w:rPr>
          <w:rFonts w:ascii="Arial Narrow" w:hAnsi="Arial Narrow" w:cs="Arial"/>
          <w:b/>
          <w:bCs/>
          <w:sz w:val="21"/>
          <w:szCs w:val="21"/>
        </w:rPr>
      </w:pPr>
      <w:r w:rsidRPr="00F23B38">
        <w:rPr>
          <w:rFonts w:ascii="Arial Narrow" w:hAnsi="Arial Narrow" w:cs="Arial"/>
          <w:b/>
          <w:iCs/>
          <w:sz w:val="21"/>
          <w:szCs w:val="21"/>
        </w:rPr>
        <w:t>CLÁUSULA OITAVA - DO REAJUSTE E DA ATUALIZAÇÃO DOS PREÇOS</w:t>
      </w:r>
    </w:p>
    <w:p w14:paraId="3E6925BE" w14:textId="77777777" w:rsidR="00ED7EE1" w:rsidRPr="006F059F" w:rsidRDefault="00ED7EE1" w:rsidP="00ED7EE1">
      <w:pPr>
        <w:pStyle w:val="Corpodetexto21"/>
        <w:ind w:left="0"/>
        <w:rPr>
          <w:rFonts w:ascii="Arial Narrow" w:hAnsi="Arial Narrow" w:cs="Arial"/>
          <w:b w:val="0"/>
          <w:bCs/>
          <w:sz w:val="20"/>
        </w:rPr>
      </w:pPr>
      <w:r w:rsidRPr="00CD0EF0">
        <w:rPr>
          <w:rFonts w:ascii="Arial Narrow" w:hAnsi="Arial Narrow" w:cs="Arial"/>
          <w:bCs/>
          <w:sz w:val="21"/>
          <w:szCs w:val="21"/>
        </w:rPr>
        <w:t>1</w:t>
      </w:r>
      <w:r w:rsidRPr="00F23B38">
        <w:rPr>
          <w:rFonts w:ascii="Arial Narrow" w:hAnsi="Arial Narrow" w:cs="Arial"/>
          <w:b w:val="0"/>
          <w:bCs/>
          <w:sz w:val="21"/>
          <w:szCs w:val="21"/>
        </w:rPr>
        <w:t xml:space="preserve"> - O </w:t>
      </w:r>
      <w:r w:rsidRPr="006F059F">
        <w:rPr>
          <w:rFonts w:ascii="Arial Narrow" w:hAnsi="Arial Narrow" w:cs="Arial"/>
          <w:b w:val="0"/>
          <w:bCs/>
          <w:sz w:val="20"/>
        </w:rPr>
        <w:t>valor registrado não sofrerá qualquer tipo de correção ou reajuste durante a vigência da presente Ata de Registro de Preço</w:t>
      </w:r>
      <w:r>
        <w:rPr>
          <w:rFonts w:ascii="Arial Narrow" w:hAnsi="Arial Narrow" w:cs="Arial"/>
          <w:b w:val="0"/>
          <w:bCs/>
          <w:sz w:val="20"/>
        </w:rPr>
        <w:t>s</w:t>
      </w:r>
      <w:r w:rsidRPr="006F059F">
        <w:rPr>
          <w:rFonts w:ascii="Arial Narrow" w:hAnsi="Arial Narrow" w:cs="Arial"/>
          <w:b w:val="0"/>
          <w:bCs/>
          <w:sz w:val="20"/>
        </w:rPr>
        <w:t>.</w:t>
      </w:r>
    </w:p>
    <w:p w14:paraId="62D9BFF7" w14:textId="77777777" w:rsidR="00ED7EE1" w:rsidRPr="00F23B38" w:rsidRDefault="00ED7EE1" w:rsidP="00ED7EE1">
      <w:pPr>
        <w:jc w:val="both"/>
        <w:rPr>
          <w:rFonts w:ascii="Arial Narrow" w:hAnsi="Arial Narrow" w:cs="Arial"/>
          <w:iCs/>
          <w:sz w:val="21"/>
          <w:szCs w:val="21"/>
        </w:rPr>
      </w:pPr>
      <w:r w:rsidRPr="00CD0EF0">
        <w:rPr>
          <w:rFonts w:ascii="Arial Narrow" w:hAnsi="Arial Narrow" w:cs="Arial"/>
          <w:b/>
          <w:iCs/>
          <w:sz w:val="21"/>
          <w:szCs w:val="21"/>
        </w:rPr>
        <w:t>2</w:t>
      </w:r>
      <w:r>
        <w:rPr>
          <w:rFonts w:ascii="Arial Narrow" w:hAnsi="Arial Narrow" w:cs="Arial"/>
          <w:iCs/>
          <w:sz w:val="21"/>
          <w:szCs w:val="21"/>
        </w:rPr>
        <w:t xml:space="preserve"> </w:t>
      </w:r>
      <w:r w:rsidRPr="00F23B38">
        <w:rPr>
          <w:rFonts w:ascii="Arial Narrow" w:hAnsi="Arial Narrow" w:cs="Arial"/>
          <w:iCs/>
          <w:sz w:val="21"/>
          <w:szCs w:val="21"/>
        </w:rPr>
        <w:t>- O beneficiário do registro de preços, em função da dinâmica do mercado, poderá solicitar o equilíbrio econômico dos preços vigentes através de solicitação formal</w:t>
      </w:r>
      <w:r w:rsidRPr="00F23B38">
        <w:rPr>
          <w:rFonts w:ascii="Arial Narrow" w:hAnsi="Arial Narrow" w:cs="Arial"/>
          <w:b/>
          <w:iCs/>
          <w:sz w:val="21"/>
          <w:szCs w:val="21"/>
        </w:rPr>
        <w:t>,</w:t>
      </w:r>
      <w:r w:rsidRPr="00F23B38">
        <w:rPr>
          <w:rFonts w:ascii="Arial Narrow" w:hAnsi="Arial Narrow" w:cs="Arial"/>
          <w:iCs/>
          <w:sz w:val="21"/>
          <w:szCs w:val="21"/>
        </w:rPr>
        <w:t xml:space="preserve"> desde que acompanhado de documentos que comprovem a procedência do pedido</w:t>
      </w:r>
      <w:r>
        <w:rPr>
          <w:rFonts w:ascii="Arial Narrow" w:hAnsi="Arial Narrow" w:cs="Arial"/>
          <w:iCs/>
          <w:sz w:val="21"/>
          <w:szCs w:val="21"/>
        </w:rPr>
        <w:t xml:space="preserve"> (justificativas, notas fiscais, planilha de custos)</w:t>
      </w:r>
      <w:r w:rsidRPr="00F23B38">
        <w:rPr>
          <w:rFonts w:ascii="Arial Narrow" w:hAnsi="Arial Narrow" w:cs="Arial"/>
          <w:iCs/>
          <w:sz w:val="21"/>
          <w:szCs w:val="21"/>
        </w:rPr>
        <w:t xml:space="preserve">. Até a decisão final da Administração, a qual deverá ser prolatada em até 30 </w:t>
      </w:r>
      <w:r w:rsidRPr="00F23B38">
        <w:rPr>
          <w:rFonts w:ascii="Arial Narrow" w:hAnsi="Arial Narrow" w:cs="Arial"/>
          <w:iCs/>
          <w:sz w:val="21"/>
          <w:szCs w:val="21"/>
        </w:rPr>
        <w:lastRenderedPageBreak/>
        <w:t>(trinta) dias a contar da entrega completa da documentação comprobatória, o fornecimento do</w:t>
      </w:r>
      <w:r>
        <w:rPr>
          <w:rFonts w:ascii="Arial Narrow" w:hAnsi="Arial Narrow" w:cs="Arial"/>
          <w:iCs/>
          <w:sz w:val="21"/>
          <w:szCs w:val="21"/>
        </w:rPr>
        <w:t>s</w:t>
      </w:r>
      <w:r w:rsidRPr="00F23B38">
        <w:rPr>
          <w:rFonts w:ascii="Arial Narrow" w:hAnsi="Arial Narrow" w:cs="Arial"/>
          <w:iCs/>
          <w:sz w:val="21"/>
          <w:szCs w:val="21"/>
        </w:rPr>
        <w:t xml:space="preserve"> produto</w:t>
      </w:r>
      <w:r>
        <w:rPr>
          <w:rFonts w:ascii="Arial Narrow" w:hAnsi="Arial Narrow" w:cs="Arial"/>
          <w:iCs/>
          <w:sz w:val="21"/>
          <w:szCs w:val="21"/>
        </w:rPr>
        <w:t>s</w:t>
      </w:r>
      <w:r w:rsidRPr="00F23B38">
        <w:rPr>
          <w:rFonts w:ascii="Arial Narrow" w:hAnsi="Arial Narrow" w:cs="Arial"/>
          <w:iCs/>
          <w:sz w:val="21"/>
          <w:szCs w:val="21"/>
        </w:rPr>
        <w:t xml:space="preserve"> quando solicitado pela Administração, deverá ocorrer normalmente, pelo preço registrado em vigor.</w:t>
      </w:r>
    </w:p>
    <w:p w14:paraId="56A64DAE" w14:textId="77777777" w:rsidR="00ED7EE1" w:rsidRPr="003A2606" w:rsidRDefault="00ED7EE1" w:rsidP="00ED7EE1">
      <w:pPr>
        <w:jc w:val="both"/>
        <w:rPr>
          <w:rFonts w:ascii="Arial Narrow" w:hAnsi="Arial Narrow"/>
          <w:i/>
          <w:color w:val="000000"/>
          <w:sz w:val="22"/>
          <w:szCs w:val="22"/>
        </w:rPr>
      </w:pPr>
      <w:r w:rsidRPr="00CD0EF0">
        <w:rPr>
          <w:rFonts w:ascii="Arial Narrow" w:hAnsi="Arial Narrow" w:cs="Arial"/>
          <w:b/>
          <w:iCs/>
          <w:sz w:val="21"/>
          <w:szCs w:val="21"/>
        </w:rPr>
        <w:t>3</w:t>
      </w:r>
      <w:r w:rsidRPr="00F23B38">
        <w:rPr>
          <w:rFonts w:ascii="Arial Narrow" w:hAnsi="Arial Narrow" w:cs="Arial"/>
          <w:iCs/>
          <w:sz w:val="21"/>
          <w:szCs w:val="21"/>
        </w:rPr>
        <w:t xml:space="preserve"> - Os preços, quando ocorrer, poderão, na vigência do registro, solicitar a redução dos preços registrados garantidos a prévia defesa do beneficiário do registro, e de conformidade com os parâmetros de pesquisa de mercado realizada ou quando alterações conjunturais provocarem a redução dos preços praticados no mercado nacional e/ou internacional.</w:t>
      </w:r>
    </w:p>
    <w:p w14:paraId="44FEFC14" w14:textId="77777777" w:rsidR="00ED7EE1" w:rsidRPr="0084101A" w:rsidRDefault="00ED7EE1" w:rsidP="00ED7EE1">
      <w:pPr>
        <w:tabs>
          <w:tab w:val="left" w:pos="270"/>
          <w:tab w:val="left" w:pos="990"/>
          <w:tab w:val="left" w:pos="1710"/>
          <w:tab w:val="left" w:pos="2430"/>
          <w:tab w:val="left" w:pos="3150"/>
          <w:tab w:val="left" w:pos="3870"/>
          <w:tab w:val="left" w:pos="4590"/>
          <w:tab w:val="left" w:pos="5310"/>
          <w:tab w:val="left" w:pos="6030"/>
          <w:tab w:val="left" w:pos="6750"/>
        </w:tabs>
        <w:autoSpaceDE w:val="0"/>
        <w:autoSpaceDN w:val="0"/>
        <w:adjustRightInd w:val="0"/>
        <w:ind w:right="57"/>
        <w:jc w:val="both"/>
        <w:rPr>
          <w:rFonts w:ascii="Arial Narrow" w:hAnsi="Arial Narrow"/>
          <w:color w:val="000000"/>
          <w:sz w:val="20"/>
          <w:szCs w:val="20"/>
        </w:rPr>
      </w:pPr>
      <w:r w:rsidRPr="0084101A">
        <w:rPr>
          <w:rFonts w:ascii="Arial Narrow" w:hAnsi="Arial Narrow" w:cs="Arial"/>
          <w:b/>
          <w:iCs/>
          <w:sz w:val="20"/>
          <w:szCs w:val="20"/>
        </w:rPr>
        <w:t>4</w:t>
      </w:r>
      <w:r w:rsidRPr="0084101A">
        <w:rPr>
          <w:rFonts w:ascii="Arial Narrow" w:hAnsi="Arial Narrow" w:cs="Arial"/>
          <w:iCs/>
          <w:sz w:val="20"/>
          <w:szCs w:val="20"/>
        </w:rPr>
        <w:t xml:space="preserve"> - </w:t>
      </w:r>
      <w:r w:rsidRPr="0084101A">
        <w:rPr>
          <w:rFonts w:ascii="Arial Narrow" w:hAnsi="Arial Narrow"/>
          <w:color w:val="000000"/>
          <w:sz w:val="20"/>
          <w:szCs w:val="20"/>
        </w:rPr>
        <w:t>O reequilíbrio econômico</w:t>
      </w:r>
      <w:r>
        <w:rPr>
          <w:rFonts w:ascii="Arial Narrow" w:hAnsi="Arial Narrow"/>
          <w:color w:val="000000"/>
          <w:sz w:val="20"/>
          <w:szCs w:val="20"/>
        </w:rPr>
        <w:t xml:space="preserve"> </w:t>
      </w:r>
      <w:r w:rsidRPr="0084101A">
        <w:rPr>
          <w:rFonts w:ascii="Arial Narrow" w:hAnsi="Arial Narrow"/>
          <w:color w:val="000000"/>
          <w:sz w:val="20"/>
          <w:szCs w:val="20"/>
        </w:rPr>
        <w:t>financeiro poderá ser requerido por ambas as partes, em vista de fator superveniente que resulte em redução ou aumento do valor do bem fornecido.</w:t>
      </w:r>
    </w:p>
    <w:p w14:paraId="05196C60" w14:textId="77777777" w:rsidR="00ED7EE1" w:rsidRPr="0084101A" w:rsidRDefault="00ED7EE1" w:rsidP="00ED7EE1">
      <w:pPr>
        <w:autoSpaceDE w:val="0"/>
        <w:autoSpaceDN w:val="0"/>
        <w:adjustRightInd w:val="0"/>
        <w:jc w:val="both"/>
        <w:rPr>
          <w:rFonts w:ascii="Arial Narrow" w:hAnsi="Arial Narrow" w:cs="ArialMT"/>
          <w:sz w:val="20"/>
          <w:szCs w:val="20"/>
        </w:rPr>
      </w:pPr>
      <w:r w:rsidRPr="0084101A">
        <w:rPr>
          <w:rFonts w:ascii="Arial Narrow" w:hAnsi="Arial Narrow" w:cs="Arial"/>
          <w:b/>
          <w:iCs/>
          <w:sz w:val="20"/>
          <w:szCs w:val="20"/>
        </w:rPr>
        <w:t>5</w:t>
      </w:r>
      <w:r w:rsidRPr="0084101A">
        <w:rPr>
          <w:rFonts w:ascii="Arial Narrow" w:hAnsi="Arial Narrow" w:cs="Arial"/>
          <w:iCs/>
          <w:sz w:val="20"/>
          <w:szCs w:val="20"/>
        </w:rPr>
        <w:t xml:space="preserve"> - </w:t>
      </w:r>
      <w:r w:rsidRPr="0084101A">
        <w:rPr>
          <w:rFonts w:ascii="Arial Narrow" w:hAnsi="Arial Narrow" w:cs="ArialMT"/>
          <w:sz w:val="20"/>
          <w:szCs w:val="20"/>
        </w:rPr>
        <w:t xml:space="preserve">A revisão dos valores dos </w:t>
      </w:r>
      <w:r>
        <w:rPr>
          <w:rFonts w:ascii="Arial Narrow" w:hAnsi="Arial Narrow" w:cs="ArialMT"/>
          <w:sz w:val="20"/>
          <w:szCs w:val="20"/>
        </w:rPr>
        <w:t>serviços</w:t>
      </w:r>
      <w:r w:rsidRPr="0084101A">
        <w:rPr>
          <w:rFonts w:ascii="Arial Narrow" w:hAnsi="Arial Narrow" w:cs="ArialMT"/>
          <w:sz w:val="20"/>
          <w:szCs w:val="20"/>
        </w:rPr>
        <w:t xml:space="preserve"> será promovida levando-se em conta apenas o saldo não retirado, e não servirá, em hipótese alguma para ampliação de margem de lucro.</w:t>
      </w:r>
    </w:p>
    <w:p w14:paraId="59D8165C" w14:textId="77777777" w:rsidR="00BB576C" w:rsidRDefault="00BB576C" w:rsidP="00ED7EE1">
      <w:pPr>
        <w:jc w:val="both"/>
        <w:rPr>
          <w:rFonts w:ascii="Arial Narrow" w:hAnsi="Arial Narrow" w:cs="Arial"/>
          <w:b/>
          <w:bCs/>
          <w:color w:val="000000"/>
          <w:sz w:val="20"/>
          <w:szCs w:val="20"/>
        </w:rPr>
      </w:pPr>
    </w:p>
    <w:p w14:paraId="553CFD77" w14:textId="001251C8" w:rsidR="00ED7EE1" w:rsidRPr="0084101A" w:rsidRDefault="00ED7EE1" w:rsidP="00ED7EE1">
      <w:pPr>
        <w:jc w:val="both"/>
        <w:rPr>
          <w:rFonts w:ascii="Arial Narrow" w:hAnsi="Arial Narrow" w:cs="Arial"/>
          <w:color w:val="000000"/>
          <w:sz w:val="20"/>
          <w:szCs w:val="20"/>
        </w:rPr>
      </w:pPr>
      <w:r w:rsidRPr="0084101A">
        <w:rPr>
          <w:rFonts w:ascii="Arial Narrow" w:hAnsi="Arial Narrow" w:cs="Arial"/>
          <w:b/>
          <w:bCs/>
          <w:color w:val="000000"/>
          <w:sz w:val="20"/>
          <w:szCs w:val="20"/>
        </w:rPr>
        <w:t>CLÁUSULA NONA - DO CANCELAMENTO DOS PREÇOS REGISTRADOS</w:t>
      </w:r>
    </w:p>
    <w:p w14:paraId="1FD4B0CC" w14:textId="77777777" w:rsidR="00ED7EE1" w:rsidRPr="0084101A" w:rsidRDefault="00ED7EE1" w:rsidP="00ED7EE1">
      <w:pPr>
        <w:autoSpaceDE w:val="0"/>
        <w:autoSpaceDN w:val="0"/>
        <w:adjustRightInd w:val="0"/>
        <w:jc w:val="both"/>
        <w:rPr>
          <w:rFonts w:ascii="Arial Narrow" w:hAnsi="Arial Narrow" w:cs="Arial"/>
          <w:color w:val="000000"/>
          <w:sz w:val="20"/>
          <w:szCs w:val="20"/>
        </w:rPr>
      </w:pPr>
      <w:r w:rsidRPr="0084101A">
        <w:rPr>
          <w:rFonts w:ascii="Arial Narrow" w:hAnsi="Arial Narrow" w:cs="Arial"/>
          <w:color w:val="000000"/>
          <w:sz w:val="20"/>
          <w:szCs w:val="20"/>
        </w:rPr>
        <w:t>A Ata de Registro de Preços será cancelada, automaticamente, por decurso do prazo de vigência ou quando não restarem fornecedores registrados quando:</w:t>
      </w:r>
    </w:p>
    <w:p w14:paraId="3D8F5189" w14:textId="77777777" w:rsidR="00ED7EE1" w:rsidRPr="0084101A" w:rsidRDefault="00ED7EE1" w:rsidP="00ED7EE1">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I - </w:t>
      </w:r>
      <w:r w:rsidRPr="0084101A">
        <w:rPr>
          <w:rFonts w:ascii="Arial Narrow" w:hAnsi="Arial Narrow" w:cs="Arial"/>
          <w:color w:val="000000"/>
          <w:sz w:val="20"/>
          <w:szCs w:val="20"/>
        </w:rPr>
        <w:t>O fornecedor não formalizar o contrato decorrente do registro de preços e/ou não retirar o instrumento equivalente no prazo estipulado ou descumprir exigências da Ata, sem justificativa aceitável;</w:t>
      </w:r>
    </w:p>
    <w:p w14:paraId="3E37BCED" w14:textId="77777777" w:rsidR="00ED7EE1" w:rsidRPr="0084101A" w:rsidRDefault="00ED7EE1" w:rsidP="00ED7EE1">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II - </w:t>
      </w:r>
      <w:r w:rsidRPr="0084101A">
        <w:rPr>
          <w:rFonts w:ascii="Arial Narrow" w:hAnsi="Arial Narrow" w:cs="Arial"/>
          <w:color w:val="000000"/>
          <w:sz w:val="20"/>
          <w:szCs w:val="20"/>
        </w:rPr>
        <w:t>Ocorrer qualquer das hipóteses de inexecução total ou parcial do instrumento de ajuste;</w:t>
      </w:r>
    </w:p>
    <w:p w14:paraId="7B57A6DC" w14:textId="63287C13" w:rsidR="00ED7EE1" w:rsidRPr="0084101A" w:rsidRDefault="00ED7EE1" w:rsidP="00ED7EE1">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III - </w:t>
      </w:r>
      <w:r w:rsidRPr="0084101A">
        <w:rPr>
          <w:rFonts w:ascii="Arial Narrow" w:hAnsi="Arial Narrow" w:cs="Arial"/>
          <w:color w:val="000000"/>
          <w:sz w:val="20"/>
          <w:szCs w:val="20"/>
        </w:rPr>
        <w:t>Os preços registrados apresentarem-se superior ao do mercado e não houver êxito na negociação;</w:t>
      </w:r>
    </w:p>
    <w:p w14:paraId="6CA95329" w14:textId="77777777" w:rsidR="00ED7EE1" w:rsidRPr="0084101A" w:rsidRDefault="00ED7EE1" w:rsidP="00ED7EE1">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IV - </w:t>
      </w:r>
      <w:r w:rsidRPr="0084101A">
        <w:rPr>
          <w:rFonts w:ascii="Arial Narrow" w:hAnsi="Arial Narrow" w:cs="Arial"/>
          <w:color w:val="000000"/>
          <w:sz w:val="20"/>
          <w:szCs w:val="20"/>
        </w:rPr>
        <w:t>Der causa a rescisão administrativa do ajuste decorrente do registro de preços por motivos elencados no art. 77 e seguintes da Lei nº 8.666/83;</w:t>
      </w:r>
    </w:p>
    <w:p w14:paraId="36E834DF" w14:textId="77777777" w:rsidR="00ED7EE1" w:rsidRPr="0084101A" w:rsidRDefault="00ED7EE1" w:rsidP="00ED7EE1">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V - </w:t>
      </w:r>
      <w:r w:rsidRPr="0084101A">
        <w:rPr>
          <w:rFonts w:ascii="Arial Narrow" w:hAnsi="Arial Narrow" w:cs="Arial"/>
          <w:color w:val="000000"/>
          <w:sz w:val="20"/>
          <w:szCs w:val="20"/>
        </w:rPr>
        <w:t>Por razão de interesse público, devidamente motivado.</w:t>
      </w:r>
    </w:p>
    <w:p w14:paraId="054114EC" w14:textId="77777777" w:rsidR="00ED7EE1" w:rsidRPr="0084101A" w:rsidRDefault="00ED7EE1" w:rsidP="00ED7EE1">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 1º. </w:t>
      </w:r>
      <w:r w:rsidRPr="0084101A">
        <w:rPr>
          <w:rFonts w:ascii="Arial Narrow" w:hAnsi="Arial Narrow" w:cs="Arial"/>
          <w:color w:val="000000"/>
          <w:sz w:val="20"/>
          <w:szCs w:val="20"/>
        </w:rPr>
        <w:t xml:space="preserve">No caso de cancelamento do registro de preço, devidamente justificado nos autos do Processo, terá a </w:t>
      </w:r>
      <w:r w:rsidRPr="0084101A">
        <w:rPr>
          <w:rFonts w:ascii="Arial Narrow" w:hAnsi="Arial Narrow" w:cs="Arial"/>
          <w:sz w:val="20"/>
          <w:szCs w:val="20"/>
        </w:rPr>
        <w:t>COMPROMITENTE FORNECEDORA</w:t>
      </w:r>
      <w:r w:rsidRPr="0084101A">
        <w:rPr>
          <w:rFonts w:ascii="Arial Narrow" w:hAnsi="Arial Narrow" w:cs="Arial"/>
          <w:color w:val="000000"/>
          <w:sz w:val="20"/>
          <w:szCs w:val="20"/>
        </w:rPr>
        <w:t xml:space="preserve"> o prazo de 05 (cinco dias) úteis, contados da notificação, para apresentar o contraditório e a ampla defesa.</w:t>
      </w:r>
    </w:p>
    <w:p w14:paraId="2CCC6745" w14:textId="77777777" w:rsidR="00ED7EE1" w:rsidRPr="0084101A" w:rsidRDefault="00ED7EE1" w:rsidP="00ED7EE1">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 2º. </w:t>
      </w:r>
      <w:r w:rsidRPr="0084101A">
        <w:rPr>
          <w:rFonts w:ascii="Arial Narrow" w:hAnsi="Arial Narrow" w:cs="Arial"/>
          <w:color w:val="000000"/>
          <w:sz w:val="20"/>
          <w:szCs w:val="20"/>
        </w:rPr>
        <w:t>O cancelamento do registro de preço poderá ensejar a convocação do fornecedor com classificação imediatamente subsequente ou a realização de nova licitação para a aquisição do produto, a critério da ADMINISTRAÇÃO.</w:t>
      </w:r>
    </w:p>
    <w:p w14:paraId="38A28B1F" w14:textId="77777777" w:rsidR="00ED7EE1" w:rsidRPr="0084101A" w:rsidRDefault="00ED7EE1" w:rsidP="00ED7EE1">
      <w:pPr>
        <w:ind w:firstLine="1080"/>
        <w:jc w:val="both"/>
        <w:rPr>
          <w:rFonts w:ascii="Arial Narrow" w:hAnsi="Arial Narrow" w:cs="Arial"/>
          <w:b/>
          <w:sz w:val="20"/>
          <w:szCs w:val="20"/>
        </w:rPr>
      </w:pPr>
    </w:p>
    <w:p w14:paraId="4EC001EC" w14:textId="77777777" w:rsidR="00ED7EE1" w:rsidRPr="0084101A" w:rsidRDefault="00ED7EE1" w:rsidP="00ED7EE1">
      <w:pPr>
        <w:jc w:val="both"/>
        <w:rPr>
          <w:rFonts w:ascii="Arial Narrow" w:hAnsi="Arial Narrow" w:cs="Arial"/>
          <w:sz w:val="20"/>
          <w:szCs w:val="20"/>
        </w:rPr>
      </w:pPr>
      <w:r w:rsidRPr="0084101A">
        <w:rPr>
          <w:rFonts w:ascii="Arial Narrow" w:hAnsi="Arial Narrow" w:cs="Arial"/>
          <w:b/>
          <w:sz w:val="20"/>
          <w:szCs w:val="20"/>
        </w:rPr>
        <w:t>CLÁUSULA DÉCIMA - DOS DIREITOS DA ADMINISTRAÇÃO</w:t>
      </w:r>
    </w:p>
    <w:p w14:paraId="37169686" w14:textId="77777777" w:rsidR="00ED7EE1" w:rsidRPr="0084101A" w:rsidRDefault="00ED7EE1" w:rsidP="00ED7EE1">
      <w:pPr>
        <w:jc w:val="both"/>
        <w:rPr>
          <w:rFonts w:ascii="Arial Narrow" w:hAnsi="Arial Narrow" w:cs="Arial"/>
          <w:sz w:val="20"/>
          <w:szCs w:val="20"/>
        </w:rPr>
      </w:pPr>
      <w:r w:rsidRPr="0084101A">
        <w:rPr>
          <w:rFonts w:ascii="Arial Narrow" w:hAnsi="Arial Narrow" w:cs="Arial"/>
          <w:sz w:val="20"/>
          <w:szCs w:val="20"/>
        </w:rPr>
        <w:t xml:space="preserve">A </w:t>
      </w:r>
      <w:r w:rsidRPr="0084101A">
        <w:rPr>
          <w:rFonts w:ascii="Arial Narrow" w:hAnsi="Arial Narrow" w:cs="Arial"/>
          <w:color w:val="000000"/>
          <w:sz w:val="20"/>
          <w:szCs w:val="20"/>
        </w:rPr>
        <w:t>COMPROMITENTE FORNECEDORA</w:t>
      </w:r>
      <w:r w:rsidRPr="0084101A">
        <w:rPr>
          <w:rFonts w:ascii="Arial Narrow" w:hAnsi="Arial Narrow" w:cs="Arial"/>
          <w:sz w:val="20"/>
          <w:szCs w:val="20"/>
        </w:rPr>
        <w:t>, em caso de rescisão administrativa, reconhece todos os direitos da Administração, consoante prevê o artigo 77 da lei vigente.</w:t>
      </w:r>
    </w:p>
    <w:p w14:paraId="789959B5" w14:textId="77777777" w:rsidR="00ED7EE1" w:rsidRPr="0084101A" w:rsidRDefault="00ED7EE1" w:rsidP="00ED7EE1">
      <w:pPr>
        <w:jc w:val="both"/>
        <w:rPr>
          <w:rFonts w:ascii="Arial Narrow" w:hAnsi="Arial Narrow" w:cs="Arial"/>
          <w:b/>
          <w:sz w:val="20"/>
          <w:szCs w:val="20"/>
        </w:rPr>
      </w:pPr>
    </w:p>
    <w:p w14:paraId="2E137C73" w14:textId="77777777" w:rsidR="00ED7EE1" w:rsidRPr="0084101A" w:rsidRDefault="00ED7EE1" w:rsidP="00ED7EE1">
      <w:pPr>
        <w:jc w:val="both"/>
        <w:rPr>
          <w:rFonts w:ascii="Arial Narrow" w:hAnsi="Arial Narrow" w:cs="Arial"/>
          <w:sz w:val="20"/>
          <w:szCs w:val="20"/>
        </w:rPr>
      </w:pPr>
      <w:r w:rsidRPr="0084101A">
        <w:rPr>
          <w:rFonts w:ascii="Arial Narrow" w:hAnsi="Arial Narrow" w:cs="Arial"/>
          <w:b/>
          <w:sz w:val="20"/>
          <w:szCs w:val="20"/>
        </w:rPr>
        <w:t>CLÁUSULA DÉCIMA PRIMEIRA - DA LEI REGRADORA</w:t>
      </w:r>
    </w:p>
    <w:p w14:paraId="3C9A1FD2" w14:textId="3B53C8BE" w:rsidR="00ED7EE1" w:rsidRPr="0084101A" w:rsidRDefault="00ED7EE1" w:rsidP="00ED7EE1">
      <w:pPr>
        <w:jc w:val="both"/>
        <w:rPr>
          <w:rFonts w:ascii="Arial Narrow" w:hAnsi="Arial Narrow" w:cs="Arial"/>
          <w:sz w:val="20"/>
          <w:szCs w:val="20"/>
        </w:rPr>
      </w:pPr>
      <w:r w:rsidRPr="0084101A">
        <w:rPr>
          <w:rFonts w:ascii="Arial Narrow" w:hAnsi="Arial Narrow" w:cs="Arial"/>
          <w:sz w:val="20"/>
          <w:szCs w:val="20"/>
        </w:rPr>
        <w:t>A presente contratação reger-se-á pela Lei Federal nº 8.666/93 e suas alterações, o edital do Pregão Presencial nº 0</w:t>
      </w:r>
      <w:r w:rsidR="007915E9">
        <w:rPr>
          <w:rFonts w:ascii="Arial Narrow" w:hAnsi="Arial Narrow" w:cs="Arial"/>
          <w:sz w:val="20"/>
          <w:szCs w:val="20"/>
        </w:rPr>
        <w:t>0</w:t>
      </w:r>
      <w:r w:rsidR="00E3706A">
        <w:rPr>
          <w:rFonts w:ascii="Arial Narrow" w:hAnsi="Arial Narrow" w:cs="Arial"/>
          <w:sz w:val="20"/>
          <w:szCs w:val="20"/>
        </w:rPr>
        <w:t>8</w:t>
      </w:r>
      <w:r w:rsidR="007915E9">
        <w:rPr>
          <w:rFonts w:ascii="Arial Narrow" w:hAnsi="Arial Narrow" w:cs="Arial"/>
          <w:sz w:val="20"/>
          <w:szCs w:val="20"/>
        </w:rPr>
        <w:t>/2022</w:t>
      </w:r>
      <w:r w:rsidRPr="0084101A">
        <w:rPr>
          <w:rFonts w:ascii="Arial Narrow" w:hAnsi="Arial Narrow" w:cs="Arial"/>
          <w:sz w:val="20"/>
          <w:szCs w:val="20"/>
        </w:rPr>
        <w:t xml:space="preserve"> e seus anexos, juntamente com normas de direito público, resolverão os casos omissos.</w:t>
      </w:r>
    </w:p>
    <w:p w14:paraId="7FC37F2C" w14:textId="77777777" w:rsidR="00ED7EE1" w:rsidRPr="0084101A" w:rsidRDefault="00ED7EE1" w:rsidP="00ED7EE1">
      <w:pPr>
        <w:jc w:val="both"/>
        <w:rPr>
          <w:rFonts w:ascii="Arial Narrow" w:hAnsi="Arial Narrow" w:cs="Arial"/>
          <w:sz w:val="20"/>
          <w:szCs w:val="20"/>
        </w:rPr>
      </w:pPr>
    </w:p>
    <w:p w14:paraId="09F2AA8E" w14:textId="77777777" w:rsidR="00ED7EE1" w:rsidRPr="0084101A" w:rsidRDefault="00ED7EE1" w:rsidP="00ED7EE1">
      <w:pPr>
        <w:widowControl w:val="0"/>
        <w:suppressAutoHyphens/>
        <w:jc w:val="both"/>
        <w:rPr>
          <w:rFonts w:ascii="Arial Narrow" w:hAnsi="Arial Narrow" w:cs="Arial"/>
          <w:sz w:val="20"/>
          <w:szCs w:val="20"/>
        </w:rPr>
      </w:pPr>
      <w:r w:rsidRPr="0084101A">
        <w:rPr>
          <w:rFonts w:ascii="Arial Narrow" w:hAnsi="Arial Narrow" w:cs="Arial"/>
          <w:b/>
          <w:sz w:val="20"/>
          <w:szCs w:val="20"/>
        </w:rPr>
        <w:t>CLÁUSULA DÉCIMA SEGUNDA – DA VINCULAÇÃO AO EDITAL</w:t>
      </w:r>
    </w:p>
    <w:p w14:paraId="3D85CEE5" w14:textId="43B5977B" w:rsidR="00ED7EE1" w:rsidRPr="0084101A" w:rsidRDefault="00ED7EE1" w:rsidP="00ED7EE1">
      <w:pPr>
        <w:jc w:val="both"/>
        <w:rPr>
          <w:rFonts w:ascii="Arial Narrow" w:hAnsi="Arial Narrow" w:cs="Arial"/>
          <w:b/>
          <w:sz w:val="20"/>
          <w:szCs w:val="20"/>
        </w:rPr>
      </w:pPr>
      <w:r w:rsidRPr="0084101A">
        <w:rPr>
          <w:rFonts w:ascii="Arial Narrow" w:hAnsi="Arial Narrow" w:cs="Arial"/>
          <w:sz w:val="20"/>
          <w:szCs w:val="20"/>
        </w:rPr>
        <w:t>Esta Ata fica vinculada ao processo licitatório modalidade PREGÃO PRESENCIAL Nº 0</w:t>
      </w:r>
      <w:r w:rsidR="007915E9">
        <w:rPr>
          <w:rFonts w:ascii="Arial Narrow" w:hAnsi="Arial Narrow" w:cs="Arial"/>
          <w:sz w:val="20"/>
          <w:szCs w:val="20"/>
        </w:rPr>
        <w:t>0</w:t>
      </w:r>
      <w:r w:rsidR="00E3706A">
        <w:rPr>
          <w:rFonts w:ascii="Arial Narrow" w:hAnsi="Arial Narrow" w:cs="Arial"/>
          <w:sz w:val="20"/>
          <w:szCs w:val="20"/>
        </w:rPr>
        <w:t>8</w:t>
      </w:r>
      <w:r w:rsidR="007915E9">
        <w:rPr>
          <w:rFonts w:ascii="Arial Narrow" w:hAnsi="Arial Narrow" w:cs="Arial"/>
          <w:sz w:val="20"/>
          <w:szCs w:val="20"/>
        </w:rPr>
        <w:t>/2022</w:t>
      </w:r>
      <w:r w:rsidRPr="0084101A">
        <w:rPr>
          <w:rFonts w:ascii="Arial Narrow" w:hAnsi="Arial Narrow" w:cs="Arial"/>
          <w:sz w:val="20"/>
          <w:szCs w:val="20"/>
        </w:rPr>
        <w:t xml:space="preserve"> e seus anexos.</w:t>
      </w:r>
    </w:p>
    <w:p w14:paraId="515F01B4" w14:textId="77777777" w:rsidR="00ED7EE1" w:rsidRPr="0084101A" w:rsidRDefault="00ED7EE1" w:rsidP="00ED7EE1">
      <w:pPr>
        <w:jc w:val="both"/>
        <w:rPr>
          <w:rFonts w:ascii="Arial Narrow" w:hAnsi="Arial Narrow" w:cs="Arial"/>
          <w:b/>
          <w:sz w:val="20"/>
          <w:szCs w:val="20"/>
        </w:rPr>
      </w:pPr>
    </w:p>
    <w:p w14:paraId="44D1406A" w14:textId="77777777" w:rsidR="00ED7EE1" w:rsidRPr="0084101A" w:rsidRDefault="00ED7EE1" w:rsidP="00ED7EE1">
      <w:pPr>
        <w:jc w:val="both"/>
        <w:rPr>
          <w:rFonts w:ascii="Arial Narrow" w:hAnsi="Arial Narrow" w:cs="Arial"/>
          <w:sz w:val="20"/>
          <w:szCs w:val="20"/>
        </w:rPr>
      </w:pPr>
      <w:r w:rsidRPr="0084101A">
        <w:rPr>
          <w:rFonts w:ascii="Arial Narrow" w:hAnsi="Arial Narrow" w:cs="Arial"/>
          <w:b/>
          <w:sz w:val="20"/>
          <w:szCs w:val="20"/>
        </w:rPr>
        <w:t>CLÁUSULA DÉCIMA TERCEIRA - DO FORO</w:t>
      </w:r>
    </w:p>
    <w:p w14:paraId="7D1D5294" w14:textId="618B5CDE" w:rsidR="00ED7EE1" w:rsidRPr="00BC7058" w:rsidRDefault="00ED7EE1" w:rsidP="00BC705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cs="Arial"/>
          <w:sz w:val="20"/>
          <w:szCs w:val="20"/>
        </w:rPr>
      </w:pPr>
      <w:r w:rsidRPr="0084101A">
        <w:rPr>
          <w:rFonts w:ascii="Arial Narrow" w:hAnsi="Arial Narrow" w:cs="Arial"/>
          <w:sz w:val="20"/>
          <w:szCs w:val="20"/>
        </w:rPr>
        <w:t>As partes elegem o Foro da Comarca de Veranópolis/RS, com renúncia expressa de qualquer outro, por mais privilegiado que seja, para dirimir dúvidas porventura emergentes da presente contratação.</w:t>
      </w:r>
    </w:p>
    <w:p w14:paraId="68F5F08C" w14:textId="77777777" w:rsidR="00ED7EE1" w:rsidRPr="0084101A" w:rsidRDefault="00ED7EE1" w:rsidP="00ED7EE1">
      <w:pPr>
        <w:jc w:val="both"/>
        <w:rPr>
          <w:rFonts w:ascii="Arial Narrow" w:hAnsi="Arial Narrow" w:cs="Arial"/>
          <w:sz w:val="20"/>
          <w:szCs w:val="20"/>
        </w:rPr>
      </w:pPr>
      <w:r w:rsidRPr="0084101A">
        <w:rPr>
          <w:rFonts w:ascii="Arial Narrow" w:hAnsi="Arial Narrow"/>
          <w:sz w:val="20"/>
          <w:szCs w:val="20"/>
        </w:rPr>
        <w:t xml:space="preserve">E, por assim haverem acordado, declaram ambas as partes aceitar todas as disposições estabelecidas na presente Ata que, lida e achada conforme, </w:t>
      </w:r>
      <w:r w:rsidRPr="0084101A">
        <w:rPr>
          <w:rFonts w:ascii="Arial Narrow" w:hAnsi="Arial Narrow" w:cs="Arial"/>
          <w:sz w:val="20"/>
          <w:szCs w:val="20"/>
        </w:rPr>
        <w:t xml:space="preserve">assinam o presente instrumento, em 02 (duas) vias de igual teor e forma </w:t>
      </w:r>
      <w:r w:rsidRPr="0084101A">
        <w:rPr>
          <w:rFonts w:ascii="Arial Narrow" w:hAnsi="Arial Narrow"/>
          <w:sz w:val="20"/>
          <w:szCs w:val="20"/>
        </w:rPr>
        <w:t>o Prefeito Municipal e representante legal da Empresa Fornecedora, com o visto da Assessoria Jurídica do Município e pelas testemunhas abaixo nominadas, para que seja bom, firme, valioso e surta seus legais efeitos.</w:t>
      </w:r>
    </w:p>
    <w:p w14:paraId="113DF0E8" w14:textId="75549969" w:rsidR="00706158" w:rsidRDefault="004031BB" w:rsidP="00BC7058">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Narrow" w:hAnsi="Arial Narrow" w:cs="Arial"/>
          <w:sz w:val="18"/>
          <w:szCs w:val="18"/>
        </w:rPr>
      </w:pPr>
      <w:proofErr w:type="spellStart"/>
      <w:r w:rsidRPr="008D1CC4">
        <w:rPr>
          <w:rFonts w:ascii="Arial Narrow" w:hAnsi="Arial Narrow" w:cs="Arial"/>
          <w:sz w:val="18"/>
          <w:szCs w:val="18"/>
        </w:rPr>
        <w:t>Cotiporã</w:t>
      </w:r>
      <w:proofErr w:type="spellEnd"/>
      <w:r w:rsidRPr="008D1CC4">
        <w:rPr>
          <w:rFonts w:ascii="Arial Narrow" w:hAnsi="Arial Narrow" w:cs="Arial"/>
          <w:sz w:val="18"/>
          <w:szCs w:val="18"/>
        </w:rPr>
        <w:t xml:space="preserve">/RS, </w:t>
      </w:r>
      <w:r w:rsidR="007055D6">
        <w:rPr>
          <w:rFonts w:ascii="Arial Narrow" w:hAnsi="Arial Narrow" w:cs="Arial"/>
          <w:sz w:val="18"/>
          <w:szCs w:val="18"/>
        </w:rPr>
        <w:t>10 de março de 2022</w:t>
      </w:r>
    </w:p>
    <w:p w14:paraId="498E3AA5" w14:textId="77777777" w:rsidR="00BC7058" w:rsidRDefault="00BC7058" w:rsidP="00BC7058">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Narrow" w:hAnsi="Arial Narrow" w:cs="Arial"/>
          <w:sz w:val="18"/>
          <w:szCs w:val="18"/>
        </w:rPr>
      </w:pPr>
    </w:p>
    <w:p w14:paraId="4B338BCC" w14:textId="77777777" w:rsidR="00BC7058" w:rsidRDefault="00BC7058" w:rsidP="00BC7058">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Narrow" w:hAnsi="Arial Narrow" w:cs="Arial"/>
          <w:sz w:val="18"/>
          <w:szCs w:val="18"/>
        </w:rPr>
      </w:pPr>
    </w:p>
    <w:p w14:paraId="4192E61D" w14:textId="05D0E830" w:rsidR="004031BB" w:rsidRPr="008D1CC4" w:rsidRDefault="006E25FC" w:rsidP="004031BB">
      <w:pPr>
        <w:rPr>
          <w:rFonts w:ascii="Arial Narrow" w:hAnsi="Arial Narrow" w:cs="Arial"/>
          <w:sz w:val="18"/>
          <w:szCs w:val="18"/>
        </w:rPr>
      </w:pPr>
      <w:r>
        <w:rPr>
          <w:rFonts w:ascii="Arial Narrow" w:hAnsi="Arial Narrow" w:cs="Arial"/>
          <w:b/>
          <w:sz w:val="18"/>
          <w:szCs w:val="18"/>
        </w:rPr>
        <w:t>IVELTON MATEUS ZARDO</w:t>
      </w:r>
      <w:r w:rsidR="004031BB" w:rsidRPr="008D1CC4">
        <w:rPr>
          <w:rFonts w:ascii="Arial Narrow" w:hAnsi="Arial Narrow" w:cs="Arial"/>
          <w:b/>
          <w:sz w:val="18"/>
          <w:szCs w:val="18"/>
        </w:rPr>
        <w:tab/>
      </w:r>
      <w:r w:rsidR="004031BB" w:rsidRPr="008D1CC4">
        <w:rPr>
          <w:rFonts w:ascii="Arial Narrow" w:hAnsi="Arial Narrow" w:cs="Arial"/>
          <w:sz w:val="18"/>
          <w:szCs w:val="18"/>
        </w:rPr>
        <w:t xml:space="preserve">                                                </w:t>
      </w:r>
      <w:r w:rsidR="004031BB" w:rsidRPr="008D1CC4">
        <w:rPr>
          <w:rFonts w:ascii="Arial Narrow" w:hAnsi="Arial Narrow" w:cs="Arial"/>
          <w:sz w:val="18"/>
          <w:szCs w:val="18"/>
        </w:rPr>
        <w:tab/>
      </w:r>
      <w:r w:rsidR="00BC7058">
        <w:rPr>
          <w:rFonts w:ascii="Arial Narrow" w:hAnsi="Arial Narrow" w:cs="Arial"/>
          <w:b/>
          <w:sz w:val="18"/>
          <w:szCs w:val="18"/>
        </w:rPr>
        <w:t>BARONESA LTDA</w:t>
      </w:r>
    </w:p>
    <w:p w14:paraId="3B92ABD8" w14:textId="19215724" w:rsidR="004031BB" w:rsidRPr="008D1CC4" w:rsidRDefault="004031BB" w:rsidP="004031BB">
      <w:pPr>
        <w:rPr>
          <w:rFonts w:ascii="Arial Narrow" w:hAnsi="Arial Narrow" w:cs="Arial"/>
          <w:sz w:val="18"/>
          <w:szCs w:val="18"/>
        </w:rPr>
      </w:pPr>
      <w:r w:rsidRPr="008D1CC4">
        <w:rPr>
          <w:rFonts w:ascii="Arial Narrow" w:hAnsi="Arial Narrow" w:cs="Arial"/>
          <w:sz w:val="18"/>
          <w:szCs w:val="18"/>
        </w:rPr>
        <w:t xml:space="preserve">Prefeito </w:t>
      </w:r>
      <w:r w:rsidR="006E25FC">
        <w:rPr>
          <w:rFonts w:ascii="Arial Narrow" w:hAnsi="Arial Narrow" w:cs="Arial"/>
          <w:sz w:val="18"/>
          <w:szCs w:val="18"/>
        </w:rPr>
        <w:t xml:space="preserve">De </w:t>
      </w:r>
      <w:proofErr w:type="spellStart"/>
      <w:r w:rsidR="006E25FC">
        <w:rPr>
          <w:rFonts w:ascii="Arial Narrow" w:hAnsi="Arial Narrow" w:cs="Arial"/>
          <w:sz w:val="18"/>
          <w:szCs w:val="18"/>
        </w:rPr>
        <w:t>Cotiporã</w:t>
      </w:r>
      <w:proofErr w:type="spellEnd"/>
      <w:r w:rsidRPr="008D1CC4">
        <w:rPr>
          <w:rFonts w:ascii="Arial Narrow" w:hAnsi="Arial Narrow" w:cs="Arial"/>
          <w:sz w:val="18"/>
          <w:szCs w:val="18"/>
        </w:rPr>
        <w:t xml:space="preserve">                  </w:t>
      </w:r>
      <w:r w:rsidRPr="008D1CC4">
        <w:rPr>
          <w:rFonts w:ascii="Arial Narrow" w:hAnsi="Arial Narrow" w:cs="Arial"/>
          <w:sz w:val="18"/>
          <w:szCs w:val="18"/>
        </w:rPr>
        <w:tab/>
      </w:r>
      <w:r w:rsidRPr="008D1CC4">
        <w:rPr>
          <w:rFonts w:ascii="Arial Narrow" w:hAnsi="Arial Narrow" w:cs="Arial"/>
          <w:sz w:val="18"/>
          <w:szCs w:val="18"/>
        </w:rPr>
        <w:tab/>
      </w:r>
      <w:r w:rsidRPr="008D1CC4">
        <w:rPr>
          <w:rFonts w:ascii="Arial Narrow" w:hAnsi="Arial Narrow" w:cs="Arial"/>
          <w:sz w:val="18"/>
          <w:szCs w:val="18"/>
        </w:rPr>
        <w:tab/>
      </w:r>
      <w:r w:rsidRPr="008D1CC4">
        <w:rPr>
          <w:rFonts w:ascii="Arial Narrow" w:hAnsi="Arial Narrow" w:cs="Arial"/>
          <w:sz w:val="18"/>
          <w:szCs w:val="18"/>
        </w:rPr>
        <w:tab/>
        <w:t xml:space="preserve">Compromitente Fornecedora </w:t>
      </w:r>
    </w:p>
    <w:p w14:paraId="2DC825EB" w14:textId="706C9C30" w:rsidR="004031BB" w:rsidRDefault="004031BB" w:rsidP="00BC7058">
      <w:pPr>
        <w:ind w:right="27"/>
        <w:rPr>
          <w:rFonts w:ascii="Arial Narrow" w:hAnsi="Arial Narrow" w:cs="Arial"/>
          <w:sz w:val="16"/>
          <w:szCs w:val="16"/>
          <w:u w:val="single"/>
        </w:rPr>
      </w:pPr>
    </w:p>
    <w:p w14:paraId="435CF678" w14:textId="11B0CBE3" w:rsidR="007055D6" w:rsidRDefault="004031BB" w:rsidP="004031BB">
      <w:pPr>
        <w:tabs>
          <w:tab w:val="left" w:pos="4253"/>
        </w:tabs>
        <w:ind w:right="27"/>
        <w:rPr>
          <w:rFonts w:ascii="Arial Narrow" w:hAnsi="Arial Narrow" w:cs="Arial"/>
          <w:sz w:val="20"/>
          <w:szCs w:val="20"/>
        </w:rPr>
      </w:pPr>
      <w:r>
        <w:rPr>
          <w:rFonts w:ascii="Arial Narrow" w:hAnsi="Arial Narrow" w:cs="Arial"/>
          <w:sz w:val="20"/>
          <w:szCs w:val="20"/>
          <w:u w:val="single"/>
        </w:rPr>
        <w:t>Visto</w:t>
      </w:r>
      <w:r w:rsidRPr="00937210">
        <w:rPr>
          <w:rFonts w:ascii="Arial Narrow" w:hAnsi="Arial Narrow" w:cs="Arial"/>
          <w:sz w:val="20"/>
          <w:szCs w:val="20"/>
        </w:rPr>
        <w:t>:</w:t>
      </w:r>
      <w:r>
        <w:rPr>
          <w:rFonts w:ascii="Arial Narrow" w:hAnsi="Arial Narrow" w:cs="Arial"/>
          <w:sz w:val="20"/>
          <w:szCs w:val="20"/>
        </w:rPr>
        <w:tab/>
      </w:r>
      <w:r w:rsidRPr="00423441">
        <w:rPr>
          <w:rFonts w:ascii="Arial Narrow" w:hAnsi="Arial Narrow" w:cs="Arial"/>
          <w:sz w:val="20"/>
          <w:szCs w:val="20"/>
          <w:u w:val="single"/>
        </w:rPr>
        <w:t>Testemunhas</w:t>
      </w:r>
      <w:r>
        <w:rPr>
          <w:rFonts w:ascii="Arial Narrow" w:hAnsi="Arial Narrow" w:cs="Arial"/>
          <w:sz w:val="20"/>
          <w:szCs w:val="20"/>
        </w:rPr>
        <w:t>:</w:t>
      </w:r>
      <w:r>
        <w:rPr>
          <w:rFonts w:ascii="Arial Narrow" w:hAnsi="Arial Narrow" w:cs="Arial"/>
          <w:sz w:val="20"/>
          <w:szCs w:val="20"/>
        </w:rPr>
        <w:tab/>
      </w:r>
    </w:p>
    <w:p w14:paraId="468A6D0D" w14:textId="77777777" w:rsidR="00BC7058" w:rsidRDefault="00BC7058" w:rsidP="004031BB">
      <w:pPr>
        <w:tabs>
          <w:tab w:val="left" w:pos="4253"/>
        </w:tabs>
        <w:ind w:right="27"/>
        <w:rPr>
          <w:rFonts w:ascii="Arial Narrow" w:hAnsi="Arial Narrow" w:cs="Arial"/>
          <w:sz w:val="20"/>
          <w:szCs w:val="20"/>
        </w:rPr>
      </w:pPr>
    </w:p>
    <w:p w14:paraId="6F20274C" w14:textId="2E0428BC" w:rsidR="004031BB" w:rsidRPr="00937210" w:rsidRDefault="004031BB" w:rsidP="00BC7058">
      <w:pPr>
        <w:tabs>
          <w:tab w:val="left" w:pos="4253"/>
        </w:tabs>
        <w:ind w:right="27"/>
        <w:rPr>
          <w:rFonts w:ascii="Arial Narrow" w:hAnsi="Arial Narrow" w:cs="Arial"/>
          <w:sz w:val="20"/>
          <w:szCs w:val="20"/>
        </w:rPr>
      </w:pPr>
      <w:r>
        <w:rPr>
          <w:rFonts w:ascii="Arial Narrow" w:hAnsi="Arial Narrow" w:cs="Arial"/>
          <w:sz w:val="20"/>
          <w:szCs w:val="20"/>
        </w:rPr>
        <w:tab/>
      </w:r>
    </w:p>
    <w:p w14:paraId="58B44FAC" w14:textId="29EBEDE7" w:rsidR="00A26B40" w:rsidRDefault="004031BB" w:rsidP="00A26B40">
      <w:pPr>
        <w:tabs>
          <w:tab w:val="left" w:pos="4253"/>
        </w:tabs>
        <w:rPr>
          <w:rFonts w:ascii="Arial Narrow" w:hAnsi="Arial Narrow" w:cs="Arial"/>
          <w:b/>
          <w:sz w:val="20"/>
          <w:szCs w:val="20"/>
        </w:rPr>
      </w:pPr>
      <w:r>
        <w:rPr>
          <w:rFonts w:ascii="Arial Narrow" w:hAnsi="Arial Narrow" w:cs="Arial"/>
          <w:b/>
          <w:sz w:val="20"/>
          <w:szCs w:val="20"/>
        </w:rPr>
        <w:t>Alan Martins das Chagas</w:t>
      </w:r>
      <w:r>
        <w:rPr>
          <w:rFonts w:ascii="Arial Narrow" w:hAnsi="Arial Narrow" w:cs="Arial"/>
          <w:b/>
          <w:sz w:val="20"/>
          <w:szCs w:val="20"/>
        </w:rPr>
        <w:tab/>
      </w:r>
      <w:r w:rsidR="002238C0">
        <w:rPr>
          <w:rFonts w:ascii="Arial Narrow" w:hAnsi="Arial Narrow" w:cs="Arial"/>
          <w:b/>
          <w:sz w:val="20"/>
          <w:szCs w:val="20"/>
        </w:rPr>
        <w:t xml:space="preserve">Lenita </w:t>
      </w:r>
      <w:proofErr w:type="spellStart"/>
      <w:r w:rsidR="002238C0">
        <w:rPr>
          <w:rFonts w:ascii="Arial Narrow" w:hAnsi="Arial Narrow" w:cs="Arial"/>
          <w:b/>
          <w:sz w:val="20"/>
          <w:szCs w:val="20"/>
        </w:rPr>
        <w:t>Zanovello</w:t>
      </w:r>
      <w:proofErr w:type="spellEnd"/>
      <w:r w:rsidR="002238C0">
        <w:rPr>
          <w:rFonts w:ascii="Arial Narrow" w:hAnsi="Arial Narrow" w:cs="Arial"/>
          <w:b/>
          <w:sz w:val="20"/>
          <w:szCs w:val="20"/>
        </w:rPr>
        <w:t xml:space="preserve"> </w:t>
      </w:r>
      <w:proofErr w:type="spellStart"/>
      <w:r w:rsidR="002238C0">
        <w:rPr>
          <w:rFonts w:ascii="Arial Narrow" w:hAnsi="Arial Narrow" w:cs="Arial"/>
          <w:b/>
          <w:sz w:val="20"/>
          <w:szCs w:val="20"/>
        </w:rPr>
        <w:t>Tomazi</w:t>
      </w:r>
      <w:proofErr w:type="spellEnd"/>
      <w:r w:rsidR="002238C0">
        <w:rPr>
          <w:rFonts w:ascii="Arial Narrow" w:hAnsi="Arial Narrow" w:cs="Arial"/>
          <w:b/>
          <w:sz w:val="20"/>
          <w:szCs w:val="20"/>
        </w:rPr>
        <w:t xml:space="preserve">                         </w:t>
      </w:r>
      <w:r w:rsidR="00A26B40">
        <w:rPr>
          <w:rFonts w:ascii="Arial Narrow" w:hAnsi="Arial Narrow" w:cs="Arial"/>
          <w:b/>
          <w:sz w:val="20"/>
          <w:szCs w:val="20"/>
        </w:rPr>
        <w:t xml:space="preserve">  Joana Inês </w:t>
      </w:r>
      <w:proofErr w:type="spellStart"/>
      <w:r w:rsidR="00A26B40">
        <w:rPr>
          <w:rFonts w:ascii="Arial Narrow" w:hAnsi="Arial Narrow" w:cs="Arial"/>
          <w:b/>
          <w:sz w:val="20"/>
          <w:szCs w:val="20"/>
        </w:rPr>
        <w:t>Citolin</w:t>
      </w:r>
      <w:proofErr w:type="spellEnd"/>
      <w:r>
        <w:rPr>
          <w:rFonts w:ascii="Arial Narrow" w:hAnsi="Arial Narrow" w:cs="Arial"/>
          <w:b/>
          <w:sz w:val="20"/>
          <w:szCs w:val="20"/>
        </w:rPr>
        <w:tab/>
      </w:r>
    </w:p>
    <w:p w14:paraId="31327267" w14:textId="34FEF6BF" w:rsidR="007221A3" w:rsidRDefault="004031BB" w:rsidP="00A26B40">
      <w:pPr>
        <w:tabs>
          <w:tab w:val="left" w:pos="4253"/>
        </w:tabs>
        <w:rPr>
          <w:rFonts w:ascii="Arial Narrow" w:hAnsi="Arial Narrow" w:cs="Arial"/>
          <w:sz w:val="18"/>
          <w:szCs w:val="18"/>
        </w:rPr>
      </w:pPr>
      <w:r w:rsidRPr="006D58CA">
        <w:rPr>
          <w:rFonts w:ascii="Arial Narrow" w:hAnsi="Arial Narrow" w:cs="Arial"/>
          <w:sz w:val="18"/>
          <w:szCs w:val="18"/>
        </w:rPr>
        <w:t xml:space="preserve">OAB/RS </w:t>
      </w:r>
      <w:r w:rsidR="006E25FC">
        <w:rPr>
          <w:rFonts w:ascii="Arial Narrow" w:hAnsi="Arial Narrow" w:cs="Arial"/>
          <w:sz w:val="18"/>
          <w:szCs w:val="18"/>
        </w:rPr>
        <w:t>57.674</w:t>
      </w:r>
      <w:r>
        <w:rPr>
          <w:rFonts w:ascii="Arial Narrow" w:hAnsi="Arial Narrow" w:cs="Arial"/>
          <w:sz w:val="18"/>
          <w:szCs w:val="18"/>
        </w:rPr>
        <w:t xml:space="preserve"> - Assessoria</w:t>
      </w:r>
      <w:r w:rsidRPr="006D58CA">
        <w:rPr>
          <w:rFonts w:ascii="Arial Narrow" w:hAnsi="Arial Narrow" w:cs="Arial"/>
          <w:sz w:val="18"/>
          <w:szCs w:val="18"/>
        </w:rPr>
        <w:t xml:space="preserve"> Jurídic</w:t>
      </w:r>
      <w:r>
        <w:rPr>
          <w:rFonts w:ascii="Arial Narrow" w:hAnsi="Arial Narrow" w:cs="Arial"/>
          <w:sz w:val="18"/>
          <w:szCs w:val="18"/>
        </w:rPr>
        <w:t>a</w:t>
      </w:r>
      <w:r>
        <w:rPr>
          <w:rFonts w:ascii="Arial Narrow" w:hAnsi="Arial Narrow" w:cs="Arial"/>
          <w:sz w:val="18"/>
          <w:szCs w:val="18"/>
        </w:rPr>
        <w:tab/>
        <w:t xml:space="preserve">CPF/MF nº </w:t>
      </w:r>
      <w:r w:rsidR="006E25FC">
        <w:rPr>
          <w:rFonts w:ascii="Arial Narrow" w:hAnsi="Arial Narrow" w:cs="Arial"/>
          <w:sz w:val="18"/>
          <w:szCs w:val="18"/>
        </w:rPr>
        <w:t>003.969.520-46</w:t>
      </w:r>
      <w:r>
        <w:rPr>
          <w:rFonts w:ascii="Arial Narrow" w:hAnsi="Arial Narrow" w:cs="Arial"/>
          <w:sz w:val="18"/>
          <w:szCs w:val="18"/>
        </w:rPr>
        <w:tab/>
      </w:r>
      <w:r>
        <w:rPr>
          <w:rFonts w:ascii="Arial Narrow" w:hAnsi="Arial Narrow" w:cs="Arial"/>
          <w:sz w:val="18"/>
          <w:szCs w:val="18"/>
        </w:rPr>
        <w:tab/>
      </w:r>
      <w:r w:rsidR="00A26B40">
        <w:rPr>
          <w:rFonts w:ascii="Arial Narrow" w:hAnsi="Arial Narrow" w:cs="Arial"/>
          <w:sz w:val="18"/>
          <w:szCs w:val="18"/>
        </w:rPr>
        <w:t xml:space="preserve">        CPF/MF nº 018.029.630-22</w:t>
      </w:r>
    </w:p>
    <w:sectPr w:rsidR="007221A3" w:rsidSect="00A327AE">
      <w:headerReference w:type="default" r:id="rId8"/>
      <w:footerReference w:type="default" r:id="rId9"/>
      <w:type w:val="continuous"/>
      <w:pgSz w:w="11906" w:h="16838"/>
      <w:pgMar w:top="2517" w:right="849" w:bottom="1417" w:left="1418" w:header="708" w:footer="38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88508" w14:textId="77777777" w:rsidR="00507B1A" w:rsidRDefault="00507B1A" w:rsidP="00965D67">
      <w:r>
        <w:separator/>
      </w:r>
    </w:p>
  </w:endnote>
  <w:endnote w:type="continuationSeparator" w:id="0">
    <w:p w14:paraId="07DB8F03" w14:textId="77777777" w:rsidR="00507B1A" w:rsidRDefault="00507B1A"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haroni">
    <w:altName w:val="Times New Roman"/>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52E8F" w14:textId="77777777" w:rsidR="000264C3" w:rsidRPr="00362E0E" w:rsidRDefault="000264C3" w:rsidP="00965D67">
    <w:pPr>
      <w:pStyle w:val="Rodap"/>
      <w:jc w:val="center"/>
      <w:rPr>
        <w:rFonts w:ascii="Arial Narrow" w:hAnsi="Arial Narrow" w:cs="Miriam Fixed"/>
        <w:sz w:val="18"/>
        <w:szCs w:val="18"/>
      </w:rPr>
    </w:pPr>
    <w:r w:rsidRPr="00362E0E">
      <w:rPr>
        <w:rFonts w:ascii="Arial Narrow" w:hAnsi="Arial Narrow" w:cs="Miriam Fixed"/>
        <w:sz w:val="18"/>
        <w:szCs w:val="18"/>
      </w:rPr>
      <w:t xml:space="preserve">RUA SILVEIRA MARTINS, 163 – TELEFONE (54)3446 2800 – CNPJ: 90.898.487/0001-64 </w:t>
    </w:r>
  </w:p>
  <w:p w14:paraId="13F7F147" w14:textId="77777777" w:rsidR="000264C3" w:rsidRPr="00362E0E" w:rsidRDefault="00507B1A" w:rsidP="00965D67">
    <w:pPr>
      <w:pStyle w:val="Rodap"/>
      <w:jc w:val="center"/>
      <w:rPr>
        <w:rFonts w:ascii="Arial Narrow" w:hAnsi="Arial Narrow" w:cs="Miriam Fixed"/>
        <w:sz w:val="18"/>
        <w:szCs w:val="18"/>
        <w:lang w:val="en-US"/>
      </w:rPr>
    </w:pPr>
    <w:hyperlink r:id="rId1" w:history="1">
      <w:r w:rsidR="000264C3" w:rsidRPr="008B68A2">
        <w:rPr>
          <w:rStyle w:val="Hyperlink"/>
          <w:rFonts w:ascii="Arial Narrow" w:hAnsi="Arial Narrow" w:cs="Miriam Fixed"/>
          <w:sz w:val="18"/>
          <w:szCs w:val="18"/>
          <w:lang w:val="en-US"/>
        </w:rPr>
        <w:t>www.cotipora.rs.gov.br</w:t>
      </w:r>
    </w:hyperlink>
    <w:r w:rsidR="000264C3">
      <w:rPr>
        <w:rFonts w:ascii="Arial Narrow" w:hAnsi="Arial Narrow" w:cs="Miriam Fixed"/>
        <w:sz w:val="18"/>
        <w:szCs w:val="18"/>
        <w:lang w:val="en-US"/>
      </w:rPr>
      <w:t xml:space="preserve"> </w:t>
    </w:r>
    <w:r w:rsidR="000264C3" w:rsidRPr="00362E0E">
      <w:rPr>
        <w:rFonts w:ascii="Arial Narrow" w:hAnsi="Arial Narrow" w:cs="Miriam Fixed"/>
        <w:sz w:val="18"/>
        <w:szCs w:val="18"/>
        <w:lang w:val="en-US"/>
      </w:rPr>
      <w:t xml:space="preserve"> - CEP: 95.335-000 – COTIPORÃ/RS</w:t>
    </w:r>
    <w:r w:rsidR="000264C3">
      <w:rPr>
        <w:rFonts w:ascii="Arial Narrow" w:hAnsi="Arial Narrow" w:cs="Miriam Fixed"/>
        <w:sz w:val="18"/>
        <w:szCs w:val="18"/>
        <w:lang w:val="en-US"/>
      </w:rPr>
      <w:t>.</w:t>
    </w:r>
  </w:p>
  <w:p w14:paraId="29EFF5A7" w14:textId="77777777" w:rsidR="000264C3" w:rsidRPr="0067203A" w:rsidRDefault="000264C3">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9F16A" w14:textId="77777777" w:rsidR="00507B1A" w:rsidRDefault="00507B1A" w:rsidP="00965D67">
      <w:r>
        <w:separator/>
      </w:r>
    </w:p>
  </w:footnote>
  <w:footnote w:type="continuationSeparator" w:id="0">
    <w:p w14:paraId="596C4CAC" w14:textId="77777777" w:rsidR="00507B1A" w:rsidRDefault="00507B1A"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F8646" w14:textId="77777777" w:rsidR="00830380" w:rsidRPr="0084175A" w:rsidRDefault="00830380" w:rsidP="00830380">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1B7F1621" wp14:editId="7580BCA3">
          <wp:extent cx="5400040" cy="131699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39C51E2C" w14:textId="1B923106" w:rsidR="000264C3" w:rsidRPr="00830380" w:rsidRDefault="000264C3" w:rsidP="0083038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BCA659B"/>
    <w:multiLevelType w:val="hybridMultilevel"/>
    <w:tmpl w:val="961A08C4"/>
    <w:lvl w:ilvl="0" w:tplc="0416000F">
      <w:start w:val="1"/>
      <w:numFmt w:val="decimal"/>
      <w:lvlText w:val="%1."/>
      <w:lvlJc w:val="left"/>
      <w:pPr>
        <w:ind w:left="927" w:hanging="360"/>
      </w:p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15:restartNumberingAfterBreak="0">
    <w:nsid w:val="106F1C41"/>
    <w:multiLevelType w:val="hybridMultilevel"/>
    <w:tmpl w:val="B25E61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2671D20"/>
    <w:multiLevelType w:val="hybridMultilevel"/>
    <w:tmpl w:val="56E4C32A"/>
    <w:lvl w:ilvl="0" w:tplc="0416000F">
      <w:start w:val="1"/>
      <w:numFmt w:val="decimal"/>
      <w:lvlText w:val="%1."/>
      <w:lvlJc w:val="left"/>
      <w:pPr>
        <w:ind w:left="1353"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742AA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5A4EE8"/>
    <w:multiLevelType w:val="hybridMultilevel"/>
    <w:tmpl w:val="B93A91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C3564ED"/>
    <w:multiLevelType w:val="hybridMultilevel"/>
    <w:tmpl w:val="E996AB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DA5F1B"/>
    <w:multiLevelType w:val="hybridMultilevel"/>
    <w:tmpl w:val="925EBA4C"/>
    <w:lvl w:ilvl="0" w:tplc="011CE20A">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8" w15:restartNumberingAfterBreak="0">
    <w:nsid w:val="229D150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4235CB1"/>
    <w:multiLevelType w:val="hybridMultilevel"/>
    <w:tmpl w:val="571AE0AC"/>
    <w:lvl w:ilvl="0" w:tplc="0416000F">
      <w:start w:val="1"/>
      <w:numFmt w:val="decimal"/>
      <w:lvlText w:val="%1."/>
      <w:lvlJc w:val="left"/>
      <w:pPr>
        <w:ind w:left="890" w:hanging="360"/>
      </w:pPr>
    </w:lvl>
    <w:lvl w:ilvl="1" w:tplc="04160019" w:tentative="1">
      <w:start w:val="1"/>
      <w:numFmt w:val="lowerLetter"/>
      <w:lvlText w:val="%2."/>
      <w:lvlJc w:val="left"/>
      <w:pPr>
        <w:ind w:left="1610" w:hanging="360"/>
      </w:pPr>
    </w:lvl>
    <w:lvl w:ilvl="2" w:tplc="0416001B" w:tentative="1">
      <w:start w:val="1"/>
      <w:numFmt w:val="lowerRoman"/>
      <w:lvlText w:val="%3."/>
      <w:lvlJc w:val="right"/>
      <w:pPr>
        <w:ind w:left="2330" w:hanging="180"/>
      </w:pPr>
    </w:lvl>
    <w:lvl w:ilvl="3" w:tplc="0416000F" w:tentative="1">
      <w:start w:val="1"/>
      <w:numFmt w:val="decimal"/>
      <w:lvlText w:val="%4."/>
      <w:lvlJc w:val="left"/>
      <w:pPr>
        <w:ind w:left="3050" w:hanging="360"/>
      </w:pPr>
    </w:lvl>
    <w:lvl w:ilvl="4" w:tplc="04160019" w:tentative="1">
      <w:start w:val="1"/>
      <w:numFmt w:val="lowerLetter"/>
      <w:lvlText w:val="%5."/>
      <w:lvlJc w:val="left"/>
      <w:pPr>
        <w:ind w:left="3770" w:hanging="360"/>
      </w:pPr>
    </w:lvl>
    <w:lvl w:ilvl="5" w:tplc="0416001B" w:tentative="1">
      <w:start w:val="1"/>
      <w:numFmt w:val="lowerRoman"/>
      <w:lvlText w:val="%6."/>
      <w:lvlJc w:val="right"/>
      <w:pPr>
        <w:ind w:left="4490" w:hanging="180"/>
      </w:pPr>
    </w:lvl>
    <w:lvl w:ilvl="6" w:tplc="0416000F" w:tentative="1">
      <w:start w:val="1"/>
      <w:numFmt w:val="decimal"/>
      <w:lvlText w:val="%7."/>
      <w:lvlJc w:val="left"/>
      <w:pPr>
        <w:ind w:left="5210" w:hanging="360"/>
      </w:pPr>
    </w:lvl>
    <w:lvl w:ilvl="7" w:tplc="04160019" w:tentative="1">
      <w:start w:val="1"/>
      <w:numFmt w:val="lowerLetter"/>
      <w:lvlText w:val="%8."/>
      <w:lvlJc w:val="left"/>
      <w:pPr>
        <w:ind w:left="5930" w:hanging="360"/>
      </w:pPr>
    </w:lvl>
    <w:lvl w:ilvl="8" w:tplc="0416001B" w:tentative="1">
      <w:start w:val="1"/>
      <w:numFmt w:val="lowerRoman"/>
      <w:lvlText w:val="%9."/>
      <w:lvlJc w:val="right"/>
      <w:pPr>
        <w:ind w:left="6650" w:hanging="180"/>
      </w:pPr>
    </w:lvl>
  </w:abstractNum>
  <w:abstractNum w:abstractNumId="10" w15:restartNumberingAfterBreak="0">
    <w:nsid w:val="4388685D"/>
    <w:multiLevelType w:val="hybridMultilevel"/>
    <w:tmpl w:val="246805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60914A9"/>
    <w:multiLevelType w:val="hybridMultilevel"/>
    <w:tmpl w:val="B25E61D2"/>
    <w:lvl w:ilvl="0" w:tplc="0416000F">
      <w:start w:val="1"/>
      <w:numFmt w:val="decimal"/>
      <w:lvlText w:val="%1."/>
      <w:lvlJc w:val="left"/>
      <w:pPr>
        <w:ind w:left="786"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2" w15:restartNumberingAfterBreak="0">
    <w:nsid w:val="5AE07D61"/>
    <w:multiLevelType w:val="hybridMultilevel"/>
    <w:tmpl w:val="81D68E9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5FB141D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E866651"/>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81B664F"/>
    <w:multiLevelType w:val="hybridMultilevel"/>
    <w:tmpl w:val="BE38163C"/>
    <w:lvl w:ilvl="0" w:tplc="49D6F23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948152B"/>
    <w:multiLevelType w:val="hybridMultilevel"/>
    <w:tmpl w:val="71E84EE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79DA6EA2"/>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B386470"/>
    <w:multiLevelType w:val="hybridMultilevel"/>
    <w:tmpl w:val="C2E441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D1C6E82"/>
    <w:multiLevelType w:val="hybridMultilevel"/>
    <w:tmpl w:val="56E4C32A"/>
    <w:lvl w:ilvl="0" w:tplc="0416000F">
      <w:start w:val="1"/>
      <w:numFmt w:val="decimal"/>
      <w:lvlText w:val="%1."/>
      <w:lvlJc w:val="left"/>
      <w:pPr>
        <w:ind w:left="1353"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0"/>
  </w:num>
  <w:num w:numId="3">
    <w:abstractNumId w:val="14"/>
  </w:num>
  <w:num w:numId="4">
    <w:abstractNumId w:val="13"/>
  </w:num>
  <w:num w:numId="5">
    <w:abstractNumId w:val="4"/>
  </w:num>
  <w:num w:numId="6">
    <w:abstractNumId w:val="17"/>
  </w:num>
  <w:num w:numId="7">
    <w:abstractNumId w:val="8"/>
  </w:num>
  <w:num w:numId="8">
    <w:abstractNumId w:val="10"/>
  </w:num>
  <w:num w:numId="9">
    <w:abstractNumId w:val="18"/>
  </w:num>
  <w:num w:numId="10">
    <w:abstractNumId w:val="1"/>
  </w:num>
  <w:num w:numId="11">
    <w:abstractNumId w:val="16"/>
  </w:num>
  <w:num w:numId="12">
    <w:abstractNumId w:val="12"/>
  </w:num>
  <w:num w:numId="13">
    <w:abstractNumId w:val="19"/>
  </w:num>
  <w:num w:numId="14">
    <w:abstractNumId w:val="3"/>
  </w:num>
  <w:num w:numId="15">
    <w:abstractNumId w:val="11"/>
  </w:num>
  <w:num w:numId="16">
    <w:abstractNumId w:val="2"/>
  </w:num>
  <w:num w:numId="17">
    <w:abstractNumId w:val="9"/>
  </w:num>
  <w:num w:numId="18">
    <w:abstractNumId w:val="6"/>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D67"/>
    <w:rsid w:val="00003B49"/>
    <w:rsid w:val="00012655"/>
    <w:rsid w:val="000128DC"/>
    <w:rsid w:val="00012E8D"/>
    <w:rsid w:val="0001454F"/>
    <w:rsid w:val="00015BA9"/>
    <w:rsid w:val="000264C3"/>
    <w:rsid w:val="00026AFA"/>
    <w:rsid w:val="000279D6"/>
    <w:rsid w:val="0003367E"/>
    <w:rsid w:val="00034AE6"/>
    <w:rsid w:val="0003643E"/>
    <w:rsid w:val="000376AD"/>
    <w:rsid w:val="00040991"/>
    <w:rsid w:val="00042173"/>
    <w:rsid w:val="000434F2"/>
    <w:rsid w:val="00043F17"/>
    <w:rsid w:val="00045323"/>
    <w:rsid w:val="00052361"/>
    <w:rsid w:val="0005343A"/>
    <w:rsid w:val="00061E4B"/>
    <w:rsid w:val="00065A67"/>
    <w:rsid w:val="00066C0C"/>
    <w:rsid w:val="0007191A"/>
    <w:rsid w:val="0007559C"/>
    <w:rsid w:val="00075C62"/>
    <w:rsid w:val="000765EA"/>
    <w:rsid w:val="00080B64"/>
    <w:rsid w:val="0008465D"/>
    <w:rsid w:val="00091B73"/>
    <w:rsid w:val="000945C4"/>
    <w:rsid w:val="00096B72"/>
    <w:rsid w:val="000A5DF0"/>
    <w:rsid w:val="000B3BEB"/>
    <w:rsid w:val="000C68A2"/>
    <w:rsid w:val="000C78C7"/>
    <w:rsid w:val="000D2671"/>
    <w:rsid w:val="000D46E7"/>
    <w:rsid w:val="000E53A3"/>
    <w:rsid w:val="000E5421"/>
    <w:rsid w:val="000E5D3A"/>
    <w:rsid w:val="000E6004"/>
    <w:rsid w:val="000F23FD"/>
    <w:rsid w:val="00102D43"/>
    <w:rsid w:val="001076E5"/>
    <w:rsid w:val="00111B31"/>
    <w:rsid w:val="001140CD"/>
    <w:rsid w:val="00122FA4"/>
    <w:rsid w:val="00123BD0"/>
    <w:rsid w:val="00124B26"/>
    <w:rsid w:val="0012624A"/>
    <w:rsid w:val="00130157"/>
    <w:rsid w:val="00134260"/>
    <w:rsid w:val="00140792"/>
    <w:rsid w:val="00144405"/>
    <w:rsid w:val="00146F4F"/>
    <w:rsid w:val="00160C45"/>
    <w:rsid w:val="00167E9C"/>
    <w:rsid w:val="001748B0"/>
    <w:rsid w:val="00175043"/>
    <w:rsid w:val="00175D60"/>
    <w:rsid w:val="00176E74"/>
    <w:rsid w:val="00180F2F"/>
    <w:rsid w:val="0018459F"/>
    <w:rsid w:val="001871DA"/>
    <w:rsid w:val="0019010D"/>
    <w:rsid w:val="0019230E"/>
    <w:rsid w:val="00193179"/>
    <w:rsid w:val="001974D4"/>
    <w:rsid w:val="001A2B52"/>
    <w:rsid w:val="001A7905"/>
    <w:rsid w:val="001A7CD1"/>
    <w:rsid w:val="001B3CF1"/>
    <w:rsid w:val="001B7D38"/>
    <w:rsid w:val="001C18D5"/>
    <w:rsid w:val="001C240F"/>
    <w:rsid w:val="001C732F"/>
    <w:rsid w:val="001D4354"/>
    <w:rsid w:val="001D5393"/>
    <w:rsid w:val="001D79DF"/>
    <w:rsid w:val="001E1672"/>
    <w:rsid w:val="001E284F"/>
    <w:rsid w:val="001E6B52"/>
    <w:rsid w:val="00204A6C"/>
    <w:rsid w:val="00206E03"/>
    <w:rsid w:val="002219BB"/>
    <w:rsid w:val="00222BCB"/>
    <w:rsid w:val="002233F5"/>
    <w:rsid w:val="002238C0"/>
    <w:rsid w:val="00227A16"/>
    <w:rsid w:val="0023218B"/>
    <w:rsid w:val="002327E9"/>
    <w:rsid w:val="00242A87"/>
    <w:rsid w:val="002454BD"/>
    <w:rsid w:val="00256E2C"/>
    <w:rsid w:val="00261B06"/>
    <w:rsid w:val="00262171"/>
    <w:rsid w:val="002728A9"/>
    <w:rsid w:val="00281598"/>
    <w:rsid w:val="002820DF"/>
    <w:rsid w:val="00287A37"/>
    <w:rsid w:val="002908EF"/>
    <w:rsid w:val="00290A50"/>
    <w:rsid w:val="0029536D"/>
    <w:rsid w:val="002A1C13"/>
    <w:rsid w:val="002A2994"/>
    <w:rsid w:val="002A392F"/>
    <w:rsid w:val="002B4451"/>
    <w:rsid w:val="002B49FA"/>
    <w:rsid w:val="002B6314"/>
    <w:rsid w:val="002C1441"/>
    <w:rsid w:val="002C29F8"/>
    <w:rsid w:val="002C4F94"/>
    <w:rsid w:val="002C55D3"/>
    <w:rsid w:val="002C67C6"/>
    <w:rsid w:val="002C70C8"/>
    <w:rsid w:val="002D148B"/>
    <w:rsid w:val="002D51D8"/>
    <w:rsid w:val="002D6B3E"/>
    <w:rsid w:val="002D7B73"/>
    <w:rsid w:val="002F098E"/>
    <w:rsid w:val="002F2BB6"/>
    <w:rsid w:val="002F399D"/>
    <w:rsid w:val="002F4E63"/>
    <w:rsid w:val="002F622E"/>
    <w:rsid w:val="0030299B"/>
    <w:rsid w:val="0030340E"/>
    <w:rsid w:val="003069F1"/>
    <w:rsid w:val="00310594"/>
    <w:rsid w:val="00311DF2"/>
    <w:rsid w:val="00311DF6"/>
    <w:rsid w:val="00311ED2"/>
    <w:rsid w:val="0031687C"/>
    <w:rsid w:val="00332123"/>
    <w:rsid w:val="00347B53"/>
    <w:rsid w:val="003542A4"/>
    <w:rsid w:val="00354FF3"/>
    <w:rsid w:val="003550DF"/>
    <w:rsid w:val="0035536A"/>
    <w:rsid w:val="00355CDA"/>
    <w:rsid w:val="00356E4B"/>
    <w:rsid w:val="00362E0E"/>
    <w:rsid w:val="00370A53"/>
    <w:rsid w:val="00374D83"/>
    <w:rsid w:val="003778E3"/>
    <w:rsid w:val="00383F1D"/>
    <w:rsid w:val="00390D68"/>
    <w:rsid w:val="0039124B"/>
    <w:rsid w:val="00392089"/>
    <w:rsid w:val="00395380"/>
    <w:rsid w:val="003A0293"/>
    <w:rsid w:val="003A075A"/>
    <w:rsid w:val="003A08D2"/>
    <w:rsid w:val="003A5F1A"/>
    <w:rsid w:val="003B06DA"/>
    <w:rsid w:val="003B1E24"/>
    <w:rsid w:val="003C10AA"/>
    <w:rsid w:val="003C286C"/>
    <w:rsid w:val="003C2A24"/>
    <w:rsid w:val="003C436C"/>
    <w:rsid w:val="003C4477"/>
    <w:rsid w:val="003C5B7E"/>
    <w:rsid w:val="003C7E7B"/>
    <w:rsid w:val="003D005B"/>
    <w:rsid w:val="003D7C8E"/>
    <w:rsid w:val="003F12EE"/>
    <w:rsid w:val="003F200C"/>
    <w:rsid w:val="003F43FD"/>
    <w:rsid w:val="004024FB"/>
    <w:rsid w:val="004031BB"/>
    <w:rsid w:val="00405D61"/>
    <w:rsid w:val="00407BA4"/>
    <w:rsid w:val="004124A8"/>
    <w:rsid w:val="00415B72"/>
    <w:rsid w:val="00420853"/>
    <w:rsid w:val="00420FF5"/>
    <w:rsid w:val="00424001"/>
    <w:rsid w:val="00427C55"/>
    <w:rsid w:val="004318C7"/>
    <w:rsid w:val="0043195E"/>
    <w:rsid w:val="00431BE3"/>
    <w:rsid w:val="00432890"/>
    <w:rsid w:val="004344E2"/>
    <w:rsid w:val="004428D8"/>
    <w:rsid w:val="004438C6"/>
    <w:rsid w:val="00447848"/>
    <w:rsid w:val="00447C23"/>
    <w:rsid w:val="00453FF7"/>
    <w:rsid w:val="00454C29"/>
    <w:rsid w:val="004717B9"/>
    <w:rsid w:val="00477493"/>
    <w:rsid w:val="00483B88"/>
    <w:rsid w:val="00483BA1"/>
    <w:rsid w:val="0049179F"/>
    <w:rsid w:val="004958B5"/>
    <w:rsid w:val="004A3ABD"/>
    <w:rsid w:val="004B0F5C"/>
    <w:rsid w:val="004B22B2"/>
    <w:rsid w:val="004B6BED"/>
    <w:rsid w:val="004C1413"/>
    <w:rsid w:val="004D2D3D"/>
    <w:rsid w:val="004D4704"/>
    <w:rsid w:val="004D62BB"/>
    <w:rsid w:val="004F0E14"/>
    <w:rsid w:val="00501158"/>
    <w:rsid w:val="005025C8"/>
    <w:rsid w:val="00502D76"/>
    <w:rsid w:val="00507B1A"/>
    <w:rsid w:val="0051692D"/>
    <w:rsid w:val="005210F1"/>
    <w:rsid w:val="00524C9E"/>
    <w:rsid w:val="005328B3"/>
    <w:rsid w:val="00535013"/>
    <w:rsid w:val="00535034"/>
    <w:rsid w:val="005363EB"/>
    <w:rsid w:val="00536469"/>
    <w:rsid w:val="005445DD"/>
    <w:rsid w:val="00552B98"/>
    <w:rsid w:val="00556B86"/>
    <w:rsid w:val="00557F8F"/>
    <w:rsid w:val="00560149"/>
    <w:rsid w:val="0056130E"/>
    <w:rsid w:val="005705D7"/>
    <w:rsid w:val="00572DBC"/>
    <w:rsid w:val="00574FF4"/>
    <w:rsid w:val="00575853"/>
    <w:rsid w:val="005806AE"/>
    <w:rsid w:val="00585FDC"/>
    <w:rsid w:val="00591BCF"/>
    <w:rsid w:val="00594A67"/>
    <w:rsid w:val="005952A4"/>
    <w:rsid w:val="00597ECD"/>
    <w:rsid w:val="005A005C"/>
    <w:rsid w:val="005A0352"/>
    <w:rsid w:val="005A04F5"/>
    <w:rsid w:val="005A7213"/>
    <w:rsid w:val="005B1E02"/>
    <w:rsid w:val="005B261D"/>
    <w:rsid w:val="005C659F"/>
    <w:rsid w:val="005C6B47"/>
    <w:rsid w:val="005C7271"/>
    <w:rsid w:val="005E1223"/>
    <w:rsid w:val="005E6E67"/>
    <w:rsid w:val="005F3DDD"/>
    <w:rsid w:val="00603878"/>
    <w:rsid w:val="0061114F"/>
    <w:rsid w:val="00613A17"/>
    <w:rsid w:val="00615921"/>
    <w:rsid w:val="0061644C"/>
    <w:rsid w:val="006167B2"/>
    <w:rsid w:val="00617EC5"/>
    <w:rsid w:val="00621289"/>
    <w:rsid w:val="006249C1"/>
    <w:rsid w:val="0062584A"/>
    <w:rsid w:val="00625C92"/>
    <w:rsid w:val="006264BF"/>
    <w:rsid w:val="006313DD"/>
    <w:rsid w:val="00632A01"/>
    <w:rsid w:val="006337D0"/>
    <w:rsid w:val="00634FA5"/>
    <w:rsid w:val="00640269"/>
    <w:rsid w:val="00645899"/>
    <w:rsid w:val="006538B3"/>
    <w:rsid w:val="0065531D"/>
    <w:rsid w:val="00661A29"/>
    <w:rsid w:val="006621F0"/>
    <w:rsid w:val="00662227"/>
    <w:rsid w:val="00671A7D"/>
    <w:rsid w:val="0067203A"/>
    <w:rsid w:val="0067264C"/>
    <w:rsid w:val="00673FFD"/>
    <w:rsid w:val="006740A5"/>
    <w:rsid w:val="00681991"/>
    <w:rsid w:val="006A0DDC"/>
    <w:rsid w:val="006A66FF"/>
    <w:rsid w:val="006B535E"/>
    <w:rsid w:val="006B5F22"/>
    <w:rsid w:val="006C16EB"/>
    <w:rsid w:val="006C33D7"/>
    <w:rsid w:val="006C55C1"/>
    <w:rsid w:val="006C68E5"/>
    <w:rsid w:val="006D3A51"/>
    <w:rsid w:val="006D4D2E"/>
    <w:rsid w:val="006D4DEC"/>
    <w:rsid w:val="006D545B"/>
    <w:rsid w:val="006E16A2"/>
    <w:rsid w:val="006E25FC"/>
    <w:rsid w:val="006E5A08"/>
    <w:rsid w:val="006F059F"/>
    <w:rsid w:val="006F2799"/>
    <w:rsid w:val="00702E4C"/>
    <w:rsid w:val="007055D6"/>
    <w:rsid w:val="00706158"/>
    <w:rsid w:val="007070AD"/>
    <w:rsid w:val="007074E9"/>
    <w:rsid w:val="00716D47"/>
    <w:rsid w:val="007221A3"/>
    <w:rsid w:val="00723DB2"/>
    <w:rsid w:val="007254B4"/>
    <w:rsid w:val="0072721E"/>
    <w:rsid w:val="00727BAE"/>
    <w:rsid w:val="00747B68"/>
    <w:rsid w:val="00750A06"/>
    <w:rsid w:val="00755024"/>
    <w:rsid w:val="00755273"/>
    <w:rsid w:val="0076011E"/>
    <w:rsid w:val="007615BA"/>
    <w:rsid w:val="00761EBE"/>
    <w:rsid w:val="00762B69"/>
    <w:rsid w:val="0077489A"/>
    <w:rsid w:val="007773E5"/>
    <w:rsid w:val="00782586"/>
    <w:rsid w:val="007915E9"/>
    <w:rsid w:val="007A2606"/>
    <w:rsid w:val="007A2AA2"/>
    <w:rsid w:val="007B16D2"/>
    <w:rsid w:val="007B1816"/>
    <w:rsid w:val="007B5A14"/>
    <w:rsid w:val="007B5CA4"/>
    <w:rsid w:val="007B78C9"/>
    <w:rsid w:val="007C1E85"/>
    <w:rsid w:val="007D1670"/>
    <w:rsid w:val="007D1759"/>
    <w:rsid w:val="007D1788"/>
    <w:rsid w:val="007D53EE"/>
    <w:rsid w:val="007D62E9"/>
    <w:rsid w:val="007E0A6C"/>
    <w:rsid w:val="007E182C"/>
    <w:rsid w:val="007E4645"/>
    <w:rsid w:val="00807028"/>
    <w:rsid w:val="00811EAA"/>
    <w:rsid w:val="00816E10"/>
    <w:rsid w:val="008173B3"/>
    <w:rsid w:val="008249AC"/>
    <w:rsid w:val="00830380"/>
    <w:rsid w:val="00834335"/>
    <w:rsid w:val="0084175A"/>
    <w:rsid w:val="008444AD"/>
    <w:rsid w:val="00844C26"/>
    <w:rsid w:val="0086092E"/>
    <w:rsid w:val="00860BD1"/>
    <w:rsid w:val="00865DC0"/>
    <w:rsid w:val="00872CD6"/>
    <w:rsid w:val="00877880"/>
    <w:rsid w:val="00884019"/>
    <w:rsid w:val="00887D0F"/>
    <w:rsid w:val="008904B9"/>
    <w:rsid w:val="00890A65"/>
    <w:rsid w:val="00892162"/>
    <w:rsid w:val="008931A3"/>
    <w:rsid w:val="00894FE2"/>
    <w:rsid w:val="00897AEA"/>
    <w:rsid w:val="008B2892"/>
    <w:rsid w:val="008B2F34"/>
    <w:rsid w:val="008B383E"/>
    <w:rsid w:val="008D379A"/>
    <w:rsid w:val="008E2B98"/>
    <w:rsid w:val="008E7B83"/>
    <w:rsid w:val="008F13ED"/>
    <w:rsid w:val="008F65BC"/>
    <w:rsid w:val="00900C51"/>
    <w:rsid w:val="0090486F"/>
    <w:rsid w:val="0090523A"/>
    <w:rsid w:val="00910E16"/>
    <w:rsid w:val="00911283"/>
    <w:rsid w:val="00920AB9"/>
    <w:rsid w:val="0092459D"/>
    <w:rsid w:val="00924AE9"/>
    <w:rsid w:val="00925F3D"/>
    <w:rsid w:val="00934585"/>
    <w:rsid w:val="00934B3D"/>
    <w:rsid w:val="00937630"/>
    <w:rsid w:val="009509FD"/>
    <w:rsid w:val="00954478"/>
    <w:rsid w:val="0095584C"/>
    <w:rsid w:val="00955DAB"/>
    <w:rsid w:val="00962DCF"/>
    <w:rsid w:val="00963F1B"/>
    <w:rsid w:val="00965569"/>
    <w:rsid w:val="00965D67"/>
    <w:rsid w:val="009676BA"/>
    <w:rsid w:val="0097055E"/>
    <w:rsid w:val="009733C6"/>
    <w:rsid w:val="00982163"/>
    <w:rsid w:val="009872B0"/>
    <w:rsid w:val="0099160A"/>
    <w:rsid w:val="00994FB8"/>
    <w:rsid w:val="009A2A2D"/>
    <w:rsid w:val="009A5614"/>
    <w:rsid w:val="009B671E"/>
    <w:rsid w:val="009B6B82"/>
    <w:rsid w:val="009C1B34"/>
    <w:rsid w:val="009C3880"/>
    <w:rsid w:val="009C4933"/>
    <w:rsid w:val="009D21F9"/>
    <w:rsid w:val="009D63DF"/>
    <w:rsid w:val="009E0504"/>
    <w:rsid w:val="009E1E8D"/>
    <w:rsid w:val="009F2501"/>
    <w:rsid w:val="009F25C8"/>
    <w:rsid w:val="00A005AC"/>
    <w:rsid w:val="00A0251F"/>
    <w:rsid w:val="00A169C0"/>
    <w:rsid w:val="00A1769D"/>
    <w:rsid w:val="00A2079B"/>
    <w:rsid w:val="00A26B40"/>
    <w:rsid w:val="00A32287"/>
    <w:rsid w:val="00A327AE"/>
    <w:rsid w:val="00A32B5B"/>
    <w:rsid w:val="00A41D11"/>
    <w:rsid w:val="00A46BA4"/>
    <w:rsid w:val="00A475D4"/>
    <w:rsid w:val="00A5135B"/>
    <w:rsid w:val="00A525D9"/>
    <w:rsid w:val="00A60A74"/>
    <w:rsid w:val="00A65DE4"/>
    <w:rsid w:val="00A67E42"/>
    <w:rsid w:val="00A712F2"/>
    <w:rsid w:val="00A73160"/>
    <w:rsid w:val="00A741C9"/>
    <w:rsid w:val="00A83DC1"/>
    <w:rsid w:val="00A97479"/>
    <w:rsid w:val="00AA26B7"/>
    <w:rsid w:val="00AA4117"/>
    <w:rsid w:val="00AB54E5"/>
    <w:rsid w:val="00AC0A6F"/>
    <w:rsid w:val="00AC188A"/>
    <w:rsid w:val="00AC59E0"/>
    <w:rsid w:val="00AD02A2"/>
    <w:rsid w:val="00AE5B45"/>
    <w:rsid w:val="00AF1FD5"/>
    <w:rsid w:val="00AF27AB"/>
    <w:rsid w:val="00B010DE"/>
    <w:rsid w:val="00B25AF3"/>
    <w:rsid w:val="00B56EB2"/>
    <w:rsid w:val="00B6114E"/>
    <w:rsid w:val="00B752E0"/>
    <w:rsid w:val="00B8224E"/>
    <w:rsid w:val="00B828D4"/>
    <w:rsid w:val="00B86BD7"/>
    <w:rsid w:val="00B95397"/>
    <w:rsid w:val="00BA3A10"/>
    <w:rsid w:val="00BA5992"/>
    <w:rsid w:val="00BA5F2B"/>
    <w:rsid w:val="00BA6DDA"/>
    <w:rsid w:val="00BB1139"/>
    <w:rsid w:val="00BB1E51"/>
    <w:rsid w:val="00BB2B8B"/>
    <w:rsid w:val="00BB576C"/>
    <w:rsid w:val="00BB6833"/>
    <w:rsid w:val="00BC0664"/>
    <w:rsid w:val="00BC60DA"/>
    <w:rsid w:val="00BC7058"/>
    <w:rsid w:val="00BC7778"/>
    <w:rsid w:val="00BD17F7"/>
    <w:rsid w:val="00BD3526"/>
    <w:rsid w:val="00BE2273"/>
    <w:rsid w:val="00BE3A36"/>
    <w:rsid w:val="00BE64AC"/>
    <w:rsid w:val="00BF045A"/>
    <w:rsid w:val="00BF517B"/>
    <w:rsid w:val="00BF674D"/>
    <w:rsid w:val="00C0710D"/>
    <w:rsid w:val="00C125C2"/>
    <w:rsid w:val="00C20252"/>
    <w:rsid w:val="00C226B7"/>
    <w:rsid w:val="00C2761D"/>
    <w:rsid w:val="00C32497"/>
    <w:rsid w:val="00C373CD"/>
    <w:rsid w:val="00C40413"/>
    <w:rsid w:val="00C41458"/>
    <w:rsid w:val="00C4379B"/>
    <w:rsid w:val="00C44317"/>
    <w:rsid w:val="00C45F99"/>
    <w:rsid w:val="00C45FB2"/>
    <w:rsid w:val="00C703A1"/>
    <w:rsid w:val="00C712A1"/>
    <w:rsid w:val="00C75D75"/>
    <w:rsid w:val="00C7606E"/>
    <w:rsid w:val="00C77725"/>
    <w:rsid w:val="00C8033A"/>
    <w:rsid w:val="00C81B5B"/>
    <w:rsid w:val="00C85192"/>
    <w:rsid w:val="00C86B37"/>
    <w:rsid w:val="00C86FC5"/>
    <w:rsid w:val="00C872E0"/>
    <w:rsid w:val="00C913AC"/>
    <w:rsid w:val="00C921A6"/>
    <w:rsid w:val="00C94944"/>
    <w:rsid w:val="00C9632F"/>
    <w:rsid w:val="00C9689B"/>
    <w:rsid w:val="00C974EF"/>
    <w:rsid w:val="00CA23FB"/>
    <w:rsid w:val="00CB02BD"/>
    <w:rsid w:val="00CB6367"/>
    <w:rsid w:val="00CC3976"/>
    <w:rsid w:val="00CD0EF0"/>
    <w:rsid w:val="00CD14B4"/>
    <w:rsid w:val="00CD36C6"/>
    <w:rsid w:val="00CD503E"/>
    <w:rsid w:val="00CE1C93"/>
    <w:rsid w:val="00CE41D5"/>
    <w:rsid w:val="00CE68FA"/>
    <w:rsid w:val="00CF56E7"/>
    <w:rsid w:val="00CF5A76"/>
    <w:rsid w:val="00CF6DCA"/>
    <w:rsid w:val="00D012E1"/>
    <w:rsid w:val="00D01A2B"/>
    <w:rsid w:val="00D170C6"/>
    <w:rsid w:val="00D22930"/>
    <w:rsid w:val="00D31153"/>
    <w:rsid w:val="00D31B52"/>
    <w:rsid w:val="00D31BB7"/>
    <w:rsid w:val="00D337B7"/>
    <w:rsid w:val="00D3536C"/>
    <w:rsid w:val="00D4133C"/>
    <w:rsid w:val="00D42A3A"/>
    <w:rsid w:val="00D42D75"/>
    <w:rsid w:val="00D433F8"/>
    <w:rsid w:val="00D54297"/>
    <w:rsid w:val="00D60516"/>
    <w:rsid w:val="00D72A11"/>
    <w:rsid w:val="00D73DBB"/>
    <w:rsid w:val="00D747EE"/>
    <w:rsid w:val="00D814D5"/>
    <w:rsid w:val="00D82F01"/>
    <w:rsid w:val="00D843AE"/>
    <w:rsid w:val="00D92BD1"/>
    <w:rsid w:val="00D9362D"/>
    <w:rsid w:val="00D96D50"/>
    <w:rsid w:val="00DA27CC"/>
    <w:rsid w:val="00DA31D8"/>
    <w:rsid w:val="00DA6DDF"/>
    <w:rsid w:val="00DB23C3"/>
    <w:rsid w:val="00DB46B9"/>
    <w:rsid w:val="00DB500F"/>
    <w:rsid w:val="00DB5D35"/>
    <w:rsid w:val="00DC5B5A"/>
    <w:rsid w:val="00DC5FD4"/>
    <w:rsid w:val="00DD4971"/>
    <w:rsid w:val="00DD7A5E"/>
    <w:rsid w:val="00DE0CAF"/>
    <w:rsid w:val="00DE30B5"/>
    <w:rsid w:val="00DE3FBF"/>
    <w:rsid w:val="00DE5233"/>
    <w:rsid w:val="00DF29D8"/>
    <w:rsid w:val="00E0361B"/>
    <w:rsid w:val="00E0725F"/>
    <w:rsid w:val="00E0760B"/>
    <w:rsid w:val="00E12CDC"/>
    <w:rsid w:val="00E162EB"/>
    <w:rsid w:val="00E21247"/>
    <w:rsid w:val="00E25D59"/>
    <w:rsid w:val="00E266B1"/>
    <w:rsid w:val="00E303BD"/>
    <w:rsid w:val="00E3706A"/>
    <w:rsid w:val="00E46420"/>
    <w:rsid w:val="00E47045"/>
    <w:rsid w:val="00E50A4C"/>
    <w:rsid w:val="00E50DF4"/>
    <w:rsid w:val="00E5264F"/>
    <w:rsid w:val="00E54327"/>
    <w:rsid w:val="00E55CCA"/>
    <w:rsid w:val="00E828F6"/>
    <w:rsid w:val="00E85674"/>
    <w:rsid w:val="00E90362"/>
    <w:rsid w:val="00E904B6"/>
    <w:rsid w:val="00E914F6"/>
    <w:rsid w:val="00E93EBE"/>
    <w:rsid w:val="00E9656B"/>
    <w:rsid w:val="00EA2AFD"/>
    <w:rsid w:val="00EA47C6"/>
    <w:rsid w:val="00EB651F"/>
    <w:rsid w:val="00EC0872"/>
    <w:rsid w:val="00ED7EE1"/>
    <w:rsid w:val="00EE0994"/>
    <w:rsid w:val="00EE13CD"/>
    <w:rsid w:val="00EE383B"/>
    <w:rsid w:val="00EE70D4"/>
    <w:rsid w:val="00EF2B76"/>
    <w:rsid w:val="00EF7C6C"/>
    <w:rsid w:val="00F008D9"/>
    <w:rsid w:val="00F01D52"/>
    <w:rsid w:val="00F02C83"/>
    <w:rsid w:val="00F146E2"/>
    <w:rsid w:val="00F16EA7"/>
    <w:rsid w:val="00F21291"/>
    <w:rsid w:val="00F22226"/>
    <w:rsid w:val="00F251DB"/>
    <w:rsid w:val="00F25922"/>
    <w:rsid w:val="00F26DF1"/>
    <w:rsid w:val="00F2704F"/>
    <w:rsid w:val="00F40A0C"/>
    <w:rsid w:val="00F46687"/>
    <w:rsid w:val="00F47D7A"/>
    <w:rsid w:val="00F53929"/>
    <w:rsid w:val="00F566DF"/>
    <w:rsid w:val="00F56BF9"/>
    <w:rsid w:val="00F60398"/>
    <w:rsid w:val="00F6283A"/>
    <w:rsid w:val="00F6350A"/>
    <w:rsid w:val="00F67934"/>
    <w:rsid w:val="00F72E21"/>
    <w:rsid w:val="00F74F4C"/>
    <w:rsid w:val="00F7520E"/>
    <w:rsid w:val="00F77B04"/>
    <w:rsid w:val="00F80B16"/>
    <w:rsid w:val="00F86A21"/>
    <w:rsid w:val="00F9020B"/>
    <w:rsid w:val="00F91D5A"/>
    <w:rsid w:val="00F975C9"/>
    <w:rsid w:val="00FA2AB1"/>
    <w:rsid w:val="00FA574A"/>
    <w:rsid w:val="00FB1E27"/>
    <w:rsid w:val="00FB2E5E"/>
    <w:rsid w:val="00FD3A68"/>
    <w:rsid w:val="00FE0F2C"/>
    <w:rsid w:val="00FE13E4"/>
    <w:rsid w:val="00FE1A65"/>
    <w:rsid w:val="00FE54E2"/>
    <w:rsid w:val="00FE5E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520C8"/>
  <w15:docId w15:val="{E415F6F8-DD2E-4A96-8FA5-B099BBD0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1C24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2F622E"/>
    <w:pPr>
      <w:keepNext/>
      <w:tabs>
        <w:tab w:val="left" w:pos="2835"/>
      </w:tabs>
      <w:spacing w:before="120" w:line="360" w:lineRule="auto"/>
      <w:jc w:val="center"/>
      <w:outlineLvl w:val="1"/>
    </w:pPr>
    <w:rPr>
      <w:rFonts w:ascii="Arial" w:hAnsi="Arial"/>
      <w:b/>
      <w:szCs w:val="20"/>
    </w:rPr>
  </w:style>
  <w:style w:type="paragraph" w:styleId="Ttulo3">
    <w:name w:val="heading 3"/>
    <w:basedOn w:val="Normal"/>
    <w:next w:val="Normal"/>
    <w:link w:val="Ttulo3Char"/>
    <w:uiPriority w:val="9"/>
    <w:qFormat/>
    <w:rsid w:val="002F622E"/>
    <w:pPr>
      <w:keepNext/>
      <w:tabs>
        <w:tab w:val="left" w:pos="2835"/>
      </w:tabs>
      <w:jc w:val="both"/>
      <w:outlineLvl w:val="2"/>
    </w:pPr>
    <w:rPr>
      <w:rFonts w:ascii="Arial" w:hAnsi="Arial"/>
      <w:b/>
      <w:sz w:val="22"/>
      <w:szCs w:val="20"/>
    </w:rPr>
  </w:style>
  <w:style w:type="paragraph" w:styleId="Ttulo4">
    <w:name w:val="heading 4"/>
    <w:basedOn w:val="Normal"/>
    <w:next w:val="Normal"/>
    <w:link w:val="Ttulo4Char"/>
    <w:uiPriority w:val="9"/>
    <w:unhideWhenUsed/>
    <w:qFormat/>
    <w:rsid w:val="00D9362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D9362D"/>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1C240F"/>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1C240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1C240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nhideWhenUsed/>
    <w:rsid w:val="002F622E"/>
    <w:pPr>
      <w:spacing w:after="120"/>
    </w:pPr>
  </w:style>
  <w:style w:type="character" w:customStyle="1" w:styleId="CorpodetextoChar">
    <w:name w:val="Corpo de texto Char"/>
    <w:basedOn w:val="Fontepargpadro"/>
    <w:link w:val="Corpodetexto"/>
    <w:rsid w:val="002F622E"/>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2F622E"/>
    <w:rPr>
      <w:rFonts w:ascii="Arial" w:eastAsia="Times New Roman" w:hAnsi="Arial" w:cs="Times New Roman"/>
      <w:b/>
      <w:sz w:val="24"/>
      <w:szCs w:val="20"/>
      <w:lang w:eastAsia="pt-BR"/>
    </w:rPr>
  </w:style>
  <w:style w:type="character" w:customStyle="1" w:styleId="Ttulo3Char">
    <w:name w:val="Título 3 Char"/>
    <w:basedOn w:val="Fontepargpadro"/>
    <w:link w:val="Ttulo3"/>
    <w:uiPriority w:val="9"/>
    <w:rsid w:val="002F622E"/>
    <w:rPr>
      <w:rFonts w:ascii="Arial" w:eastAsia="Times New Roman" w:hAnsi="Arial" w:cs="Times New Roman"/>
      <w:b/>
      <w:szCs w:val="20"/>
      <w:lang w:eastAsia="pt-BR"/>
    </w:rPr>
  </w:style>
  <w:style w:type="paragraph" w:styleId="Corpodetexto3">
    <w:name w:val="Body Text 3"/>
    <w:basedOn w:val="Normal"/>
    <w:link w:val="Corpodetexto3Char"/>
    <w:rsid w:val="002F622E"/>
    <w:pPr>
      <w:spacing w:after="120"/>
    </w:pPr>
    <w:rPr>
      <w:sz w:val="16"/>
      <w:szCs w:val="16"/>
    </w:rPr>
  </w:style>
  <w:style w:type="character" w:customStyle="1" w:styleId="Corpodetexto3Char">
    <w:name w:val="Corpo de texto 3 Char"/>
    <w:basedOn w:val="Fontepargpadro"/>
    <w:link w:val="Corpodetexto3"/>
    <w:rsid w:val="002F622E"/>
    <w:rPr>
      <w:rFonts w:ascii="Times New Roman" w:eastAsia="Times New Roman" w:hAnsi="Times New Roman" w:cs="Times New Roman"/>
      <w:sz w:val="16"/>
      <w:szCs w:val="16"/>
      <w:lang w:eastAsia="pt-BR"/>
    </w:rPr>
  </w:style>
  <w:style w:type="paragraph" w:styleId="Ttulo">
    <w:name w:val="Title"/>
    <w:basedOn w:val="Normal"/>
    <w:link w:val="TtuloChar"/>
    <w:qFormat/>
    <w:rsid w:val="002F622E"/>
    <w:pPr>
      <w:jc w:val="center"/>
    </w:pPr>
    <w:rPr>
      <w:b/>
      <w:szCs w:val="20"/>
    </w:rPr>
  </w:style>
  <w:style w:type="character" w:customStyle="1" w:styleId="TtuloChar">
    <w:name w:val="Título Char"/>
    <w:basedOn w:val="Fontepargpadro"/>
    <w:link w:val="Ttulo"/>
    <w:rsid w:val="002F622E"/>
    <w:rPr>
      <w:rFonts w:ascii="Times New Roman" w:eastAsia="Times New Roman" w:hAnsi="Times New Roman" w:cs="Times New Roman"/>
      <w:b/>
      <w:sz w:val="24"/>
      <w:szCs w:val="20"/>
      <w:lang w:eastAsia="pt-BR"/>
    </w:rPr>
  </w:style>
  <w:style w:type="paragraph" w:styleId="Corpodetexto2">
    <w:name w:val="Body Text 2"/>
    <w:basedOn w:val="Normal"/>
    <w:link w:val="Corpodetexto2Char"/>
    <w:unhideWhenUsed/>
    <w:rsid w:val="00A327AE"/>
    <w:pPr>
      <w:spacing w:after="120" w:line="480" w:lineRule="auto"/>
    </w:pPr>
  </w:style>
  <w:style w:type="character" w:customStyle="1" w:styleId="Corpodetexto2Char">
    <w:name w:val="Corpo de texto 2 Char"/>
    <w:basedOn w:val="Fontepargpadro"/>
    <w:link w:val="Corpodetexto2"/>
    <w:rsid w:val="00A327AE"/>
    <w:rPr>
      <w:rFonts w:ascii="Times New Roman" w:eastAsia="Times New Roman" w:hAnsi="Times New Roman" w:cs="Times New Roman"/>
      <w:sz w:val="24"/>
      <w:szCs w:val="24"/>
      <w:lang w:eastAsia="pt-BR"/>
    </w:rPr>
  </w:style>
  <w:style w:type="character" w:styleId="Hyperlink">
    <w:name w:val="Hyperlink"/>
    <w:basedOn w:val="Fontepargpadro"/>
    <w:uiPriority w:val="99"/>
    <w:rsid w:val="00A327AE"/>
    <w:rPr>
      <w:color w:val="0000FF"/>
      <w:u w:val="single"/>
    </w:rPr>
  </w:style>
  <w:style w:type="paragraph" w:styleId="Subttulo">
    <w:name w:val="Subtitle"/>
    <w:basedOn w:val="Normal"/>
    <w:link w:val="SubttuloChar"/>
    <w:qFormat/>
    <w:rsid w:val="00A327AE"/>
    <w:pPr>
      <w:ind w:firstLine="1418"/>
    </w:pPr>
    <w:rPr>
      <w:szCs w:val="20"/>
    </w:rPr>
  </w:style>
  <w:style w:type="character" w:customStyle="1" w:styleId="SubttuloChar">
    <w:name w:val="Subtítulo Char"/>
    <w:basedOn w:val="Fontepargpadro"/>
    <w:link w:val="Subttulo"/>
    <w:rsid w:val="00A327AE"/>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A327AE"/>
    <w:pPr>
      <w:spacing w:after="120"/>
      <w:ind w:left="283"/>
    </w:pPr>
    <w:rPr>
      <w:sz w:val="16"/>
      <w:szCs w:val="16"/>
    </w:rPr>
  </w:style>
  <w:style w:type="character" w:customStyle="1" w:styleId="Recuodecorpodetexto3Char">
    <w:name w:val="Recuo de corpo de texto 3 Char"/>
    <w:basedOn w:val="Fontepargpadro"/>
    <w:link w:val="Recuodecorpodetexto3"/>
    <w:rsid w:val="00A327AE"/>
    <w:rPr>
      <w:rFonts w:ascii="Times New Roman" w:eastAsia="Times New Roman" w:hAnsi="Times New Roman" w:cs="Times New Roman"/>
      <w:sz w:val="16"/>
      <w:szCs w:val="16"/>
    </w:rPr>
  </w:style>
  <w:style w:type="paragraph" w:customStyle="1" w:styleId="Standard">
    <w:name w:val="Standard"/>
    <w:rsid w:val="00A327AE"/>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PargrafodaLista">
    <w:name w:val="List Paragraph"/>
    <w:basedOn w:val="Normal"/>
    <w:uiPriority w:val="34"/>
    <w:qFormat/>
    <w:rsid w:val="00A327AE"/>
    <w:pPr>
      <w:spacing w:after="200" w:line="276" w:lineRule="auto"/>
      <w:ind w:left="720"/>
      <w:contextualSpacing/>
    </w:pPr>
    <w:rPr>
      <w:sz w:val="20"/>
      <w:szCs w:val="20"/>
      <w:lang w:eastAsia="en-US"/>
    </w:rPr>
  </w:style>
  <w:style w:type="paragraph" w:customStyle="1" w:styleId="Default">
    <w:name w:val="Default"/>
    <w:rsid w:val="00A327A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A327AE"/>
    <w:pPr>
      <w:tabs>
        <w:tab w:val="left" w:pos="2835"/>
      </w:tabs>
      <w:spacing w:before="120"/>
      <w:jc w:val="both"/>
    </w:pPr>
    <w:rPr>
      <w:rFonts w:ascii="Arial" w:hAnsi="Arial"/>
      <w:sz w:val="22"/>
    </w:rPr>
  </w:style>
  <w:style w:type="paragraph" w:styleId="NormalWeb">
    <w:name w:val="Normal (Web)"/>
    <w:basedOn w:val="Normal"/>
    <w:uiPriority w:val="99"/>
    <w:rsid w:val="00A327AE"/>
    <w:pPr>
      <w:spacing w:before="100" w:beforeAutospacing="1" w:after="100" w:afterAutospacing="1"/>
    </w:pPr>
    <w:rPr>
      <w:rFonts w:ascii="Verdana" w:hAnsi="Verdana"/>
    </w:rPr>
  </w:style>
  <w:style w:type="character" w:customStyle="1" w:styleId="Ttulo4Char">
    <w:name w:val="Título 4 Char"/>
    <w:basedOn w:val="Fontepargpadro"/>
    <w:link w:val="Ttulo4"/>
    <w:uiPriority w:val="9"/>
    <w:rsid w:val="00D9362D"/>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rsid w:val="00D9362D"/>
    <w:rPr>
      <w:rFonts w:asciiTheme="majorHAnsi" w:eastAsiaTheme="majorEastAsia" w:hAnsiTheme="majorHAnsi" w:cstheme="majorBidi"/>
      <w:color w:val="243F60" w:themeColor="accent1" w:themeShade="7F"/>
      <w:sz w:val="24"/>
      <w:szCs w:val="24"/>
      <w:lang w:eastAsia="pt-BR"/>
    </w:rPr>
  </w:style>
  <w:style w:type="paragraph" w:styleId="Recuonormal">
    <w:name w:val="Normal Indent"/>
    <w:basedOn w:val="Normal"/>
    <w:rsid w:val="00D9362D"/>
    <w:pPr>
      <w:ind w:left="708"/>
    </w:pPr>
    <w:rPr>
      <w:rFonts w:ascii="Arial" w:hAnsi="Arial"/>
      <w:szCs w:val="20"/>
    </w:rPr>
  </w:style>
  <w:style w:type="paragraph" w:customStyle="1" w:styleId="WW-Textosimples">
    <w:name w:val="WW-Texto simples"/>
    <w:basedOn w:val="Normal"/>
    <w:rsid w:val="0003367E"/>
    <w:pPr>
      <w:suppressAutoHyphens/>
    </w:pPr>
    <w:rPr>
      <w:rFonts w:ascii="Courier New" w:hAnsi="Courier New"/>
      <w:kern w:val="1"/>
      <w:sz w:val="20"/>
      <w:szCs w:val="20"/>
      <w:lang w:eastAsia="ar-SA"/>
    </w:rPr>
  </w:style>
  <w:style w:type="paragraph" w:customStyle="1" w:styleId="Citaes">
    <w:name w:val="Citações"/>
    <w:basedOn w:val="Normal"/>
    <w:rsid w:val="0003367E"/>
    <w:pPr>
      <w:suppressAutoHyphens/>
      <w:spacing w:after="283"/>
      <w:ind w:left="567" w:right="567"/>
    </w:pPr>
    <w:rPr>
      <w:kern w:val="1"/>
      <w:sz w:val="20"/>
      <w:szCs w:val="20"/>
      <w:lang w:eastAsia="ar-SA"/>
    </w:rPr>
  </w:style>
  <w:style w:type="paragraph" w:customStyle="1" w:styleId="Recuodecorpodetexto31">
    <w:name w:val="Recuo de corpo de texto 31"/>
    <w:basedOn w:val="Normal"/>
    <w:rsid w:val="0003367E"/>
    <w:pPr>
      <w:suppressAutoHyphens/>
      <w:spacing w:after="120"/>
      <w:ind w:left="283"/>
    </w:pPr>
    <w:rPr>
      <w:sz w:val="16"/>
      <w:szCs w:val="16"/>
      <w:lang w:eastAsia="ar-SA"/>
    </w:rPr>
  </w:style>
  <w:style w:type="paragraph" w:customStyle="1" w:styleId="Corpodetexto21">
    <w:name w:val="Corpo de texto 21"/>
    <w:basedOn w:val="Normal"/>
    <w:rsid w:val="0003367E"/>
    <w:pPr>
      <w:overflowPunct w:val="0"/>
      <w:autoSpaceDE w:val="0"/>
      <w:autoSpaceDN w:val="0"/>
      <w:adjustRightInd w:val="0"/>
      <w:ind w:left="1701"/>
      <w:jc w:val="both"/>
      <w:textAlignment w:val="baseline"/>
    </w:pPr>
    <w:rPr>
      <w:b/>
      <w:szCs w:val="20"/>
    </w:rPr>
  </w:style>
  <w:style w:type="table" w:styleId="Tabelacomgrade">
    <w:name w:val="Table Grid"/>
    <w:basedOn w:val="Tabelanormal"/>
    <w:uiPriority w:val="59"/>
    <w:rsid w:val="00390D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390D68"/>
    <w:rPr>
      <w:b/>
      <w:bCs/>
    </w:rPr>
  </w:style>
  <w:style w:type="paragraph" w:styleId="Recuodecorpodetexto">
    <w:name w:val="Body Text Indent"/>
    <w:basedOn w:val="Normal"/>
    <w:link w:val="RecuodecorpodetextoChar"/>
    <w:unhideWhenUsed/>
    <w:rsid w:val="00061E4B"/>
    <w:pPr>
      <w:spacing w:after="120"/>
      <w:ind w:left="283"/>
    </w:pPr>
  </w:style>
  <w:style w:type="character" w:customStyle="1" w:styleId="RecuodecorpodetextoChar">
    <w:name w:val="Recuo de corpo de texto Char"/>
    <w:basedOn w:val="Fontepargpadro"/>
    <w:link w:val="Recuodecorpodetexto"/>
    <w:rsid w:val="00061E4B"/>
    <w:rPr>
      <w:rFonts w:ascii="Times New Roman" w:eastAsia="Times New Roman" w:hAnsi="Times New Roman" w:cs="Times New Roman"/>
      <w:sz w:val="24"/>
      <w:szCs w:val="24"/>
      <w:lang w:eastAsia="pt-BR"/>
    </w:rPr>
  </w:style>
  <w:style w:type="paragraph" w:customStyle="1" w:styleId="Corpodetexto22">
    <w:name w:val="Corpo de texto 22"/>
    <w:basedOn w:val="Normal"/>
    <w:rsid w:val="004031BB"/>
    <w:pPr>
      <w:overflowPunct w:val="0"/>
      <w:autoSpaceDE w:val="0"/>
      <w:autoSpaceDN w:val="0"/>
      <w:adjustRightInd w:val="0"/>
      <w:ind w:left="1701"/>
      <w:jc w:val="both"/>
      <w:textAlignment w:val="baseline"/>
    </w:pPr>
    <w:rPr>
      <w:b/>
      <w:szCs w:val="20"/>
    </w:rPr>
  </w:style>
  <w:style w:type="paragraph" w:customStyle="1" w:styleId="Corpodetexto23">
    <w:name w:val="Corpo de texto 23"/>
    <w:basedOn w:val="Normal"/>
    <w:rsid w:val="004031BB"/>
    <w:pPr>
      <w:overflowPunct w:val="0"/>
      <w:autoSpaceDE w:val="0"/>
      <w:autoSpaceDN w:val="0"/>
      <w:adjustRightInd w:val="0"/>
      <w:ind w:left="1701"/>
      <w:jc w:val="both"/>
      <w:textAlignment w:val="baseline"/>
    </w:pPr>
    <w:rPr>
      <w:b/>
      <w:szCs w:val="20"/>
    </w:rPr>
  </w:style>
  <w:style w:type="paragraph" w:styleId="SemEspaamento">
    <w:name w:val="No Spacing"/>
    <w:uiPriority w:val="1"/>
    <w:qFormat/>
    <w:rsid w:val="00DD7A5E"/>
    <w:pPr>
      <w:suppressAutoHyphens/>
      <w:spacing w:after="0" w:line="240" w:lineRule="auto"/>
    </w:pPr>
    <w:rPr>
      <w:rFonts w:ascii="Calibri" w:eastAsia="Calibri" w:hAnsi="Calibri" w:cs="Times New Roman"/>
      <w:kern w:val="2"/>
      <w:lang w:eastAsia="zh-CN"/>
    </w:rPr>
  </w:style>
  <w:style w:type="character" w:customStyle="1" w:styleId="Ttulo1Char">
    <w:name w:val="Título 1 Char"/>
    <w:basedOn w:val="Fontepargpadro"/>
    <w:link w:val="Ttulo1"/>
    <w:uiPriority w:val="9"/>
    <w:rsid w:val="001C240F"/>
    <w:rPr>
      <w:rFonts w:asciiTheme="majorHAnsi" w:eastAsiaTheme="majorEastAsia" w:hAnsiTheme="majorHAnsi" w:cstheme="majorBidi"/>
      <w:b/>
      <w:bCs/>
      <w:color w:val="365F91" w:themeColor="accent1" w:themeShade="BF"/>
      <w:sz w:val="28"/>
      <w:szCs w:val="28"/>
      <w:lang w:eastAsia="pt-BR"/>
    </w:rPr>
  </w:style>
  <w:style w:type="character" w:customStyle="1" w:styleId="Ttulo7Char">
    <w:name w:val="Título 7 Char"/>
    <w:basedOn w:val="Fontepargpadro"/>
    <w:link w:val="Ttulo7"/>
    <w:uiPriority w:val="9"/>
    <w:semiHidden/>
    <w:rsid w:val="001C240F"/>
    <w:rPr>
      <w:rFonts w:asciiTheme="majorHAnsi" w:eastAsiaTheme="majorEastAsia" w:hAnsiTheme="majorHAnsi" w:cstheme="majorBidi"/>
      <w:i/>
      <w:iCs/>
      <w:color w:val="404040" w:themeColor="text1" w:themeTint="BF"/>
      <w:sz w:val="24"/>
      <w:szCs w:val="24"/>
      <w:lang w:eastAsia="pt-BR"/>
    </w:rPr>
  </w:style>
  <w:style w:type="character" w:customStyle="1" w:styleId="Ttulo8Char">
    <w:name w:val="Título 8 Char"/>
    <w:basedOn w:val="Fontepargpadro"/>
    <w:link w:val="Ttulo8"/>
    <w:uiPriority w:val="9"/>
    <w:semiHidden/>
    <w:rsid w:val="001C240F"/>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uiPriority w:val="9"/>
    <w:semiHidden/>
    <w:rsid w:val="001C240F"/>
    <w:rPr>
      <w:rFonts w:asciiTheme="majorHAnsi" w:eastAsiaTheme="majorEastAsia" w:hAnsiTheme="majorHAnsi" w:cstheme="majorBidi"/>
      <w:i/>
      <w:iCs/>
      <w:color w:val="404040" w:themeColor="text1" w:themeTint="BF"/>
      <w:sz w:val="20"/>
      <w:szCs w:val="20"/>
      <w:lang w:eastAsia="pt-BR"/>
    </w:rPr>
  </w:style>
  <w:style w:type="paragraph" w:customStyle="1" w:styleId="Textoembloco1">
    <w:name w:val="Texto em bloco1"/>
    <w:basedOn w:val="Normal"/>
    <w:rsid w:val="001C2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line="240" w:lineRule="atLeast"/>
      <w:ind w:left="-284" w:right="-423"/>
      <w:jc w:val="both"/>
    </w:pPr>
    <w:rPr>
      <w:rFonts w:ascii="Arial" w:hAnsi="Arial"/>
      <w:sz w:val="21"/>
      <w:szCs w:val="20"/>
      <w:lang w:eastAsia="ar-SA"/>
    </w:rPr>
  </w:style>
  <w:style w:type="paragraph" w:customStyle="1" w:styleId="Corpodetexto31">
    <w:name w:val="Corpo de texto 31"/>
    <w:basedOn w:val="Normal"/>
    <w:rsid w:val="001C240F"/>
    <w:pPr>
      <w:suppressAutoHyphens/>
      <w:spacing w:line="240" w:lineRule="atLeast"/>
      <w:ind w:right="-5"/>
      <w:jc w:val="both"/>
    </w:pPr>
    <w:rPr>
      <w:rFonts w:ascii="Arial" w:hAnsi="Arial"/>
      <w:b/>
      <w:szCs w:val="20"/>
      <w:lang w:eastAsia="ar-SA"/>
    </w:rPr>
  </w:style>
  <w:style w:type="paragraph" w:customStyle="1" w:styleId="Recuonormal1">
    <w:name w:val="Recuo normal1"/>
    <w:basedOn w:val="Normal"/>
    <w:rsid w:val="001C240F"/>
    <w:pPr>
      <w:suppressAutoHyphens/>
      <w:ind w:left="708"/>
    </w:pPr>
    <w:rPr>
      <w:rFonts w:ascii="Arial" w:hAnsi="Arial"/>
      <w:szCs w:val="20"/>
      <w:lang w:eastAsia="ar-SA"/>
    </w:rPr>
  </w:style>
  <w:style w:type="character" w:customStyle="1" w:styleId="apple-style-span">
    <w:name w:val="apple-style-span"/>
    <w:basedOn w:val="Fontepargpadro"/>
    <w:rsid w:val="001C240F"/>
  </w:style>
  <w:style w:type="character" w:styleId="nfase">
    <w:name w:val="Emphasis"/>
    <w:basedOn w:val="Fontepargpadro"/>
    <w:uiPriority w:val="20"/>
    <w:qFormat/>
    <w:rsid w:val="001C240F"/>
    <w:rPr>
      <w:i/>
      <w:iCs/>
    </w:rPr>
  </w:style>
  <w:style w:type="character" w:customStyle="1" w:styleId="UnresolvedMention">
    <w:name w:val="Unresolved Mention"/>
    <w:basedOn w:val="Fontepargpadro"/>
    <w:uiPriority w:val="99"/>
    <w:semiHidden/>
    <w:unhideWhenUsed/>
    <w:rsid w:val="00E46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008">
      <w:bodyDiv w:val="1"/>
      <w:marLeft w:val="0"/>
      <w:marRight w:val="0"/>
      <w:marTop w:val="0"/>
      <w:marBottom w:val="0"/>
      <w:divBdr>
        <w:top w:val="none" w:sz="0" w:space="0" w:color="auto"/>
        <w:left w:val="none" w:sz="0" w:space="0" w:color="auto"/>
        <w:bottom w:val="none" w:sz="0" w:space="0" w:color="auto"/>
        <w:right w:val="none" w:sz="0" w:space="0" w:color="auto"/>
      </w:divBdr>
    </w:div>
    <w:div w:id="1587987">
      <w:bodyDiv w:val="1"/>
      <w:marLeft w:val="0"/>
      <w:marRight w:val="0"/>
      <w:marTop w:val="0"/>
      <w:marBottom w:val="0"/>
      <w:divBdr>
        <w:top w:val="none" w:sz="0" w:space="0" w:color="auto"/>
        <w:left w:val="none" w:sz="0" w:space="0" w:color="auto"/>
        <w:bottom w:val="none" w:sz="0" w:space="0" w:color="auto"/>
        <w:right w:val="none" w:sz="0" w:space="0" w:color="auto"/>
      </w:divBdr>
    </w:div>
    <w:div w:id="4865605">
      <w:bodyDiv w:val="1"/>
      <w:marLeft w:val="0"/>
      <w:marRight w:val="0"/>
      <w:marTop w:val="0"/>
      <w:marBottom w:val="0"/>
      <w:divBdr>
        <w:top w:val="none" w:sz="0" w:space="0" w:color="auto"/>
        <w:left w:val="none" w:sz="0" w:space="0" w:color="auto"/>
        <w:bottom w:val="none" w:sz="0" w:space="0" w:color="auto"/>
        <w:right w:val="none" w:sz="0" w:space="0" w:color="auto"/>
      </w:divBdr>
    </w:div>
    <w:div w:id="5131202">
      <w:bodyDiv w:val="1"/>
      <w:marLeft w:val="0"/>
      <w:marRight w:val="0"/>
      <w:marTop w:val="0"/>
      <w:marBottom w:val="0"/>
      <w:divBdr>
        <w:top w:val="none" w:sz="0" w:space="0" w:color="auto"/>
        <w:left w:val="none" w:sz="0" w:space="0" w:color="auto"/>
        <w:bottom w:val="none" w:sz="0" w:space="0" w:color="auto"/>
        <w:right w:val="none" w:sz="0" w:space="0" w:color="auto"/>
      </w:divBdr>
    </w:div>
    <w:div w:id="7954748">
      <w:bodyDiv w:val="1"/>
      <w:marLeft w:val="0"/>
      <w:marRight w:val="0"/>
      <w:marTop w:val="0"/>
      <w:marBottom w:val="0"/>
      <w:divBdr>
        <w:top w:val="none" w:sz="0" w:space="0" w:color="auto"/>
        <w:left w:val="none" w:sz="0" w:space="0" w:color="auto"/>
        <w:bottom w:val="none" w:sz="0" w:space="0" w:color="auto"/>
        <w:right w:val="none" w:sz="0" w:space="0" w:color="auto"/>
      </w:divBdr>
    </w:div>
    <w:div w:id="23949450">
      <w:bodyDiv w:val="1"/>
      <w:marLeft w:val="0"/>
      <w:marRight w:val="0"/>
      <w:marTop w:val="0"/>
      <w:marBottom w:val="0"/>
      <w:divBdr>
        <w:top w:val="none" w:sz="0" w:space="0" w:color="auto"/>
        <w:left w:val="none" w:sz="0" w:space="0" w:color="auto"/>
        <w:bottom w:val="none" w:sz="0" w:space="0" w:color="auto"/>
        <w:right w:val="none" w:sz="0" w:space="0" w:color="auto"/>
      </w:divBdr>
    </w:div>
    <w:div w:id="29495854">
      <w:bodyDiv w:val="1"/>
      <w:marLeft w:val="0"/>
      <w:marRight w:val="0"/>
      <w:marTop w:val="0"/>
      <w:marBottom w:val="0"/>
      <w:divBdr>
        <w:top w:val="none" w:sz="0" w:space="0" w:color="auto"/>
        <w:left w:val="none" w:sz="0" w:space="0" w:color="auto"/>
        <w:bottom w:val="none" w:sz="0" w:space="0" w:color="auto"/>
        <w:right w:val="none" w:sz="0" w:space="0" w:color="auto"/>
      </w:divBdr>
    </w:div>
    <w:div w:id="41834814">
      <w:bodyDiv w:val="1"/>
      <w:marLeft w:val="0"/>
      <w:marRight w:val="0"/>
      <w:marTop w:val="0"/>
      <w:marBottom w:val="0"/>
      <w:divBdr>
        <w:top w:val="none" w:sz="0" w:space="0" w:color="auto"/>
        <w:left w:val="none" w:sz="0" w:space="0" w:color="auto"/>
        <w:bottom w:val="none" w:sz="0" w:space="0" w:color="auto"/>
        <w:right w:val="none" w:sz="0" w:space="0" w:color="auto"/>
      </w:divBdr>
    </w:div>
    <w:div w:id="65305812">
      <w:bodyDiv w:val="1"/>
      <w:marLeft w:val="0"/>
      <w:marRight w:val="0"/>
      <w:marTop w:val="0"/>
      <w:marBottom w:val="0"/>
      <w:divBdr>
        <w:top w:val="none" w:sz="0" w:space="0" w:color="auto"/>
        <w:left w:val="none" w:sz="0" w:space="0" w:color="auto"/>
        <w:bottom w:val="none" w:sz="0" w:space="0" w:color="auto"/>
        <w:right w:val="none" w:sz="0" w:space="0" w:color="auto"/>
      </w:divBdr>
    </w:div>
    <w:div w:id="68892918">
      <w:bodyDiv w:val="1"/>
      <w:marLeft w:val="0"/>
      <w:marRight w:val="0"/>
      <w:marTop w:val="0"/>
      <w:marBottom w:val="0"/>
      <w:divBdr>
        <w:top w:val="none" w:sz="0" w:space="0" w:color="auto"/>
        <w:left w:val="none" w:sz="0" w:space="0" w:color="auto"/>
        <w:bottom w:val="none" w:sz="0" w:space="0" w:color="auto"/>
        <w:right w:val="none" w:sz="0" w:space="0" w:color="auto"/>
      </w:divBdr>
    </w:div>
    <w:div w:id="81727634">
      <w:bodyDiv w:val="1"/>
      <w:marLeft w:val="0"/>
      <w:marRight w:val="0"/>
      <w:marTop w:val="0"/>
      <w:marBottom w:val="0"/>
      <w:divBdr>
        <w:top w:val="none" w:sz="0" w:space="0" w:color="auto"/>
        <w:left w:val="none" w:sz="0" w:space="0" w:color="auto"/>
        <w:bottom w:val="none" w:sz="0" w:space="0" w:color="auto"/>
        <w:right w:val="none" w:sz="0" w:space="0" w:color="auto"/>
      </w:divBdr>
    </w:div>
    <w:div w:id="84033754">
      <w:bodyDiv w:val="1"/>
      <w:marLeft w:val="0"/>
      <w:marRight w:val="0"/>
      <w:marTop w:val="0"/>
      <w:marBottom w:val="0"/>
      <w:divBdr>
        <w:top w:val="none" w:sz="0" w:space="0" w:color="auto"/>
        <w:left w:val="none" w:sz="0" w:space="0" w:color="auto"/>
        <w:bottom w:val="none" w:sz="0" w:space="0" w:color="auto"/>
        <w:right w:val="none" w:sz="0" w:space="0" w:color="auto"/>
      </w:divBdr>
    </w:div>
    <w:div w:id="84616234">
      <w:bodyDiv w:val="1"/>
      <w:marLeft w:val="0"/>
      <w:marRight w:val="0"/>
      <w:marTop w:val="0"/>
      <w:marBottom w:val="0"/>
      <w:divBdr>
        <w:top w:val="none" w:sz="0" w:space="0" w:color="auto"/>
        <w:left w:val="none" w:sz="0" w:space="0" w:color="auto"/>
        <w:bottom w:val="none" w:sz="0" w:space="0" w:color="auto"/>
        <w:right w:val="none" w:sz="0" w:space="0" w:color="auto"/>
      </w:divBdr>
    </w:div>
    <w:div w:id="93481512">
      <w:bodyDiv w:val="1"/>
      <w:marLeft w:val="0"/>
      <w:marRight w:val="0"/>
      <w:marTop w:val="0"/>
      <w:marBottom w:val="0"/>
      <w:divBdr>
        <w:top w:val="none" w:sz="0" w:space="0" w:color="auto"/>
        <w:left w:val="none" w:sz="0" w:space="0" w:color="auto"/>
        <w:bottom w:val="none" w:sz="0" w:space="0" w:color="auto"/>
        <w:right w:val="none" w:sz="0" w:space="0" w:color="auto"/>
      </w:divBdr>
    </w:div>
    <w:div w:id="102266959">
      <w:bodyDiv w:val="1"/>
      <w:marLeft w:val="0"/>
      <w:marRight w:val="0"/>
      <w:marTop w:val="0"/>
      <w:marBottom w:val="0"/>
      <w:divBdr>
        <w:top w:val="none" w:sz="0" w:space="0" w:color="auto"/>
        <w:left w:val="none" w:sz="0" w:space="0" w:color="auto"/>
        <w:bottom w:val="none" w:sz="0" w:space="0" w:color="auto"/>
        <w:right w:val="none" w:sz="0" w:space="0" w:color="auto"/>
      </w:divBdr>
    </w:div>
    <w:div w:id="111215385">
      <w:bodyDiv w:val="1"/>
      <w:marLeft w:val="0"/>
      <w:marRight w:val="0"/>
      <w:marTop w:val="0"/>
      <w:marBottom w:val="0"/>
      <w:divBdr>
        <w:top w:val="none" w:sz="0" w:space="0" w:color="auto"/>
        <w:left w:val="none" w:sz="0" w:space="0" w:color="auto"/>
        <w:bottom w:val="none" w:sz="0" w:space="0" w:color="auto"/>
        <w:right w:val="none" w:sz="0" w:space="0" w:color="auto"/>
      </w:divBdr>
    </w:div>
    <w:div w:id="121728276">
      <w:bodyDiv w:val="1"/>
      <w:marLeft w:val="0"/>
      <w:marRight w:val="0"/>
      <w:marTop w:val="0"/>
      <w:marBottom w:val="0"/>
      <w:divBdr>
        <w:top w:val="none" w:sz="0" w:space="0" w:color="auto"/>
        <w:left w:val="none" w:sz="0" w:space="0" w:color="auto"/>
        <w:bottom w:val="none" w:sz="0" w:space="0" w:color="auto"/>
        <w:right w:val="none" w:sz="0" w:space="0" w:color="auto"/>
      </w:divBdr>
    </w:div>
    <w:div w:id="127819381">
      <w:bodyDiv w:val="1"/>
      <w:marLeft w:val="0"/>
      <w:marRight w:val="0"/>
      <w:marTop w:val="0"/>
      <w:marBottom w:val="0"/>
      <w:divBdr>
        <w:top w:val="none" w:sz="0" w:space="0" w:color="auto"/>
        <w:left w:val="none" w:sz="0" w:space="0" w:color="auto"/>
        <w:bottom w:val="none" w:sz="0" w:space="0" w:color="auto"/>
        <w:right w:val="none" w:sz="0" w:space="0" w:color="auto"/>
      </w:divBdr>
    </w:div>
    <w:div w:id="129904392">
      <w:bodyDiv w:val="1"/>
      <w:marLeft w:val="0"/>
      <w:marRight w:val="0"/>
      <w:marTop w:val="0"/>
      <w:marBottom w:val="0"/>
      <w:divBdr>
        <w:top w:val="none" w:sz="0" w:space="0" w:color="auto"/>
        <w:left w:val="none" w:sz="0" w:space="0" w:color="auto"/>
        <w:bottom w:val="none" w:sz="0" w:space="0" w:color="auto"/>
        <w:right w:val="none" w:sz="0" w:space="0" w:color="auto"/>
      </w:divBdr>
    </w:div>
    <w:div w:id="131682216">
      <w:bodyDiv w:val="1"/>
      <w:marLeft w:val="0"/>
      <w:marRight w:val="0"/>
      <w:marTop w:val="0"/>
      <w:marBottom w:val="0"/>
      <w:divBdr>
        <w:top w:val="none" w:sz="0" w:space="0" w:color="auto"/>
        <w:left w:val="none" w:sz="0" w:space="0" w:color="auto"/>
        <w:bottom w:val="none" w:sz="0" w:space="0" w:color="auto"/>
        <w:right w:val="none" w:sz="0" w:space="0" w:color="auto"/>
      </w:divBdr>
    </w:div>
    <w:div w:id="137770861">
      <w:bodyDiv w:val="1"/>
      <w:marLeft w:val="0"/>
      <w:marRight w:val="0"/>
      <w:marTop w:val="0"/>
      <w:marBottom w:val="0"/>
      <w:divBdr>
        <w:top w:val="none" w:sz="0" w:space="0" w:color="auto"/>
        <w:left w:val="none" w:sz="0" w:space="0" w:color="auto"/>
        <w:bottom w:val="none" w:sz="0" w:space="0" w:color="auto"/>
        <w:right w:val="none" w:sz="0" w:space="0" w:color="auto"/>
      </w:divBdr>
    </w:div>
    <w:div w:id="138151280">
      <w:bodyDiv w:val="1"/>
      <w:marLeft w:val="0"/>
      <w:marRight w:val="0"/>
      <w:marTop w:val="0"/>
      <w:marBottom w:val="0"/>
      <w:divBdr>
        <w:top w:val="none" w:sz="0" w:space="0" w:color="auto"/>
        <w:left w:val="none" w:sz="0" w:space="0" w:color="auto"/>
        <w:bottom w:val="none" w:sz="0" w:space="0" w:color="auto"/>
        <w:right w:val="none" w:sz="0" w:space="0" w:color="auto"/>
      </w:divBdr>
    </w:div>
    <w:div w:id="141122344">
      <w:bodyDiv w:val="1"/>
      <w:marLeft w:val="0"/>
      <w:marRight w:val="0"/>
      <w:marTop w:val="0"/>
      <w:marBottom w:val="0"/>
      <w:divBdr>
        <w:top w:val="none" w:sz="0" w:space="0" w:color="auto"/>
        <w:left w:val="none" w:sz="0" w:space="0" w:color="auto"/>
        <w:bottom w:val="none" w:sz="0" w:space="0" w:color="auto"/>
        <w:right w:val="none" w:sz="0" w:space="0" w:color="auto"/>
      </w:divBdr>
    </w:div>
    <w:div w:id="146240155">
      <w:bodyDiv w:val="1"/>
      <w:marLeft w:val="0"/>
      <w:marRight w:val="0"/>
      <w:marTop w:val="0"/>
      <w:marBottom w:val="0"/>
      <w:divBdr>
        <w:top w:val="none" w:sz="0" w:space="0" w:color="auto"/>
        <w:left w:val="none" w:sz="0" w:space="0" w:color="auto"/>
        <w:bottom w:val="none" w:sz="0" w:space="0" w:color="auto"/>
        <w:right w:val="none" w:sz="0" w:space="0" w:color="auto"/>
      </w:divBdr>
    </w:div>
    <w:div w:id="176509530">
      <w:bodyDiv w:val="1"/>
      <w:marLeft w:val="0"/>
      <w:marRight w:val="0"/>
      <w:marTop w:val="0"/>
      <w:marBottom w:val="0"/>
      <w:divBdr>
        <w:top w:val="none" w:sz="0" w:space="0" w:color="auto"/>
        <w:left w:val="none" w:sz="0" w:space="0" w:color="auto"/>
        <w:bottom w:val="none" w:sz="0" w:space="0" w:color="auto"/>
        <w:right w:val="none" w:sz="0" w:space="0" w:color="auto"/>
      </w:divBdr>
    </w:div>
    <w:div w:id="188833078">
      <w:bodyDiv w:val="1"/>
      <w:marLeft w:val="0"/>
      <w:marRight w:val="0"/>
      <w:marTop w:val="0"/>
      <w:marBottom w:val="0"/>
      <w:divBdr>
        <w:top w:val="none" w:sz="0" w:space="0" w:color="auto"/>
        <w:left w:val="none" w:sz="0" w:space="0" w:color="auto"/>
        <w:bottom w:val="none" w:sz="0" w:space="0" w:color="auto"/>
        <w:right w:val="none" w:sz="0" w:space="0" w:color="auto"/>
      </w:divBdr>
    </w:div>
    <w:div w:id="200483153">
      <w:bodyDiv w:val="1"/>
      <w:marLeft w:val="0"/>
      <w:marRight w:val="0"/>
      <w:marTop w:val="0"/>
      <w:marBottom w:val="0"/>
      <w:divBdr>
        <w:top w:val="none" w:sz="0" w:space="0" w:color="auto"/>
        <w:left w:val="none" w:sz="0" w:space="0" w:color="auto"/>
        <w:bottom w:val="none" w:sz="0" w:space="0" w:color="auto"/>
        <w:right w:val="none" w:sz="0" w:space="0" w:color="auto"/>
      </w:divBdr>
    </w:div>
    <w:div w:id="204030296">
      <w:bodyDiv w:val="1"/>
      <w:marLeft w:val="0"/>
      <w:marRight w:val="0"/>
      <w:marTop w:val="0"/>
      <w:marBottom w:val="0"/>
      <w:divBdr>
        <w:top w:val="none" w:sz="0" w:space="0" w:color="auto"/>
        <w:left w:val="none" w:sz="0" w:space="0" w:color="auto"/>
        <w:bottom w:val="none" w:sz="0" w:space="0" w:color="auto"/>
        <w:right w:val="none" w:sz="0" w:space="0" w:color="auto"/>
      </w:divBdr>
    </w:div>
    <w:div w:id="208685432">
      <w:bodyDiv w:val="1"/>
      <w:marLeft w:val="0"/>
      <w:marRight w:val="0"/>
      <w:marTop w:val="0"/>
      <w:marBottom w:val="0"/>
      <w:divBdr>
        <w:top w:val="none" w:sz="0" w:space="0" w:color="auto"/>
        <w:left w:val="none" w:sz="0" w:space="0" w:color="auto"/>
        <w:bottom w:val="none" w:sz="0" w:space="0" w:color="auto"/>
        <w:right w:val="none" w:sz="0" w:space="0" w:color="auto"/>
      </w:divBdr>
    </w:div>
    <w:div w:id="213391460">
      <w:bodyDiv w:val="1"/>
      <w:marLeft w:val="0"/>
      <w:marRight w:val="0"/>
      <w:marTop w:val="0"/>
      <w:marBottom w:val="0"/>
      <w:divBdr>
        <w:top w:val="none" w:sz="0" w:space="0" w:color="auto"/>
        <w:left w:val="none" w:sz="0" w:space="0" w:color="auto"/>
        <w:bottom w:val="none" w:sz="0" w:space="0" w:color="auto"/>
        <w:right w:val="none" w:sz="0" w:space="0" w:color="auto"/>
      </w:divBdr>
    </w:div>
    <w:div w:id="244219196">
      <w:bodyDiv w:val="1"/>
      <w:marLeft w:val="0"/>
      <w:marRight w:val="0"/>
      <w:marTop w:val="0"/>
      <w:marBottom w:val="0"/>
      <w:divBdr>
        <w:top w:val="none" w:sz="0" w:space="0" w:color="auto"/>
        <w:left w:val="none" w:sz="0" w:space="0" w:color="auto"/>
        <w:bottom w:val="none" w:sz="0" w:space="0" w:color="auto"/>
        <w:right w:val="none" w:sz="0" w:space="0" w:color="auto"/>
      </w:divBdr>
    </w:div>
    <w:div w:id="247622122">
      <w:bodyDiv w:val="1"/>
      <w:marLeft w:val="0"/>
      <w:marRight w:val="0"/>
      <w:marTop w:val="0"/>
      <w:marBottom w:val="0"/>
      <w:divBdr>
        <w:top w:val="none" w:sz="0" w:space="0" w:color="auto"/>
        <w:left w:val="none" w:sz="0" w:space="0" w:color="auto"/>
        <w:bottom w:val="none" w:sz="0" w:space="0" w:color="auto"/>
        <w:right w:val="none" w:sz="0" w:space="0" w:color="auto"/>
      </w:divBdr>
    </w:div>
    <w:div w:id="256132826">
      <w:bodyDiv w:val="1"/>
      <w:marLeft w:val="0"/>
      <w:marRight w:val="0"/>
      <w:marTop w:val="0"/>
      <w:marBottom w:val="0"/>
      <w:divBdr>
        <w:top w:val="none" w:sz="0" w:space="0" w:color="auto"/>
        <w:left w:val="none" w:sz="0" w:space="0" w:color="auto"/>
        <w:bottom w:val="none" w:sz="0" w:space="0" w:color="auto"/>
        <w:right w:val="none" w:sz="0" w:space="0" w:color="auto"/>
      </w:divBdr>
    </w:div>
    <w:div w:id="269777299">
      <w:bodyDiv w:val="1"/>
      <w:marLeft w:val="0"/>
      <w:marRight w:val="0"/>
      <w:marTop w:val="0"/>
      <w:marBottom w:val="0"/>
      <w:divBdr>
        <w:top w:val="none" w:sz="0" w:space="0" w:color="auto"/>
        <w:left w:val="none" w:sz="0" w:space="0" w:color="auto"/>
        <w:bottom w:val="none" w:sz="0" w:space="0" w:color="auto"/>
        <w:right w:val="none" w:sz="0" w:space="0" w:color="auto"/>
      </w:divBdr>
    </w:div>
    <w:div w:id="271016576">
      <w:bodyDiv w:val="1"/>
      <w:marLeft w:val="0"/>
      <w:marRight w:val="0"/>
      <w:marTop w:val="0"/>
      <w:marBottom w:val="0"/>
      <w:divBdr>
        <w:top w:val="none" w:sz="0" w:space="0" w:color="auto"/>
        <w:left w:val="none" w:sz="0" w:space="0" w:color="auto"/>
        <w:bottom w:val="none" w:sz="0" w:space="0" w:color="auto"/>
        <w:right w:val="none" w:sz="0" w:space="0" w:color="auto"/>
      </w:divBdr>
    </w:div>
    <w:div w:id="273366498">
      <w:bodyDiv w:val="1"/>
      <w:marLeft w:val="0"/>
      <w:marRight w:val="0"/>
      <w:marTop w:val="0"/>
      <w:marBottom w:val="0"/>
      <w:divBdr>
        <w:top w:val="none" w:sz="0" w:space="0" w:color="auto"/>
        <w:left w:val="none" w:sz="0" w:space="0" w:color="auto"/>
        <w:bottom w:val="none" w:sz="0" w:space="0" w:color="auto"/>
        <w:right w:val="none" w:sz="0" w:space="0" w:color="auto"/>
      </w:divBdr>
    </w:div>
    <w:div w:id="275721728">
      <w:bodyDiv w:val="1"/>
      <w:marLeft w:val="0"/>
      <w:marRight w:val="0"/>
      <w:marTop w:val="0"/>
      <w:marBottom w:val="0"/>
      <w:divBdr>
        <w:top w:val="none" w:sz="0" w:space="0" w:color="auto"/>
        <w:left w:val="none" w:sz="0" w:space="0" w:color="auto"/>
        <w:bottom w:val="none" w:sz="0" w:space="0" w:color="auto"/>
        <w:right w:val="none" w:sz="0" w:space="0" w:color="auto"/>
      </w:divBdr>
    </w:div>
    <w:div w:id="275983794">
      <w:bodyDiv w:val="1"/>
      <w:marLeft w:val="0"/>
      <w:marRight w:val="0"/>
      <w:marTop w:val="0"/>
      <w:marBottom w:val="0"/>
      <w:divBdr>
        <w:top w:val="none" w:sz="0" w:space="0" w:color="auto"/>
        <w:left w:val="none" w:sz="0" w:space="0" w:color="auto"/>
        <w:bottom w:val="none" w:sz="0" w:space="0" w:color="auto"/>
        <w:right w:val="none" w:sz="0" w:space="0" w:color="auto"/>
      </w:divBdr>
    </w:div>
    <w:div w:id="276256878">
      <w:bodyDiv w:val="1"/>
      <w:marLeft w:val="0"/>
      <w:marRight w:val="0"/>
      <w:marTop w:val="0"/>
      <w:marBottom w:val="0"/>
      <w:divBdr>
        <w:top w:val="none" w:sz="0" w:space="0" w:color="auto"/>
        <w:left w:val="none" w:sz="0" w:space="0" w:color="auto"/>
        <w:bottom w:val="none" w:sz="0" w:space="0" w:color="auto"/>
        <w:right w:val="none" w:sz="0" w:space="0" w:color="auto"/>
      </w:divBdr>
    </w:div>
    <w:div w:id="281307780">
      <w:bodyDiv w:val="1"/>
      <w:marLeft w:val="0"/>
      <w:marRight w:val="0"/>
      <w:marTop w:val="0"/>
      <w:marBottom w:val="0"/>
      <w:divBdr>
        <w:top w:val="none" w:sz="0" w:space="0" w:color="auto"/>
        <w:left w:val="none" w:sz="0" w:space="0" w:color="auto"/>
        <w:bottom w:val="none" w:sz="0" w:space="0" w:color="auto"/>
        <w:right w:val="none" w:sz="0" w:space="0" w:color="auto"/>
      </w:divBdr>
    </w:div>
    <w:div w:id="290595115">
      <w:bodyDiv w:val="1"/>
      <w:marLeft w:val="0"/>
      <w:marRight w:val="0"/>
      <w:marTop w:val="0"/>
      <w:marBottom w:val="0"/>
      <w:divBdr>
        <w:top w:val="none" w:sz="0" w:space="0" w:color="auto"/>
        <w:left w:val="none" w:sz="0" w:space="0" w:color="auto"/>
        <w:bottom w:val="none" w:sz="0" w:space="0" w:color="auto"/>
        <w:right w:val="none" w:sz="0" w:space="0" w:color="auto"/>
      </w:divBdr>
    </w:div>
    <w:div w:id="310524345">
      <w:bodyDiv w:val="1"/>
      <w:marLeft w:val="0"/>
      <w:marRight w:val="0"/>
      <w:marTop w:val="0"/>
      <w:marBottom w:val="0"/>
      <w:divBdr>
        <w:top w:val="none" w:sz="0" w:space="0" w:color="auto"/>
        <w:left w:val="none" w:sz="0" w:space="0" w:color="auto"/>
        <w:bottom w:val="none" w:sz="0" w:space="0" w:color="auto"/>
        <w:right w:val="none" w:sz="0" w:space="0" w:color="auto"/>
      </w:divBdr>
    </w:div>
    <w:div w:id="332033975">
      <w:bodyDiv w:val="1"/>
      <w:marLeft w:val="0"/>
      <w:marRight w:val="0"/>
      <w:marTop w:val="0"/>
      <w:marBottom w:val="0"/>
      <w:divBdr>
        <w:top w:val="none" w:sz="0" w:space="0" w:color="auto"/>
        <w:left w:val="none" w:sz="0" w:space="0" w:color="auto"/>
        <w:bottom w:val="none" w:sz="0" w:space="0" w:color="auto"/>
        <w:right w:val="none" w:sz="0" w:space="0" w:color="auto"/>
      </w:divBdr>
    </w:div>
    <w:div w:id="355235332">
      <w:bodyDiv w:val="1"/>
      <w:marLeft w:val="0"/>
      <w:marRight w:val="0"/>
      <w:marTop w:val="0"/>
      <w:marBottom w:val="0"/>
      <w:divBdr>
        <w:top w:val="none" w:sz="0" w:space="0" w:color="auto"/>
        <w:left w:val="none" w:sz="0" w:space="0" w:color="auto"/>
        <w:bottom w:val="none" w:sz="0" w:space="0" w:color="auto"/>
        <w:right w:val="none" w:sz="0" w:space="0" w:color="auto"/>
      </w:divBdr>
    </w:div>
    <w:div w:id="361785697">
      <w:bodyDiv w:val="1"/>
      <w:marLeft w:val="0"/>
      <w:marRight w:val="0"/>
      <w:marTop w:val="0"/>
      <w:marBottom w:val="0"/>
      <w:divBdr>
        <w:top w:val="none" w:sz="0" w:space="0" w:color="auto"/>
        <w:left w:val="none" w:sz="0" w:space="0" w:color="auto"/>
        <w:bottom w:val="none" w:sz="0" w:space="0" w:color="auto"/>
        <w:right w:val="none" w:sz="0" w:space="0" w:color="auto"/>
      </w:divBdr>
    </w:div>
    <w:div w:id="373963908">
      <w:bodyDiv w:val="1"/>
      <w:marLeft w:val="0"/>
      <w:marRight w:val="0"/>
      <w:marTop w:val="0"/>
      <w:marBottom w:val="0"/>
      <w:divBdr>
        <w:top w:val="none" w:sz="0" w:space="0" w:color="auto"/>
        <w:left w:val="none" w:sz="0" w:space="0" w:color="auto"/>
        <w:bottom w:val="none" w:sz="0" w:space="0" w:color="auto"/>
        <w:right w:val="none" w:sz="0" w:space="0" w:color="auto"/>
      </w:divBdr>
    </w:div>
    <w:div w:id="398673405">
      <w:bodyDiv w:val="1"/>
      <w:marLeft w:val="0"/>
      <w:marRight w:val="0"/>
      <w:marTop w:val="0"/>
      <w:marBottom w:val="0"/>
      <w:divBdr>
        <w:top w:val="none" w:sz="0" w:space="0" w:color="auto"/>
        <w:left w:val="none" w:sz="0" w:space="0" w:color="auto"/>
        <w:bottom w:val="none" w:sz="0" w:space="0" w:color="auto"/>
        <w:right w:val="none" w:sz="0" w:space="0" w:color="auto"/>
      </w:divBdr>
    </w:div>
    <w:div w:id="400828547">
      <w:bodyDiv w:val="1"/>
      <w:marLeft w:val="0"/>
      <w:marRight w:val="0"/>
      <w:marTop w:val="0"/>
      <w:marBottom w:val="0"/>
      <w:divBdr>
        <w:top w:val="none" w:sz="0" w:space="0" w:color="auto"/>
        <w:left w:val="none" w:sz="0" w:space="0" w:color="auto"/>
        <w:bottom w:val="none" w:sz="0" w:space="0" w:color="auto"/>
        <w:right w:val="none" w:sz="0" w:space="0" w:color="auto"/>
      </w:divBdr>
    </w:div>
    <w:div w:id="403334135">
      <w:bodyDiv w:val="1"/>
      <w:marLeft w:val="0"/>
      <w:marRight w:val="0"/>
      <w:marTop w:val="0"/>
      <w:marBottom w:val="0"/>
      <w:divBdr>
        <w:top w:val="none" w:sz="0" w:space="0" w:color="auto"/>
        <w:left w:val="none" w:sz="0" w:space="0" w:color="auto"/>
        <w:bottom w:val="none" w:sz="0" w:space="0" w:color="auto"/>
        <w:right w:val="none" w:sz="0" w:space="0" w:color="auto"/>
      </w:divBdr>
    </w:div>
    <w:div w:id="406148083">
      <w:bodyDiv w:val="1"/>
      <w:marLeft w:val="0"/>
      <w:marRight w:val="0"/>
      <w:marTop w:val="0"/>
      <w:marBottom w:val="0"/>
      <w:divBdr>
        <w:top w:val="none" w:sz="0" w:space="0" w:color="auto"/>
        <w:left w:val="none" w:sz="0" w:space="0" w:color="auto"/>
        <w:bottom w:val="none" w:sz="0" w:space="0" w:color="auto"/>
        <w:right w:val="none" w:sz="0" w:space="0" w:color="auto"/>
      </w:divBdr>
    </w:div>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410280497">
      <w:bodyDiv w:val="1"/>
      <w:marLeft w:val="0"/>
      <w:marRight w:val="0"/>
      <w:marTop w:val="0"/>
      <w:marBottom w:val="0"/>
      <w:divBdr>
        <w:top w:val="none" w:sz="0" w:space="0" w:color="auto"/>
        <w:left w:val="none" w:sz="0" w:space="0" w:color="auto"/>
        <w:bottom w:val="none" w:sz="0" w:space="0" w:color="auto"/>
        <w:right w:val="none" w:sz="0" w:space="0" w:color="auto"/>
      </w:divBdr>
    </w:div>
    <w:div w:id="418914164">
      <w:bodyDiv w:val="1"/>
      <w:marLeft w:val="0"/>
      <w:marRight w:val="0"/>
      <w:marTop w:val="0"/>
      <w:marBottom w:val="0"/>
      <w:divBdr>
        <w:top w:val="none" w:sz="0" w:space="0" w:color="auto"/>
        <w:left w:val="none" w:sz="0" w:space="0" w:color="auto"/>
        <w:bottom w:val="none" w:sz="0" w:space="0" w:color="auto"/>
        <w:right w:val="none" w:sz="0" w:space="0" w:color="auto"/>
      </w:divBdr>
    </w:div>
    <w:div w:id="423915392">
      <w:bodyDiv w:val="1"/>
      <w:marLeft w:val="0"/>
      <w:marRight w:val="0"/>
      <w:marTop w:val="0"/>
      <w:marBottom w:val="0"/>
      <w:divBdr>
        <w:top w:val="none" w:sz="0" w:space="0" w:color="auto"/>
        <w:left w:val="none" w:sz="0" w:space="0" w:color="auto"/>
        <w:bottom w:val="none" w:sz="0" w:space="0" w:color="auto"/>
        <w:right w:val="none" w:sz="0" w:space="0" w:color="auto"/>
      </w:divBdr>
    </w:div>
    <w:div w:id="444153062">
      <w:bodyDiv w:val="1"/>
      <w:marLeft w:val="0"/>
      <w:marRight w:val="0"/>
      <w:marTop w:val="0"/>
      <w:marBottom w:val="0"/>
      <w:divBdr>
        <w:top w:val="none" w:sz="0" w:space="0" w:color="auto"/>
        <w:left w:val="none" w:sz="0" w:space="0" w:color="auto"/>
        <w:bottom w:val="none" w:sz="0" w:space="0" w:color="auto"/>
        <w:right w:val="none" w:sz="0" w:space="0" w:color="auto"/>
      </w:divBdr>
    </w:div>
    <w:div w:id="475298982">
      <w:bodyDiv w:val="1"/>
      <w:marLeft w:val="0"/>
      <w:marRight w:val="0"/>
      <w:marTop w:val="0"/>
      <w:marBottom w:val="0"/>
      <w:divBdr>
        <w:top w:val="none" w:sz="0" w:space="0" w:color="auto"/>
        <w:left w:val="none" w:sz="0" w:space="0" w:color="auto"/>
        <w:bottom w:val="none" w:sz="0" w:space="0" w:color="auto"/>
        <w:right w:val="none" w:sz="0" w:space="0" w:color="auto"/>
      </w:divBdr>
    </w:div>
    <w:div w:id="481503647">
      <w:bodyDiv w:val="1"/>
      <w:marLeft w:val="0"/>
      <w:marRight w:val="0"/>
      <w:marTop w:val="0"/>
      <w:marBottom w:val="0"/>
      <w:divBdr>
        <w:top w:val="none" w:sz="0" w:space="0" w:color="auto"/>
        <w:left w:val="none" w:sz="0" w:space="0" w:color="auto"/>
        <w:bottom w:val="none" w:sz="0" w:space="0" w:color="auto"/>
        <w:right w:val="none" w:sz="0" w:space="0" w:color="auto"/>
      </w:divBdr>
    </w:div>
    <w:div w:id="481697593">
      <w:bodyDiv w:val="1"/>
      <w:marLeft w:val="0"/>
      <w:marRight w:val="0"/>
      <w:marTop w:val="0"/>
      <w:marBottom w:val="0"/>
      <w:divBdr>
        <w:top w:val="none" w:sz="0" w:space="0" w:color="auto"/>
        <w:left w:val="none" w:sz="0" w:space="0" w:color="auto"/>
        <w:bottom w:val="none" w:sz="0" w:space="0" w:color="auto"/>
        <w:right w:val="none" w:sz="0" w:space="0" w:color="auto"/>
      </w:divBdr>
    </w:div>
    <w:div w:id="493450133">
      <w:bodyDiv w:val="1"/>
      <w:marLeft w:val="0"/>
      <w:marRight w:val="0"/>
      <w:marTop w:val="0"/>
      <w:marBottom w:val="0"/>
      <w:divBdr>
        <w:top w:val="none" w:sz="0" w:space="0" w:color="auto"/>
        <w:left w:val="none" w:sz="0" w:space="0" w:color="auto"/>
        <w:bottom w:val="none" w:sz="0" w:space="0" w:color="auto"/>
        <w:right w:val="none" w:sz="0" w:space="0" w:color="auto"/>
      </w:divBdr>
    </w:div>
    <w:div w:id="502477893">
      <w:bodyDiv w:val="1"/>
      <w:marLeft w:val="0"/>
      <w:marRight w:val="0"/>
      <w:marTop w:val="0"/>
      <w:marBottom w:val="0"/>
      <w:divBdr>
        <w:top w:val="none" w:sz="0" w:space="0" w:color="auto"/>
        <w:left w:val="none" w:sz="0" w:space="0" w:color="auto"/>
        <w:bottom w:val="none" w:sz="0" w:space="0" w:color="auto"/>
        <w:right w:val="none" w:sz="0" w:space="0" w:color="auto"/>
      </w:divBdr>
    </w:div>
    <w:div w:id="504830074">
      <w:bodyDiv w:val="1"/>
      <w:marLeft w:val="0"/>
      <w:marRight w:val="0"/>
      <w:marTop w:val="0"/>
      <w:marBottom w:val="0"/>
      <w:divBdr>
        <w:top w:val="none" w:sz="0" w:space="0" w:color="auto"/>
        <w:left w:val="none" w:sz="0" w:space="0" w:color="auto"/>
        <w:bottom w:val="none" w:sz="0" w:space="0" w:color="auto"/>
        <w:right w:val="none" w:sz="0" w:space="0" w:color="auto"/>
      </w:divBdr>
    </w:div>
    <w:div w:id="527915276">
      <w:bodyDiv w:val="1"/>
      <w:marLeft w:val="0"/>
      <w:marRight w:val="0"/>
      <w:marTop w:val="0"/>
      <w:marBottom w:val="0"/>
      <w:divBdr>
        <w:top w:val="none" w:sz="0" w:space="0" w:color="auto"/>
        <w:left w:val="none" w:sz="0" w:space="0" w:color="auto"/>
        <w:bottom w:val="none" w:sz="0" w:space="0" w:color="auto"/>
        <w:right w:val="none" w:sz="0" w:space="0" w:color="auto"/>
      </w:divBdr>
    </w:div>
    <w:div w:id="531767288">
      <w:bodyDiv w:val="1"/>
      <w:marLeft w:val="0"/>
      <w:marRight w:val="0"/>
      <w:marTop w:val="0"/>
      <w:marBottom w:val="0"/>
      <w:divBdr>
        <w:top w:val="none" w:sz="0" w:space="0" w:color="auto"/>
        <w:left w:val="none" w:sz="0" w:space="0" w:color="auto"/>
        <w:bottom w:val="none" w:sz="0" w:space="0" w:color="auto"/>
        <w:right w:val="none" w:sz="0" w:space="0" w:color="auto"/>
      </w:divBdr>
    </w:div>
    <w:div w:id="533231179">
      <w:bodyDiv w:val="1"/>
      <w:marLeft w:val="0"/>
      <w:marRight w:val="0"/>
      <w:marTop w:val="0"/>
      <w:marBottom w:val="0"/>
      <w:divBdr>
        <w:top w:val="none" w:sz="0" w:space="0" w:color="auto"/>
        <w:left w:val="none" w:sz="0" w:space="0" w:color="auto"/>
        <w:bottom w:val="none" w:sz="0" w:space="0" w:color="auto"/>
        <w:right w:val="none" w:sz="0" w:space="0" w:color="auto"/>
      </w:divBdr>
    </w:div>
    <w:div w:id="535430530">
      <w:bodyDiv w:val="1"/>
      <w:marLeft w:val="0"/>
      <w:marRight w:val="0"/>
      <w:marTop w:val="0"/>
      <w:marBottom w:val="0"/>
      <w:divBdr>
        <w:top w:val="none" w:sz="0" w:space="0" w:color="auto"/>
        <w:left w:val="none" w:sz="0" w:space="0" w:color="auto"/>
        <w:bottom w:val="none" w:sz="0" w:space="0" w:color="auto"/>
        <w:right w:val="none" w:sz="0" w:space="0" w:color="auto"/>
      </w:divBdr>
    </w:div>
    <w:div w:id="535823396">
      <w:bodyDiv w:val="1"/>
      <w:marLeft w:val="0"/>
      <w:marRight w:val="0"/>
      <w:marTop w:val="0"/>
      <w:marBottom w:val="0"/>
      <w:divBdr>
        <w:top w:val="none" w:sz="0" w:space="0" w:color="auto"/>
        <w:left w:val="none" w:sz="0" w:space="0" w:color="auto"/>
        <w:bottom w:val="none" w:sz="0" w:space="0" w:color="auto"/>
        <w:right w:val="none" w:sz="0" w:space="0" w:color="auto"/>
      </w:divBdr>
    </w:div>
    <w:div w:id="537743714">
      <w:bodyDiv w:val="1"/>
      <w:marLeft w:val="0"/>
      <w:marRight w:val="0"/>
      <w:marTop w:val="0"/>
      <w:marBottom w:val="0"/>
      <w:divBdr>
        <w:top w:val="none" w:sz="0" w:space="0" w:color="auto"/>
        <w:left w:val="none" w:sz="0" w:space="0" w:color="auto"/>
        <w:bottom w:val="none" w:sz="0" w:space="0" w:color="auto"/>
        <w:right w:val="none" w:sz="0" w:space="0" w:color="auto"/>
      </w:divBdr>
    </w:div>
    <w:div w:id="539441996">
      <w:bodyDiv w:val="1"/>
      <w:marLeft w:val="0"/>
      <w:marRight w:val="0"/>
      <w:marTop w:val="0"/>
      <w:marBottom w:val="0"/>
      <w:divBdr>
        <w:top w:val="none" w:sz="0" w:space="0" w:color="auto"/>
        <w:left w:val="none" w:sz="0" w:space="0" w:color="auto"/>
        <w:bottom w:val="none" w:sz="0" w:space="0" w:color="auto"/>
        <w:right w:val="none" w:sz="0" w:space="0" w:color="auto"/>
      </w:divBdr>
    </w:div>
    <w:div w:id="557133378">
      <w:bodyDiv w:val="1"/>
      <w:marLeft w:val="0"/>
      <w:marRight w:val="0"/>
      <w:marTop w:val="0"/>
      <w:marBottom w:val="0"/>
      <w:divBdr>
        <w:top w:val="none" w:sz="0" w:space="0" w:color="auto"/>
        <w:left w:val="none" w:sz="0" w:space="0" w:color="auto"/>
        <w:bottom w:val="none" w:sz="0" w:space="0" w:color="auto"/>
        <w:right w:val="none" w:sz="0" w:space="0" w:color="auto"/>
      </w:divBdr>
    </w:div>
    <w:div w:id="563640599">
      <w:bodyDiv w:val="1"/>
      <w:marLeft w:val="0"/>
      <w:marRight w:val="0"/>
      <w:marTop w:val="0"/>
      <w:marBottom w:val="0"/>
      <w:divBdr>
        <w:top w:val="none" w:sz="0" w:space="0" w:color="auto"/>
        <w:left w:val="none" w:sz="0" w:space="0" w:color="auto"/>
        <w:bottom w:val="none" w:sz="0" w:space="0" w:color="auto"/>
        <w:right w:val="none" w:sz="0" w:space="0" w:color="auto"/>
      </w:divBdr>
    </w:div>
    <w:div w:id="566260573">
      <w:bodyDiv w:val="1"/>
      <w:marLeft w:val="0"/>
      <w:marRight w:val="0"/>
      <w:marTop w:val="0"/>
      <w:marBottom w:val="0"/>
      <w:divBdr>
        <w:top w:val="none" w:sz="0" w:space="0" w:color="auto"/>
        <w:left w:val="none" w:sz="0" w:space="0" w:color="auto"/>
        <w:bottom w:val="none" w:sz="0" w:space="0" w:color="auto"/>
        <w:right w:val="none" w:sz="0" w:space="0" w:color="auto"/>
      </w:divBdr>
    </w:div>
    <w:div w:id="574507965">
      <w:bodyDiv w:val="1"/>
      <w:marLeft w:val="0"/>
      <w:marRight w:val="0"/>
      <w:marTop w:val="0"/>
      <w:marBottom w:val="0"/>
      <w:divBdr>
        <w:top w:val="none" w:sz="0" w:space="0" w:color="auto"/>
        <w:left w:val="none" w:sz="0" w:space="0" w:color="auto"/>
        <w:bottom w:val="none" w:sz="0" w:space="0" w:color="auto"/>
        <w:right w:val="none" w:sz="0" w:space="0" w:color="auto"/>
      </w:divBdr>
    </w:div>
    <w:div w:id="585697635">
      <w:bodyDiv w:val="1"/>
      <w:marLeft w:val="0"/>
      <w:marRight w:val="0"/>
      <w:marTop w:val="0"/>
      <w:marBottom w:val="0"/>
      <w:divBdr>
        <w:top w:val="none" w:sz="0" w:space="0" w:color="auto"/>
        <w:left w:val="none" w:sz="0" w:space="0" w:color="auto"/>
        <w:bottom w:val="none" w:sz="0" w:space="0" w:color="auto"/>
        <w:right w:val="none" w:sz="0" w:space="0" w:color="auto"/>
      </w:divBdr>
    </w:div>
    <w:div w:id="601960482">
      <w:bodyDiv w:val="1"/>
      <w:marLeft w:val="0"/>
      <w:marRight w:val="0"/>
      <w:marTop w:val="0"/>
      <w:marBottom w:val="0"/>
      <w:divBdr>
        <w:top w:val="none" w:sz="0" w:space="0" w:color="auto"/>
        <w:left w:val="none" w:sz="0" w:space="0" w:color="auto"/>
        <w:bottom w:val="none" w:sz="0" w:space="0" w:color="auto"/>
        <w:right w:val="none" w:sz="0" w:space="0" w:color="auto"/>
      </w:divBdr>
    </w:div>
    <w:div w:id="619527846">
      <w:bodyDiv w:val="1"/>
      <w:marLeft w:val="0"/>
      <w:marRight w:val="0"/>
      <w:marTop w:val="0"/>
      <w:marBottom w:val="0"/>
      <w:divBdr>
        <w:top w:val="none" w:sz="0" w:space="0" w:color="auto"/>
        <w:left w:val="none" w:sz="0" w:space="0" w:color="auto"/>
        <w:bottom w:val="none" w:sz="0" w:space="0" w:color="auto"/>
        <w:right w:val="none" w:sz="0" w:space="0" w:color="auto"/>
      </w:divBdr>
    </w:div>
    <w:div w:id="637029723">
      <w:bodyDiv w:val="1"/>
      <w:marLeft w:val="0"/>
      <w:marRight w:val="0"/>
      <w:marTop w:val="0"/>
      <w:marBottom w:val="0"/>
      <w:divBdr>
        <w:top w:val="none" w:sz="0" w:space="0" w:color="auto"/>
        <w:left w:val="none" w:sz="0" w:space="0" w:color="auto"/>
        <w:bottom w:val="none" w:sz="0" w:space="0" w:color="auto"/>
        <w:right w:val="none" w:sz="0" w:space="0" w:color="auto"/>
      </w:divBdr>
    </w:div>
    <w:div w:id="647783151">
      <w:bodyDiv w:val="1"/>
      <w:marLeft w:val="0"/>
      <w:marRight w:val="0"/>
      <w:marTop w:val="0"/>
      <w:marBottom w:val="0"/>
      <w:divBdr>
        <w:top w:val="none" w:sz="0" w:space="0" w:color="auto"/>
        <w:left w:val="none" w:sz="0" w:space="0" w:color="auto"/>
        <w:bottom w:val="none" w:sz="0" w:space="0" w:color="auto"/>
        <w:right w:val="none" w:sz="0" w:space="0" w:color="auto"/>
      </w:divBdr>
    </w:div>
    <w:div w:id="654921992">
      <w:bodyDiv w:val="1"/>
      <w:marLeft w:val="0"/>
      <w:marRight w:val="0"/>
      <w:marTop w:val="0"/>
      <w:marBottom w:val="0"/>
      <w:divBdr>
        <w:top w:val="none" w:sz="0" w:space="0" w:color="auto"/>
        <w:left w:val="none" w:sz="0" w:space="0" w:color="auto"/>
        <w:bottom w:val="none" w:sz="0" w:space="0" w:color="auto"/>
        <w:right w:val="none" w:sz="0" w:space="0" w:color="auto"/>
      </w:divBdr>
    </w:div>
    <w:div w:id="662511476">
      <w:bodyDiv w:val="1"/>
      <w:marLeft w:val="0"/>
      <w:marRight w:val="0"/>
      <w:marTop w:val="0"/>
      <w:marBottom w:val="0"/>
      <w:divBdr>
        <w:top w:val="none" w:sz="0" w:space="0" w:color="auto"/>
        <w:left w:val="none" w:sz="0" w:space="0" w:color="auto"/>
        <w:bottom w:val="none" w:sz="0" w:space="0" w:color="auto"/>
        <w:right w:val="none" w:sz="0" w:space="0" w:color="auto"/>
      </w:divBdr>
    </w:div>
    <w:div w:id="669024033">
      <w:bodyDiv w:val="1"/>
      <w:marLeft w:val="0"/>
      <w:marRight w:val="0"/>
      <w:marTop w:val="0"/>
      <w:marBottom w:val="0"/>
      <w:divBdr>
        <w:top w:val="none" w:sz="0" w:space="0" w:color="auto"/>
        <w:left w:val="none" w:sz="0" w:space="0" w:color="auto"/>
        <w:bottom w:val="none" w:sz="0" w:space="0" w:color="auto"/>
        <w:right w:val="none" w:sz="0" w:space="0" w:color="auto"/>
      </w:divBdr>
    </w:div>
    <w:div w:id="676856478">
      <w:bodyDiv w:val="1"/>
      <w:marLeft w:val="0"/>
      <w:marRight w:val="0"/>
      <w:marTop w:val="0"/>
      <w:marBottom w:val="0"/>
      <w:divBdr>
        <w:top w:val="none" w:sz="0" w:space="0" w:color="auto"/>
        <w:left w:val="none" w:sz="0" w:space="0" w:color="auto"/>
        <w:bottom w:val="none" w:sz="0" w:space="0" w:color="auto"/>
        <w:right w:val="none" w:sz="0" w:space="0" w:color="auto"/>
      </w:divBdr>
    </w:div>
    <w:div w:id="702440362">
      <w:bodyDiv w:val="1"/>
      <w:marLeft w:val="0"/>
      <w:marRight w:val="0"/>
      <w:marTop w:val="0"/>
      <w:marBottom w:val="0"/>
      <w:divBdr>
        <w:top w:val="none" w:sz="0" w:space="0" w:color="auto"/>
        <w:left w:val="none" w:sz="0" w:space="0" w:color="auto"/>
        <w:bottom w:val="none" w:sz="0" w:space="0" w:color="auto"/>
        <w:right w:val="none" w:sz="0" w:space="0" w:color="auto"/>
      </w:divBdr>
    </w:div>
    <w:div w:id="707025959">
      <w:bodyDiv w:val="1"/>
      <w:marLeft w:val="0"/>
      <w:marRight w:val="0"/>
      <w:marTop w:val="0"/>
      <w:marBottom w:val="0"/>
      <w:divBdr>
        <w:top w:val="none" w:sz="0" w:space="0" w:color="auto"/>
        <w:left w:val="none" w:sz="0" w:space="0" w:color="auto"/>
        <w:bottom w:val="none" w:sz="0" w:space="0" w:color="auto"/>
        <w:right w:val="none" w:sz="0" w:space="0" w:color="auto"/>
      </w:divBdr>
    </w:div>
    <w:div w:id="712464635">
      <w:bodyDiv w:val="1"/>
      <w:marLeft w:val="0"/>
      <w:marRight w:val="0"/>
      <w:marTop w:val="0"/>
      <w:marBottom w:val="0"/>
      <w:divBdr>
        <w:top w:val="none" w:sz="0" w:space="0" w:color="auto"/>
        <w:left w:val="none" w:sz="0" w:space="0" w:color="auto"/>
        <w:bottom w:val="none" w:sz="0" w:space="0" w:color="auto"/>
        <w:right w:val="none" w:sz="0" w:space="0" w:color="auto"/>
      </w:divBdr>
    </w:div>
    <w:div w:id="713391461">
      <w:bodyDiv w:val="1"/>
      <w:marLeft w:val="0"/>
      <w:marRight w:val="0"/>
      <w:marTop w:val="0"/>
      <w:marBottom w:val="0"/>
      <w:divBdr>
        <w:top w:val="none" w:sz="0" w:space="0" w:color="auto"/>
        <w:left w:val="none" w:sz="0" w:space="0" w:color="auto"/>
        <w:bottom w:val="none" w:sz="0" w:space="0" w:color="auto"/>
        <w:right w:val="none" w:sz="0" w:space="0" w:color="auto"/>
      </w:divBdr>
    </w:div>
    <w:div w:id="721830246">
      <w:bodyDiv w:val="1"/>
      <w:marLeft w:val="0"/>
      <w:marRight w:val="0"/>
      <w:marTop w:val="0"/>
      <w:marBottom w:val="0"/>
      <w:divBdr>
        <w:top w:val="none" w:sz="0" w:space="0" w:color="auto"/>
        <w:left w:val="none" w:sz="0" w:space="0" w:color="auto"/>
        <w:bottom w:val="none" w:sz="0" w:space="0" w:color="auto"/>
        <w:right w:val="none" w:sz="0" w:space="0" w:color="auto"/>
      </w:divBdr>
    </w:div>
    <w:div w:id="735250995">
      <w:bodyDiv w:val="1"/>
      <w:marLeft w:val="0"/>
      <w:marRight w:val="0"/>
      <w:marTop w:val="0"/>
      <w:marBottom w:val="0"/>
      <w:divBdr>
        <w:top w:val="none" w:sz="0" w:space="0" w:color="auto"/>
        <w:left w:val="none" w:sz="0" w:space="0" w:color="auto"/>
        <w:bottom w:val="none" w:sz="0" w:space="0" w:color="auto"/>
        <w:right w:val="none" w:sz="0" w:space="0" w:color="auto"/>
      </w:divBdr>
    </w:div>
    <w:div w:id="738597978">
      <w:bodyDiv w:val="1"/>
      <w:marLeft w:val="0"/>
      <w:marRight w:val="0"/>
      <w:marTop w:val="0"/>
      <w:marBottom w:val="0"/>
      <w:divBdr>
        <w:top w:val="none" w:sz="0" w:space="0" w:color="auto"/>
        <w:left w:val="none" w:sz="0" w:space="0" w:color="auto"/>
        <w:bottom w:val="none" w:sz="0" w:space="0" w:color="auto"/>
        <w:right w:val="none" w:sz="0" w:space="0" w:color="auto"/>
      </w:divBdr>
    </w:div>
    <w:div w:id="740063187">
      <w:bodyDiv w:val="1"/>
      <w:marLeft w:val="0"/>
      <w:marRight w:val="0"/>
      <w:marTop w:val="0"/>
      <w:marBottom w:val="0"/>
      <w:divBdr>
        <w:top w:val="none" w:sz="0" w:space="0" w:color="auto"/>
        <w:left w:val="none" w:sz="0" w:space="0" w:color="auto"/>
        <w:bottom w:val="none" w:sz="0" w:space="0" w:color="auto"/>
        <w:right w:val="none" w:sz="0" w:space="0" w:color="auto"/>
      </w:divBdr>
    </w:div>
    <w:div w:id="744304627">
      <w:bodyDiv w:val="1"/>
      <w:marLeft w:val="0"/>
      <w:marRight w:val="0"/>
      <w:marTop w:val="0"/>
      <w:marBottom w:val="0"/>
      <w:divBdr>
        <w:top w:val="none" w:sz="0" w:space="0" w:color="auto"/>
        <w:left w:val="none" w:sz="0" w:space="0" w:color="auto"/>
        <w:bottom w:val="none" w:sz="0" w:space="0" w:color="auto"/>
        <w:right w:val="none" w:sz="0" w:space="0" w:color="auto"/>
      </w:divBdr>
    </w:div>
    <w:div w:id="751969062">
      <w:bodyDiv w:val="1"/>
      <w:marLeft w:val="0"/>
      <w:marRight w:val="0"/>
      <w:marTop w:val="0"/>
      <w:marBottom w:val="0"/>
      <w:divBdr>
        <w:top w:val="none" w:sz="0" w:space="0" w:color="auto"/>
        <w:left w:val="none" w:sz="0" w:space="0" w:color="auto"/>
        <w:bottom w:val="none" w:sz="0" w:space="0" w:color="auto"/>
        <w:right w:val="none" w:sz="0" w:space="0" w:color="auto"/>
      </w:divBdr>
    </w:div>
    <w:div w:id="761216935">
      <w:bodyDiv w:val="1"/>
      <w:marLeft w:val="0"/>
      <w:marRight w:val="0"/>
      <w:marTop w:val="0"/>
      <w:marBottom w:val="0"/>
      <w:divBdr>
        <w:top w:val="none" w:sz="0" w:space="0" w:color="auto"/>
        <w:left w:val="none" w:sz="0" w:space="0" w:color="auto"/>
        <w:bottom w:val="none" w:sz="0" w:space="0" w:color="auto"/>
        <w:right w:val="none" w:sz="0" w:space="0" w:color="auto"/>
      </w:divBdr>
    </w:div>
    <w:div w:id="762457272">
      <w:bodyDiv w:val="1"/>
      <w:marLeft w:val="0"/>
      <w:marRight w:val="0"/>
      <w:marTop w:val="0"/>
      <w:marBottom w:val="0"/>
      <w:divBdr>
        <w:top w:val="none" w:sz="0" w:space="0" w:color="auto"/>
        <w:left w:val="none" w:sz="0" w:space="0" w:color="auto"/>
        <w:bottom w:val="none" w:sz="0" w:space="0" w:color="auto"/>
        <w:right w:val="none" w:sz="0" w:space="0" w:color="auto"/>
      </w:divBdr>
    </w:div>
    <w:div w:id="764493269">
      <w:bodyDiv w:val="1"/>
      <w:marLeft w:val="0"/>
      <w:marRight w:val="0"/>
      <w:marTop w:val="0"/>
      <w:marBottom w:val="0"/>
      <w:divBdr>
        <w:top w:val="none" w:sz="0" w:space="0" w:color="auto"/>
        <w:left w:val="none" w:sz="0" w:space="0" w:color="auto"/>
        <w:bottom w:val="none" w:sz="0" w:space="0" w:color="auto"/>
        <w:right w:val="none" w:sz="0" w:space="0" w:color="auto"/>
      </w:divBdr>
    </w:div>
    <w:div w:id="792015472">
      <w:bodyDiv w:val="1"/>
      <w:marLeft w:val="0"/>
      <w:marRight w:val="0"/>
      <w:marTop w:val="0"/>
      <w:marBottom w:val="0"/>
      <w:divBdr>
        <w:top w:val="none" w:sz="0" w:space="0" w:color="auto"/>
        <w:left w:val="none" w:sz="0" w:space="0" w:color="auto"/>
        <w:bottom w:val="none" w:sz="0" w:space="0" w:color="auto"/>
        <w:right w:val="none" w:sz="0" w:space="0" w:color="auto"/>
      </w:divBdr>
    </w:div>
    <w:div w:id="792479641">
      <w:bodyDiv w:val="1"/>
      <w:marLeft w:val="0"/>
      <w:marRight w:val="0"/>
      <w:marTop w:val="0"/>
      <w:marBottom w:val="0"/>
      <w:divBdr>
        <w:top w:val="none" w:sz="0" w:space="0" w:color="auto"/>
        <w:left w:val="none" w:sz="0" w:space="0" w:color="auto"/>
        <w:bottom w:val="none" w:sz="0" w:space="0" w:color="auto"/>
        <w:right w:val="none" w:sz="0" w:space="0" w:color="auto"/>
      </w:divBdr>
    </w:div>
    <w:div w:id="797988868">
      <w:bodyDiv w:val="1"/>
      <w:marLeft w:val="0"/>
      <w:marRight w:val="0"/>
      <w:marTop w:val="0"/>
      <w:marBottom w:val="0"/>
      <w:divBdr>
        <w:top w:val="none" w:sz="0" w:space="0" w:color="auto"/>
        <w:left w:val="none" w:sz="0" w:space="0" w:color="auto"/>
        <w:bottom w:val="none" w:sz="0" w:space="0" w:color="auto"/>
        <w:right w:val="none" w:sz="0" w:space="0" w:color="auto"/>
      </w:divBdr>
    </w:div>
    <w:div w:id="798963055">
      <w:bodyDiv w:val="1"/>
      <w:marLeft w:val="0"/>
      <w:marRight w:val="0"/>
      <w:marTop w:val="0"/>
      <w:marBottom w:val="0"/>
      <w:divBdr>
        <w:top w:val="none" w:sz="0" w:space="0" w:color="auto"/>
        <w:left w:val="none" w:sz="0" w:space="0" w:color="auto"/>
        <w:bottom w:val="none" w:sz="0" w:space="0" w:color="auto"/>
        <w:right w:val="none" w:sz="0" w:space="0" w:color="auto"/>
      </w:divBdr>
    </w:div>
    <w:div w:id="799953681">
      <w:bodyDiv w:val="1"/>
      <w:marLeft w:val="0"/>
      <w:marRight w:val="0"/>
      <w:marTop w:val="0"/>
      <w:marBottom w:val="0"/>
      <w:divBdr>
        <w:top w:val="none" w:sz="0" w:space="0" w:color="auto"/>
        <w:left w:val="none" w:sz="0" w:space="0" w:color="auto"/>
        <w:bottom w:val="none" w:sz="0" w:space="0" w:color="auto"/>
        <w:right w:val="none" w:sz="0" w:space="0" w:color="auto"/>
      </w:divBdr>
    </w:div>
    <w:div w:id="805128288">
      <w:bodyDiv w:val="1"/>
      <w:marLeft w:val="0"/>
      <w:marRight w:val="0"/>
      <w:marTop w:val="0"/>
      <w:marBottom w:val="0"/>
      <w:divBdr>
        <w:top w:val="none" w:sz="0" w:space="0" w:color="auto"/>
        <w:left w:val="none" w:sz="0" w:space="0" w:color="auto"/>
        <w:bottom w:val="none" w:sz="0" w:space="0" w:color="auto"/>
        <w:right w:val="none" w:sz="0" w:space="0" w:color="auto"/>
      </w:divBdr>
    </w:div>
    <w:div w:id="814419513">
      <w:bodyDiv w:val="1"/>
      <w:marLeft w:val="0"/>
      <w:marRight w:val="0"/>
      <w:marTop w:val="0"/>
      <w:marBottom w:val="0"/>
      <w:divBdr>
        <w:top w:val="none" w:sz="0" w:space="0" w:color="auto"/>
        <w:left w:val="none" w:sz="0" w:space="0" w:color="auto"/>
        <w:bottom w:val="none" w:sz="0" w:space="0" w:color="auto"/>
        <w:right w:val="none" w:sz="0" w:space="0" w:color="auto"/>
      </w:divBdr>
    </w:div>
    <w:div w:id="823476462">
      <w:bodyDiv w:val="1"/>
      <w:marLeft w:val="0"/>
      <w:marRight w:val="0"/>
      <w:marTop w:val="0"/>
      <w:marBottom w:val="0"/>
      <w:divBdr>
        <w:top w:val="none" w:sz="0" w:space="0" w:color="auto"/>
        <w:left w:val="none" w:sz="0" w:space="0" w:color="auto"/>
        <w:bottom w:val="none" w:sz="0" w:space="0" w:color="auto"/>
        <w:right w:val="none" w:sz="0" w:space="0" w:color="auto"/>
      </w:divBdr>
    </w:div>
    <w:div w:id="826673196">
      <w:bodyDiv w:val="1"/>
      <w:marLeft w:val="0"/>
      <w:marRight w:val="0"/>
      <w:marTop w:val="0"/>
      <w:marBottom w:val="0"/>
      <w:divBdr>
        <w:top w:val="none" w:sz="0" w:space="0" w:color="auto"/>
        <w:left w:val="none" w:sz="0" w:space="0" w:color="auto"/>
        <w:bottom w:val="none" w:sz="0" w:space="0" w:color="auto"/>
        <w:right w:val="none" w:sz="0" w:space="0" w:color="auto"/>
      </w:divBdr>
    </w:div>
    <w:div w:id="828643450">
      <w:bodyDiv w:val="1"/>
      <w:marLeft w:val="0"/>
      <w:marRight w:val="0"/>
      <w:marTop w:val="0"/>
      <w:marBottom w:val="0"/>
      <w:divBdr>
        <w:top w:val="none" w:sz="0" w:space="0" w:color="auto"/>
        <w:left w:val="none" w:sz="0" w:space="0" w:color="auto"/>
        <w:bottom w:val="none" w:sz="0" w:space="0" w:color="auto"/>
        <w:right w:val="none" w:sz="0" w:space="0" w:color="auto"/>
      </w:divBdr>
    </w:div>
    <w:div w:id="848252241">
      <w:bodyDiv w:val="1"/>
      <w:marLeft w:val="0"/>
      <w:marRight w:val="0"/>
      <w:marTop w:val="0"/>
      <w:marBottom w:val="0"/>
      <w:divBdr>
        <w:top w:val="none" w:sz="0" w:space="0" w:color="auto"/>
        <w:left w:val="none" w:sz="0" w:space="0" w:color="auto"/>
        <w:bottom w:val="none" w:sz="0" w:space="0" w:color="auto"/>
        <w:right w:val="none" w:sz="0" w:space="0" w:color="auto"/>
      </w:divBdr>
    </w:div>
    <w:div w:id="856506563">
      <w:bodyDiv w:val="1"/>
      <w:marLeft w:val="0"/>
      <w:marRight w:val="0"/>
      <w:marTop w:val="0"/>
      <w:marBottom w:val="0"/>
      <w:divBdr>
        <w:top w:val="none" w:sz="0" w:space="0" w:color="auto"/>
        <w:left w:val="none" w:sz="0" w:space="0" w:color="auto"/>
        <w:bottom w:val="none" w:sz="0" w:space="0" w:color="auto"/>
        <w:right w:val="none" w:sz="0" w:space="0" w:color="auto"/>
      </w:divBdr>
    </w:div>
    <w:div w:id="871262522">
      <w:bodyDiv w:val="1"/>
      <w:marLeft w:val="0"/>
      <w:marRight w:val="0"/>
      <w:marTop w:val="0"/>
      <w:marBottom w:val="0"/>
      <w:divBdr>
        <w:top w:val="none" w:sz="0" w:space="0" w:color="auto"/>
        <w:left w:val="none" w:sz="0" w:space="0" w:color="auto"/>
        <w:bottom w:val="none" w:sz="0" w:space="0" w:color="auto"/>
        <w:right w:val="none" w:sz="0" w:space="0" w:color="auto"/>
      </w:divBdr>
    </w:div>
    <w:div w:id="872958013">
      <w:bodyDiv w:val="1"/>
      <w:marLeft w:val="0"/>
      <w:marRight w:val="0"/>
      <w:marTop w:val="0"/>
      <w:marBottom w:val="0"/>
      <w:divBdr>
        <w:top w:val="none" w:sz="0" w:space="0" w:color="auto"/>
        <w:left w:val="none" w:sz="0" w:space="0" w:color="auto"/>
        <w:bottom w:val="none" w:sz="0" w:space="0" w:color="auto"/>
        <w:right w:val="none" w:sz="0" w:space="0" w:color="auto"/>
      </w:divBdr>
    </w:div>
    <w:div w:id="873494709">
      <w:bodyDiv w:val="1"/>
      <w:marLeft w:val="0"/>
      <w:marRight w:val="0"/>
      <w:marTop w:val="0"/>
      <w:marBottom w:val="0"/>
      <w:divBdr>
        <w:top w:val="none" w:sz="0" w:space="0" w:color="auto"/>
        <w:left w:val="none" w:sz="0" w:space="0" w:color="auto"/>
        <w:bottom w:val="none" w:sz="0" w:space="0" w:color="auto"/>
        <w:right w:val="none" w:sz="0" w:space="0" w:color="auto"/>
      </w:divBdr>
    </w:div>
    <w:div w:id="877939463">
      <w:bodyDiv w:val="1"/>
      <w:marLeft w:val="0"/>
      <w:marRight w:val="0"/>
      <w:marTop w:val="0"/>
      <w:marBottom w:val="0"/>
      <w:divBdr>
        <w:top w:val="none" w:sz="0" w:space="0" w:color="auto"/>
        <w:left w:val="none" w:sz="0" w:space="0" w:color="auto"/>
        <w:bottom w:val="none" w:sz="0" w:space="0" w:color="auto"/>
        <w:right w:val="none" w:sz="0" w:space="0" w:color="auto"/>
      </w:divBdr>
    </w:div>
    <w:div w:id="878278276">
      <w:bodyDiv w:val="1"/>
      <w:marLeft w:val="0"/>
      <w:marRight w:val="0"/>
      <w:marTop w:val="0"/>
      <w:marBottom w:val="0"/>
      <w:divBdr>
        <w:top w:val="none" w:sz="0" w:space="0" w:color="auto"/>
        <w:left w:val="none" w:sz="0" w:space="0" w:color="auto"/>
        <w:bottom w:val="none" w:sz="0" w:space="0" w:color="auto"/>
        <w:right w:val="none" w:sz="0" w:space="0" w:color="auto"/>
      </w:divBdr>
    </w:div>
    <w:div w:id="925190466">
      <w:bodyDiv w:val="1"/>
      <w:marLeft w:val="0"/>
      <w:marRight w:val="0"/>
      <w:marTop w:val="0"/>
      <w:marBottom w:val="0"/>
      <w:divBdr>
        <w:top w:val="none" w:sz="0" w:space="0" w:color="auto"/>
        <w:left w:val="none" w:sz="0" w:space="0" w:color="auto"/>
        <w:bottom w:val="none" w:sz="0" w:space="0" w:color="auto"/>
        <w:right w:val="none" w:sz="0" w:space="0" w:color="auto"/>
      </w:divBdr>
    </w:div>
    <w:div w:id="937173934">
      <w:bodyDiv w:val="1"/>
      <w:marLeft w:val="0"/>
      <w:marRight w:val="0"/>
      <w:marTop w:val="0"/>
      <w:marBottom w:val="0"/>
      <w:divBdr>
        <w:top w:val="none" w:sz="0" w:space="0" w:color="auto"/>
        <w:left w:val="none" w:sz="0" w:space="0" w:color="auto"/>
        <w:bottom w:val="none" w:sz="0" w:space="0" w:color="auto"/>
        <w:right w:val="none" w:sz="0" w:space="0" w:color="auto"/>
      </w:divBdr>
    </w:div>
    <w:div w:id="947011505">
      <w:bodyDiv w:val="1"/>
      <w:marLeft w:val="0"/>
      <w:marRight w:val="0"/>
      <w:marTop w:val="0"/>
      <w:marBottom w:val="0"/>
      <w:divBdr>
        <w:top w:val="none" w:sz="0" w:space="0" w:color="auto"/>
        <w:left w:val="none" w:sz="0" w:space="0" w:color="auto"/>
        <w:bottom w:val="none" w:sz="0" w:space="0" w:color="auto"/>
        <w:right w:val="none" w:sz="0" w:space="0" w:color="auto"/>
      </w:divBdr>
    </w:div>
    <w:div w:id="954362851">
      <w:bodyDiv w:val="1"/>
      <w:marLeft w:val="0"/>
      <w:marRight w:val="0"/>
      <w:marTop w:val="0"/>
      <w:marBottom w:val="0"/>
      <w:divBdr>
        <w:top w:val="none" w:sz="0" w:space="0" w:color="auto"/>
        <w:left w:val="none" w:sz="0" w:space="0" w:color="auto"/>
        <w:bottom w:val="none" w:sz="0" w:space="0" w:color="auto"/>
        <w:right w:val="none" w:sz="0" w:space="0" w:color="auto"/>
      </w:divBdr>
    </w:div>
    <w:div w:id="961039131">
      <w:bodyDiv w:val="1"/>
      <w:marLeft w:val="0"/>
      <w:marRight w:val="0"/>
      <w:marTop w:val="0"/>
      <w:marBottom w:val="0"/>
      <w:divBdr>
        <w:top w:val="none" w:sz="0" w:space="0" w:color="auto"/>
        <w:left w:val="none" w:sz="0" w:space="0" w:color="auto"/>
        <w:bottom w:val="none" w:sz="0" w:space="0" w:color="auto"/>
        <w:right w:val="none" w:sz="0" w:space="0" w:color="auto"/>
      </w:divBdr>
    </w:div>
    <w:div w:id="962736966">
      <w:bodyDiv w:val="1"/>
      <w:marLeft w:val="0"/>
      <w:marRight w:val="0"/>
      <w:marTop w:val="0"/>
      <w:marBottom w:val="0"/>
      <w:divBdr>
        <w:top w:val="none" w:sz="0" w:space="0" w:color="auto"/>
        <w:left w:val="none" w:sz="0" w:space="0" w:color="auto"/>
        <w:bottom w:val="none" w:sz="0" w:space="0" w:color="auto"/>
        <w:right w:val="none" w:sz="0" w:space="0" w:color="auto"/>
      </w:divBdr>
    </w:div>
    <w:div w:id="995259094">
      <w:bodyDiv w:val="1"/>
      <w:marLeft w:val="0"/>
      <w:marRight w:val="0"/>
      <w:marTop w:val="0"/>
      <w:marBottom w:val="0"/>
      <w:divBdr>
        <w:top w:val="none" w:sz="0" w:space="0" w:color="auto"/>
        <w:left w:val="none" w:sz="0" w:space="0" w:color="auto"/>
        <w:bottom w:val="none" w:sz="0" w:space="0" w:color="auto"/>
        <w:right w:val="none" w:sz="0" w:space="0" w:color="auto"/>
      </w:divBdr>
    </w:div>
    <w:div w:id="1003244679">
      <w:bodyDiv w:val="1"/>
      <w:marLeft w:val="0"/>
      <w:marRight w:val="0"/>
      <w:marTop w:val="0"/>
      <w:marBottom w:val="0"/>
      <w:divBdr>
        <w:top w:val="none" w:sz="0" w:space="0" w:color="auto"/>
        <w:left w:val="none" w:sz="0" w:space="0" w:color="auto"/>
        <w:bottom w:val="none" w:sz="0" w:space="0" w:color="auto"/>
        <w:right w:val="none" w:sz="0" w:space="0" w:color="auto"/>
      </w:divBdr>
    </w:div>
    <w:div w:id="1003357469">
      <w:bodyDiv w:val="1"/>
      <w:marLeft w:val="0"/>
      <w:marRight w:val="0"/>
      <w:marTop w:val="0"/>
      <w:marBottom w:val="0"/>
      <w:divBdr>
        <w:top w:val="none" w:sz="0" w:space="0" w:color="auto"/>
        <w:left w:val="none" w:sz="0" w:space="0" w:color="auto"/>
        <w:bottom w:val="none" w:sz="0" w:space="0" w:color="auto"/>
        <w:right w:val="none" w:sz="0" w:space="0" w:color="auto"/>
      </w:divBdr>
    </w:div>
    <w:div w:id="1004431857">
      <w:bodyDiv w:val="1"/>
      <w:marLeft w:val="0"/>
      <w:marRight w:val="0"/>
      <w:marTop w:val="0"/>
      <w:marBottom w:val="0"/>
      <w:divBdr>
        <w:top w:val="none" w:sz="0" w:space="0" w:color="auto"/>
        <w:left w:val="none" w:sz="0" w:space="0" w:color="auto"/>
        <w:bottom w:val="none" w:sz="0" w:space="0" w:color="auto"/>
        <w:right w:val="none" w:sz="0" w:space="0" w:color="auto"/>
      </w:divBdr>
    </w:div>
    <w:div w:id="1025671093">
      <w:bodyDiv w:val="1"/>
      <w:marLeft w:val="0"/>
      <w:marRight w:val="0"/>
      <w:marTop w:val="0"/>
      <w:marBottom w:val="0"/>
      <w:divBdr>
        <w:top w:val="none" w:sz="0" w:space="0" w:color="auto"/>
        <w:left w:val="none" w:sz="0" w:space="0" w:color="auto"/>
        <w:bottom w:val="none" w:sz="0" w:space="0" w:color="auto"/>
        <w:right w:val="none" w:sz="0" w:space="0" w:color="auto"/>
      </w:divBdr>
    </w:div>
    <w:div w:id="1036348691">
      <w:bodyDiv w:val="1"/>
      <w:marLeft w:val="0"/>
      <w:marRight w:val="0"/>
      <w:marTop w:val="0"/>
      <w:marBottom w:val="0"/>
      <w:divBdr>
        <w:top w:val="none" w:sz="0" w:space="0" w:color="auto"/>
        <w:left w:val="none" w:sz="0" w:space="0" w:color="auto"/>
        <w:bottom w:val="none" w:sz="0" w:space="0" w:color="auto"/>
        <w:right w:val="none" w:sz="0" w:space="0" w:color="auto"/>
      </w:divBdr>
    </w:div>
    <w:div w:id="1040322025">
      <w:bodyDiv w:val="1"/>
      <w:marLeft w:val="0"/>
      <w:marRight w:val="0"/>
      <w:marTop w:val="0"/>
      <w:marBottom w:val="0"/>
      <w:divBdr>
        <w:top w:val="none" w:sz="0" w:space="0" w:color="auto"/>
        <w:left w:val="none" w:sz="0" w:space="0" w:color="auto"/>
        <w:bottom w:val="none" w:sz="0" w:space="0" w:color="auto"/>
        <w:right w:val="none" w:sz="0" w:space="0" w:color="auto"/>
      </w:divBdr>
    </w:div>
    <w:div w:id="1042941503">
      <w:bodyDiv w:val="1"/>
      <w:marLeft w:val="0"/>
      <w:marRight w:val="0"/>
      <w:marTop w:val="0"/>
      <w:marBottom w:val="0"/>
      <w:divBdr>
        <w:top w:val="none" w:sz="0" w:space="0" w:color="auto"/>
        <w:left w:val="none" w:sz="0" w:space="0" w:color="auto"/>
        <w:bottom w:val="none" w:sz="0" w:space="0" w:color="auto"/>
        <w:right w:val="none" w:sz="0" w:space="0" w:color="auto"/>
      </w:divBdr>
    </w:div>
    <w:div w:id="1043552430">
      <w:bodyDiv w:val="1"/>
      <w:marLeft w:val="0"/>
      <w:marRight w:val="0"/>
      <w:marTop w:val="0"/>
      <w:marBottom w:val="0"/>
      <w:divBdr>
        <w:top w:val="none" w:sz="0" w:space="0" w:color="auto"/>
        <w:left w:val="none" w:sz="0" w:space="0" w:color="auto"/>
        <w:bottom w:val="none" w:sz="0" w:space="0" w:color="auto"/>
        <w:right w:val="none" w:sz="0" w:space="0" w:color="auto"/>
      </w:divBdr>
    </w:div>
    <w:div w:id="1056047742">
      <w:bodyDiv w:val="1"/>
      <w:marLeft w:val="0"/>
      <w:marRight w:val="0"/>
      <w:marTop w:val="0"/>
      <w:marBottom w:val="0"/>
      <w:divBdr>
        <w:top w:val="none" w:sz="0" w:space="0" w:color="auto"/>
        <w:left w:val="none" w:sz="0" w:space="0" w:color="auto"/>
        <w:bottom w:val="none" w:sz="0" w:space="0" w:color="auto"/>
        <w:right w:val="none" w:sz="0" w:space="0" w:color="auto"/>
      </w:divBdr>
    </w:div>
    <w:div w:id="1057819653">
      <w:bodyDiv w:val="1"/>
      <w:marLeft w:val="0"/>
      <w:marRight w:val="0"/>
      <w:marTop w:val="0"/>
      <w:marBottom w:val="0"/>
      <w:divBdr>
        <w:top w:val="none" w:sz="0" w:space="0" w:color="auto"/>
        <w:left w:val="none" w:sz="0" w:space="0" w:color="auto"/>
        <w:bottom w:val="none" w:sz="0" w:space="0" w:color="auto"/>
        <w:right w:val="none" w:sz="0" w:space="0" w:color="auto"/>
      </w:divBdr>
    </w:div>
    <w:div w:id="1075123788">
      <w:bodyDiv w:val="1"/>
      <w:marLeft w:val="0"/>
      <w:marRight w:val="0"/>
      <w:marTop w:val="0"/>
      <w:marBottom w:val="0"/>
      <w:divBdr>
        <w:top w:val="none" w:sz="0" w:space="0" w:color="auto"/>
        <w:left w:val="none" w:sz="0" w:space="0" w:color="auto"/>
        <w:bottom w:val="none" w:sz="0" w:space="0" w:color="auto"/>
        <w:right w:val="none" w:sz="0" w:space="0" w:color="auto"/>
      </w:divBdr>
    </w:div>
    <w:div w:id="1076172038">
      <w:bodyDiv w:val="1"/>
      <w:marLeft w:val="0"/>
      <w:marRight w:val="0"/>
      <w:marTop w:val="0"/>
      <w:marBottom w:val="0"/>
      <w:divBdr>
        <w:top w:val="none" w:sz="0" w:space="0" w:color="auto"/>
        <w:left w:val="none" w:sz="0" w:space="0" w:color="auto"/>
        <w:bottom w:val="none" w:sz="0" w:space="0" w:color="auto"/>
        <w:right w:val="none" w:sz="0" w:space="0" w:color="auto"/>
      </w:divBdr>
    </w:div>
    <w:div w:id="1080367022">
      <w:bodyDiv w:val="1"/>
      <w:marLeft w:val="0"/>
      <w:marRight w:val="0"/>
      <w:marTop w:val="0"/>
      <w:marBottom w:val="0"/>
      <w:divBdr>
        <w:top w:val="none" w:sz="0" w:space="0" w:color="auto"/>
        <w:left w:val="none" w:sz="0" w:space="0" w:color="auto"/>
        <w:bottom w:val="none" w:sz="0" w:space="0" w:color="auto"/>
        <w:right w:val="none" w:sz="0" w:space="0" w:color="auto"/>
      </w:divBdr>
    </w:div>
    <w:div w:id="1093433301">
      <w:bodyDiv w:val="1"/>
      <w:marLeft w:val="0"/>
      <w:marRight w:val="0"/>
      <w:marTop w:val="0"/>
      <w:marBottom w:val="0"/>
      <w:divBdr>
        <w:top w:val="none" w:sz="0" w:space="0" w:color="auto"/>
        <w:left w:val="none" w:sz="0" w:space="0" w:color="auto"/>
        <w:bottom w:val="none" w:sz="0" w:space="0" w:color="auto"/>
        <w:right w:val="none" w:sz="0" w:space="0" w:color="auto"/>
      </w:divBdr>
    </w:div>
    <w:div w:id="1106078088">
      <w:bodyDiv w:val="1"/>
      <w:marLeft w:val="0"/>
      <w:marRight w:val="0"/>
      <w:marTop w:val="0"/>
      <w:marBottom w:val="0"/>
      <w:divBdr>
        <w:top w:val="none" w:sz="0" w:space="0" w:color="auto"/>
        <w:left w:val="none" w:sz="0" w:space="0" w:color="auto"/>
        <w:bottom w:val="none" w:sz="0" w:space="0" w:color="auto"/>
        <w:right w:val="none" w:sz="0" w:space="0" w:color="auto"/>
      </w:divBdr>
    </w:div>
    <w:div w:id="1119297762">
      <w:bodyDiv w:val="1"/>
      <w:marLeft w:val="0"/>
      <w:marRight w:val="0"/>
      <w:marTop w:val="0"/>
      <w:marBottom w:val="0"/>
      <w:divBdr>
        <w:top w:val="none" w:sz="0" w:space="0" w:color="auto"/>
        <w:left w:val="none" w:sz="0" w:space="0" w:color="auto"/>
        <w:bottom w:val="none" w:sz="0" w:space="0" w:color="auto"/>
        <w:right w:val="none" w:sz="0" w:space="0" w:color="auto"/>
      </w:divBdr>
    </w:div>
    <w:div w:id="1123113496">
      <w:bodyDiv w:val="1"/>
      <w:marLeft w:val="0"/>
      <w:marRight w:val="0"/>
      <w:marTop w:val="0"/>
      <w:marBottom w:val="0"/>
      <w:divBdr>
        <w:top w:val="none" w:sz="0" w:space="0" w:color="auto"/>
        <w:left w:val="none" w:sz="0" w:space="0" w:color="auto"/>
        <w:bottom w:val="none" w:sz="0" w:space="0" w:color="auto"/>
        <w:right w:val="none" w:sz="0" w:space="0" w:color="auto"/>
      </w:divBdr>
    </w:div>
    <w:div w:id="1128546524">
      <w:bodyDiv w:val="1"/>
      <w:marLeft w:val="0"/>
      <w:marRight w:val="0"/>
      <w:marTop w:val="0"/>
      <w:marBottom w:val="0"/>
      <w:divBdr>
        <w:top w:val="none" w:sz="0" w:space="0" w:color="auto"/>
        <w:left w:val="none" w:sz="0" w:space="0" w:color="auto"/>
        <w:bottom w:val="none" w:sz="0" w:space="0" w:color="auto"/>
        <w:right w:val="none" w:sz="0" w:space="0" w:color="auto"/>
      </w:divBdr>
    </w:div>
    <w:div w:id="1138186104">
      <w:bodyDiv w:val="1"/>
      <w:marLeft w:val="0"/>
      <w:marRight w:val="0"/>
      <w:marTop w:val="0"/>
      <w:marBottom w:val="0"/>
      <w:divBdr>
        <w:top w:val="none" w:sz="0" w:space="0" w:color="auto"/>
        <w:left w:val="none" w:sz="0" w:space="0" w:color="auto"/>
        <w:bottom w:val="none" w:sz="0" w:space="0" w:color="auto"/>
        <w:right w:val="none" w:sz="0" w:space="0" w:color="auto"/>
      </w:divBdr>
    </w:div>
    <w:div w:id="1143346689">
      <w:bodyDiv w:val="1"/>
      <w:marLeft w:val="0"/>
      <w:marRight w:val="0"/>
      <w:marTop w:val="0"/>
      <w:marBottom w:val="0"/>
      <w:divBdr>
        <w:top w:val="none" w:sz="0" w:space="0" w:color="auto"/>
        <w:left w:val="none" w:sz="0" w:space="0" w:color="auto"/>
        <w:bottom w:val="none" w:sz="0" w:space="0" w:color="auto"/>
        <w:right w:val="none" w:sz="0" w:space="0" w:color="auto"/>
      </w:divBdr>
    </w:div>
    <w:div w:id="1145047492">
      <w:bodyDiv w:val="1"/>
      <w:marLeft w:val="0"/>
      <w:marRight w:val="0"/>
      <w:marTop w:val="0"/>
      <w:marBottom w:val="0"/>
      <w:divBdr>
        <w:top w:val="none" w:sz="0" w:space="0" w:color="auto"/>
        <w:left w:val="none" w:sz="0" w:space="0" w:color="auto"/>
        <w:bottom w:val="none" w:sz="0" w:space="0" w:color="auto"/>
        <w:right w:val="none" w:sz="0" w:space="0" w:color="auto"/>
      </w:divBdr>
    </w:div>
    <w:div w:id="1149589164">
      <w:bodyDiv w:val="1"/>
      <w:marLeft w:val="0"/>
      <w:marRight w:val="0"/>
      <w:marTop w:val="0"/>
      <w:marBottom w:val="0"/>
      <w:divBdr>
        <w:top w:val="none" w:sz="0" w:space="0" w:color="auto"/>
        <w:left w:val="none" w:sz="0" w:space="0" w:color="auto"/>
        <w:bottom w:val="none" w:sz="0" w:space="0" w:color="auto"/>
        <w:right w:val="none" w:sz="0" w:space="0" w:color="auto"/>
      </w:divBdr>
    </w:div>
    <w:div w:id="1158692533">
      <w:bodyDiv w:val="1"/>
      <w:marLeft w:val="0"/>
      <w:marRight w:val="0"/>
      <w:marTop w:val="0"/>
      <w:marBottom w:val="0"/>
      <w:divBdr>
        <w:top w:val="none" w:sz="0" w:space="0" w:color="auto"/>
        <w:left w:val="none" w:sz="0" w:space="0" w:color="auto"/>
        <w:bottom w:val="none" w:sz="0" w:space="0" w:color="auto"/>
        <w:right w:val="none" w:sz="0" w:space="0" w:color="auto"/>
      </w:divBdr>
    </w:div>
    <w:div w:id="1162966535">
      <w:bodyDiv w:val="1"/>
      <w:marLeft w:val="0"/>
      <w:marRight w:val="0"/>
      <w:marTop w:val="0"/>
      <w:marBottom w:val="0"/>
      <w:divBdr>
        <w:top w:val="none" w:sz="0" w:space="0" w:color="auto"/>
        <w:left w:val="none" w:sz="0" w:space="0" w:color="auto"/>
        <w:bottom w:val="none" w:sz="0" w:space="0" w:color="auto"/>
        <w:right w:val="none" w:sz="0" w:space="0" w:color="auto"/>
      </w:divBdr>
    </w:div>
    <w:div w:id="1163620731">
      <w:bodyDiv w:val="1"/>
      <w:marLeft w:val="0"/>
      <w:marRight w:val="0"/>
      <w:marTop w:val="0"/>
      <w:marBottom w:val="0"/>
      <w:divBdr>
        <w:top w:val="none" w:sz="0" w:space="0" w:color="auto"/>
        <w:left w:val="none" w:sz="0" w:space="0" w:color="auto"/>
        <w:bottom w:val="none" w:sz="0" w:space="0" w:color="auto"/>
        <w:right w:val="none" w:sz="0" w:space="0" w:color="auto"/>
      </w:divBdr>
    </w:div>
    <w:div w:id="1176073835">
      <w:bodyDiv w:val="1"/>
      <w:marLeft w:val="0"/>
      <w:marRight w:val="0"/>
      <w:marTop w:val="0"/>
      <w:marBottom w:val="0"/>
      <w:divBdr>
        <w:top w:val="none" w:sz="0" w:space="0" w:color="auto"/>
        <w:left w:val="none" w:sz="0" w:space="0" w:color="auto"/>
        <w:bottom w:val="none" w:sz="0" w:space="0" w:color="auto"/>
        <w:right w:val="none" w:sz="0" w:space="0" w:color="auto"/>
      </w:divBdr>
    </w:div>
    <w:div w:id="1178736196">
      <w:bodyDiv w:val="1"/>
      <w:marLeft w:val="0"/>
      <w:marRight w:val="0"/>
      <w:marTop w:val="0"/>
      <w:marBottom w:val="0"/>
      <w:divBdr>
        <w:top w:val="none" w:sz="0" w:space="0" w:color="auto"/>
        <w:left w:val="none" w:sz="0" w:space="0" w:color="auto"/>
        <w:bottom w:val="none" w:sz="0" w:space="0" w:color="auto"/>
        <w:right w:val="none" w:sz="0" w:space="0" w:color="auto"/>
      </w:divBdr>
    </w:div>
    <w:div w:id="1200313317">
      <w:bodyDiv w:val="1"/>
      <w:marLeft w:val="0"/>
      <w:marRight w:val="0"/>
      <w:marTop w:val="0"/>
      <w:marBottom w:val="0"/>
      <w:divBdr>
        <w:top w:val="none" w:sz="0" w:space="0" w:color="auto"/>
        <w:left w:val="none" w:sz="0" w:space="0" w:color="auto"/>
        <w:bottom w:val="none" w:sz="0" w:space="0" w:color="auto"/>
        <w:right w:val="none" w:sz="0" w:space="0" w:color="auto"/>
      </w:divBdr>
    </w:div>
    <w:div w:id="1212422470">
      <w:bodyDiv w:val="1"/>
      <w:marLeft w:val="0"/>
      <w:marRight w:val="0"/>
      <w:marTop w:val="0"/>
      <w:marBottom w:val="0"/>
      <w:divBdr>
        <w:top w:val="none" w:sz="0" w:space="0" w:color="auto"/>
        <w:left w:val="none" w:sz="0" w:space="0" w:color="auto"/>
        <w:bottom w:val="none" w:sz="0" w:space="0" w:color="auto"/>
        <w:right w:val="none" w:sz="0" w:space="0" w:color="auto"/>
      </w:divBdr>
    </w:div>
    <w:div w:id="1222405282">
      <w:bodyDiv w:val="1"/>
      <w:marLeft w:val="0"/>
      <w:marRight w:val="0"/>
      <w:marTop w:val="0"/>
      <w:marBottom w:val="0"/>
      <w:divBdr>
        <w:top w:val="none" w:sz="0" w:space="0" w:color="auto"/>
        <w:left w:val="none" w:sz="0" w:space="0" w:color="auto"/>
        <w:bottom w:val="none" w:sz="0" w:space="0" w:color="auto"/>
        <w:right w:val="none" w:sz="0" w:space="0" w:color="auto"/>
      </w:divBdr>
    </w:div>
    <w:div w:id="1223322685">
      <w:bodyDiv w:val="1"/>
      <w:marLeft w:val="0"/>
      <w:marRight w:val="0"/>
      <w:marTop w:val="0"/>
      <w:marBottom w:val="0"/>
      <w:divBdr>
        <w:top w:val="none" w:sz="0" w:space="0" w:color="auto"/>
        <w:left w:val="none" w:sz="0" w:space="0" w:color="auto"/>
        <w:bottom w:val="none" w:sz="0" w:space="0" w:color="auto"/>
        <w:right w:val="none" w:sz="0" w:space="0" w:color="auto"/>
      </w:divBdr>
    </w:div>
    <w:div w:id="1244803071">
      <w:bodyDiv w:val="1"/>
      <w:marLeft w:val="0"/>
      <w:marRight w:val="0"/>
      <w:marTop w:val="0"/>
      <w:marBottom w:val="0"/>
      <w:divBdr>
        <w:top w:val="none" w:sz="0" w:space="0" w:color="auto"/>
        <w:left w:val="none" w:sz="0" w:space="0" w:color="auto"/>
        <w:bottom w:val="none" w:sz="0" w:space="0" w:color="auto"/>
        <w:right w:val="none" w:sz="0" w:space="0" w:color="auto"/>
      </w:divBdr>
    </w:div>
    <w:div w:id="1247110826">
      <w:bodyDiv w:val="1"/>
      <w:marLeft w:val="0"/>
      <w:marRight w:val="0"/>
      <w:marTop w:val="0"/>
      <w:marBottom w:val="0"/>
      <w:divBdr>
        <w:top w:val="none" w:sz="0" w:space="0" w:color="auto"/>
        <w:left w:val="none" w:sz="0" w:space="0" w:color="auto"/>
        <w:bottom w:val="none" w:sz="0" w:space="0" w:color="auto"/>
        <w:right w:val="none" w:sz="0" w:space="0" w:color="auto"/>
      </w:divBdr>
    </w:div>
    <w:div w:id="1248154525">
      <w:bodyDiv w:val="1"/>
      <w:marLeft w:val="0"/>
      <w:marRight w:val="0"/>
      <w:marTop w:val="0"/>
      <w:marBottom w:val="0"/>
      <w:divBdr>
        <w:top w:val="none" w:sz="0" w:space="0" w:color="auto"/>
        <w:left w:val="none" w:sz="0" w:space="0" w:color="auto"/>
        <w:bottom w:val="none" w:sz="0" w:space="0" w:color="auto"/>
        <w:right w:val="none" w:sz="0" w:space="0" w:color="auto"/>
      </w:divBdr>
    </w:div>
    <w:div w:id="1249078637">
      <w:bodyDiv w:val="1"/>
      <w:marLeft w:val="0"/>
      <w:marRight w:val="0"/>
      <w:marTop w:val="0"/>
      <w:marBottom w:val="0"/>
      <w:divBdr>
        <w:top w:val="none" w:sz="0" w:space="0" w:color="auto"/>
        <w:left w:val="none" w:sz="0" w:space="0" w:color="auto"/>
        <w:bottom w:val="none" w:sz="0" w:space="0" w:color="auto"/>
        <w:right w:val="none" w:sz="0" w:space="0" w:color="auto"/>
      </w:divBdr>
    </w:div>
    <w:div w:id="1258758249">
      <w:bodyDiv w:val="1"/>
      <w:marLeft w:val="0"/>
      <w:marRight w:val="0"/>
      <w:marTop w:val="0"/>
      <w:marBottom w:val="0"/>
      <w:divBdr>
        <w:top w:val="none" w:sz="0" w:space="0" w:color="auto"/>
        <w:left w:val="none" w:sz="0" w:space="0" w:color="auto"/>
        <w:bottom w:val="none" w:sz="0" w:space="0" w:color="auto"/>
        <w:right w:val="none" w:sz="0" w:space="0" w:color="auto"/>
      </w:divBdr>
    </w:div>
    <w:div w:id="1264268432">
      <w:bodyDiv w:val="1"/>
      <w:marLeft w:val="0"/>
      <w:marRight w:val="0"/>
      <w:marTop w:val="0"/>
      <w:marBottom w:val="0"/>
      <w:divBdr>
        <w:top w:val="none" w:sz="0" w:space="0" w:color="auto"/>
        <w:left w:val="none" w:sz="0" w:space="0" w:color="auto"/>
        <w:bottom w:val="none" w:sz="0" w:space="0" w:color="auto"/>
        <w:right w:val="none" w:sz="0" w:space="0" w:color="auto"/>
      </w:divBdr>
    </w:div>
    <w:div w:id="1265578694">
      <w:bodyDiv w:val="1"/>
      <w:marLeft w:val="0"/>
      <w:marRight w:val="0"/>
      <w:marTop w:val="0"/>
      <w:marBottom w:val="0"/>
      <w:divBdr>
        <w:top w:val="none" w:sz="0" w:space="0" w:color="auto"/>
        <w:left w:val="none" w:sz="0" w:space="0" w:color="auto"/>
        <w:bottom w:val="none" w:sz="0" w:space="0" w:color="auto"/>
        <w:right w:val="none" w:sz="0" w:space="0" w:color="auto"/>
      </w:divBdr>
    </w:div>
    <w:div w:id="1282227193">
      <w:bodyDiv w:val="1"/>
      <w:marLeft w:val="0"/>
      <w:marRight w:val="0"/>
      <w:marTop w:val="0"/>
      <w:marBottom w:val="0"/>
      <w:divBdr>
        <w:top w:val="none" w:sz="0" w:space="0" w:color="auto"/>
        <w:left w:val="none" w:sz="0" w:space="0" w:color="auto"/>
        <w:bottom w:val="none" w:sz="0" w:space="0" w:color="auto"/>
        <w:right w:val="none" w:sz="0" w:space="0" w:color="auto"/>
      </w:divBdr>
    </w:div>
    <w:div w:id="1285965371">
      <w:bodyDiv w:val="1"/>
      <w:marLeft w:val="0"/>
      <w:marRight w:val="0"/>
      <w:marTop w:val="0"/>
      <w:marBottom w:val="0"/>
      <w:divBdr>
        <w:top w:val="none" w:sz="0" w:space="0" w:color="auto"/>
        <w:left w:val="none" w:sz="0" w:space="0" w:color="auto"/>
        <w:bottom w:val="none" w:sz="0" w:space="0" w:color="auto"/>
        <w:right w:val="none" w:sz="0" w:space="0" w:color="auto"/>
      </w:divBdr>
    </w:div>
    <w:div w:id="1298685478">
      <w:bodyDiv w:val="1"/>
      <w:marLeft w:val="0"/>
      <w:marRight w:val="0"/>
      <w:marTop w:val="0"/>
      <w:marBottom w:val="0"/>
      <w:divBdr>
        <w:top w:val="none" w:sz="0" w:space="0" w:color="auto"/>
        <w:left w:val="none" w:sz="0" w:space="0" w:color="auto"/>
        <w:bottom w:val="none" w:sz="0" w:space="0" w:color="auto"/>
        <w:right w:val="none" w:sz="0" w:space="0" w:color="auto"/>
      </w:divBdr>
    </w:div>
    <w:div w:id="1300302944">
      <w:bodyDiv w:val="1"/>
      <w:marLeft w:val="0"/>
      <w:marRight w:val="0"/>
      <w:marTop w:val="0"/>
      <w:marBottom w:val="0"/>
      <w:divBdr>
        <w:top w:val="none" w:sz="0" w:space="0" w:color="auto"/>
        <w:left w:val="none" w:sz="0" w:space="0" w:color="auto"/>
        <w:bottom w:val="none" w:sz="0" w:space="0" w:color="auto"/>
        <w:right w:val="none" w:sz="0" w:space="0" w:color="auto"/>
      </w:divBdr>
    </w:div>
    <w:div w:id="1313872102">
      <w:bodyDiv w:val="1"/>
      <w:marLeft w:val="0"/>
      <w:marRight w:val="0"/>
      <w:marTop w:val="0"/>
      <w:marBottom w:val="0"/>
      <w:divBdr>
        <w:top w:val="none" w:sz="0" w:space="0" w:color="auto"/>
        <w:left w:val="none" w:sz="0" w:space="0" w:color="auto"/>
        <w:bottom w:val="none" w:sz="0" w:space="0" w:color="auto"/>
        <w:right w:val="none" w:sz="0" w:space="0" w:color="auto"/>
      </w:divBdr>
    </w:div>
    <w:div w:id="1325937696">
      <w:bodyDiv w:val="1"/>
      <w:marLeft w:val="0"/>
      <w:marRight w:val="0"/>
      <w:marTop w:val="0"/>
      <w:marBottom w:val="0"/>
      <w:divBdr>
        <w:top w:val="none" w:sz="0" w:space="0" w:color="auto"/>
        <w:left w:val="none" w:sz="0" w:space="0" w:color="auto"/>
        <w:bottom w:val="none" w:sz="0" w:space="0" w:color="auto"/>
        <w:right w:val="none" w:sz="0" w:space="0" w:color="auto"/>
      </w:divBdr>
    </w:div>
    <w:div w:id="1326476192">
      <w:bodyDiv w:val="1"/>
      <w:marLeft w:val="0"/>
      <w:marRight w:val="0"/>
      <w:marTop w:val="0"/>
      <w:marBottom w:val="0"/>
      <w:divBdr>
        <w:top w:val="none" w:sz="0" w:space="0" w:color="auto"/>
        <w:left w:val="none" w:sz="0" w:space="0" w:color="auto"/>
        <w:bottom w:val="none" w:sz="0" w:space="0" w:color="auto"/>
        <w:right w:val="none" w:sz="0" w:space="0" w:color="auto"/>
      </w:divBdr>
    </w:div>
    <w:div w:id="1335457649">
      <w:bodyDiv w:val="1"/>
      <w:marLeft w:val="0"/>
      <w:marRight w:val="0"/>
      <w:marTop w:val="0"/>
      <w:marBottom w:val="0"/>
      <w:divBdr>
        <w:top w:val="none" w:sz="0" w:space="0" w:color="auto"/>
        <w:left w:val="none" w:sz="0" w:space="0" w:color="auto"/>
        <w:bottom w:val="none" w:sz="0" w:space="0" w:color="auto"/>
        <w:right w:val="none" w:sz="0" w:space="0" w:color="auto"/>
      </w:divBdr>
    </w:div>
    <w:div w:id="1336883364">
      <w:bodyDiv w:val="1"/>
      <w:marLeft w:val="0"/>
      <w:marRight w:val="0"/>
      <w:marTop w:val="0"/>
      <w:marBottom w:val="0"/>
      <w:divBdr>
        <w:top w:val="none" w:sz="0" w:space="0" w:color="auto"/>
        <w:left w:val="none" w:sz="0" w:space="0" w:color="auto"/>
        <w:bottom w:val="none" w:sz="0" w:space="0" w:color="auto"/>
        <w:right w:val="none" w:sz="0" w:space="0" w:color="auto"/>
      </w:divBdr>
    </w:div>
    <w:div w:id="1338845794">
      <w:bodyDiv w:val="1"/>
      <w:marLeft w:val="0"/>
      <w:marRight w:val="0"/>
      <w:marTop w:val="0"/>
      <w:marBottom w:val="0"/>
      <w:divBdr>
        <w:top w:val="none" w:sz="0" w:space="0" w:color="auto"/>
        <w:left w:val="none" w:sz="0" w:space="0" w:color="auto"/>
        <w:bottom w:val="none" w:sz="0" w:space="0" w:color="auto"/>
        <w:right w:val="none" w:sz="0" w:space="0" w:color="auto"/>
      </w:divBdr>
    </w:div>
    <w:div w:id="1346442976">
      <w:bodyDiv w:val="1"/>
      <w:marLeft w:val="0"/>
      <w:marRight w:val="0"/>
      <w:marTop w:val="0"/>
      <w:marBottom w:val="0"/>
      <w:divBdr>
        <w:top w:val="none" w:sz="0" w:space="0" w:color="auto"/>
        <w:left w:val="none" w:sz="0" w:space="0" w:color="auto"/>
        <w:bottom w:val="none" w:sz="0" w:space="0" w:color="auto"/>
        <w:right w:val="none" w:sz="0" w:space="0" w:color="auto"/>
      </w:divBdr>
    </w:div>
    <w:div w:id="1348606071">
      <w:bodyDiv w:val="1"/>
      <w:marLeft w:val="0"/>
      <w:marRight w:val="0"/>
      <w:marTop w:val="0"/>
      <w:marBottom w:val="0"/>
      <w:divBdr>
        <w:top w:val="none" w:sz="0" w:space="0" w:color="auto"/>
        <w:left w:val="none" w:sz="0" w:space="0" w:color="auto"/>
        <w:bottom w:val="none" w:sz="0" w:space="0" w:color="auto"/>
        <w:right w:val="none" w:sz="0" w:space="0" w:color="auto"/>
      </w:divBdr>
    </w:div>
    <w:div w:id="1354070042">
      <w:bodyDiv w:val="1"/>
      <w:marLeft w:val="0"/>
      <w:marRight w:val="0"/>
      <w:marTop w:val="0"/>
      <w:marBottom w:val="0"/>
      <w:divBdr>
        <w:top w:val="none" w:sz="0" w:space="0" w:color="auto"/>
        <w:left w:val="none" w:sz="0" w:space="0" w:color="auto"/>
        <w:bottom w:val="none" w:sz="0" w:space="0" w:color="auto"/>
        <w:right w:val="none" w:sz="0" w:space="0" w:color="auto"/>
      </w:divBdr>
    </w:div>
    <w:div w:id="1355379357">
      <w:bodyDiv w:val="1"/>
      <w:marLeft w:val="0"/>
      <w:marRight w:val="0"/>
      <w:marTop w:val="0"/>
      <w:marBottom w:val="0"/>
      <w:divBdr>
        <w:top w:val="none" w:sz="0" w:space="0" w:color="auto"/>
        <w:left w:val="none" w:sz="0" w:space="0" w:color="auto"/>
        <w:bottom w:val="none" w:sz="0" w:space="0" w:color="auto"/>
        <w:right w:val="none" w:sz="0" w:space="0" w:color="auto"/>
      </w:divBdr>
    </w:div>
    <w:div w:id="1374502321">
      <w:bodyDiv w:val="1"/>
      <w:marLeft w:val="0"/>
      <w:marRight w:val="0"/>
      <w:marTop w:val="0"/>
      <w:marBottom w:val="0"/>
      <w:divBdr>
        <w:top w:val="none" w:sz="0" w:space="0" w:color="auto"/>
        <w:left w:val="none" w:sz="0" w:space="0" w:color="auto"/>
        <w:bottom w:val="none" w:sz="0" w:space="0" w:color="auto"/>
        <w:right w:val="none" w:sz="0" w:space="0" w:color="auto"/>
      </w:divBdr>
    </w:div>
    <w:div w:id="1407802982">
      <w:bodyDiv w:val="1"/>
      <w:marLeft w:val="0"/>
      <w:marRight w:val="0"/>
      <w:marTop w:val="0"/>
      <w:marBottom w:val="0"/>
      <w:divBdr>
        <w:top w:val="none" w:sz="0" w:space="0" w:color="auto"/>
        <w:left w:val="none" w:sz="0" w:space="0" w:color="auto"/>
        <w:bottom w:val="none" w:sz="0" w:space="0" w:color="auto"/>
        <w:right w:val="none" w:sz="0" w:space="0" w:color="auto"/>
      </w:divBdr>
    </w:div>
    <w:div w:id="1413090026">
      <w:bodyDiv w:val="1"/>
      <w:marLeft w:val="0"/>
      <w:marRight w:val="0"/>
      <w:marTop w:val="0"/>
      <w:marBottom w:val="0"/>
      <w:divBdr>
        <w:top w:val="none" w:sz="0" w:space="0" w:color="auto"/>
        <w:left w:val="none" w:sz="0" w:space="0" w:color="auto"/>
        <w:bottom w:val="none" w:sz="0" w:space="0" w:color="auto"/>
        <w:right w:val="none" w:sz="0" w:space="0" w:color="auto"/>
      </w:divBdr>
    </w:div>
    <w:div w:id="1426724992">
      <w:bodyDiv w:val="1"/>
      <w:marLeft w:val="0"/>
      <w:marRight w:val="0"/>
      <w:marTop w:val="0"/>
      <w:marBottom w:val="0"/>
      <w:divBdr>
        <w:top w:val="none" w:sz="0" w:space="0" w:color="auto"/>
        <w:left w:val="none" w:sz="0" w:space="0" w:color="auto"/>
        <w:bottom w:val="none" w:sz="0" w:space="0" w:color="auto"/>
        <w:right w:val="none" w:sz="0" w:space="0" w:color="auto"/>
      </w:divBdr>
    </w:div>
    <w:div w:id="1429811860">
      <w:bodyDiv w:val="1"/>
      <w:marLeft w:val="0"/>
      <w:marRight w:val="0"/>
      <w:marTop w:val="0"/>
      <w:marBottom w:val="0"/>
      <w:divBdr>
        <w:top w:val="none" w:sz="0" w:space="0" w:color="auto"/>
        <w:left w:val="none" w:sz="0" w:space="0" w:color="auto"/>
        <w:bottom w:val="none" w:sz="0" w:space="0" w:color="auto"/>
        <w:right w:val="none" w:sz="0" w:space="0" w:color="auto"/>
      </w:divBdr>
    </w:div>
    <w:div w:id="1431075500">
      <w:bodyDiv w:val="1"/>
      <w:marLeft w:val="0"/>
      <w:marRight w:val="0"/>
      <w:marTop w:val="0"/>
      <w:marBottom w:val="0"/>
      <w:divBdr>
        <w:top w:val="none" w:sz="0" w:space="0" w:color="auto"/>
        <w:left w:val="none" w:sz="0" w:space="0" w:color="auto"/>
        <w:bottom w:val="none" w:sz="0" w:space="0" w:color="auto"/>
        <w:right w:val="none" w:sz="0" w:space="0" w:color="auto"/>
      </w:divBdr>
    </w:div>
    <w:div w:id="1442188636">
      <w:bodyDiv w:val="1"/>
      <w:marLeft w:val="0"/>
      <w:marRight w:val="0"/>
      <w:marTop w:val="0"/>
      <w:marBottom w:val="0"/>
      <w:divBdr>
        <w:top w:val="none" w:sz="0" w:space="0" w:color="auto"/>
        <w:left w:val="none" w:sz="0" w:space="0" w:color="auto"/>
        <w:bottom w:val="none" w:sz="0" w:space="0" w:color="auto"/>
        <w:right w:val="none" w:sz="0" w:space="0" w:color="auto"/>
      </w:divBdr>
    </w:div>
    <w:div w:id="1445804760">
      <w:bodyDiv w:val="1"/>
      <w:marLeft w:val="0"/>
      <w:marRight w:val="0"/>
      <w:marTop w:val="0"/>
      <w:marBottom w:val="0"/>
      <w:divBdr>
        <w:top w:val="none" w:sz="0" w:space="0" w:color="auto"/>
        <w:left w:val="none" w:sz="0" w:space="0" w:color="auto"/>
        <w:bottom w:val="none" w:sz="0" w:space="0" w:color="auto"/>
        <w:right w:val="none" w:sz="0" w:space="0" w:color="auto"/>
      </w:divBdr>
    </w:div>
    <w:div w:id="1458336002">
      <w:bodyDiv w:val="1"/>
      <w:marLeft w:val="0"/>
      <w:marRight w:val="0"/>
      <w:marTop w:val="0"/>
      <w:marBottom w:val="0"/>
      <w:divBdr>
        <w:top w:val="none" w:sz="0" w:space="0" w:color="auto"/>
        <w:left w:val="none" w:sz="0" w:space="0" w:color="auto"/>
        <w:bottom w:val="none" w:sz="0" w:space="0" w:color="auto"/>
        <w:right w:val="none" w:sz="0" w:space="0" w:color="auto"/>
      </w:divBdr>
    </w:div>
    <w:div w:id="1469082409">
      <w:bodyDiv w:val="1"/>
      <w:marLeft w:val="0"/>
      <w:marRight w:val="0"/>
      <w:marTop w:val="0"/>
      <w:marBottom w:val="0"/>
      <w:divBdr>
        <w:top w:val="none" w:sz="0" w:space="0" w:color="auto"/>
        <w:left w:val="none" w:sz="0" w:space="0" w:color="auto"/>
        <w:bottom w:val="none" w:sz="0" w:space="0" w:color="auto"/>
        <w:right w:val="none" w:sz="0" w:space="0" w:color="auto"/>
      </w:divBdr>
    </w:div>
    <w:div w:id="1471049844">
      <w:bodyDiv w:val="1"/>
      <w:marLeft w:val="0"/>
      <w:marRight w:val="0"/>
      <w:marTop w:val="0"/>
      <w:marBottom w:val="0"/>
      <w:divBdr>
        <w:top w:val="none" w:sz="0" w:space="0" w:color="auto"/>
        <w:left w:val="none" w:sz="0" w:space="0" w:color="auto"/>
        <w:bottom w:val="none" w:sz="0" w:space="0" w:color="auto"/>
        <w:right w:val="none" w:sz="0" w:space="0" w:color="auto"/>
      </w:divBdr>
    </w:div>
    <w:div w:id="1471437761">
      <w:bodyDiv w:val="1"/>
      <w:marLeft w:val="0"/>
      <w:marRight w:val="0"/>
      <w:marTop w:val="0"/>
      <w:marBottom w:val="0"/>
      <w:divBdr>
        <w:top w:val="none" w:sz="0" w:space="0" w:color="auto"/>
        <w:left w:val="none" w:sz="0" w:space="0" w:color="auto"/>
        <w:bottom w:val="none" w:sz="0" w:space="0" w:color="auto"/>
        <w:right w:val="none" w:sz="0" w:space="0" w:color="auto"/>
      </w:divBdr>
    </w:div>
    <w:div w:id="1476527160">
      <w:bodyDiv w:val="1"/>
      <w:marLeft w:val="0"/>
      <w:marRight w:val="0"/>
      <w:marTop w:val="0"/>
      <w:marBottom w:val="0"/>
      <w:divBdr>
        <w:top w:val="none" w:sz="0" w:space="0" w:color="auto"/>
        <w:left w:val="none" w:sz="0" w:space="0" w:color="auto"/>
        <w:bottom w:val="none" w:sz="0" w:space="0" w:color="auto"/>
        <w:right w:val="none" w:sz="0" w:space="0" w:color="auto"/>
      </w:divBdr>
    </w:div>
    <w:div w:id="1478572382">
      <w:bodyDiv w:val="1"/>
      <w:marLeft w:val="0"/>
      <w:marRight w:val="0"/>
      <w:marTop w:val="0"/>
      <w:marBottom w:val="0"/>
      <w:divBdr>
        <w:top w:val="none" w:sz="0" w:space="0" w:color="auto"/>
        <w:left w:val="none" w:sz="0" w:space="0" w:color="auto"/>
        <w:bottom w:val="none" w:sz="0" w:space="0" w:color="auto"/>
        <w:right w:val="none" w:sz="0" w:space="0" w:color="auto"/>
      </w:divBdr>
    </w:div>
    <w:div w:id="1486510441">
      <w:bodyDiv w:val="1"/>
      <w:marLeft w:val="0"/>
      <w:marRight w:val="0"/>
      <w:marTop w:val="0"/>
      <w:marBottom w:val="0"/>
      <w:divBdr>
        <w:top w:val="none" w:sz="0" w:space="0" w:color="auto"/>
        <w:left w:val="none" w:sz="0" w:space="0" w:color="auto"/>
        <w:bottom w:val="none" w:sz="0" w:space="0" w:color="auto"/>
        <w:right w:val="none" w:sz="0" w:space="0" w:color="auto"/>
      </w:divBdr>
    </w:div>
    <w:div w:id="1491015873">
      <w:bodyDiv w:val="1"/>
      <w:marLeft w:val="0"/>
      <w:marRight w:val="0"/>
      <w:marTop w:val="0"/>
      <w:marBottom w:val="0"/>
      <w:divBdr>
        <w:top w:val="none" w:sz="0" w:space="0" w:color="auto"/>
        <w:left w:val="none" w:sz="0" w:space="0" w:color="auto"/>
        <w:bottom w:val="none" w:sz="0" w:space="0" w:color="auto"/>
        <w:right w:val="none" w:sz="0" w:space="0" w:color="auto"/>
      </w:divBdr>
    </w:div>
    <w:div w:id="1508518387">
      <w:bodyDiv w:val="1"/>
      <w:marLeft w:val="0"/>
      <w:marRight w:val="0"/>
      <w:marTop w:val="0"/>
      <w:marBottom w:val="0"/>
      <w:divBdr>
        <w:top w:val="none" w:sz="0" w:space="0" w:color="auto"/>
        <w:left w:val="none" w:sz="0" w:space="0" w:color="auto"/>
        <w:bottom w:val="none" w:sz="0" w:space="0" w:color="auto"/>
        <w:right w:val="none" w:sz="0" w:space="0" w:color="auto"/>
      </w:divBdr>
    </w:div>
    <w:div w:id="1509952476">
      <w:bodyDiv w:val="1"/>
      <w:marLeft w:val="0"/>
      <w:marRight w:val="0"/>
      <w:marTop w:val="0"/>
      <w:marBottom w:val="0"/>
      <w:divBdr>
        <w:top w:val="none" w:sz="0" w:space="0" w:color="auto"/>
        <w:left w:val="none" w:sz="0" w:space="0" w:color="auto"/>
        <w:bottom w:val="none" w:sz="0" w:space="0" w:color="auto"/>
        <w:right w:val="none" w:sz="0" w:space="0" w:color="auto"/>
      </w:divBdr>
    </w:div>
    <w:div w:id="1514957421">
      <w:bodyDiv w:val="1"/>
      <w:marLeft w:val="0"/>
      <w:marRight w:val="0"/>
      <w:marTop w:val="0"/>
      <w:marBottom w:val="0"/>
      <w:divBdr>
        <w:top w:val="none" w:sz="0" w:space="0" w:color="auto"/>
        <w:left w:val="none" w:sz="0" w:space="0" w:color="auto"/>
        <w:bottom w:val="none" w:sz="0" w:space="0" w:color="auto"/>
        <w:right w:val="none" w:sz="0" w:space="0" w:color="auto"/>
      </w:divBdr>
    </w:div>
    <w:div w:id="1515026620">
      <w:bodyDiv w:val="1"/>
      <w:marLeft w:val="0"/>
      <w:marRight w:val="0"/>
      <w:marTop w:val="0"/>
      <w:marBottom w:val="0"/>
      <w:divBdr>
        <w:top w:val="none" w:sz="0" w:space="0" w:color="auto"/>
        <w:left w:val="none" w:sz="0" w:space="0" w:color="auto"/>
        <w:bottom w:val="none" w:sz="0" w:space="0" w:color="auto"/>
        <w:right w:val="none" w:sz="0" w:space="0" w:color="auto"/>
      </w:divBdr>
    </w:div>
    <w:div w:id="1515460254">
      <w:bodyDiv w:val="1"/>
      <w:marLeft w:val="0"/>
      <w:marRight w:val="0"/>
      <w:marTop w:val="0"/>
      <w:marBottom w:val="0"/>
      <w:divBdr>
        <w:top w:val="none" w:sz="0" w:space="0" w:color="auto"/>
        <w:left w:val="none" w:sz="0" w:space="0" w:color="auto"/>
        <w:bottom w:val="none" w:sz="0" w:space="0" w:color="auto"/>
        <w:right w:val="none" w:sz="0" w:space="0" w:color="auto"/>
      </w:divBdr>
    </w:div>
    <w:div w:id="1518039982">
      <w:bodyDiv w:val="1"/>
      <w:marLeft w:val="0"/>
      <w:marRight w:val="0"/>
      <w:marTop w:val="0"/>
      <w:marBottom w:val="0"/>
      <w:divBdr>
        <w:top w:val="none" w:sz="0" w:space="0" w:color="auto"/>
        <w:left w:val="none" w:sz="0" w:space="0" w:color="auto"/>
        <w:bottom w:val="none" w:sz="0" w:space="0" w:color="auto"/>
        <w:right w:val="none" w:sz="0" w:space="0" w:color="auto"/>
      </w:divBdr>
    </w:div>
    <w:div w:id="1544099662">
      <w:bodyDiv w:val="1"/>
      <w:marLeft w:val="0"/>
      <w:marRight w:val="0"/>
      <w:marTop w:val="0"/>
      <w:marBottom w:val="0"/>
      <w:divBdr>
        <w:top w:val="none" w:sz="0" w:space="0" w:color="auto"/>
        <w:left w:val="none" w:sz="0" w:space="0" w:color="auto"/>
        <w:bottom w:val="none" w:sz="0" w:space="0" w:color="auto"/>
        <w:right w:val="none" w:sz="0" w:space="0" w:color="auto"/>
      </w:divBdr>
    </w:div>
    <w:div w:id="1548106904">
      <w:bodyDiv w:val="1"/>
      <w:marLeft w:val="0"/>
      <w:marRight w:val="0"/>
      <w:marTop w:val="0"/>
      <w:marBottom w:val="0"/>
      <w:divBdr>
        <w:top w:val="none" w:sz="0" w:space="0" w:color="auto"/>
        <w:left w:val="none" w:sz="0" w:space="0" w:color="auto"/>
        <w:bottom w:val="none" w:sz="0" w:space="0" w:color="auto"/>
        <w:right w:val="none" w:sz="0" w:space="0" w:color="auto"/>
      </w:divBdr>
    </w:div>
    <w:div w:id="1554266342">
      <w:bodyDiv w:val="1"/>
      <w:marLeft w:val="0"/>
      <w:marRight w:val="0"/>
      <w:marTop w:val="0"/>
      <w:marBottom w:val="0"/>
      <w:divBdr>
        <w:top w:val="none" w:sz="0" w:space="0" w:color="auto"/>
        <w:left w:val="none" w:sz="0" w:space="0" w:color="auto"/>
        <w:bottom w:val="none" w:sz="0" w:space="0" w:color="auto"/>
        <w:right w:val="none" w:sz="0" w:space="0" w:color="auto"/>
      </w:divBdr>
    </w:div>
    <w:div w:id="1554654984">
      <w:bodyDiv w:val="1"/>
      <w:marLeft w:val="0"/>
      <w:marRight w:val="0"/>
      <w:marTop w:val="0"/>
      <w:marBottom w:val="0"/>
      <w:divBdr>
        <w:top w:val="none" w:sz="0" w:space="0" w:color="auto"/>
        <w:left w:val="none" w:sz="0" w:space="0" w:color="auto"/>
        <w:bottom w:val="none" w:sz="0" w:space="0" w:color="auto"/>
        <w:right w:val="none" w:sz="0" w:space="0" w:color="auto"/>
      </w:divBdr>
    </w:div>
    <w:div w:id="1562130540">
      <w:bodyDiv w:val="1"/>
      <w:marLeft w:val="0"/>
      <w:marRight w:val="0"/>
      <w:marTop w:val="0"/>
      <w:marBottom w:val="0"/>
      <w:divBdr>
        <w:top w:val="none" w:sz="0" w:space="0" w:color="auto"/>
        <w:left w:val="none" w:sz="0" w:space="0" w:color="auto"/>
        <w:bottom w:val="none" w:sz="0" w:space="0" w:color="auto"/>
        <w:right w:val="none" w:sz="0" w:space="0" w:color="auto"/>
      </w:divBdr>
    </w:div>
    <w:div w:id="1576014087">
      <w:bodyDiv w:val="1"/>
      <w:marLeft w:val="0"/>
      <w:marRight w:val="0"/>
      <w:marTop w:val="0"/>
      <w:marBottom w:val="0"/>
      <w:divBdr>
        <w:top w:val="none" w:sz="0" w:space="0" w:color="auto"/>
        <w:left w:val="none" w:sz="0" w:space="0" w:color="auto"/>
        <w:bottom w:val="none" w:sz="0" w:space="0" w:color="auto"/>
        <w:right w:val="none" w:sz="0" w:space="0" w:color="auto"/>
      </w:divBdr>
    </w:div>
    <w:div w:id="1580940245">
      <w:bodyDiv w:val="1"/>
      <w:marLeft w:val="0"/>
      <w:marRight w:val="0"/>
      <w:marTop w:val="0"/>
      <w:marBottom w:val="0"/>
      <w:divBdr>
        <w:top w:val="none" w:sz="0" w:space="0" w:color="auto"/>
        <w:left w:val="none" w:sz="0" w:space="0" w:color="auto"/>
        <w:bottom w:val="none" w:sz="0" w:space="0" w:color="auto"/>
        <w:right w:val="none" w:sz="0" w:space="0" w:color="auto"/>
      </w:divBdr>
    </w:div>
    <w:div w:id="1587500476">
      <w:bodyDiv w:val="1"/>
      <w:marLeft w:val="0"/>
      <w:marRight w:val="0"/>
      <w:marTop w:val="0"/>
      <w:marBottom w:val="0"/>
      <w:divBdr>
        <w:top w:val="none" w:sz="0" w:space="0" w:color="auto"/>
        <w:left w:val="none" w:sz="0" w:space="0" w:color="auto"/>
        <w:bottom w:val="none" w:sz="0" w:space="0" w:color="auto"/>
        <w:right w:val="none" w:sz="0" w:space="0" w:color="auto"/>
      </w:divBdr>
    </w:div>
    <w:div w:id="1592813633">
      <w:bodyDiv w:val="1"/>
      <w:marLeft w:val="0"/>
      <w:marRight w:val="0"/>
      <w:marTop w:val="0"/>
      <w:marBottom w:val="0"/>
      <w:divBdr>
        <w:top w:val="none" w:sz="0" w:space="0" w:color="auto"/>
        <w:left w:val="none" w:sz="0" w:space="0" w:color="auto"/>
        <w:bottom w:val="none" w:sz="0" w:space="0" w:color="auto"/>
        <w:right w:val="none" w:sz="0" w:space="0" w:color="auto"/>
      </w:divBdr>
    </w:div>
    <w:div w:id="1607731220">
      <w:bodyDiv w:val="1"/>
      <w:marLeft w:val="0"/>
      <w:marRight w:val="0"/>
      <w:marTop w:val="0"/>
      <w:marBottom w:val="0"/>
      <w:divBdr>
        <w:top w:val="none" w:sz="0" w:space="0" w:color="auto"/>
        <w:left w:val="none" w:sz="0" w:space="0" w:color="auto"/>
        <w:bottom w:val="none" w:sz="0" w:space="0" w:color="auto"/>
        <w:right w:val="none" w:sz="0" w:space="0" w:color="auto"/>
      </w:divBdr>
    </w:div>
    <w:div w:id="1612392301">
      <w:bodyDiv w:val="1"/>
      <w:marLeft w:val="0"/>
      <w:marRight w:val="0"/>
      <w:marTop w:val="0"/>
      <w:marBottom w:val="0"/>
      <w:divBdr>
        <w:top w:val="none" w:sz="0" w:space="0" w:color="auto"/>
        <w:left w:val="none" w:sz="0" w:space="0" w:color="auto"/>
        <w:bottom w:val="none" w:sz="0" w:space="0" w:color="auto"/>
        <w:right w:val="none" w:sz="0" w:space="0" w:color="auto"/>
      </w:divBdr>
    </w:div>
    <w:div w:id="1613242179">
      <w:bodyDiv w:val="1"/>
      <w:marLeft w:val="0"/>
      <w:marRight w:val="0"/>
      <w:marTop w:val="0"/>
      <w:marBottom w:val="0"/>
      <w:divBdr>
        <w:top w:val="none" w:sz="0" w:space="0" w:color="auto"/>
        <w:left w:val="none" w:sz="0" w:space="0" w:color="auto"/>
        <w:bottom w:val="none" w:sz="0" w:space="0" w:color="auto"/>
        <w:right w:val="none" w:sz="0" w:space="0" w:color="auto"/>
      </w:divBdr>
    </w:div>
    <w:div w:id="1622147663">
      <w:bodyDiv w:val="1"/>
      <w:marLeft w:val="0"/>
      <w:marRight w:val="0"/>
      <w:marTop w:val="0"/>
      <w:marBottom w:val="0"/>
      <w:divBdr>
        <w:top w:val="none" w:sz="0" w:space="0" w:color="auto"/>
        <w:left w:val="none" w:sz="0" w:space="0" w:color="auto"/>
        <w:bottom w:val="none" w:sz="0" w:space="0" w:color="auto"/>
        <w:right w:val="none" w:sz="0" w:space="0" w:color="auto"/>
      </w:divBdr>
    </w:div>
    <w:div w:id="1666205130">
      <w:bodyDiv w:val="1"/>
      <w:marLeft w:val="0"/>
      <w:marRight w:val="0"/>
      <w:marTop w:val="0"/>
      <w:marBottom w:val="0"/>
      <w:divBdr>
        <w:top w:val="none" w:sz="0" w:space="0" w:color="auto"/>
        <w:left w:val="none" w:sz="0" w:space="0" w:color="auto"/>
        <w:bottom w:val="none" w:sz="0" w:space="0" w:color="auto"/>
        <w:right w:val="none" w:sz="0" w:space="0" w:color="auto"/>
      </w:divBdr>
    </w:div>
    <w:div w:id="1684817419">
      <w:bodyDiv w:val="1"/>
      <w:marLeft w:val="0"/>
      <w:marRight w:val="0"/>
      <w:marTop w:val="0"/>
      <w:marBottom w:val="0"/>
      <w:divBdr>
        <w:top w:val="none" w:sz="0" w:space="0" w:color="auto"/>
        <w:left w:val="none" w:sz="0" w:space="0" w:color="auto"/>
        <w:bottom w:val="none" w:sz="0" w:space="0" w:color="auto"/>
        <w:right w:val="none" w:sz="0" w:space="0" w:color="auto"/>
      </w:divBdr>
    </w:div>
    <w:div w:id="1685670579">
      <w:bodyDiv w:val="1"/>
      <w:marLeft w:val="0"/>
      <w:marRight w:val="0"/>
      <w:marTop w:val="0"/>
      <w:marBottom w:val="0"/>
      <w:divBdr>
        <w:top w:val="none" w:sz="0" w:space="0" w:color="auto"/>
        <w:left w:val="none" w:sz="0" w:space="0" w:color="auto"/>
        <w:bottom w:val="none" w:sz="0" w:space="0" w:color="auto"/>
        <w:right w:val="none" w:sz="0" w:space="0" w:color="auto"/>
      </w:divBdr>
    </w:div>
    <w:div w:id="1697384983">
      <w:bodyDiv w:val="1"/>
      <w:marLeft w:val="0"/>
      <w:marRight w:val="0"/>
      <w:marTop w:val="0"/>
      <w:marBottom w:val="0"/>
      <w:divBdr>
        <w:top w:val="none" w:sz="0" w:space="0" w:color="auto"/>
        <w:left w:val="none" w:sz="0" w:space="0" w:color="auto"/>
        <w:bottom w:val="none" w:sz="0" w:space="0" w:color="auto"/>
        <w:right w:val="none" w:sz="0" w:space="0" w:color="auto"/>
      </w:divBdr>
    </w:div>
    <w:div w:id="1705473343">
      <w:bodyDiv w:val="1"/>
      <w:marLeft w:val="0"/>
      <w:marRight w:val="0"/>
      <w:marTop w:val="0"/>
      <w:marBottom w:val="0"/>
      <w:divBdr>
        <w:top w:val="none" w:sz="0" w:space="0" w:color="auto"/>
        <w:left w:val="none" w:sz="0" w:space="0" w:color="auto"/>
        <w:bottom w:val="none" w:sz="0" w:space="0" w:color="auto"/>
        <w:right w:val="none" w:sz="0" w:space="0" w:color="auto"/>
      </w:divBdr>
    </w:div>
    <w:div w:id="1711877683">
      <w:bodyDiv w:val="1"/>
      <w:marLeft w:val="0"/>
      <w:marRight w:val="0"/>
      <w:marTop w:val="0"/>
      <w:marBottom w:val="0"/>
      <w:divBdr>
        <w:top w:val="none" w:sz="0" w:space="0" w:color="auto"/>
        <w:left w:val="none" w:sz="0" w:space="0" w:color="auto"/>
        <w:bottom w:val="none" w:sz="0" w:space="0" w:color="auto"/>
        <w:right w:val="none" w:sz="0" w:space="0" w:color="auto"/>
      </w:divBdr>
    </w:div>
    <w:div w:id="1717310603">
      <w:bodyDiv w:val="1"/>
      <w:marLeft w:val="0"/>
      <w:marRight w:val="0"/>
      <w:marTop w:val="0"/>
      <w:marBottom w:val="0"/>
      <w:divBdr>
        <w:top w:val="none" w:sz="0" w:space="0" w:color="auto"/>
        <w:left w:val="none" w:sz="0" w:space="0" w:color="auto"/>
        <w:bottom w:val="none" w:sz="0" w:space="0" w:color="auto"/>
        <w:right w:val="none" w:sz="0" w:space="0" w:color="auto"/>
      </w:divBdr>
    </w:div>
    <w:div w:id="1717780088">
      <w:bodyDiv w:val="1"/>
      <w:marLeft w:val="0"/>
      <w:marRight w:val="0"/>
      <w:marTop w:val="0"/>
      <w:marBottom w:val="0"/>
      <w:divBdr>
        <w:top w:val="none" w:sz="0" w:space="0" w:color="auto"/>
        <w:left w:val="none" w:sz="0" w:space="0" w:color="auto"/>
        <w:bottom w:val="none" w:sz="0" w:space="0" w:color="auto"/>
        <w:right w:val="none" w:sz="0" w:space="0" w:color="auto"/>
      </w:divBdr>
    </w:div>
    <w:div w:id="1726027021">
      <w:bodyDiv w:val="1"/>
      <w:marLeft w:val="0"/>
      <w:marRight w:val="0"/>
      <w:marTop w:val="0"/>
      <w:marBottom w:val="0"/>
      <w:divBdr>
        <w:top w:val="none" w:sz="0" w:space="0" w:color="auto"/>
        <w:left w:val="none" w:sz="0" w:space="0" w:color="auto"/>
        <w:bottom w:val="none" w:sz="0" w:space="0" w:color="auto"/>
        <w:right w:val="none" w:sz="0" w:space="0" w:color="auto"/>
      </w:divBdr>
    </w:div>
    <w:div w:id="1726752589">
      <w:bodyDiv w:val="1"/>
      <w:marLeft w:val="0"/>
      <w:marRight w:val="0"/>
      <w:marTop w:val="0"/>
      <w:marBottom w:val="0"/>
      <w:divBdr>
        <w:top w:val="none" w:sz="0" w:space="0" w:color="auto"/>
        <w:left w:val="none" w:sz="0" w:space="0" w:color="auto"/>
        <w:bottom w:val="none" w:sz="0" w:space="0" w:color="auto"/>
        <w:right w:val="none" w:sz="0" w:space="0" w:color="auto"/>
      </w:divBdr>
    </w:div>
    <w:div w:id="1737898105">
      <w:bodyDiv w:val="1"/>
      <w:marLeft w:val="0"/>
      <w:marRight w:val="0"/>
      <w:marTop w:val="0"/>
      <w:marBottom w:val="0"/>
      <w:divBdr>
        <w:top w:val="none" w:sz="0" w:space="0" w:color="auto"/>
        <w:left w:val="none" w:sz="0" w:space="0" w:color="auto"/>
        <w:bottom w:val="none" w:sz="0" w:space="0" w:color="auto"/>
        <w:right w:val="none" w:sz="0" w:space="0" w:color="auto"/>
      </w:divBdr>
    </w:div>
    <w:div w:id="1762488999">
      <w:bodyDiv w:val="1"/>
      <w:marLeft w:val="0"/>
      <w:marRight w:val="0"/>
      <w:marTop w:val="0"/>
      <w:marBottom w:val="0"/>
      <w:divBdr>
        <w:top w:val="none" w:sz="0" w:space="0" w:color="auto"/>
        <w:left w:val="none" w:sz="0" w:space="0" w:color="auto"/>
        <w:bottom w:val="none" w:sz="0" w:space="0" w:color="auto"/>
        <w:right w:val="none" w:sz="0" w:space="0" w:color="auto"/>
      </w:divBdr>
    </w:div>
    <w:div w:id="1767386134">
      <w:bodyDiv w:val="1"/>
      <w:marLeft w:val="0"/>
      <w:marRight w:val="0"/>
      <w:marTop w:val="0"/>
      <w:marBottom w:val="0"/>
      <w:divBdr>
        <w:top w:val="none" w:sz="0" w:space="0" w:color="auto"/>
        <w:left w:val="none" w:sz="0" w:space="0" w:color="auto"/>
        <w:bottom w:val="none" w:sz="0" w:space="0" w:color="auto"/>
        <w:right w:val="none" w:sz="0" w:space="0" w:color="auto"/>
      </w:divBdr>
    </w:div>
    <w:div w:id="1769690801">
      <w:bodyDiv w:val="1"/>
      <w:marLeft w:val="0"/>
      <w:marRight w:val="0"/>
      <w:marTop w:val="0"/>
      <w:marBottom w:val="0"/>
      <w:divBdr>
        <w:top w:val="none" w:sz="0" w:space="0" w:color="auto"/>
        <w:left w:val="none" w:sz="0" w:space="0" w:color="auto"/>
        <w:bottom w:val="none" w:sz="0" w:space="0" w:color="auto"/>
        <w:right w:val="none" w:sz="0" w:space="0" w:color="auto"/>
      </w:divBdr>
    </w:div>
    <w:div w:id="1776751228">
      <w:bodyDiv w:val="1"/>
      <w:marLeft w:val="0"/>
      <w:marRight w:val="0"/>
      <w:marTop w:val="0"/>
      <w:marBottom w:val="0"/>
      <w:divBdr>
        <w:top w:val="none" w:sz="0" w:space="0" w:color="auto"/>
        <w:left w:val="none" w:sz="0" w:space="0" w:color="auto"/>
        <w:bottom w:val="none" w:sz="0" w:space="0" w:color="auto"/>
        <w:right w:val="none" w:sz="0" w:space="0" w:color="auto"/>
      </w:divBdr>
    </w:div>
    <w:div w:id="1783912203">
      <w:bodyDiv w:val="1"/>
      <w:marLeft w:val="0"/>
      <w:marRight w:val="0"/>
      <w:marTop w:val="0"/>
      <w:marBottom w:val="0"/>
      <w:divBdr>
        <w:top w:val="none" w:sz="0" w:space="0" w:color="auto"/>
        <w:left w:val="none" w:sz="0" w:space="0" w:color="auto"/>
        <w:bottom w:val="none" w:sz="0" w:space="0" w:color="auto"/>
        <w:right w:val="none" w:sz="0" w:space="0" w:color="auto"/>
      </w:divBdr>
    </w:div>
    <w:div w:id="1794590943">
      <w:bodyDiv w:val="1"/>
      <w:marLeft w:val="0"/>
      <w:marRight w:val="0"/>
      <w:marTop w:val="0"/>
      <w:marBottom w:val="0"/>
      <w:divBdr>
        <w:top w:val="none" w:sz="0" w:space="0" w:color="auto"/>
        <w:left w:val="none" w:sz="0" w:space="0" w:color="auto"/>
        <w:bottom w:val="none" w:sz="0" w:space="0" w:color="auto"/>
        <w:right w:val="none" w:sz="0" w:space="0" w:color="auto"/>
      </w:divBdr>
    </w:div>
    <w:div w:id="1802453716">
      <w:bodyDiv w:val="1"/>
      <w:marLeft w:val="0"/>
      <w:marRight w:val="0"/>
      <w:marTop w:val="0"/>
      <w:marBottom w:val="0"/>
      <w:divBdr>
        <w:top w:val="none" w:sz="0" w:space="0" w:color="auto"/>
        <w:left w:val="none" w:sz="0" w:space="0" w:color="auto"/>
        <w:bottom w:val="none" w:sz="0" w:space="0" w:color="auto"/>
        <w:right w:val="none" w:sz="0" w:space="0" w:color="auto"/>
      </w:divBdr>
    </w:div>
    <w:div w:id="1811751195">
      <w:bodyDiv w:val="1"/>
      <w:marLeft w:val="0"/>
      <w:marRight w:val="0"/>
      <w:marTop w:val="0"/>
      <w:marBottom w:val="0"/>
      <w:divBdr>
        <w:top w:val="none" w:sz="0" w:space="0" w:color="auto"/>
        <w:left w:val="none" w:sz="0" w:space="0" w:color="auto"/>
        <w:bottom w:val="none" w:sz="0" w:space="0" w:color="auto"/>
        <w:right w:val="none" w:sz="0" w:space="0" w:color="auto"/>
      </w:divBdr>
    </w:div>
    <w:div w:id="1812669344">
      <w:bodyDiv w:val="1"/>
      <w:marLeft w:val="0"/>
      <w:marRight w:val="0"/>
      <w:marTop w:val="0"/>
      <w:marBottom w:val="0"/>
      <w:divBdr>
        <w:top w:val="none" w:sz="0" w:space="0" w:color="auto"/>
        <w:left w:val="none" w:sz="0" w:space="0" w:color="auto"/>
        <w:bottom w:val="none" w:sz="0" w:space="0" w:color="auto"/>
        <w:right w:val="none" w:sz="0" w:space="0" w:color="auto"/>
      </w:divBdr>
    </w:div>
    <w:div w:id="1817531283">
      <w:bodyDiv w:val="1"/>
      <w:marLeft w:val="0"/>
      <w:marRight w:val="0"/>
      <w:marTop w:val="0"/>
      <w:marBottom w:val="0"/>
      <w:divBdr>
        <w:top w:val="none" w:sz="0" w:space="0" w:color="auto"/>
        <w:left w:val="none" w:sz="0" w:space="0" w:color="auto"/>
        <w:bottom w:val="none" w:sz="0" w:space="0" w:color="auto"/>
        <w:right w:val="none" w:sz="0" w:space="0" w:color="auto"/>
      </w:divBdr>
    </w:div>
    <w:div w:id="1819224868">
      <w:bodyDiv w:val="1"/>
      <w:marLeft w:val="0"/>
      <w:marRight w:val="0"/>
      <w:marTop w:val="0"/>
      <w:marBottom w:val="0"/>
      <w:divBdr>
        <w:top w:val="none" w:sz="0" w:space="0" w:color="auto"/>
        <w:left w:val="none" w:sz="0" w:space="0" w:color="auto"/>
        <w:bottom w:val="none" w:sz="0" w:space="0" w:color="auto"/>
        <w:right w:val="none" w:sz="0" w:space="0" w:color="auto"/>
      </w:divBdr>
    </w:div>
    <w:div w:id="1827817031">
      <w:bodyDiv w:val="1"/>
      <w:marLeft w:val="0"/>
      <w:marRight w:val="0"/>
      <w:marTop w:val="0"/>
      <w:marBottom w:val="0"/>
      <w:divBdr>
        <w:top w:val="none" w:sz="0" w:space="0" w:color="auto"/>
        <w:left w:val="none" w:sz="0" w:space="0" w:color="auto"/>
        <w:bottom w:val="none" w:sz="0" w:space="0" w:color="auto"/>
        <w:right w:val="none" w:sz="0" w:space="0" w:color="auto"/>
      </w:divBdr>
    </w:div>
    <w:div w:id="1839300164">
      <w:bodyDiv w:val="1"/>
      <w:marLeft w:val="0"/>
      <w:marRight w:val="0"/>
      <w:marTop w:val="0"/>
      <w:marBottom w:val="0"/>
      <w:divBdr>
        <w:top w:val="none" w:sz="0" w:space="0" w:color="auto"/>
        <w:left w:val="none" w:sz="0" w:space="0" w:color="auto"/>
        <w:bottom w:val="none" w:sz="0" w:space="0" w:color="auto"/>
        <w:right w:val="none" w:sz="0" w:space="0" w:color="auto"/>
      </w:divBdr>
    </w:div>
    <w:div w:id="1866557765">
      <w:bodyDiv w:val="1"/>
      <w:marLeft w:val="0"/>
      <w:marRight w:val="0"/>
      <w:marTop w:val="0"/>
      <w:marBottom w:val="0"/>
      <w:divBdr>
        <w:top w:val="none" w:sz="0" w:space="0" w:color="auto"/>
        <w:left w:val="none" w:sz="0" w:space="0" w:color="auto"/>
        <w:bottom w:val="none" w:sz="0" w:space="0" w:color="auto"/>
        <w:right w:val="none" w:sz="0" w:space="0" w:color="auto"/>
      </w:divBdr>
    </w:div>
    <w:div w:id="1874610710">
      <w:bodyDiv w:val="1"/>
      <w:marLeft w:val="0"/>
      <w:marRight w:val="0"/>
      <w:marTop w:val="0"/>
      <w:marBottom w:val="0"/>
      <w:divBdr>
        <w:top w:val="none" w:sz="0" w:space="0" w:color="auto"/>
        <w:left w:val="none" w:sz="0" w:space="0" w:color="auto"/>
        <w:bottom w:val="none" w:sz="0" w:space="0" w:color="auto"/>
        <w:right w:val="none" w:sz="0" w:space="0" w:color="auto"/>
      </w:divBdr>
    </w:div>
    <w:div w:id="1878203137">
      <w:bodyDiv w:val="1"/>
      <w:marLeft w:val="0"/>
      <w:marRight w:val="0"/>
      <w:marTop w:val="0"/>
      <w:marBottom w:val="0"/>
      <w:divBdr>
        <w:top w:val="none" w:sz="0" w:space="0" w:color="auto"/>
        <w:left w:val="none" w:sz="0" w:space="0" w:color="auto"/>
        <w:bottom w:val="none" w:sz="0" w:space="0" w:color="auto"/>
        <w:right w:val="none" w:sz="0" w:space="0" w:color="auto"/>
      </w:divBdr>
    </w:div>
    <w:div w:id="1884903394">
      <w:bodyDiv w:val="1"/>
      <w:marLeft w:val="0"/>
      <w:marRight w:val="0"/>
      <w:marTop w:val="0"/>
      <w:marBottom w:val="0"/>
      <w:divBdr>
        <w:top w:val="none" w:sz="0" w:space="0" w:color="auto"/>
        <w:left w:val="none" w:sz="0" w:space="0" w:color="auto"/>
        <w:bottom w:val="none" w:sz="0" w:space="0" w:color="auto"/>
        <w:right w:val="none" w:sz="0" w:space="0" w:color="auto"/>
      </w:divBdr>
    </w:div>
    <w:div w:id="1893804152">
      <w:bodyDiv w:val="1"/>
      <w:marLeft w:val="0"/>
      <w:marRight w:val="0"/>
      <w:marTop w:val="0"/>
      <w:marBottom w:val="0"/>
      <w:divBdr>
        <w:top w:val="none" w:sz="0" w:space="0" w:color="auto"/>
        <w:left w:val="none" w:sz="0" w:space="0" w:color="auto"/>
        <w:bottom w:val="none" w:sz="0" w:space="0" w:color="auto"/>
        <w:right w:val="none" w:sz="0" w:space="0" w:color="auto"/>
      </w:divBdr>
    </w:div>
    <w:div w:id="1900240477">
      <w:bodyDiv w:val="1"/>
      <w:marLeft w:val="0"/>
      <w:marRight w:val="0"/>
      <w:marTop w:val="0"/>
      <w:marBottom w:val="0"/>
      <w:divBdr>
        <w:top w:val="none" w:sz="0" w:space="0" w:color="auto"/>
        <w:left w:val="none" w:sz="0" w:space="0" w:color="auto"/>
        <w:bottom w:val="none" w:sz="0" w:space="0" w:color="auto"/>
        <w:right w:val="none" w:sz="0" w:space="0" w:color="auto"/>
      </w:divBdr>
    </w:div>
    <w:div w:id="1901668367">
      <w:bodyDiv w:val="1"/>
      <w:marLeft w:val="0"/>
      <w:marRight w:val="0"/>
      <w:marTop w:val="0"/>
      <w:marBottom w:val="0"/>
      <w:divBdr>
        <w:top w:val="none" w:sz="0" w:space="0" w:color="auto"/>
        <w:left w:val="none" w:sz="0" w:space="0" w:color="auto"/>
        <w:bottom w:val="none" w:sz="0" w:space="0" w:color="auto"/>
        <w:right w:val="none" w:sz="0" w:space="0" w:color="auto"/>
      </w:divBdr>
    </w:div>
    <w:div w:id="1909655826">
      <w:bodyDiv w:val="1"/>
      <w:marLeft w:val="0"/>
      <w:marRight w:val="0"/>
      <w:marTop w:val="0"/>
      <w:marBottom w:val="0"/>
      <w:divBdr>
        <w:top w:val="none" w:sz="0" w:space="0" w:color="auto"/>
        <w:left w:val="none" w:sz="0" w:space="0" w:color="auto"/>
        <w:bottom w:val="none" w:sz="0" w:space="0" w:color="auto"/>
        <w:right w:val="none" w:sz="0" w:space="0" w:color="auto"/>
      </w:divBdr>
    </w:div>
    <w:div w:id="1921133542">
      <w:bodyDiv w:val="1"/>
      <w:marLeft w:val="0"/>
      <w:marRight w:val="0"/>
      <w:marTop w:val="0"/>
      <w:marBottom w:val="0"/>
      <w:divBdr>
        <w:top w:val="none" w:sz="0" w:space="0" w:color="auto"/>
        <w:left w:val="none" w:sz="0" w:space="0" w:color="auto"/>
        <w:bottom w:val="none" w:sz="0" w:space="0" w:color="auto"/>
        <w:right w:val="none" w:sz="0" w:space="0" w:color="auto"/>
      </w:divBdr>
    </w:div>
    <w:div w:id="1927112722">
      <w:bodyDiv w:val="1"/>
      <w:marLeft w:val="0"/>
      <w:marRight w:val="0"/>
      <w:marTop w:val="0"/>
      <w:marBottom w:val="0"/>
      <w:divBdr>
        <w:top w:val="none" w:sz="0" w:space="0" w:color="auto"/>
        <w:left w:val="none" w:sz="0" w:space="0" w:color="auto"/>
        <w:bottom w:val="none" w:sz="0" w:space="0" w:color="auto"/>
        <w:right w:val="none" w:sz="0" w:space="0" w:color="auto"/>
      </w:divBdr>
    </w:div>
    <w:div w:id="1933780340">
      <w:bodyDiv w:val="1"/>
      <w:marLeft w:val="0"/>
      <w:marRight w:val="0"/>
      <w:marTop w:val="0"/>
      <w:marBottom w:val="0"/>
      <w:divBdr>
        <w:top w:val="none" w:sz="0" w:space="0" w:color="auto"/>
        <w:left w:val="none" w:sz="0" w:space="0" w:color="auto"/>
        <w:bottom w:val="none" w:sz="0" w:space="0" w:color="auto"/>
        <w:right w:val="none" w:sz="0" w:space="0" w:color="auto"/>
      </w:divBdr>
    </w:div>
    <w:div w:id="1949893310">
      <w:bodyDiv w:val="1"/>
      <w:marLeft w:val="0"/>
      <w:marRight w:val="0"/>
      <w:marTop w:val="0"/>
      <w:marBottom w:val="0"/>
      <w:divBdr>
        <w:top w:val="none" w:sz="0" w:space="0" w:color="auto"/>
        <w:left w:val="none" w:sz="0" w:space="0" w:color="auto"/>
        <w:bottom w:val="none" w:sz="0" w:space="0" w:color="auto"/>
        <w:right w:val="none" w:sz="0" w:space="0" w:color="auto"/>
      </w:divBdr>
    </w:div>
    <w:div w:id="1969046415">
      <w:bodyDiv w:val="1"/>
      <w:marLeft w:val="0"/>
      <w:marRight w:val="0"/>
      <w:marTop w:val="0"/>
      <w:marBottom w:val="0"/>
      <w:divBdr>
        <w:top w:val="none" w:sz="0" w:space="0" w:color="auto"/>
        <w:left w:val="none" w:sz="0" w:space="0" w:color="auto"/>
        <w:bottom w:val="none" w:sz="0" w:space="0" w:color="auto"/>
        <w:right w:val="none" w:sz="0" w:space="0" w:color="auto"/>
      </w:divBdr>
    </w:div>
    <w:div w:id="1976566129">
      <w:bodyDiv w:val="1"/>
      <w:marLeft w:val="0"/>
      <w:marRight w:val="0"/>
      <w:marTop w:val="0"/>
      <w:marBottom w:val="0"/>
      <w:divBdr>
        <w:top w:val="none" w:sz="0" w:space="0" w:color="auto"/>
        <w:left w:val="none" w:sz="0" w:space="0" w:color="auto"/>
        <w:bottom w:val="none" w:sz="0" w:space="0" w:color="auto"/>
        <w:right w:val="none" w:sz="0" w:space="0" w:color="auto"/>
      </w:divBdr>
    </w:div>
    <w:div w:id="2018262985">
      <w:bodyDiv w:val="1"/>
      <w:marLeft w:val="0"/>
      <w:marRight w:val="0"/>
      <w:marTop w:val="0"/>
      <w:marBottom w:val="0"/>
      <w:divBdr>
        <w:top w:val="none" w:sz="0" w:space="0" w:color="auto"/>
        <w:left w:val="none" w:sz="0" w:space="0" w:color="auto"/>
        <w:bottom w:val="none" w:sz="0" w:space="0" w:color="auto"/>
        <w:right w:val="none" w:sz="0" w:space="0" w:color="auto"/>
      </w:divBdr>
    </w:div>
    <w:div w:id="2049329374">
      <w:bodyDiv w:val="1"/>
      <w:marLeft w:val="0"/>
      <w:marRight w:val="0"/>
      <w:marTop w:val="0"/>
      <w:marBottom w:val="0"/>
      <w:divBdr>
        <w:top w:val="none" w:sz="0" w:space="0" w:color="auto"/>
        <w:left w:val="none" w:sz="0" w:space="0" w:color="auto"/>
        <w:bottom w:val="none" w:sz="0" w:space="0" w:color="auto"/>
        <w:right w:val="none" w:sz="0" w:space="0" w:color="auto"/>
      </w:divBdr>
    </w:div>
    <w:div w:id="2057197372">
      <w:bodyDiv w:val="1"/>
      <w:marLeft w:val="0"/>
      <w:marRight w:val="0"/>
      <w:marTop w:val="0"/>
      <w:marBottom w:val="0"/>
      <w:divBdr>
        <w:top w:val="none" w:sz="0" w:space="0" w:color="auto"/>
        <w:left w:val="none" w:sz="0" w:space="0" w:color="auto"/>
        <w:bottom w:val="none" w:sz="0" w:space="0" w:color="auto"/>
        <w:right w:val="none" w:sz="0" w:space="0" w:color="auto"/>
      </w:divBdr>
    </w:div>
    <w:div w:id="2057966364">
      <w:bodyDiv w:val="1"/>
      <w:marLeft w:val="0"/>
      <w:marRight w:val="0"/>
      <w:marTop w:val="0"/>
      <w:marBottom w:val="0"/>
      <w:divBdr>
        <w:top w:val="none" w:sz="0" w:space="0" w:color="auto"/>
        <w:left w:val="none" w:sz="0" w:space="0" w:color="auto"/>
        <w:bottom w:val="none" w:sz="0" w:space="0" w:color="auto"/>
        <w:right w:val="none" w:sz="0" w:space="0" w:color="auto"/>
      </w:divBdr>
    </w:div>
    <w:div w:id="2084332241">
      <w:bodyDiv w:val="1"/>
      <w:marLeft w:val="0"/>
      <w:marRight w:val="0"/>
      <w:marTop w:val="0"/>
      <w:marBottom w:val="0"/>
      <w:divBdr>
        <w:top w:val="none" w:sz="0" w:space="0" w:color="auto"/>
        <w:left w:val="none" w:sz="0" w:space="0" w:color="auto"/>
        <w:bottom w:val="none" w:sz="0" w:space="0" w:color="auto"/>
        <w:right w:val="none" w:sz="0" w:space="0" w:color="auto"/>
      </w:divBdr>
    </w:div>
    <w:div w:id="2102136351">
      <w:bodyDiv w:val="1"/>
      <w:marLeft w:val="0"/>
      <w:marRight w:val="0"/>
      <w:marTop w:val="0"/>
      <w:marBottom w:val="0"/>
      <w:divBdr>
        <w:top w:val="none" w:sz="0" w:space="0" w:color="auto"/>
        <w:left w:val="none" w:sz="0" w:space="0" w:color="auto"/>
        <w:bottom w:val="none" w:sz="0" w:space="0" w:color="auto"/>
        <w:right w:val="none" w:sz="0" w:space="0" w:color="auto"/>
      </w:divBdr>
    </w:div>
    <w:div w:id="2104765047">
      <w:bodyDiv w:val="1"/>
      <w:marLeft w:val="0"/>
      <w:marRight w:val="0"/>
      <w:marTop w:val="0"/>
      <w:marBottom w:val="0"/>
      <w:divBdr>
        <w:top w:val="none" w:sz="0" w:space="0" w:color="auto"/>
        <w:left w:val="none" w:sz="0" w:space="0" w:color="auto"/>
        <w:bottom w:val="none" w:sz="0" w:space="0" w:color="auto"/>
        <w:right w:val="none" w:sz="0" w:space="0" w:color="auto"/>
      </w:divBdr>
    </w:div>
    <w:div w:id="2111730744">
      <w:bodyDiv w:val="1"/>
      <w:marLeft w:val="0"/>
      <w:marRight w:val="0"/>
      <w:marTop w:val="0"/>
      <w:marBottom w:val="0"/>
      <w:divBdr>
        <w:top w:val="none" w:sz="0" w:space="0" w:color="auto"/>
        <w:left w:val="none" w:sz="0" w:space="0" w:color="auto"/>
        <w:bottom w:val="none" w:sz="0" w:space="0" w:color="auto"/>
        <w:right w:val="none" w:sz="0" w:space="0" w:color="auto"/>
      </w:divBdr>
    </w:div>
    <w:div w:id="2119331293">
      <w:bodyDiv w:val="1"/>
      <w:marLeft w:val="0"/>
      <w:marRight w:val="0"/>
      <w:marTop w:val="0"/>
      <w:marBottom w:val="0"/>
      <w:divBdr>
        <w:top w:val="none" w:sz="0" w:space="0" w:color="auto"/>
        <w:left w:val="none" w:sz="0" w:space="0" w:color="auto"/>
        <w:bottom w:val="none" w:sz="0" w:space="0" w:color="auto"/>
        <w:right w:val="none" w:sz="0" w:space="0" w:color="auto"/>
      </w:divBdr>
    </w:div>
    <w:div w:id="2119371353">
      <w:bodyDiv w:val="1"/>
      <w:marLeft w:val="0"/>
      <w:marRight w:val="0"/>
      <w:marTop w:val="0"/>
      <w:marBottom w:val="0"/>
      <w:divBdr>
        <w:top w:val="none" w:sz="0" w:space="0" w:color="auto"/>
        <w:left w:val="none" w:sz="0" w:space="0" w:color="auto"/>
        <w:bottom w:val="none" w:sz="0" w:space="0" w:color="auto"/>
        <w:right w:val="none" w:sz="0" w:space="0" w:color="auto"/>
      </w:divBdr>
    </w:div>
    <w:div w:id="2132556854">
      <w:bodyDiv w:val="1"/>
      <w:marLeft w:val="0"/>
      <w:marRight w:val="0"/>
      <w:marTop w:val="0"/>
      <w:marBottom w:val="0"/>
      <w:divBdr>
        <w:top w:val="none" w:sz="0" w:space="0" w:color="auto"/>
        <w:left w:val="none" w:sz="0" w:space="0" w:color="auto"/>
        <w:bottom w:val="none" w:sz="0" w:space="0" w:color="auto"/>
        <w:right w:val="none" w:sz="0" w:space="0" w:color="auto"/>
      </w:divBdr>
    </w:div>
    <w:div w:id="214172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317FFB-E1E8-4BBC-84BD-590326861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5</Pages>
  <Words>2590</Words>
  <Characters>13986</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PREGÃO PRESENCIAL 027-2020</vt:lpstr>
    </vt:vector>
  </TitlesOfParts>
  <Company/>
  <LinksUpToDate>false</LinksUpToDate>
  <CharactersWithSpaces>16543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027-2020</dc:title>
  <dc:subject>Registro de Preços de Gêneros Alimentícios</dc:subject>
  <dc:creator>Gilda Ana Marcon Moreira - Pref. Munic. de Cotiporã RS</dc:creator>
  <cp:lastModifiedBy>Leticia Frizon</cp:lastModifiedBy>
  <cp:revision>119</cp:revision>
  <cp:lastPrinted>2022-03-10T18:36:00Z</cp:lastPrinted>
  <dcterms:created xsi:type="dcterms:W3CDTF">2020-07-03T10:54:00Z</dcterms:created>
  <dcterms:modified xsi:type="dcterms:W3CDTF">2022-03-10T18:36:00Z</dcterms:modified>
</cp:coreProperties>
</file>