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65466" w14:textId="38BEF949" w:rsidR="005F5B46" w:rsidRPr="001E68AB" w:rsidRDefault="002732BB" w:rsidP="00F217DF">
      <w:pPr>
        <w:pStyle w:val="Corpodetexto"/>
        <w:spacing w:after="0"/>
        <w:jc w:val="center"/>
        <w:rPr>
          <w:b/>
          <w:sz w:val="22"/>
          <w:szCs w:val="22"/>
        </w:rPr>
      </w:pPr>
      <w:r>
        <w:rPr>
          <w:b/>
          <w:sz w:val="22"/>
          <w:szCs w:val="22"/>
        </w:rPr>
        <w:t>PRIMEIRO</w:t>
      </w:r>
      <w:r w:rsidR="006E647D" w:rsidRPr="001E68AB">
        <w:rPr>
          <w:b/>
          <w:sz w:val="22"/>
          <w:szCs w:val="22"/>
        </w:rPr>
        <w:t xml:space="preserve"> </w:t>
      </w:r>
      <w:r w:rsidR="00DE034E">
        <w:rPr>
          <w:b/>
          <w:sz w:val="22"/>
          <w:szCs w:val="22"/>
        </w:rPr>
        <w:t>TERMO ADITIVO AO CONTRATO N</w:t>
      </w:r>
      <w:r w:rsidR="005F5B46" w:rsidRPr="001E68AB">
        <w:rPr>
          <w:b/>
          <w:sz w:val="22"/>
          <w:szCs w:val="22"/>
        </w:rPr>
        <w:t xml:space="preserve">º </w:t>
      </w:r>
      <w:r w:rsidR="00723FEF">
        <w:rPr>
          <w:b/>
          <w:sz w:val="22"/>
          <w:szCs w:val="22"/>
        </w:rPr>
        <w:t>00</w:t>
      </w:r>
      <w:r w:rsidR="002012F6">
        <w:rPr>
          <w:b/>
          <w:sz w:val="22"/>
          <w:szCs w:val="22"/>
        </w:rPr>
        <w:t>3/2022</w:t>
      </w:r>
    </w:p>
    <w:p w14:paraId="4680A459" w14:textId="6DDC6B69" w:rsidR="005F5B46" w:rsidRDefault="0023532C" w:rsidP="0023532C">
      <w:pPr>
        <w:tabs>
          <w:tab w:val="left" w:pos="1703"/>
        </w:tabs>
        <w:rPr>
          <w:sz w:val="16"/>
          <w:szCs w:val="16"/>
        </w:rPr>
      </w:pPr>
      <w:r>
        <w:rPr>
          <w:sz w:val="16"/>
          <w:szCs w:val="16"/>
        </w:rPr>
        <w:tab/>
      </w:r>
    </w:p>
    <w:p w14:paraId="3C1195A7" w14:textId="77777777" w:rsidR="000527FF" w:rsidRDefault="000527FF" w:rsidP="0023532C">
      <w:pPr>
        <w:tabs>
          <w:tab w:val="left" w:pos="1703"/>
        </w:tabs>
        <w:rPr>
          <w:sz w:val="16"/>
          <w:szCs w:val="16"/>
        </w:rPr>
      </w:pPr>
    </w:p>
    <w:p w14:paraId="0F3B2D1F" w14:textId="37A7814E" w:rsidR="00402728" w:rsidRPr="002012F6" w:rsidRDefault="00402728" w:rsidP="00402728">
      <w:pPr>
        <w:pStyle w:val="Corpodetexto2"/>
        <w:spacing w:after="0" w:line="240" w:lineRule="auto"/>
        <w:jc w:val="both"/>
        <w:rPr>
          <w:b/>
          <w:sz w:val="20"/>
          <w:szCs w:val="20"/>
        </w:rPr>
      </w:pPr>
      <w:r w:rsidRPr="00301D50">
        <w:rPr>
          <w:sz w:val="21"/>
          <w:szCs w:val="21"/>
        </w:rPr>
        <w:t xml:space="preserve">Pelo presente instrumento, de um lado o </w:t>
      </w:r>
      <w:r w:rsidRPr="00301D50">
        <w:rPr>
          <w:b/>
          <w:sz w:val="21"/>
          <w:szCs w:val="21"/>
        </w:rPr>
        <w:t>MUNICÍPIO DE COTIPORÃ</w:t>
      </w:r>
      <w:r w:rsidRPr="00301D50">
        <w:rPr>
          <w:sz w:val="21"/>
          <w:szCs w:val="21"/>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w:t>
      </w:r>
      <w:proofErr w:type="spellStart"/>
      <w:r w:rsidR="00301D50">
        <w:rPr>
          <w:sz w:val="21"/>
          <w:szCs w:val="21"/>
        </w:rPr>
        <w:t>Ivelton</w:t>
      </w:r>
      <w:proofErr w:type="spellEnd"/>
      <w:r w:rsidR="00301D50">
        <w:rPr>
          <w:sz w:val="21"/>
          <w:szCs w:val="21"/>
        </w:rPr>
        <w:t xml:space="preserve"> Mateus </w:t>
      </w:r>
      <w:proofErr w:type="spellStart"/>
      <w:r w:rsidR="00301D50">
        <w:rPr>
          <w:sz w:val="21"/>
          <w:szCs w:val="21"/>
        </w:rPr>
        <w:t>Zardo</w:t>
      </w:r>
      <w:proofErr w:type="spellEnd"/>
      <w:r w:rsidRPr="00301D50">
        <w:rPr>
          <w:sz w:val="21"/>
          <w:szCs w:val="21"/>
        </w:rPr>
        <w:t xml:space="preserve">, brasileiro, </w:t>
      </w:r>
      <w:r w:rsidR="00301D50">
        <w:rPr>
          <w:sz w:val="21"/>
          <w:szCs w:val="21"/>
        </w:rPr>
        <w:t>solteiro</w:t>
      </w:r>
      <w:r w:rsidRPr="00301D50">
        <w:rPr>
          <w:sz w:val="21"/>
          <w:szCs w:val="21"/>
        </w:rPr>
        <w:t xml:space="preserve">, portador da Identidade Civil nº </w:t>
      </w:r>
      <w:r w:rsidR="00301D50">
        <w:rPr>
          <w:sz w:val="21"/>
          <w:szCs w:val="21"/>
        </w:rPr>
        <w:t>8090448245</w:t>
      </w:r>
      <w:r w:rsidRPr="00301D50">
        <w:rPr>
          <w:sz w:val="21"/>
          <w:szCs w:val="21"/>
        </w:rPr>
        <w:t>, expedida pela SS</w:t>
      </w:r>
      <w:r w:rsidR="00301D50">
        <w:rPr>
          <w:sz w:val="21"/>
          <w:szCs w:val="21"/>
        </w:rPr>
        <w:t>J</w:t>
      </w:r>
      <w:r w:rsidRPr="00301D50">
        <w:rPr>
          <w:sz w:val="21"/>
          <w:szCs w:val="21"/>
        </w:rPr>
        <w:t xml:space="preserve">/RS,  inscrito no CPF/MF sob nº </w:t>
      </w:r>
      <w:r w:rsidR="00301D50">
        <w:rPr>
          <w:sz w:val="21"/>
          <w:szCs w:val="21"/>
        </w:rPr>
        <w:t>015.188.930-90</w:t>
      </w:r>
      <w:r w:rsidRPr="00301D50">
        <w:rPr>
          <w:sz w:val="21"/>
          <w:szCs w:val="21"/>
        </w:rPr>
        <w:t>, doravante denominado simplesmente CONTRATANTE e de outro a empresa</w:t>
      </w:r>
      <w:r w:rsidR="002012F6">
        <w:rPr>
          <w:b/>
          <w:sz w:val="20"/>
          <w:szCs w:val="20"/>
        </w:rPr>
        <w:t xml:space="preserve"> </w:t>
      </w:r>
      <w:r w:rsidR="002012F6" w:rsidRPr="00B379E4">
        <w:rPr>
          <w:b/>
          <w:bCs/>
          <w:sz w:val="20"/>
          <w:szCs w:val="20"/>
        </w:rPr>
        <w:t>GIRARDI COMERCIO DE PRODUTOS ALIMENTICIOS LTDA</w:t>
      </w:r>
      <w:r w:rsidR="002012F6">
        <w:rPr>
          <w:sz w:val="20"/>
          <w:szCs w:val="20"/>
        </w:rPr>
        <w:t xml:space="preserve"> </w:t>
      </w:r>
      <w:r w:rsidR="002012F6" w:rsidRPr="0028291C">
        <w:rPr>
          <w:sz w:val="20"/>
          <w:szCs w:val="20"/>
        </w:rPr>
        <w:t xml:space="preserve">pessoa jurídica de direito privado, inscrita no Cadastro Geral de Contribuintes do Ministério da Fazenda sob nº </w:t>
      </w:r>
      <w:r w:rsidR="002012F6">
        <w:rPr>
          <w:sz w:val="20"/>
          <w:szCs w:val="20"/>
        </w:rPr>
        <w:t>13.360.907/0001-03</w:t>
      </w:r>
      <w:r w:rsidR="002012F6" w:rsidRPr="0028291C">
        <w:rPr>
          <w:sz w:val="20"/>
          <w:szCs w:val="20"/>
        </w:rPr>
        <w:t xml:space="preserve"> com sede  </w:t>
      </w:r>
      <w:r w:rsidR="002012F6">
        <w:rPr>
          <w:sz w:val="20"/>
          <w:szCs w:val="20"/>
        </w:rPr>
        <w:t>R</w:t>
      </w:r>
      <w:r w:rsidR="002012F6" w:rsidRPr="0028291C">
        <w:rPr>
          <w:sz w:val="20"/>
          <w:szCs w:val="20"/>
        </w:rPr>
        <w:t xml:space="preserve">ua </w:t>
      </w:r>
      <w:r w:rsidR="002012F6">
        <w:rPr>
          <w:sz w:val="20"/>
          <w:szCs w:val="20"/>
        </w:rPr>
        <w:t>Sul Brasil</w:t>
      </w:r>
      <w:r w:rsidR="002012F6" w:rsidRPr="0028291C">
        <w:rPr>
          <w:sz w:val="20"/>
          <w:szCs w:val="20"/>
        </w:rPr>
        <w:t xml:space="preserve">, </w:t>
      </w:r>
      <w:r w:rsidR="002012F6">
        <w:rPr>
          <w:sz w:val="20"/>
          <w:szCs w:val="20"/>
        </w:rPr>
        <w:t>n</w:t>
      </w:r>
      <w:r w:rsidR="002012F6" w:rsidRPr="0028291C">
        <w:rPr>
          <w:sz w:val="20"/>
          <w:szCs w:val="20"/>
        </w:rPr>
        <w:t xml:space="preserve">º </w:t>
      </w:r>
      <w:r w:rsidR="002012F6">
        <w:rPr>
          <w:sz w:val="20"/>
          <w:szCs w:val="20"/>
        </w:rPr>
        <w:t xml:space="preserve">530, Sala 01, </w:t>
      </w:r>
      <w:r w:rsidR="002012F6" w:rsidRPr="0028291C">
        <w:rPr>
          <w:sz w:val="20"/>
          <w:szCs w:val="20"/>
        </w:rPr>
        <w:t xml:space="preserve"> </w:t>
      </w:r>
      <w:r w:rsidR="002012F6">
        <w:rPr>
          <w:sz w:val="20"/>
          <w:szCs w:val="20"/>
        </w:rPr>
        <w:t>Bairro Centro em Fagundes Varela</w:t>
      </w:r>
      <w:r w:rsidR="002012F6" w:rsidRPr="0028291C">
        <w:rPr>
          <w:sz w:val="20"/>
          <w:szCs w:val="20"/>
        </w:rPr>
        <w:t>(RS), doravante denominada simplesmente CONTRATADA, neste ato representada por s</w:t>
      </w:r>
      <w:r w:rsidR="002012F6">
        <w:rPr>
          <w:sz w:val="20"/>
          <w:szCs w:val="20"/>
        </w:rPr>
        <w:t>ua</w:t>
      </w:r>
      <w:r w:rsidR="002012F6" w:rsidRPr="0028291C">
        <w:rPr>
          <w:sz w:val="20"/>
          <w:szCs w:val="20"/>
        </w:rPr>
        <w:t xml:space="preserve"> Sóci</w:t>
      </w:r>
      <w:r w:rsidR="002012F6">
        <w:rPr>
          <w:sz w:val="20"/>
          <w:szCs w:val="20"/>
        </w:rPr>
        <w:t>a</w:t>
      </w:r>
      <w:r w:rsidR="002012F6" w:rsidRPr="0028291C">
        <w:rPr>
          <w:sz w:val="20"/>
          <w:szCs w:val="20"/>
        </w:rPr>
        <w:t xml:space="preserve"> </w:t>
      </w:r>
      <w:r w:rsidR="002012F6">
        <w:rPr>
          <w:sz w:val="20"/>
          <w:szCs w:val="20"/>
        </w:rPr>
        <w:t>Administradora</w:t>
      </w:r>
      <w:r w:rsidR="002012F6" w:rsidRPr="0028291C">
        <w:rPr>
          <w:sz w:val="20"/>
          <w:szCs w:val="20"/>
        </w:rPr>
        <w:t xml:space="preserve"> </w:t>
      </w:r>
      <w:r w:rsidR="002012F6">
        <w:rPr>
          <w:sz w:val="20"/>
          <w:szCs w:val="20"/>
        </w:rPr>
        <w:t>a</w:t>
      </w:r>
      <w:r w:rsidR="002012F6" w:rsidRPr="0028291C">
        <w:rPr>
          <w:sz w:val="20"/>
          <w:szCs w:val="20"/>
        </w:rPr>
        <w:t xml:space="preserve"> Senhor</w:t>
      </w:r>
      <w:r w:rsidR="002012F6">
        <w:rPr>
          <w:sz w:val="20"/>
          <w:szCs w:val="20"/>
        </w:rPr>
        <w:t>a</w:t>
      </w:r>
      <w:r w:rsidR="002012F6" w:rsidRPr="0028291C">
        <w:rPr>
          <w:sz w:val="20"/>
          <w:szCs w:val="20"/>
        </w:rPr>
        <w:t xml:space="preserve"> </w:t>
      </w:r>
      <w:r w:rsidR="002012F6">
        <w:rPr>
          <w:sz w:val="20"/>
          <w:szCs w:val="20"/>
        </w:rPr>
        <w:t xml:space="preserve">Alice </w:t>
      </w:r>
      <w:proofErr w:type="spellStart"/>
      <w:r w:rsidR="002012F6">
        <w:rPr>
          <w:sz w:val="20"/>
          <w:szCs w:val="20"/>
        </w:rPr>
        <w:t>Girardi</w:t>
      </w:r>
      <w:proofErr w:type="spellEnd"/>
      <w:r w:rsidR="002012F6" w:rsidRPr="0028291C">
        <w:rPr>
          <w:sz w:val="20"/>
          <w:szCs w:val="20"/>
        </w:rPr>
        <w:t xml:space="preserve"> </w:t>
      </w:r>
      <w:r w:rsidR="002012F6">
        <w:rPr>
          <w:sz w:val="20"/>
          <w:szCs w:val="20"/>
        </w:rPr>
        <w:t>brasileira</w:t>
      </w:r>
      <w:r w:rsidR="002012F6" w:rsidRPr="0028291C">
        <w:rPr>
          <w:sz w:val="20"/>
          <w:szCs w:val="20"/>
        </w:rPr>
        <w:t xml:space="preserve">, </w:t>
      </w:r>
      <w:r w:rsidR="002012F6">
        <w:rPr>
          <w:sz w:val="20"/>
          <w:szCs w:val="20"/>
        </w:rPr>
        <w:t>comerciante</w:t>
      </w:r>
      <w:r w:rsidR="002012F6" w:rsidRPr="0028291C">
        <w:rPr>
          <w:sz w:val="20"/>
          <w:szCs w:val="20"/>
        </w:rPr>
        <w:t xml:space="preserve">, </w:t>
      </w:r>
      <w:r w:rsidR="002012F6">
        <w:rPr>
          <w:sz w:val="20"/>
          <w:szCs w:val="20"/>
        </w:rPr>
        <w:t>solteira,</w:t>
      </w:r>
      <w:r w:rsidR="002012F6" w:rsidRPr="0028291C">
        <w:rPr>
          <w:sz w:val="20"/>
          <w:szCs w:val="20"/>
        </w:rPr>
        <w:t xml:space="preserve"> portador</w:t>
      </w:r>
      <w:r w:rsidR="002012F6">
        <w:rPr>
          <w:sz w:val="20"/>
          <w:szCs w:val="20"/>
        </w:rPr>
        <w:t>a</w:t>
      </w:r>
      <w:r w:rsidR="002012F6" w:rsidRPr="0028291C">
        <w:rPr>
          <w:sz w:val="20"/>
          <w:szCs w:val="20"/>
        </w:rPr>
        <w:t xml:space="preserve"> da Identidade nº</w:t>
      </w:r>
      <w:r w:rsidR="002012F6">
        <w:rPr>
          <w:sz w:val="20"/>
          <w:szCs w:val="20"/>
        </w:rPr>
        <w:t xml:space="preserve"> 1092051562</w:t>
      </w:r>
      <w:r w:rsidR="002012F6" w:rsidRPr="0028291C">
        <w:rPr>
          <w:sz w:val="20"/>
          <w:szCs w:val="20"/>
        </w:rPr>
        <w:t xml:space="preserve"> expedida pela </w:t>
      </w:r>
      <w:r w:rsidR="002012F6">
        <w:rPr>
          <w:sz w:val="20"/>
          <w:szCs w:val="20"/>
        </w:rPr>
        <w:t>SJS/RS</w:t>
      </w:r>
      <w:r w:rsidR="002012F6" w:rsidRPr="0028291C">
        <w:rPr>
          <w:sz w:val="20"/>
          <w:szCs w:val="20"/>
        </w:rPr>
        <w:t>, inscrit</w:t>
      </w:r>
      <w:r w:rsidR="002012F6">
        <w:rPr>
          <w:sz w:val="20"/>
          <w:szCs w:val="20"/>
        </w:rPr>
        <w:t>a</w:t>
      </w:r>
      <w:r w:rsidR="002012F6" w:rsidRPr="0028291C">
        <w:rPr>
          <w:sz w:val="20"/>
          <w:szCs w:val="20"/>
        </w:rPr>
        <w:t xml:space="preserve"> no CPF/MF sob nº</w:t>
      </w:r>
      <w:r w:rsidR="002012F6">
        <w:rPr>
          <w:sz w:val="20"/>
          <w:szCs w:val="20"/>
        </w:rPr>
        <w:t xml:space="preserve"> 016.586.420-66</w:t>
      </w:r>
      <w:r w:rsidR="002732BB" w:rsidRPr="00082FC0">
        <w:rPr>
          <w:sz w:val="20"/>
          <w:szCs w:val="20"/>
        </w:rPr>
        <w:t xml:space="preserve">, inscrito no CPF/MF sob nº </w:t>
      </w:r>
      <w:r w:rsidR="002732BB">
        <w:rPr>
          <w:sz w:val="20"/>
          <w:szCs w:val="20"/>
        </w:rPr>
        <w:t>002.147080-47</w:t>
      </w:r>
      <w:r w:rsidRPr="00301D50">
        <w:rPr>
          <w:sz w:val="21"/>
          <w:szCs w:val="21"/>
        </w:rPr>
        <w:t xml:space="preserve"> resolvem de comum acordo de vontades aditar o Contrato supra referido. </w:t>
      </w:r>
    </w:p>
    <w:p w14:paraId="048F9765" w14:textId="77777777" w:rsidR="005F5B46" w:rsidRPr="00301D50" w:rsidRDefault="005F5B46" w:rsidP="005F5B46">
      <w:pPr>
        <w:pStyle w:val="Corpodetexto"/>
        <w:tabs>
          <w:tab w:val="left" w:pos="0"/>
        </w:tabs>
        <w:spacing w:after="0"/>
        <w:jc w:val="both"/>
        <w:rPr>
          <w:sz w:val="21"/>
          <w:szCs w:val="21"/>
        </w:rPr>
      </w:pPr>
    </w:p>
    <w:p w14:paraId="722F54BD" w14:textId="5D61A6CA" w:rsidR="00402728" w:rsidRPr="00301D50" w:rsidRDefault="00402728" w:rsidP="00402728">
      <w:pPr>
        <w:jc w:val="both"/>
        <w:rPr>
          <w:sz w:val="21"/>
          <w:szCs w:val="21"/>
        </w:rPr>
      </w:pPr>
      <w:r w:rsidRPr="00301D50">
        <w:rPr>
          <w:sz w:val="21"/>
          <w:szCs w:val="21"/>
        </w:rPr>
        <w:t xml:space="preserve">Considerando os termos do Contrato nº </w:t>
      </w:r>
      <w:r w:rsidR="00723FEF">
        <w:rPr>
          <w:sz w:val="21"/>
          <w:szCs w:val="21"/>
        </w:rPr>
        <w:t>00</w:t>
      </w:r>
      <w:r w:rsidR="002012F6">
        <w:rPr>
          <w:sz w:val="21"/>
          <w:szCs w:val="21"/>
        </w:rPr>
        <w:t>3</w:t>
      </w:r>
      <w:r w:rsidRPr="00301D50">
        <w:rPr>
          <w:sz w:val="21"/>
          <w:szCs w:val="21"/>
        </w:rPr>
        <w:t>/</w:t>
      </w:r>
      <w:r w:rsidR="00723FEF">
        <w:rPr>
          <w:sz w:val="21"/>
          <w:szCs w:val="21"/>
        </w:rPr>
        <w:t>2</w:t>
      </w:r>
      <w:r w:rsidR="002012F6">
        <w:rPr>
          <w:sz w:val="21"/>
          <w:szCs w:val="21"/>
        </w:rPr>
        <w:t>2</w:t>
      </w:r>
      <w:r w:rsidRPr="00301D50">
        <w:rPr>
          <w:sz w:val="21"/>
          <w:szCs w:val="21"/>
        </w:rPr>
        <w:t xml:space="preserve">, firmado entre as partes em </w:t>
      </w:r>
      <w:r w:rsidR="00723FEF">
        <w:rPr>
          <w:sz w:val="21"/>
          <w:szCs w:val="21"/>
        </w:rPr>
        <w:t>0</w:t>
      </w:r>
      <w:r w:rsidR="002012F6">
        <w:rPr>
          <w:sz w:val="21"/>
          <w:szCs w:val="21"/>
        </w:rPr>
        <w:t>3</w:t>
      </w:r>
      <w:r w:rsidR="00723FEF">
        <w:rPr>
          <w:sz w:val="21"/>
          <w:szCs w:val="21"/>
        </w:rPr>
        <w:t xml:space="preserve"> de janeiro de 20</w:t>
      </w:r>
      <w:r w:rsidR="002012F6">
        <w:rPr>
          <w:sz w:val="21"/>
          <w:szCs w:val="21"/>
        </w:rPr>
        <w:t>22</w:t>
      </w:r>
      <w:r w:rsidRPr="00301D50">
        <w:rPr>
          <w:sz w:val="21"/>
          <w:szCs w:val="21"/>
        </w:rPr>
        <w:t xml:space="preserve">, que regulamentou a licitação na modalidade </w:t>
      </w:r>
      <w:r w:rsidR="002012F6">
        <w:rPr>
          <w:sz w:val="21"/>
          <w:szCs w:val="21"/>
        </w:rPr>
        <w:t>Convite</w:t>
      </w:r>
      <w:r w:rsidRPr="00301D50">
        <w:rPr>
          <w:sz w:val="21"/>
          <w:szCs w:val="21"/>
        </w:rPr>
        <w:t xml:space="preserve"> n° 0</w:t>
      </w:r>
      <w:r w:rsidR="002012F6">
        <w:rPr>
          <w:sz w:val="21"/>
          <w:szCs w:val="21"/>
        </w:rPr>
        <w:t>15</w:t>
      </w:r>
      <w:r w:rsidRPr="00301D50">
        <w:rPr>
          <w:sz w:val="21"/>
          <w:szCs w:val="21"/>
        </w:rPr>
        <w:t>/20</w:t>
      </w:r>
      <w:r w:rsidR="00723FEF">
        <w:rPr>
          <w:sz w:val="21"/>
          <w:szCs w:val="21"/>
        </w:rPr>
        <w:t>2</w:t>
      </w:r>
      <w:r w:rsidR="002012F6">
        <w:rPr>
          <w:sz w:val="21"/>
          <w:szCs w:val="21"/>
        </w:rPr>
        <w:t>1</w:t>
      </w:r>
      <w:r w:rsidRPr="00301D50">
        <w:rPr>
          <w:sz w:val="21"/>
          <w:szCs w:val="21"/>
        </w:rPr>
        <w:t xml:space="preserve">, constituída através do Protocolo Administrativo nº </w:t>
      </w:r>
      <w:r w:rsidR="00723FEF">
        <w:rPr>
          <w:sz w:val="21"/>
          <w:szCs w:val="21"/>
        </w:rPr>
        <w:t>9</w:t>
      </w:r>
      <w:r w:rsidR="002012F6">
        <w:rPr>
          <w:sz w:val="21"/>
          <w:szCs w:val="21"/>
        </w:rPr>
        <w:t>27</w:t>
      </w:r>
      <w:r w:rsidR="00723FEF">
        <w:rPr>
          <w:sz w:val="21"/>
          <w:szCs w:val="21"/>
        </w:rPr>
        <w:t>/202</w:t>
      </w:r>
      <w:r w:rsidR="002012F6">
        <w:rPr>
          <w:sz w:val="21"/>
          <w:szCs w:val="21"/>
        </w:rPr>
        <w:t>1</w:t>
      </w:r>
      <w:r w:rsidRPr="00301D50">
        <w:rPr>
          <w:sz w:val="21"/>
          <w:szCs w:val="21"/>
        </w:rPr>
        <w:t xml:space="preserve">, conforme disposições da Lei Federal nº 8.666/93 e alterações posteriores, firmam o presente Termo Aditivo que se regerá pelas seguintes cláusulas e condições: </w:t>
      </w:r>
    </w:p>
    <w:p w14:paraId="5846181C" w14:textId="2572A8E9" w:rsidR="000D2A61" w:rsidRDefault="000D2A61" w:rsidP="000D2A61">
      <w:pPr>
        <w:pStyle w:val="Corpodetexto2"/>
        <w:spacing w:after="0" w:line="240" w:lineRule="auto"/>
        <w:ind w:firstLine="708"/>
        <w:rPr>
          <w:b/>
          <w:sz w:val="21"/>
          <w:szCs w:val="21"/>
        </w:rPr>
      </w:pPr>
    </w:p>
    <w:p w14:paraId="7029DFB3" w14:textId="77777777" w:rsidR="00B17E26" w:rsidRPr="007E4B3A" w:rsidRDefault="00B17E26" w:rsidP="00B17E26">
      <w:pPr>
        <w:pStyle w:val="Corpodetexto2"/>
        <w:spacing w:after="0" w:line="240" w:lineRule="auto"/>
        <w:rPr>
          <w:b/>
          <w:sz w:val="21"/>
          <w:szCs w:val="21"/>
        </w:rPr>
      </w:pPr>
      <w:r w:rsidRPr="007E4B3A">
        <w:rPr>
          <w:b/>
          <w:sz w:val="21"/>
          <w:szCs w:val="21"/>
        </w:rPr>
        <w:t>Cláusula Primeira:</w:t>
      </w:r>
    </w:p>
    <w:p w14:paraId="325DA41F" w14:textId="10ADADAC" w:rsidR="00B17E26" w:rsidRDefault="00B17E26" w:rsidP="00B17E26">
      <w:pPr>
        <w:pStyle w:val="Corpodetexto2"/>
        <w:spacing w:after="0" w:line="240" w:lineRule="auto"/>
        <w:jc w:val="both"/>
        <w:rPr>
          <w:sz w:val="21"/>
          <w:szCs w:val="21"/>
        </w:rPr>
      </w:pPr>
      <w:r w:rsidRPr="00DD4AED">
        <w:rPr>
          <w:sz w:val="21"/>
          <w:szCs w:val="21"/>
        </w:rPr>
        <w:t xml:space="preserve">O presente Termo tem por finalidade efetuar </w:t>
      </w:r>
      <w:r w:rsidR="002012F6">
        <w:rPr>
          <w:sz w:val="21"/>
          <w:szCs w:val="21"/>
        </w:rPr>
        <w:t>a correção da relação de itens do contrato supra mencio</w:t>
      </w:r>
      <w:r w:rsidR="000E3925">
        <w:rPr>
          <w:sz w:val="21"/>
          <w:szCs w:val="21"/>
        </w:rPr>
        <w:t>n</w:t>
      </w:r>
      <w:r w:rsidR="002012F6">
        <w:rPr>
          <w:sz w:val="21"/>
          <w:szCs w:val="21"/>
        </w:rPr>
        <w:t>ado, conforme justificativa acostada ao Processo Administrativo, passando ser conforme segue:</w:t>
      </w:r>
    </w:p>
    <w:p w14:paraId="4A166C13" w14:textId="77777777" w:rsidR="00BC01ED" w:rsidRDefault="00BC01ED" w:rsidP="00B17E26">
      <w:pPr>
        <w:pStyle w:val="Corpodetexto2"/>
        <w:spacing w:after="0" w:line="240" w:lineRule="auto"/>
        <w:jc w:val="both"/>
        <w:rPr>
          <w:sz w:val="21"/>
          <w:szCs w:val="21"/>
        </w:rPr>
      </w:pPr>
    </w:p>
    <w:p w14:paraId="765EBD1A" w14:textId="77777777" w:rsidR="00BC01ED" w:rsidRDefault="00BC01ED" w:rsidP="00B17E26">
      <w:pPr>
        <w:pStyle w:val="Corpodetexto2"/>
        <w:spacing w:after="0" w:line="240" w:lineRule="auto"/>
        <w:jc w:val="both"/>
        <w:rPr>
          <w:sz w:val="21"/>
          <w:szCs w:val="21"/>
        </w:rPr>
      </w:pPr>
      <w:r>
        <w:rPr>
          <w:sz w:val="21"/>
          <w:szCs w:val="21"/>
        </w:rPr>
        <w:t xml:space="preserve">- Na relação de itens: </w:t>
      </w:r>
    </w:p>
    <w:p w14:paraId="7E717D76" w14:textId="76D82F5B" w:rsidR="00BC01ED" w:rsidRDefault="00BC01ED" w:rsidP="00B17E26">
      <w:pPr>
        <w:pStyle w:val="Corpodetexto2"/>
        <w:spacing w:after="0" w:line="240" w:lineRule="auto"/>
        <w:jc w:val="both"/>
        <w:rPr>
          <w:sz w:val="21"/>
          <w:szCs w:val="21"/>
        </w:rPr>
      </w:pPr>
      <w:r>
        <w:rPr>
          <w:sz w:val="21"/>
          <w:szCs w:val="21"/>
        </w:rPr>
        <w:t>- Onde Lê-</w:t>
      </w:r>
      <w:proofErr w:type="gramStart"/>
      <w:r>
        <w:rPr>
          <w:sz w:val="21"/>
          <w:szCs w:val="21"/>
        </w:rPr>
        <w:t>se  item</w:t>
      </w:r>
      <w:proofErr w:type="gramEnd"/>
      <w:r>
        <w:rPr>
          <w:sz w:val="21"/>
          <w:szCs w:val="21"/>
        </w:rPr>
        <w:t xml:space="preserve"> 22 um espremedor de batatas, passa a ler-se item 23 um espremedor de alho, e;</w:t>
      </w:r>
    </w:p>
    <w:p w14:paraId="4BE90D7C" w14:textId="15B9E983" w:rsidR="00BC01ED" w:rsidRDefault="00BC01ED" w:rsidP="00B17E26">
      <w:pPr>
        <w:pStyle w:val="Corpodetexto2"/>
        <w:spacing w:after="0" w:line="240" w:lineRule="auto"/>
        <w:jc w:val="both"/>
        <w:rPr>
          <w:color w:val="000000"/>
          <w:sz w:val="21"/>
          <w:szCs w:val="21"/>
        </w:rPr>
      </w:pPr>
      <w:r>
        <w:rPr>
          <w:sz w:val="21"/>
          <w:szCs w:val="21"/>
        </w:rPr>
        <w:t>- Onde lê-se item 23</w:t>
      </w:r>
      <w:r w:rsidR="000E3925">
        <w:rPr>
          <w:sz w:val="21"/>
          <w:szCs w:val="21"/>
        </w:rPr>
        <w:t xml:space="preserve"> um espremedor de alho, passa a ler-se item 24 </w:t>
      </w:r>
      <w:proofErr w:type="gramStart"/>
      <w:r w:rsidR="000E3925" w:rsidRPr="000E3925">
        <w:rPr>
          <w:sz w:val="21"/>
          <w:szCs w:val="21"/>
        </w:rPr>
        <w:t xml:space="preserve">dois </w:t>
      </w:r>
      <w:r w:rsidR="000E3925" w:rsidRPr="000E3925">
        <w:rPr>
          <w:color w:val="000000"/>
          <w:sz w:val="21"/>
          <w:szCs w:val="21"/>
        </w:rPr>
        <w:t>escorredor</w:t>
      </w:r>
      <w:proofErr w:type="gramEnd"/>
      <w:r w:rsidR="000E3925" w:rsidRPr="000E3925">
        <w:rPr>
          <w:color w:val="000000"/>
          <w:sz w:val="21"/>
          <w:szCs w:val="21"/>
        </w:rPr>
        <w:t xml:space="preserve"> de louça</w:t>
      </w:r>
      <w:r w:rsidR="000E3925">
        <w:rPr>
          <w:color w:val="000000"/>
          <w:sz w:val="21"/>
          <w:szCs w:val="21"/>
        </w:rPr>
        <w:t>.</w:t>
      </w:r>
    </w:p>
    <w:p w14:paraId="18400CF3" w14:textId="77777777" w:rsidR="000E3925" w:rsidRPr="000E3925" w:rsidRDefault="000E3925" w:rsidP="00B17E26">
      <w:pPr>
        <w:pStyle w:val="Corpodetexto2"/>
        <w:spacing w:after="0" w:line="240" w:lineRule="auto"/>
        <w:jc w:val="both"/>
        <w:rPr>
          <w:sz w:val="21"/>
          <w:szCs w:val="21"/>
        </w:rPr>
      </w:pPr>
    </w:p>
    <w:p w14:paraId="0BF2495C" w14:textId="77777777" w:rsidR="000E3925" w:rsidRDefault="000E3925" w:rsidP="000E3925">
      <w:pPr>
        <w:pStyle w:val="Corpodetexto2"/>
        <w:spacing w:after="0" w:line="240" w:lineRule="auto"/>
        <w:ind w:firstLine="708"/>
        <w:rPr>
          <w:b/>
          <w:sz w:val="21"/>
          <w:szCs w:val="21"/>
        </w:rPr>
      </w:pPr>
    </w:p>
    <w:p w14:paraId="73CC8FEC" w14:textId="6A55CD68" w:rsidR="00BC01ED" w:rsidRDefault="000E3925" w:rsidP="000E3925">
      <w:pPr>
        <w:pStyle w:val="Corpodetexto2"/>
        <w:spacing w:after="0" w:line="240" w:lineRule="auto"/>
        <w:rPr>
          <w:b/>
          <w:sz w:val="21"/>
          <w:szCs w:val="21"/>
        </w:rPr>
      </w:pPr>
      <w:r w:rsidRPr="007E4B3A">
        <w:rPr>
          <w:b/>
          <w:sz w:val="21"/>
          <w:szCs w:val="21"/>
        </w:rPr>
        <w:t xml:space="preserve">Cláusula </w:t>
      </w:r>
      <w:r w:rsidR="000F6759">
        <w:rPr>
          <w:b/>
          <w:sz w:val="21"/>
          <w:szCs w:val="21"/>
        </w:rPr>
        <w:t>Segunda</w:t>
      </w:r>
      <w:r w:rsidRPr="007E4B3A">
        <w:rPr>
          <w:b/>
          <w:sz w:val="21"/>
          <w:szCs w:val="21"/>
        </w:rPr>
        <w:t>:</w:t>
      </w:r>
    </w:p>
    <w:p w14:paraId="1D725379" w14:textId="1F3AA064" w:rsidR="000E3925" w:rsidRDefault="000E3925" w:rsidP="000E3925">
      <w:pPr>
        <w:pStyle w:val="Corpodetexto2"/>
        <w:spacing w:after="0" w:line="240" w:lineRule="auto"/>
        <w:rPr>
          <w:bCs/>
          <w:sz w:val="21"/>
          <w:szCs w:val="21"/>
        </w:rPr>
      </w:pPr>
      <w:r>
        <w:rPr>
          <w:bCs/>
          <w:sz w:val="21"/>
          <w:szCs w:val="21"/>
        </w:rPr>
        <w:t>A relação de materiais a serem entregues pela CONTRATADA, são conforme segue:</w:t>
      </w:r>
    </w:p>
    <w:p w14:paraId="3A19A76B" w14:textId="77777777" w:rsidR="000E3925" w:rsidRPr="000E3925" w:rsidRDefault="000E3925" w:rsidP="000E3925">
      <w:pPr>
        <w:pStyle w:val="Corpodetexto2"/>
        <w:spacing w:after="0" w:line="240" w:lineRule="auto"/>
        <w:rPr>
          <w:bCs/>
          <w:sz w:val="21"/>
          <w:szCs w:val="21"/>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019"/>
        <w:gridCol w:w="769"/>
        <w:gridCol w:w="623"/>
        <w:gridCol w:w="3994"/>
        <w:gridCol w:w="1205"/>
        <w:gridCol w:w="1378"/>
        <w:gridCol w:w="873"/>
      </w:tblGrid>
      <w:tr w:rsidR="002012F6" w:rsidRPr="00D74080" w14:paraId="4988327B" w14:textId="77777777" w:rsidTr="00D36FE7">
        <w:trPr>
          <w:trHeight w:val="229"/>
          <w:jc w:val="center"/>
        </w:trPr>
        <w:tc>
          <w:tcPr>
            <w:tcW w:w="9861" w:type="dxa"/>
            <w:gridSpan w:val="7"/>
            <w:shd w:val="clear" w:color="auto" w:fill="FFFFFF" w:themeFill="background1"/>
            <w:vAlign w:val="center"/>
          </w:tcPr>
          <w:p w14:paraId="3603C423" w14:textId="77777777" w:rsidR="002012F6" w:rsidRPr="00B379E4" w:rsidRDefault="002012F6" w:rsidP="00D36FE7">
            <w:pPr>
              <w:pStyle w:val="PargrafodaLista"/>
              <w:numPr>
                <w:ilvl w:val="0"/>
                <w:numId w:val="1"/>
              </w:numPr>
              <w:spacing w:after="200" w:line="276" w:lineRule="auto"/>
              <w:jc w:val="center"/>
              <w:rPr>
                <w:rFonts w:ascii="Arial Narrow" w:hAnsi="Arial Narrow"/>
                <w:b/>
                <w:bCs/>
                <w:sz w:val="20"/>
                <w:szCs w:val="20"/>
              </w:rPr>
            </w:pPr>
            <w:bookmarkStart w:id="0" w:name="_Hlk92444283"/>
            <w:r w:rsidRPr="00B379E4">
              <w:rPr>
                <w:rFonts w:ascii="Arial Narrow" w:hAnsi="Arial Narrow"/>
                <w:b/>
                <w:bCs/>
                <w:sz w:val="20"/>
                <w:szCs w:val="20"/>
              </w:rPr>
              <w:t>GIRARDI COMERCIO DE PRODUTOS ALIMENTICIOS LTDA CNPJ Nº 13.360.907/0001-03</w:t>
            </w:r>
          </w:p>
        </w:tc>
      </w:tr>
      <w:tr w:rsidR="002012F6" w:rsidRPr="00D74080" w14:paraId="6D6F35D0" w14:textId="77777777" w:rsidTr="00D36FE7">
        <w:trPr>
          <w:trHeight w:val="229"/>
          <w:jc w:val="center"/>
        </w:trPr>
        <w:tc>
          <w:tcPr>
            <w:tcW w:w="1019" w:type="dxa"/>
            <w:vMerge w:val="restart"/>
            <w:shd w:val="clear" w:color="auto" w:fill="FFFFFF" w:themeFill="background1"/>
            <w:vAlign w:val="center"/>
          </w:tcPr>
          <w:p w14:paraId="09056244"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ITEM</w:t>
            </w:r>
          </w:p>
        </w:tc>
        <w:tc>
          <w:tcPr>
            <w:tcW w:w="769" w:type="dxa"/>
            <w:vMerge w:val="restart"/>
            <w:tcBorders>
              <w:top w:val="single" w:sz="4" w:space="0" w:color="auto"/>
            </w:tcBorders>
            <w:shd w:val="clear" w:color="auto" w:fill="FFFFFF" w:themeFill="background1"/>
            <w:vAlign w:val="center"/>
          </w:tcPr>
          <w:p w14:paraId="2E978C6B"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QUANT.</w:t>
            </w:r>
          </w:p>
        </w:tc>
        <w:tc>
          <w:tcPr>
            <w:tcW w:w="623" w:type="dxa"/>
            <w:vMerge w:val="restart"/>
            <w:tcBorders>
              <w:top w:val="single" w:sz="4" w:space="0" w:color="auto"/>
            </w:tcBorders>
            <w:shd w:val="clear" w:color="auto" w:fill="FFFFFF" w:themeFill="background1"/>
            <w:vAlign w:val="center"/>
          </w:tcPr>
          <w:p w14:paraId="06F2A3D1"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UN.</w:t>
            </w:r>
          </w:p>
        </w:tc>
        <w:tc>
          <w:tcPr>
            <w:tcW w:w="3994" w:type="dxa"/>
            <w:vMerge w:val="restart"/>
            <w:shd w:val="clear" w:color="auto" w:fill="FFFFFF" w:themeFill="background1"/>
            <w:noWrap/>
            <w:vAlign w:val="center"/>
            <w:hideMark/>
          </w:tcPr>
          <w:p w14:paraId="25832C38"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PRODUTO</w:t>
            </w:r>
          </w:p>
        </w:tc>
        <w:tc>
          <w:tcPr>
            <w:tcW w:w="1205" w:type="dxa"/>
            <w:vMerge w:val="restart"/>
            <w:shd w:val="clear" w:color="auto" w:fill="FFFFFF" w:themeFill="background1"/>
          </w:tcPr>
          <w:p w14:paraId="34442906"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MARCA</w:t>
            </w:r>
          </w:p>
        </w:tc>
        <w:tc>
          <w:tcPr>
            <w:tcW w:w="2251" w:type="dxa"/>
            <w:gridSpan w:val="2"/>
            <w:shd w:val="clear" w:color="auto" w:fill="auto"/>
          </w:tcPr>
          <w:p w14:paraId="35E6AC5D" w14:textId="77777777" w:rsidR="002012F6" w:rsidRPr="002D2147" w:rsidRDefault="002012F6" w:rsidP="00D36FE7">
            <w:pPr>
              <w:spacing w:after="200" w:line="276" w:lineRule="auto"/>
              <w:jc w:val="center"/>
              <w:rPr>
                <w:rFonts w:ascii="Arial Narrow" w:hAnsi="Arial Narrow"/>
                <w:b/>
                <w:bCs/>
                <w:sz w:val="20"/>
                <w:szCs w:val="20"/>
              </w:rPr>
            </w:pPr>
            <w:r w:rsidRPr="002D2147">
              <w:rPr>
                <w:rFonts w:ascii="Arial Narrow" w:hAnsi="Arial Narrow"/>
                <w:b/>
                <w:bCs/>
                <w:sz w:val="20"/>
                <w:szCs w:val="20"/>
              </w:rPr>
              <w:t>VALOR R$</w:t>
            </w:r>
          </w:p>
        </w:tc>
      </w:tr>
      <w:tr w:rsidR="002012F6" w:rsidRPr="00D74080" w14:paraId="1EE7E6DD" w14:textId="77777777" w:rsidTr="00D36FE7">
        <w:trPr>
          <w:trHeight w:val="70"/>
          <w:jc w:val="center"/>
        </w:trPr>
        <w:tc>
          <w:tcPr>
            <w:tcW w:w="1019" w:type="dxa"/>
            <w:vMerge/>
            <w:shd w:val="clear" w:color="auto" w:fill="FFFFFF" w:themeFill="background1"/>
            <w:vAlign w:val="center"/>
          </w:tcPr>
          <w:p w14:paraId="5E705815" w14:textId="77777777" w:rsidR="002012F6" w:rsidRPr="00D74080" w:rsidRDefault="002012F6" w:rsidP="00D36FE7">
            <w:pPr>
              <w:jc w:val="center"/>
              <w:rPr>
                <w:rFonts w:ascii="Arial Narrow" w:hAnsi="Arial Narrow"/>
                <w:b/>
                <w:color w:val="000000"/>
                <w:sz w:val="20"/>
                <w:szCs w:val="20"/>
              </w:rPr>
            </w:pPr>
          </w:p>
        </w:tc>
        <w:tc>
          <w:tcPr>
            <w:tcW w:w="769" w:type="dxa"/>
            <w:vMerge/>
            <w:shd w:val="clear" w:color="auto" w:fill="FFFFFF" w:themeFill="background1"/>
            <w:vAlign w:val="center"/>
          </w:tcPr>
          <w:p w14:paraId="16F010A6" w14:textId="77777777" w:rsidR="002012F6" w:rsidRPr="00D74080" w:rsidRDefault="002012F6" w:rsidP="00D36FE7">
            <w:pPr>
              <w:jc w:val="center"/>
              <w:rPr>
                <w:rFonts w:ascii="Arial Narrow" w:hAnsi="Arial Narrow"/>
                <w:b/>
                <w:color w:val="000000"/>
                <w:sz w:val="20"/>
                <w:szCs w:val="20"/>
              </w:rPr>
            </w:pPr>
          </w:p>
        </w:tc>
        <w:tc>
          <w:tcPr>
            <w:tcW w:w="623" w:type="dxa"/>
            <w:vMerge/>
            <w:shd w:val="clear" w:color="auto" w:fill="FFFFFF" w:themeFill="background1"/>
            <w:vAlign w:val="center"/>
          </w:tcPr>
          <w:p w14:paraId="12BB5CD1" w14:textId="77777777" w:rsidR="002012F6" w:rsidRPr="00D74080" w:rsidRDefault="002012F6" w:rsidP="00D36FE7">
            <w:pPr>
              <w:jc w:val="center"/>
              <w:rPr>
                <w:rFonts w:ascii="Arial Narrow" w:hAnsi="Arial Narrow"/>
                <w:b/>
                <w:color w:val="000000"/>
                <w:sz w:val="20"/>
                <w:szCs w:val="20"/>
              </w:rPr>
            </w:pPr>
          </w:p>
        </w:tc>
        <w:tc>
          <w:tcPr>
            <w:tcW w:w="3994" w:type="dxa"/>
            <w:vMerge/>
            <w:shd w:val="clear" w:color="auto" w:fill="FFFFFF" w:themeFill="background1"/>
            <w:noWrap/>
            <w:vAlign w:val="center"/>
          </w:tcPr>
          <w:p w14:paraId="38E46D5B" w14:textId="77777777" w:rsidR="002012F6" w:rsidRPr="00D74080" w:rsidRDefault="002012F6" w:rsidP="00D36FE7">
            <w:pPr>
              <w:jc w:val="center"/>
              <w:rPr>
                <w:rFonts w:ascii="Arial Narrow" w:hAnsi="Arial Narrow"/>
                <w:b/>
                <w:color w:val="000000"/>
                <w:sz w:val="20"/>
                <w:szCs w:val="20"/>
              </w:rPr>
            </w:pPr>
          </w:p>
        </w:tc>
        <w:tc>
          <w:tcPr>
            <w:tcW w:w="1205" w:type="dxa"/>
            <w:vMerge/>
            <w:shd w:val="clear" w:color="auto" w:fill="FFFFFF" w:themeFill="background1"/>
          </w:tcPr>
          <w:p w14:paraId="2E441513" w14:textId="77777777" w:rsidR="002012F6" w:rsidRPr="00D74080" w:rsidRDefault="002012F6" w:rsidP="00D36FE7">
            <w:pPr>
              <w:jc w:val="center"/>
              <w:rPr>
                <w:rFonts w:ascii="Arial Narrow" w:hAnsi="Arial Narrow"/>
                <w:b/>
                <w:color w:val="000000"/>
                <w:sz w:val="20"/>
                <w:szCs w:val="20"/>
              </w:rPr>
            </w:pPr>
          </w:p>
        </w:tc>
        <w:tc>
          <w:tcPr>
            <w:tcW w:w="1378" w:type="dxa"/>
            <w:shd w:val="clear" w:color="auto" w:fill="FFFFFF" w:themeFill="background1"/>
          </w:tcPr>
          <w:p w14:paraId="04E94BA7" w14:textId="77777777" w:rsidR="002012F6" w:rsidRPr="00D74080" w:rsidRDefault="002012F6" w:rsidP="00D36FE7">
            <w:pPr>
              <w:ind w:left="20"/>
              <w:jc w:val="center"/>
              <w:rPr>
                <w:rFonts w:ascii="Arial Narrow" w:hAnsi="Arial Narrow"/>
                <w:b/>
                <w:color w:val="000000"/>
                <w:sz w:val="20"/>
                <w:szCs w:val="20"/>
              </w:rPr>
            </w:pPr>
            <w:r w:rsidRPr="00D74080">
              <w:rPr>
                <w:rFonts w:ascii="Arial Narrow" w:hAnsi="Arial Narrow"/>
                <w:b/>
                <w:color w:val="000000"/>
                <w:sz w:val="20"/>
                <w:szCs w:val="20"/>
              </w:rPr>
              <w:t>UNIT.</w:t>
            </w:r>
          </w:p>
        </w:tc>
        <w:tc>
          <w:tcPr>
            <w:tcW w:w="873" w:type="dxa"/>
            <w:shd w:val="clear" w:color="auto" w:fill="FFFFFF" w:themeFill="background1"/>
          </w:tcPr>
          <w:p w14:paraId="0507FFAB" w14:textId="77777777" w:rsidR="002012F6" w:rsidRPr="00D74080" w:rsidRDefault="002012F6" w:rsidP="00D36FE7">
            <w:pPr>
              <w:jc w:val="center"/>
              <w:rPr>
                <w:rFonts w:ascii="Arial Narrow" w:hAnsi="Arial Narrow"/>
                <w:b/>
                <w:color w:val="000000"/>
                <w:sz w:val="20"/>
                <w:szCs w:val="20"/>
              </w:rPr>
            </w:pPr>
            <w:r w:rsidRPr="00D74080">
              <w:rPr>
                <w:rFonts w:ascii="Arial Narrow" w:hAnsi="Arial Narrow"/>
                <w:b/>
                <w:color w:val="000000"/>
                <w:sz w:val="20"/>
                <w:szCs w:val="20"/>
              </w:rPr>
              <w:t>TOTAL</w:t>
            </w:r>
          </w:p>
        </w:tc>
      </w:tr>
      <w:tr w:rsidR="002012F6" w:rsidRPr="00AD47F2" w14:paraId="5BFA711A" w14:textId="77777777" w:rsidTr="00D36FE7">
        <w:trPr>
          <w:trHeight w:val="614"/>
          <w:jc w:val="center"/>
        </w:trPr>
        <w:tc>
          <w:tcPr>
            <w:tcW w:w="1019" w:type="dxa"/>
            <w:shd w:val="clear" w:color="auto" w:fill="FFFFFF" w:themeFill="background1"/>
            <w:vAlign w:val="center"/>
          </w:tcPr>
          <w:p w14:paraId="4190786A"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01</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842F6" w14:textId="77777777" w:rsidR="002012F6" w:rsidRPr="00AD47F2" w:rsidRDefault="002012F6" w:rsidP="00D36FE7">
            <w:pPr>
              <w:rPr>
                <w:rFonts w:ascii="Arial Narrow" w:hAnsi="Arial Narrow"/>
                <w:b/>
                <w:color w:val="000000"/>
                <w:sz w:val="18"/>
                <w:szCs w:val="18"/>
              </w:rPr>
            </w:pPr>
            <w:r>
              <w:rPr>
                <w:color w:val="000000"/>
                <w:sz w:val="18"/>
                <w:szCs w:val="18"/>
              </w:rPr>
              <w:t xml:space="preserve">     </w:t>
            </w:r>
            <w:r w:rsidRPr="00AD47F2">
              <w:rPr>
                <w:color w:val="000000"/>
                <w:sz w:val="18"/>
                <w:szCs w:val="18"/>
              </w:rPr>
              <w:t>10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DCA01" w14:textId="77777777" w:rsidR="002012F6" w:rsidRPr="00AD47F2" w:rsidRDefault="002012F6" w:rsidP="00D36FE7">
            <w:pPr>
              <w:rPr>
                <w:rFonts w:ascii="Arial Narrow" w:hAnsi="Arial Narrow"/>
                <w:bCs/>
                <w:color w:val="000000"/>
                <w:sz w:val="18"/>
                <w:szCs w:val="18"/>
              </w:rPr>
            </w:pPr>
            <w:r>
              <w:rPr>
                <w:bCs/>
                <w:color w:val="000000"/>
                <w:sz w:val="18"/>
                <w:szCs w:val="18"/>
              </w:rPr>
              <w:t xml:space="preserve">  </w:t>
            </w:r>
            <w:r w:rsidRPr="00AD47F2">
              <w:rPr>
                <w:bCs/>
                <w:color w:val="000000"/>
                <w:sz w:val="18"/>
                <w:szCs w:val="18"/>
              </w:rPr>
              <w:t xml:space="preserve">UN. </w:t>
            </w:r>
          </w:p>
        </w:tc>
        <w:tc>
          <w:tcPr>
            <w:tcW w:w="3994" w:type="dxa"/>
            <w:tcBorders>
              <w:top w:val="single" w:sz="4" w:space="0" w:color="000000"/>
              <w:left w:val="single" w:sz="4" w:space="0" w:color="000000"/>
              <w:bottom w:val="single" w:sz="4" w:space="0" w:color="000000"/>
              <w:right w:val="single" w:sz="4" w:space="0" w:color="000000"/>
            </w:tcBorders>
            <w:shd w:val="clear" w:color="auto" w:fill="auto"/>
            <w:noWrap/>
          </w:tcPr>
          <w:p w14:paraId="379B851F" w14:textId="77777777" w:rsidR="002012F6" w:rsidRPr="00AD47F2" w:rsidRDefault="002012F6" w:rsidP="00D36FE7">
            <w:pPr>
              <w:rPr>
                <w:b/>
                <w:color w:val="000000"/>
                <w:sz w:val="18"/>
                <w:szCs w:val="18"/>
              </w:rPr>
            </w:pPr>
            <w:r w:rsidRPr="00AD47F2">
              <w:rPr>
                <w:b/>
                <w:bCs/>
                <w:color w:val="000000"/>
                <w:sz w:val="18"/>
                <w:szCs w:val="18"/>
              </w:rPr>
              <w:t>ACENDEDOR DE FOGÃO A GÁS</w:t>
            </w:r>
            <w:r w:rsidRPr="00AD47F2">
              <w:rPr>
                <w:color w:val="000000"/>
                <w:sz w:val="18"/>
                <w:szCs w:val="18"/>
              </w:rPr>
              <w:t>, com botão de aperta/click, de plástico e pedra, comprimento 23 cm, largura 3 cm, altura 1,5, peso 0,040 kg</w:t>
            </w:r>
          </w:p>
        </w:tc>
        <w:tc>
          <w:tcPr>
            <w:tcW w:w="1205" w:type="dxa"/>
            <w:shd w:val="clear" w:color="auto" w:fill="FFFFFF" w:themeFill="background1"/>
          </w:tcPr>
          <w:p w14:paraId="644EBA4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BIC</w:t>
            </w:r>
          </w:p>
        </w:tc>
        <w:tc>
          <w:tcPr>
            <w:tcW w:w="1378" w:type="dxa"/>
            <w:shd w:val="clear" w:color="auto" w:fill="FFFFFF" w:themeFill="background1"/>
          </w:tcPr>
          <w:p w14:paraId="3B4DCCC0"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13,90</w:t>
            </w:r>
          </w:p>
        </w:tc>
        <w:tc>
          <w:tcPr>
            <w:tcW w:w="873" w:type="dxa"/>
            <w:shd w:val="clear" w:color="auto" w:fill="FFFFFF" w:themeFill="background1"/>
          </w:tcPr>
          <w:p w14:paraId="32B4C51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139,00</w:t>
            </w:r>
          </w:p>
        </w:tc>
      </w:tr>
      <w:tr w:rsidR="002012F6" w:rsidRPr="00AD47F2" w14:paraId="6CD3560F" w14:textId="77777777" w:rsidTr="00D36FE7">
        <w:trPr>
          <w:trHeight w:val="70"/>
          <w:jc w:val="center"/>
        </w:trPr>
        <w:tc>
          <w:tcPr>
            <w:tcW w:w="1019" w:type="dxa"/>
            <w:shd w:val="clear" w:color="auto" w:fill="FFFFFF" w:themeFill="background1"/>
            <w:vAlign w:val="center"/>
          </w:tcPr>
          <w:p w14:paraId="31D1D98C"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03</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5A93A74D"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4</w:t>
            </w:r>
          </w:p>
        </w:tc>
        <w:tc>
          <w:tcPr>
            <w:tcW w:w="623" w:type="dxa"/>
            <w:tcBorders>
              <w:top w:val="nil"/>
              <w:left w:val="single" w:sz="4" w:space="0" w:color="000000"/>
              <w:bottom w:val="single" w:sz="4" w:space="0" w:color="000000"/>
              <w:right w:val="single" w:sz="4" w:space="0" w:color="000000"/>
            </w:tcBorders>
            <w:shd w:val="clear" w:color="auto" w:fill="auto"/>
          </w:tcPr>
          <w:p w14:paraId="6D860DD6" w14:textId="77777777" w:rsidR="002012F6" w:rsidRPr="00AD47F2" w:rsidRDefault="002012F6" w:rsidP="00D36FE7">
            <w:pPr>
              <w:jc w:val="center"/>
              <w:rPr>
                <w:rFonts w:ascii="Arial Narrow" w:hAnsi="Arial Narrow"/>
                <w:bCs/>
                <w:color w:val="000000"/>
                <w:sz w:val="18"/>
                <w:szCs w:val="18"/>
              </w:rPr>
            </w:pPr>
            <w:r w:rsidRPr="00AD47F2">
              <w:rPr>
                <w:bCs/>
                <w:color w:val="000000"/>
                <w:sz w:val="18"/>
                <w:szCs w:val="18"/>
              </w:rPr>
              <w:t xml:space="preserve">UN. </w:t>
            </w:r>
          </w:p>
        </w:tc>
        <w:tc>
          <w:tcPr>
            <w:tcW w:w="3994" w:type="dxa"/>
            <w:tcBorders>
              <w:top w:val="nil"/>
              <w:left w:val="single" w:sz="4" w:space="0" w:color="000000"/>
              <w:bottom w:val="single" w:sz="4" w:space="0" w:color="000000"/>
              <w:right w:val="single" w:sz="4" w:space="0" w:color="000000"/>
            </w:tcBorders>
            <w:shd w:val="clear" w:color="auto" w:fill="auto"/>
            <w:noWrap/>
          </w:tcPr>
          <w:p w14:paraId="4ACDB4EA" w14:textId="77777777" w:rsidR="002012F6" w:rsidRPr="00AD47F2" w:rsidRDefault="002012F6" w:rsidP="00D36FE7">
            <w:pPr>
              <w:rPr>
                <w:b/>
                <w:bCs/>
                <w:color w:val="000000"/>
                <w:sz w:val="18"/>
                <w:szCs w:val="18"/>
              </w:rPr>
            </w:pPr>
            <w:r w:rsidRPr="00AD47F2">
              <w:rPr>
                <w:b/>
                <w:bCs/>
                <w:color w:val="000000"/>
                <w:sz w:val="18"/>
                <w:szCs w:val="18"/>
              </w:rPr>
              <w:t>AVENTAL DE TECIDO</w:t>
            </w:r>
            <w:r w:rsidRPr="00AD47F2">
              <w:rPr>
                <w:color w:val="000000"/>
                <w:sz w:val="18"/>
                <w:szCs w:val="18"/>
              </w:rPr>
              <w:t xml:space="preserve"> tamanho: 1,10m x 60</w:t>
            </w:r>
            <w:proofErr w:type="gramStart"/>
            <w:r w:rsidRPr="00AD47F2">
              <w:rPr>
                <w:color w:val="000000"/>
                <w:sz w:val="18"/>
                <w:szCs w:val="18"/>
              </w:rPr>
              <w:t>cm  cores</w:t>
            </w:r>
            <w:proofErr w:type="gramEnd"/>
            <w:r w:rsidRPr="00AD47F2">
              <w:rPr>
                <w:color w:val="000000"/>
                <w:sz w:val="18"/>
                <w:szCs w:val="18"/>
              </w:rPr>
              <w:t>: branco</w:t>
            </w:r>
          </w:p>
        </w:tc>
        <w:tc>
          <w:tcPr>
            <w:tcW w:w="1205" w:type="dxa"/>
            <w:shd w:val="clear" w:color="auto" w:fill="FFFFFF" w:themeFill="background1"/>
          </w:tcPr>
          <w:p w14:paraId="50A25DA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M&amp;A</w:t>
            </w:r>
          </w:p>
        </w:tc>
        <w:tc>
          <w:tcPr>
            <w:tcW w:w="1378" w:type="dxa"/>
            <w:shd w:val="clear" w:color="auto" w:fill="FFFFFF" w:themeFill="background1"/>
          </w:tcPr>
          <w:p w14:paraId="7FF0D2E5"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27,50</w:t>
            </w:r>
          </w:p>
        </w:tc>
        <w:tc>
          <w:tcPr>
            <w:tcW w:w="873" w:type="dxa"/>
            <w:shd w:val="clear" w:color="auto" w:fill="FFFFFF" w:themeFill="background1"/>
          </w:tcPr>
          <w:p w14:paraId="54D7909A"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110,00</w:t>
            </w:r>
          </w:p>
        </w:tc>
      </w:tr>
      <w:tr w:rsidR="002012F6" w:rsidRPr="00AD47F2" w14:paraId="2B8B94AA" w14:textId="77777777" w:rsidTr="00D36FE7">
        <w:trPr>
          <w:trHeight w:val="70"/>
          <w:jc w:val="center"/>
        </w:trPr>
        <w:tc>
          <w:tcPr>
            <w:tcW w:w="1019" w:type="dxa"/>
            <w:shd w:val="clear" w:color="auto" w:fill="FFFFFF" w:themeFill="background1"/>
            <w:vAlign w:val="center"/>
          </w:tcPr>
          <w:p w14:paraId="02996FCB"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09</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2796A"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60</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3D8B9F8" w14:textId="77777777" w:rsidR="002012F6" w:rsidRPr="00AD47F2" w:rsidRDefault="002012F6" w:rsidP="00D36FE7">
            <w:pPr>
              <w:jc w:val="center"/>
              <w:rPr>
                <w:rFonts w:ascii="Arial Narrow" w:hAnsi="Arial Narrow"/>
                <w:bCs/>
                <w:color w:val="000000"/>
                <w:sz w:val="18"/>
                <w:szCs w:val="18"/>
              </w:rPr>
            </w:pPr>
            <w:r w:rsidRPr="00AD47F2">
              <w:rPr>
                <w:bCs/>
                <w:color w:val="000000"/>
                <w:sz w:val="18"/>
                <w:szCs w:val="18"/>
              </w:rPr>
              <w:t xml:space="preserve">UN. </w:t>
            </w:r>
          </w:p>
        </w:tc>
        <w:tc>
          <w:tcPr>
            <w:tcW w:w="3994" w:type="dxa"/>
            <w:tcBorders>
              <w:top w:val="single" w:sz="4" w:space="0" w:color="000000"/>
              <w:left w:val="single" w:sz="4" w:space="0" w:color="000000"/>
              <w:bottom w:val="single" w:sz="4" w:space="0" w:color="000000"/>
              <w:right w:val="single" w:sz="4" w:space="0" w:color="000000"/>
            </w:tcBorders>
            <w:shd w:val="clear" w:color="auto" w:fill="auto"/>
            <w:noWrap/>
          </w:tcPr>
          <w:p w14:paraId="2C631D23" w14:textId="77777777" w:rsidR="002012F6" w:rsidRPr="00AD47F2" w:rsidRDefault="002012F6" w:rsidP="00D36FE7">
            <w:pPr>
              <w:rPr>
                <w:b/>
                <w:bCs/>
                <w:color w:val="000000"/>
                <w:sz w:val="18"/>
                <w:szCs w:val="18"/>
              </w:rPr>
            </w:pPr>
            <w:r w:rsidRPr="00AD47F2">
              <w:rPr>
                <w:b/>
                <w:bCs/>
                <w:color w:val="000000"/>
                <w:sz w:val="18"/>
                <w:szCs w:val="18"/>
              </w:rPr>
              <w:t>COLHER PARA SOBREMESA</w:t>
            </w:r>
            <w:r w:rsidRPr="00AD47F2">
              <w:rPr>
                <w:color w:val="000000"/>
                <w:sz w:val="18"/>
                <w:szCs w:val="18"/>
              </w:rPr>
              <w:t>, lâmina em aço inox</w:t>
            </w:r>
          </w:p>
        </w:tc>
        <w:tc>
          <w:tcPr>
            <w:tcW w:w="1205" w:type="dxa"/>
            <w:shd w:val="clear" w:color="auto" w:fill="FFFFFF" w:themeFill="background1"/>
          </w:tcPr>
          <w:p w14:paraId="71618A79" w14:textId="77777777" w:rsidR="002012F6" w:rsidRPr="00AD47F2" w:rsidRDefault="002012F6" w:rsidP="00D36FE7">
            <w:pPr>
              <w:rPr>
                <w:rFonts w:ascii="Arial Narrow" w:hAnsi="Arial Narrow"/>
                <w:b/>
                <w:color w:val="000000"/>
                <w:sz w:val="18"/>
                <w:szCs w:val="18"/>
              </w:rPr>
            </w:pPr>
            <w:r>
              <w:rPr>
                <w:rFonts w:ascii="Arial Narrow" w:hAnsi="Arial Narrow"/>
                <w:b/>
                <w:color w:val="000000"/>
                <w:sz w:val="18"/>
                <w:szCs w:val="18"/>
              </w:rPr>
              <w:t xml:space="preserve"> TRAMONTINA</w:t>
            </w:r>
          </w:p>
        </w:tc>
        <w:tc>
          <w:tcPr>
            <w:tcW w:w="1378" w:type="dxa"/>
            <w:shd w:val="clear" w:color="auto" w:fill="FFFFFF" w:themeFill="background1"/>
          </w:tcPr>
          <w:p w14:paraId="460A3E1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3,70</w:t>
            </w:r>
          </w:p>
        </w:tc>
        <w:tc>
          <w:tcPr>
            <w:tcW w:w="873" w:type="dxa"/>
            <w:shd w:val="clear" w:color="auto" w:fill="FFFFFF" w:themeFill="background1"/>
          </w:tcPr>
          <w:p w14:paraId="11FCD532"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222,00</w:t>
            </w:r>
          </w:p>
        </w:tc>
      </w:tr>
      <w:tr w:rsidR="002012F6" w:rsidRPr="00AD47F2" w14:paraId="7D5C9A1A" w14:textId="77777777" w:rsidTr="00D36FE7">
        <w:trPr>
          <w:trHeight w:val="70"/>
          <w:jc w:val="center"/>
        </w:trPr>
        <w:tc>
          <w:tcPr>
            <w:tcW w:w="1019" w:type="dxa"/>
            <w:shd w:val="clear" w:color="auto" w:fill="FFFFFF" w:themeFill="background1"/>
            <w:vAlign w:val="center"/>
          </w:tcPr>
          <w:p w14:paraId="24D30BC3"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13</w:t>
            </w:r>
          </w:p>
        </w:tc>
        <w:tc>
          <w:tcPr>
            <w:tcW w:w="769" w:type="dxa"/>
            <w:tcBorders>
              <w:top w:val="single" w:sz="4" w:space="0" w:color="auto"/>
              <w:left w:val="single" w:sz="4" w:space="0" w:color="000000"/>
              <w:bottom w:val="single" w:sz="4" w:space="0" w:color="000000"/>
              <w:right w:val="single" w:sz="4" w:space="0" w:color="000000"/>
            </w:tcBorders>
            <w:shd w:val="clear" w:color="auto" w:fill="auto"/>
            <w:vAlign w:val="bottom"/>
          </w:tcPr>
          <w:p w14:paraId="4F76EEB0"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2</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bottom"/>
          </w:tcPr>
          <w:p w14:paraId="20AFAE48"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single" w:sz="4" w:space="0" w:color="auto"/>
              <w:left w:val="single" w:sz="4" w:space="0" w:color="000000"/>
              <w:bottom w:val="single" w:sz="4" w:space="0" w:color="000000"/>
              <w:right w:val="single" w:sz="4" w:space="0" w:color="000000"/>
            </w:tcBorders>
            <w:shd w:val="clear" w:color="auto" w:fill="auto"/>
            <w:noWrap/>
          </w:tcPr>
          <w:p w14:paraId="0EBDB98E" w14:textId="77777777" w:rsidR="002012F6" w:rsidRPr="00AD47F2" w:rsidRDefault="002012F6" w:rsidP="00D36FE7">
            <w:pPr>
              <w:rPr>
                <w:color w:val="000000"/>
                <w:sz w:val="18"/>
                <w:szCs w:val="18"/>
              </w:rPr>
            </w:pPr>
            <w:r w:rsidRPr="00AD47F2">
              <w:rPr>
                <w:b/>
                <w:bCs/>
                <w:color w:val="000000"/>
                <w:sz w:val="18"/>
                <w:szCs w:val="18"/>
              </w:rPr>
              <w:t>CONCHA DE INOX</w:t>
            </w:r>
            <w:r w:rsidRPr="00AD47F2">
              <w:rPr>
                <w:color w:val="000000"/>
                <w:sz w:val="18"/>
                <w:szCs w:val="18"/>
              </w:rPr>
              <w:t xml:space="preserve"> tamanho médio </w:t>
            </w:r>
          </w:p>
        </w:tc>
        <w:tc>
          <w:tcPr>
            <w:tcW w:w="1205" w:type="dxa"/>
            <w:shd w:val="clear" w:color="auto" w:fill="FFFFFF" w:themeFill="background1"/>
          </w:tcPr>
          <w:p w14:paraId="1F84354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FUZIPAR</w:t>
            </w:r>
          </w:p>
        </w:tc>
        <w:tc>
          <w:tcPr>
            <w:tcW w:w="1378" w:type="dxa"/>
            <w:shd w:val="clear" w:color="auto" w:fill="FFFFFF" w:themeFill="background1"/>
          </w:tcPr>
          <w:p w14:paraId="2DFDDE6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14,70</w:t>
            </w:r>
          </w:p>
        </w:tc>
        <w:tc>
          <w:tcPr>
            <w:tcW w:w="873" w:type="dxa"/>
            <w:shd w:val="clear" w:color="auto" w:fill="FFFFFF" w:themeFill="background1"/>
          </w:tcPr>
          <w:p w14:paraId="7F4B0DC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29,40</w:t>
            </w:r>
          </w:p>
        </w:tc>
      </w:tr>
      <w:tr w:rsidR="002012F6" w:rsidRPr="00AD47F2" w14:paraId="5B0FCBDF" w14:textId="77777777" w:rsidTr="00D36FE7">
        <w:trPr>
          <w:trHeight w:val="70"/>
          <w:jc w:val="center"/>
        </w:trPr>
        <w:tc>
          <w:tcPr>
            <w:tcW w:w="1019" w:type="dxa"/>
            <w:shd w:val="clear" w:color="auto" w:fill="FFFFFF" w:themeFill="background1"/>
            <w:vAlign w:val="center"/>
          </w:tcPr>
          <w:p w14:paraId="6490DFBD"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14</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24E43F16"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200</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6354F845"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PAC.</w:t>
            </w:r>
          </w:p>
        </w:tc>
        <w:tc>
          <w:tcPr>
            <w:tcW w:w="3994" w:type="dxa"/>
            <w:tcBorders>
              <w:top w:val="nil"/>
              <w:left w:val="single" w:sz="4" w:space="0" w:color="000000"/>
              <w:bottom w:val="single" w:sz="4" w:space="0" w:color="000000"/>
              <w:right w:val="single" w:sz="4" w:space="0" w:color="000000"/>
            </w:tcBorders>
            <w:shd w:val="clear" w:color="auto" w:fill="auto"/>
            <w:noWrap/>
          </w:tcPr>
          <w:p w14:paraId="4DC561A2" w14:textId="77777777" w:rsidR="002012F6" w:rsidRPr="00AD47F2" w:rsidRDefault="002012F6" w:rsidP="00D36FE7">
            <w:pPr>
              <w:rPr>
                <w:color w:val="000000"/>
                <w:sz w:val="18"/>
                <w:szCs w:val="18"/>
              </w:rPr>
            </w:pPr>
            <w:r w:rsidRPr="00AD47F2">
              <w:rPr>
                <w:b/>
                <w:bCs/>
                <w:color w:val="000000"/>
                <w:sz w:val="18"/>
                <w:szCs w:val="18"/>
              </w:rPr>
              <w:t>COPOS DE ISOPOR</w:t>
            </w:r>
            <w:r w:rsidRPr="00AD47F2">
              <w:rPr>
                <w:color w:val="000000"/>
                <w:sz w:val="18"/>
                <w:szCs w:val="18"/>
              </w:rPr>
              <w:t xml:space="preserve"> descartável medindo 9 cm de altura x 8 cm de diâmetro da boca, com capacidade para 240 ml, </w:t>
            </w:r>
            <w:proofErr w:type="spellStart"/>
            <w:r w:rsidRPr="00AD47F2">
              <w:rPr>
                <w:color w:val="000000"/>
                <w:sz w:val="18"/>
                <w:szCs w:val="18"/>
              </w:rPr>
              <w:t>pct</w:t>
            </w:r>
            <w:proofErr w:type="spellEnd"/>
            <w:r w:rsidRPr="00AD47F2">
              <w:rPr>
                <w:color w:val="000000"/>
                <w:sz w:val="18"/>
                <w:szCs w:val="18"/>
              </w:rPr>
              <w:t>. contendo 25 un.</w:t>
            </w:r>
          </w:p>
        </w:tc>
        <w:tc>
          <w:tcPr>
            <w:tcW w:w="1205" w:type="dxa"/>
            <w:shd w:val="clear" w:color="auto" w:fill="FFFFFF" w:themeFill="background1"/>
          </w:tcPr>
          <w:p w14:paraId="283F534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DUDIGO</w:t>
            </w:r>
          </w:p>
        </w:tc>
        <w:tc>
          <w:tcPr>
            <w:tcW w:w="1378" w:type="dxa"/>
            <w:shd w:val="clear" w:color="auto" w:fill="FFFFFF" w:themeFill="background1"/>
          </w:tcPr>
          <w:p w14:paraId="206A92F3"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8,50</w:t>
            </w:r>
          </w:p>
        </w:tc>
        <w:tc>
          <w:tcPr>
            <w:tcW w:w="873" w:type="dxa"/>
            <w:shd w:val="clear" w:color="auto" w:fill="FFFFFF" w:themeFill="background1"/>
          </w:tcPr>
          <w:p w14:paraId="33944B0C"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1.700,00</w:t>
            </w:r>
          </w:p>
        </w:tc>
      </w:tr>
      <w:tr w:rsidR="002012F6" w:rsidRPr="00AD47F2" w14:paraId="5E144883" w14:textId="77777777" w:rsidTr="00D36FE7">
        <w:trPr>
          <w:trHeight w:val="70"/>
          <w:jc w:val="center"/>
        </w:trPr>
        <w:tc>
          <w:tcPr>
            <w:tcW w:w="1019" w:type="dxa"/>
            <w:shd w:val="clear" w:color="auto" w:fill="FFFFFF" w:themeFill="background1"/>
            <w:vAlign w:val="center"/>
          </w:tcPr>
          <w:p w14:paraId="080D12EA"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15</w:t>
            </w:r>
          </w:p>
        </w:tc>
        <w:tc>
          <w:tcPr>
            <w:tcW w:w="769" w:type="dxa"/>
            <w:tcBorders>
              <w:top w:val="single" w:sz="4" w:space="0" w:color="auto"/>
              <w:left w:val="single" w:sz="4" w:space="0" w:color="000000"/>
              <w:bottom w:val="single" w:sz="4" w:space="0" w:color="000000"/>
              <w:right w:val="single" w:sz="4" w:space="0" w:color="000000"/>
            </w:tcBorders>
            <w:shd w:val="clear" w:color="auto" w:fill="auto"/>
            <w:vAlign w:val="bottom"/>
          </w:tcPr>
          <w:p w14:paraId="789B59DF"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4</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bottom"/>
          </w:tcPr>
          <w:p w14:paraId="7AD3A90F"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single" w:sz="4" w:space="0" w:color="auto"/>
              <w:left w:val="single" w:sz="4" w:space="0" w:color="000000"/>
              <w:bottom w:val="single" w:sz="4" w:space="0" w:color="000000"/>
              <w:right w:val="single" w:sz="4" w:space="0" w:color="000000"/>
            </w:tcBorders>
            <w:shd w:val="clear" w:color="auto" w:fill="auto"/>
            <w:noWrap/>
          </w:tcPr>
          <w:p w14:paraId="250997C4" w14:textId="77777777" w:rsidR="002012F6" w:rsidRPr="00AD47F2" w:rsidRDefault="002012F6" w:rsidP="00D36FE7">
            <w:pPr>
              <w:rPr>
                <w:b/>
                <w:bCs/>
                <w:color w:val="000000"/>
                <w:sz w:val="18"/>
                <w:szCs w:val="18"/>
              </w:rPr>
            </w:pPr>
            <w:r w:rsidRPr="00AD47F2">
              <w:rPr>
                <w:b/>
                <w:bCs/>
                <w:color w:val="000000"/>
                <w:sz w:val="18"/>
                <w:szCs w:val="18"/>
              </w:rPr>
              <w:t>CHALEIRA</w:t>
            </w:r>
            <w:r w:rsidRPr="00AD47F2">
              <w:rPr>
                <w:color w:val="000000"/>
                <w:sz w:val="18"/>
                <w:szCs w:val="18"/>
              </w:rPr>
              <w:t>, de 2 litros, em alumínio</w:t>
            </w:r>
          </w:p>
        </w:tc>
        <w:tc>
          <w:tcPr>
            <w:tcW w:w="1205" w:type="dxa"/>
            <w:shd w:val="clear" w:color="auto" w:fill="FFFFFF" w:themeFill="background1"/>
          </w:tcPr>
          <w:p w14:paraId="7C1002A8" w14:textId="77777777" w:rsidR="002012F6" w:rsidRPr="00AD47F2" w:rsidRDefault="002012F6" w:rsidP="00D36FE7">
            <w:pPr>
              <w:jc w:val="center"/>
              <w:rPr>
                <w:rFonts w:ascii="Arial Narrow" w:hAnsi="Arial Narrow"/>
                <w:b/>
                <w:color w:val="000000"/>
                <w:sz w:val="18"/>
                <w:szCs w:val="18"/>
              </w:rPr>
            </w:pPr>
          </w:p>
        </w:tc>
        <w:tc>
          <w:tcPr>
            <w:tcW w:w="1378" w:type="dxa"/>
            <w:shd w:val="clear" w:color="auto" w:fill="FFFFFF" w:themeFill="background1"/>
          </w:tcPr>
          <w:p w14:paraId="0D42D9A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39,00</w:t>
            </w:r>
          </w:p>
        </w:tc>
        <w:tc>
          <w:tcPr>
            <w:tcW w:w="873" w:type="dxa"/>
            <w:shd w:val="clear" w:color="auto" w:fill="FFFFFF" w:themeFill="background1"/>
          </w:tcPr>
          <w:p w14:paraId="58A57206"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156,00</w:t>
            </w:r>
          </w:p>
        </w:tc>
      </w:tr>
      <w:tr w:rsidR="002012F6" w:rsidRPr="00AD47F2" w14:paraId="0E9BC14A" w14:textId="77777777" w:rsidTr="00D36FE7">
        <w:trPr>
          <w:trHeight w:val="70"/>
          <w:jc w:val="center"/>
        </w:trPr>
        <w:tc>
          <w:tcPr>
            <w:tcW w:w="1019" w:type="dxa"/>
            <w:shd w:val="clear" w:color="auto" w:fill="FFFFFF" w:themeFill="background1"/>
            <w:vAlign w:val="center"/>
          </w:tcPr>
          <w:p w14:paraId="4B2EBEDA"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16</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5B5C954C"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10</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09D8783A" w14:textId="77777777" w:rsidR="002012F6" w:rsidRPr="00AD47F2" w:rsidRDefault="002012F6" w:rsidP="00D36FE7">
            <w:pPr>
              <w:jc w:val="center"/>
              <w:rPr>
                <w:rFonts w:ascii="Arial Narrow" w:hAnsi="Arial Narrow"/>
                <w:bCs/>
                <w:color w:val="000000"/>
                <w:sz w:val="18"/>
                <w:szCs w:val="18"/>
              </w:rPr>
            </w:pPr>
            <w:r w:rsidRPr="00AD47F2">
              <w:rPr>
                <w:bCs/>
                <w:color w:val="000000"/>
                <w:sz w:val="18"/>
                <w:szCs w:val="18"/>
              </w:rPr>
              <w:t>Cx.</w:t>
            </w:r>
          </w:p>
        </w:tc>
        <w:tc>
          <w:tcPr>
            <w:tcW w:w="3994" w:type="dxa"/>
            <w:tcBorders>
              <w:top w:val="nil"/>
              <w:left w:val="single" w:sz="4" w:space="0" w:color="000000"/>
              <w:bottom w:val="single" w:sz="4" w:space="0" w:color="000000"/>
              <w:right w:val="single" w:sz="4" w:space="0" w:color="000000"/>
            </w:tcBorders>
            <w:shd w:val="clear" w:color="auto" w:fill="auto"/>
            <w:noWrap/>
          </w:tcPr>
          <w:p w14:paraId="508906F6" w14:textId="77777777" w:rsidR="002012F6" w:rsidRPr="00AD47F2" w:rsidRDefault="002012F6" w:rsidP="00D36FE7">
            <w:pPr>
              <w:rPr>
                <w:color w:val="000000"/>
                <w:sz w:val="18"/>
                <w:szCs w:val="18"/>
              </w:rPr>
            </w:pPr>
            <w:r w:rsidRPr="00AD47F2">
              <w:rPr>
                <w:b/>
                <w:bCs/>
                <w:color w:val="000000"/>
                <w:sz w:val="18"/>
                <w:szCs w:val="18"/>
              </w:rPr>
              <w:t>COPOS DESCARTÁVEIS </w:t>
            </w:r>
            <w:r w:rsidRPr="00AD47F2">
              <w:rPr>
                <w:color w:val="000000"/>
                <w:sz w:val="18"/>
                <w:szCs w:val="18"/>
              </w:rPr>
              <w:t>para café 80 ml (tiras c/ 100 </w:t>
            </w:r>
            <w:proofErr w:type="spellStart"/>
            <w:r w:rsidRPr="00AD47F2">
              <w:rPr>
                <w:color w:val="000000"/>
                <w:sz w:val="18"/>
                <w:szCs w:val="18"/>
              </w:rPr>
              <w:t>un</w:t>
            </w:r>
            <w:proofErr w:type="spellEnd"/>
            <w:r w:rsidRPr="00AD47F2">
              <w:rPr>
                <w:color w:val="000000"/>
                <w:sz w:val="18"/>
                <w:szCs w:val="18"/>
              </w:rPr>
              <w:t>) </w:t>
            </w:r>
            <w:proofErr w:type="spellStart"/>
            <w:r w:rsidRPr="00AD47F2">
              <w:rPr>
                <w:color w:val="000000"/>
                <w:sz w:val="18"/>
                <w:szCs w:val="18"/>
              </w:rPr>
              <w:t>cx</w:t>
            </w:r>
            <w:proofErr w:type="spellEnd"/>
            <w:r w:rsidRPr="00AD47F2">
              <w:rPr>
                <w:color w:val="000000"/>
                <w:sz w:val="18"/>
                <w:szCs w:val="18"/>
              </w:rPr>
              <w:t> c/ 25 tiras. </w:t>
            </w:r>
          </w:p>
        </w:tc>
        <w:tc>
          <w:tcPr>
            <w:tcW w:w="1205" w:type="dxa"/>
            <w:shd w:val="clear" w:color="auto" w:fill="FFFFFF" w:themeFill="background1"/>
          </w:tcPr>
          <w:p w14:paraId="33DCE68E"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DUDIGO</w:t>
            </w:r>
          </w:p>
        </w:tc>
        <w:tc>
          <w:tcPr>
            <w:tcW w:w="1378" w:type="dxa"/>
            <w:shd w:val="clear" w:color="auto" w:fill="FFFFFF" w:themeFill="background1"/>
          </w:tcPr>
          <w:p w14:paraId="3C85B199"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129,00</w:t>
            </w:r>
          </w:p>
        </w:tc>
        <w:tc>
          <w:tcPr>
            <w:tcW w:w="873" w:type="dxa"/>
            <w:shd w:val="clear" w:color="auto" w:fill="FFFFFF" w:themeFill="background1"/>
          </w:tcPr>
          <w:p w14:paraId="6FFB1684"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1.290,00</w:t>
            </w:r>
          </w:p>
        </w:tc>
      </w:tr>
      <w:tr w:rsidR="002012F6" w:rsidRPr="00AD47F2" w14:paraId="3645FBF0" w14:textId="77777777" w:rsidTr="00D36FE7">
        <w:trPr>
          <w:trHeight w:val="304"/>
          <w:jc w:val="center"/>
        </w:trPr>
        <w:tc>
          <w:tcPr>
            <w:tcW w:w="1019" w:type="dxa"/>
            <w:shd w:val="clear" w:color="auto" w:fill="FFFFFF" w:themeFill="background1"/>
            <w:vAlign w:val="center"/>
          </w:tcPr>
          <w:p w14:paraId="0852E6C3" w14:textId="13D8DA9A"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2</w:t>
            </w:r>
            <w:r>
              <w:rPr>
                <w:rFonts w:ascii="Arial Narrow" w:hAnsi="Arial Narrow"/>
                <w:b/>
                <w:color w:val="000000"/>
                <w:sz w:val="18"/>
                <w:szCs w:val="18"/>
              </w:rPr>
              <w:t>3</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6F6B8720"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0B2BD0FD"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2AFD1EDA" w14:textId="6669D0F5" w:rsidR="002012F6" w:rsidRPr="00AD47F2" w:rsidRDefault="002012F6" w:rsidP="00D36FE7">
            <w:pPr>
              <w:rPr>
                <w:color w:val="000000"/>
                <w:sz w:val="18"/>
                <w:szCs w:val="18"/>
              </w:rPr>
            </w:pPr>
            <w:r w:rsidRPr="00AD47F2">
              <w:rPr>
                <w:b/>
                <w:bCs/>
                <w:color w:val="000000"/>
                <w:sz w:val="18"/>
                <w:szCs w:val="18"/>
              </w:rPr>
              <w:t>ESPREMEDOR DE ALHO</w:t>
            </w:r>
            <w:r w:rsidRPr="00AD47F2">
              <w:rPr>
                <w:color w:val="000000"/>
                <w:sz w:val="18"/>
                <w:szCs w:val="18"/>
              </w:rPr>
              <w:t xml:space="preserve"> em inox</w:t>
            </w:r>
          </w:p>
        </w:tc>
        <w:tc>
          <w:tcPr>
            <w:tcW w:w="1205" w:type="dxa"/>
            <w:shd w:val="clear" w:color="auto" w:fill="FFFFFF" w:themeFill="background1"/>
          </w:tcPr>
          <w:p w14:paraId="4B9559BA" w14:textId="77777777" w:rsidR="002012F6" w:rsidRPr="00AD47F2" w:rsidRDefault="002012F6" w:rsidP="00D36FE7">
            <w:pPr>
              <w:jc w:val="center"/>
              <w:rPr>
                <w:rFonts w:ascii="Arial Narrow" w:hAnsi="Arial Narrow"/>
                <w:b/>
                <w:color w:val="000000"/>
                <w:sz w:val="18"/>
                <w:szCs w:val="18"/>
              </w:rPr>
            </w:pPr>
          </w:p>
        </w:tc>
        <w:tc>
          <w:tcPr>
            <w:tcW w:w="1378" w:type="dxa"/>
            <w:shd w:val="clear" w:color="auto" w:fill="FFFFFF" w:themeFill="background1"/>
          </w:tcPr>
          <w:p w14:paraId="3BA007D1"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55,00</w:t>
            </w:r>
          </w:p>
        </w:tc>
        <w:tc>
          <w:tcPr>
            <w:tcW w:w="873" w:type="dxa"/>
            <w:shd w:val="clear" w:color="auto" w:fill="FFFFFF" w:themeFill="background1"/>
          </w:tcPr>
          <w:p w14:paraId="0558AF33"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55,00</w:t>
            </w:r>
          </w:p>
        </w:tc>
      </w:tr>
      <w:tr w:rsidR="002012F6" w:rsidRPr="00AD47F2" w14:paraId="62A8465C" w14:textId="77777777" w:rsidTr="00D36FE7">
        <w:trPr>
          <w:trHeight w:val="70"/>
          <w:jc w:val="center"/>
        </w:trPr>
        <w:tc>
          <w:tcPr>
            <w:tcW w:w="1019" w:type="dxa"/>
            <w:shd w:val="clear" w:color="auto" w:fill="FFFFFF" w:themeFill="background1"/>
            <w:vAlign w:val="center"/>
          </w:tcPr>
          <w:p w14:paraId="35DEF9CF" w14:textId="64B7068C"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2</w:t>
            </w:r>
            <w:r w:rsidR="00817E48">
              <w:rPr>
                <w:rFonts w:ascii="Arial Narrow" w:hAnsi="Arial Narrow"/>
                <w:b/>
                <w:color w:val="000000"/>
                <w:sz w:val="18"/>
                <w:szCs w:val="18"/>
              </w:rPr>
              <w:t>4</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462248F3"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tcPr>
          <w:p w14:paraId="2C556872"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6394B2E8" w14:textId="72251A61" w:rsidR="002012F6" w:rsidRPr="00AD47F2" w:rsidRDefault="00817E48" w:rsidP="00D36FE7">
            <w:pPr>
              <w:rPr>
                <w:color w:val="000000"/>
                <w:sz w:val="18"/>
                <w:szCs w:val="18"/>
              </w:rPr>
            </w:pPr>
            <w:r>
              <w:rPr>
                <w:b/>
                <w:bCs/>
                <w:color w:val="000000"/>
                <w:sz w:val="18"/>
                <w:szCs w:val="18"/>
              </w:rPr>
              <w:t>ESCORREDOR DE LOUÇA</w:t>
            </w:r>
            <w:r>
              <w:rPr>
                <w:color w:val="000000"/>
                <w:sz w:val="18"/>
                <w:szCs w:val="18"/>
              </w:rPr>
              <w:t xml:space="preserve">, em aço inox com bandeja. capacidade: 16 pratos e 12 copos, além de </w:t>
            </w:r>
            <w:r>
              <w:rPr>
                <w:color w:val="000000"/>
                <w:sz w:val="18"/>
                <w:szCs w:val="18"/>
              </w:rPr>
              <w:lastRenderedPageBreak/>
              <w:t>talheres e outros utensílios.</w:t>
            </w:r>
            <w:r>
              <w:rPr>
                <w:color w:val="373737"/>
                <w:sz w:val="18"/>
                <w:szCs w:val="18"/>
              </w:rPr>
              <w:t xml:space="preserve"> </w:t>
            </w:r>
            <w:r>
              <w:rPr>
                <w:color w:val="000000"/>
                <w:sz w:val="18"/>
                <w:szCs w:val="18"/>
              </w:rPr>
              <w:t>porta-talheres e porta-copos de polipropileno, com encaixe no corpo do escorredor. peso: 1,05, comprimento: 40,5 cm, largura: 32 cm e altura:16,5 cm.</w:t>
            </w:r>
          </w:p>
        </w:tc>
        <w:tc>
          <w:tcPr>
            <w:tcW w:w="1205" w:type="dxa"/>
            <w:shd w:val="clear" w:color="auto" w:fill="FFFFFF" w:themeFill="background1"/>
          </w:tcPr>
          <w:p w14:paraId="5AA051C9" w14:textId="77777777" w:rsidR="002012F6" w:rsidRPr="00AD47F2" w:rsidRDefault="002012F6" w:rsidP="00D36FE7">
            <w:pPr>
              <w:jc w:val="center"/>
              <w:rPr>
                <w:rFonts w:ascii="Arial Narrow" w:hAnsi="Arial Narrow"/>
                <w:b/>
                <w:color w:val="000000"/>
                <w:sz w:val="18"/>
                <w:szCs w:val="18"/>
              </w:rPr>
            </w:pPr>
          </w:p>
        </w:tc>
        <w:tc>
          <w:tcPr>
            <w:tcW w:w="1378" w:type="dxa"/>
            <w:shd w:val="clear" w:color="auto" w:fill="FFFFFF" w:themeFill="background1"/>
          </w:tcPr>
          <w:p w14:paraId="536E6E40"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178,00</w:t>
            </w:r>
          </w:p>
        </w:tc>
        <w:tc>
          <w:tcPr>
            <w:tcW w:w="873" w:type="dxa"/>
            <w:shd w:val="clear" w:color="auto" w:fill="FFFFFF" w:themeFill="background1"/>
          </w:tcPr>
          <w:p w14:paraId="4E886C1C"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178,00</w:t>
            </w:r>
          </w:p>
        </w:tc>
      </w:tr>
      <w:tr w:rsidR="002012F6" w:rsidRPr="00AD47F2" w14:paraId="13B0BA13" w14:textId="77777777" w:rsidTr="00D36FE7">
        <w:trPr>
          <w:trHeight w:val="70"/>
          <w:jc w:val="center"/>
        </w:trPr>
        <w:tc>
          <w:tcPr>
            <w:tcW w:w="1019" w:type="dxa"/>
            <w:shd w:val="clear" w:color="auto" w:fill="FFFFFF" w:themeFill="background1"/>
            <w:vAlign w:val="center"/>
          </w:tcPr>
          <w:p w14:paraId="6CA02F9B"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27</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584F34A2"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2</w:t>
            </w:r>
          </w:p>
        </w:tc>
        <w:tc>
          <w:tcPr>
            <w:tcW w:w="623" w:type="dxa"/>
            <w:tcBorders>
              <w:top w:val="nil"/>
              <w:left w:val="single" w:sz="4" w:space="0" w:color="000000"/>
              <w:bottom w:val="single" w:sz="4" w:space="0" w:color="000000"/>
              <w:right w:val="single" w:sz="4" w:space="0" w:color="000000"/>
            </w:tcBorders>
            <w:shd w:val="clear" w:color="auto" w:fill="auto"/>
          </w:tcPr>
          <w:p w14:paraId="71A31745"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18C0ABE7" w14:textId="77777777" w:rsidR="002012F6" w:rsidRPr="00AD47F2" w:rsidRDefault="002012F6" w:rsidP="00D36FE7">
            <w:pPr>
              <w:rPr>
                <w:b/>
                <w:bCs/>
                <w:color w:val="000000"/>
                <w:sz w:val="18"/>
                <w:szCs w:val="18"/>
              </w:rPr>
            </w:pPr>
            <w:r w:rsidRPr="00AD47F2">
              <w:rPr>
                <w:b/>
                <w:bCs/>
                <w:color w:val="000000"/>
                <w:sz w:val="18"/>
                <w:szCs w:val="18"/>
              </w:rPr>
              <w:t>FACA COM SERRA</w:t>
            </w:r>
            <w:r w:rsidRPr="00AD47F2">
              <w:rPr>
                <w:color w:val="000000"/>
                <w:sz w:val="18"/>
                <w:szCs w:val="18"/>
              </w:rPr>
              <w:t xml:space="preserve">, lâmina longa, </w:t>
            </w:r>
            <w:proofErr w:type="gramStart"/>
            <w:r w:rsidRPr="00AD47F2">
              <w:rPr>
                <w:color w:val="000000"/>
                <w:sz w:val="18"/>
                <w:szCs w:val="18"/>
              </w:rPr>
              <w:t>própria par</w:t>
            </w:r>
            <w:proofErr w:type="gramEnd"/>
            <w:r w:rsidRPr="00AD47F2">
              <w:rPr>
                <w:color w:val="000000"/>
                <w:sz w:val="18"/>
                <w:szCs w:val="18"/>
              </w:rPr>
              <w:t xml:space="preserve"> afatiar pães, cabo de aço inox</w:t>
            </w:r>
          </w:p>
        </w:tc>
        <w:tc>
          <w:tcPr>
            <w:tcW w:w="1205" w:type="dxa"/>
            <w:shd w:val="clear" w:color="auto" w:fill="FFFFFF" w:themeFill="background1"/>
          </w:tcPr>
          <w:p w14:paraId="328F7DE2"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TRAMONTINA</w:t>
            </w:r>
          </w:p>
        </w:tc>
        <w:tc>
          <w:tcPr>
            <w:tcW w:w="1378" w:type="dxa"/>
            <w:shd w:val="clear" w:color="auto" w:fill="FFFFFF" w:themeFill="background1"/>
          </w:tcPr>
          <w:p w14:paraId="45DD0D16"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13,90</w:t>
            </w:r>
          </w:p>
        </w:tc>
        <w:tc>
          <w:tcPr>
            <w:tcW w:w="873" w:type="dxa"/>
            <w:shd w:val="clear" w:color="auto" w:fill="FFFFFF" w:themeFill="background1"/>
          </w:tcPr>
          <w:p w14:paraId="4C4BD17E"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27,80</w:t>
            </w:r>
          </w:p>
        </w:tc>
      </w:tr>
      <w:tr w:rsidR="002012F6" w:rsidRPr="00AD47F2" w14:paraId="43F8CB3D" w14:textId="77777777" w:rsidTr="00D36FE7">
        <w:trPr>
          <w:trHeight w:val="70"/>
          <w:jc w:val="center"/>
        </w:trPr>
        <w:tc>
          <w:tcPr>
            <w:tcW w:w="1019" w:type="dxa"/>
            <w:shd w:val="clear" w:color="auto" w:fill="FFFFFF" w:themeFill="background1"/>
            <w:vAlign w:val="center"/>
          </w:tcPr>
          <w:p w14:paraId="7DDF2292"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28</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743E39AA"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tcPr>
          <w:p w14:paraId="12372E10"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69EEE6AA" w14:textId="77777777" w:rsidR="002012F6" w:rsidRPr="00AD47F2" w:rsidRDefault="002012F6" w:rsidP="00D36FE7">
            <w:pPr>
              <w:rPr>
                <w:b/>
                <w:bCs/>
                <w:color w:val="000000"/>
                <w:sz w:val="18"/>
                <w:szCs w:val="18"/>
              </w:rPr>
            </w:pPr>
            <w:r w:rsidRPr="00AD47F2">
              <w:rPr>
                <w:b/>
                <w:bCs/>
                <w:color w:val="000000"/>
                <w:sz w:val="18"/>
                <w:szCs w:val="18"/>
              </w:rPr>
              <w:t xml:space="preserve">FAQUEIRO AÇO INOX / </w:t>
            </w:r>
            <w:r w:rsidRPr="00AD47F2">
              <w:rPr>
                <w:color w:val="000000"/>
                <w:sz w:val="18"/>
                <w:szCs w:val="18"/>
              </w:rPr>
              <w:t>polipropileno 42 peças, preto, sendo 6 colheres de mesa, 6 garfos de mesa, 6 facas de churrasco, 6 colheres de sobremesa, 6 garfos de sobremesa, 6 facas de sobremesa e 6 colheres de chá.</w:t>
            </w:r>
          </w:p>
        </w:tc>
        <w:tc>
          <w:tcPr>
            <w:tcW w:w="1205" w:type="dxa"/>
            <w:shd w:val="clear" w:color="auto" w:fill="FFFFFF" w:themeFill="background1"/>
          </w:tcPr>
          <w:p w14:paraId="0D13F335"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TRAMONTINA</w:t>
            </w:r>
          </w:p>
        </w:tc>
        <w:tc>
          <w:tcPr>
            <w:tcW w:w="1378" w:type="dxa"/>
            <w:shd w:val="clear" w:color="auto" w:fill="FFFFFF" w:themeFill="background1"/>
          </w:tcPr>
          <w:p w14:paraId="5165FDD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125,00</w:t>
            </w:r>
          </w:p>
        </w:tc>
        <w:tc>
          <w:tcPr>
            <w:tcW w:w="873" w:type="dxa"/>
            <w:shd w:val="clear" w:color="auto" w:fill="FFFFFF" w:themeFill="background1"/>
          </w:tcPr>
          <w:p w14:paraId="50C8D74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125,00</w:t>
            </w:r>
          </w:p>
        </w:tc>
      </w:tr>
      <w:tr w:rsidR="002012F6" w:rsidRPr="00AD47F2" w14:paraId="30C59F06" w14:textId="77777777" w:rsidTr="00817E48">
        <w:trPr>
          <w:trHeight w:val="70"/>
          <w:jc w:val="center"/>
        </w:trPr>
        <w:tc>
          <w:tcPr>
            <w:tcW w:w="1019" w:type="dxa"/>
            <w:shd w:val="clear" w:color="auto" w:fill="FFFFFF" w:themeFill="background1"/>
            <w:vAlign w:val="center"/>
          </w:tcPr>
          <w:p w14:paraId="3A99BF53"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31</w:t>
            </w:r>
          </w:p>
        </w:tc>
        <w:tc>
          <w:tcPr>
            <w:tcW w:w="769" w:type="dxa"/>
            <w:tcBorders>
              <w:top w:val="single" w:sz="4" w:space="0" w:color="auto"/>
              <w:left w:val="single" w:sz="4" w:space="0" w:color="000000"/>
              <w:bottom w:val="single" w:sz="4" w:space="0" w:color="000000"/>
              <w:right w:val="single" w:sz="4" w:space="0" w:color="000000"/>
            </w:tcBorders>
            <w:shd w:val="clear" w:color="auto" w:fill="auto"/>
            <w:vAlign w:val="bottom"/>
          </w:tcPr>
          <w:p w14:paraId="374D96AA"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3</w:t>
            </w:r>
          </w:p>
        </w:tc>
        <w:tc>
          <w:tcPr>
            <w:tcW w:w="623" w:type="dxa"/>
            <w:tcBorders>
              <w:top w:val="single" w:sz="4" w:space="0" w:color="auto"/>
              <w:left w:val="single" w:sz="4" w:space="0" w:color="000000"/>
              <w:bottom w:val="single" w:sz="4" w:space="0" w:color="000000"/>
              <w:right w:val="single" w:sz="4" w:space="0" w:color="000000"/>
            </w:tcBorders>
            <w:shd w:val="clear" w:color="auto" w:fill="auto"/>
          </w:tcPr>
          <w:p w14:paraId="3699C47C"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single" w:sz="4" w:space="0" w:color="auto"/>
              <w:left w:val="single" w:sz="4" w:space="0" w:color="000000"/>
              <w:bottom w:val="single" w:sz="4" w:space="0" w:color="000000"/>
              <w:right w:val="single" w:sz="4" w:space="0" w:color="000000"/>
            </w:tcBorders>
            <w:shd w:val="clear" w:color="auto" w:fill="auto"/>
            <w:noWrap/>
          </w:tcPr>
          <w:p w14:paraId="4413A2E3" w14:textId="77777777" w:rsidR="002012F6" w:rsidRPr="00AD47F2" w:rsidRDefault="002012F6" w:rsidP="00D36FE7">
            <w:pPr>
              <w:rPr>
                <w:color w:val="000000"/>
                <w:sz w:val="18"/>
                <w:szCs w:val="18"/>
              </w:rPr>
            </w:pPr>
            <w:r w:rsidRPr="00AD47F2">
              <w:rPr>
                <w:b/>
                <w:bCs/>
                <w:color w:val="000000"/>
                <w:sz w:val="18"/>
                <w:szCs w:val="18"/>
              </w:rPr>
              <w:t>FUNIL DE INOX COM PENEIRA</w:t>
            </w:r>
            <w:r w:rsidRPr="00AD47F2">
              <w:rPr>
                <w:color w:val="000000"/>
                <w:sz w:val="18"/>
                <w:szCs w:val="18"/>
              </w:rPr>
              <w:t>, tamanho pequeno</w:t>
            </w:r>
          </w:p>
        </w:tc>
        <w:tc>
          <w:tcPr>
            <w:tcW w:w="1205" w:type="dxa"/>
            <w:shd w:val="clear" w:color="auto" w:fill="FFFFFF" w:themeFill="background1"/>
          </w:tcPr>
          <w:p w14:paraId="405CB023"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PLASTILAR</w:t>
            </w:r>
          </w:p>
        </w:tc>
        <w:tc>
          <w:tcPr>
            <w:tcW w:w="1378" w:type="dxa"/>
            <w:shd w:val="clear" w:color="auto" w:fill="FFFFFF" w:themeFill="background1"/>
          </w:tcPr>
          <w:p w14:paraId="3EDE081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24,00</w:t>
            </w:r>
          </w:p>
        </w:tc>
        <w:tc>
          <w:tcPr>
            <w:tcW w:w="873" w:type="dxa"/>
            <w:shd w:val="clear" w:color="auto" w:fill="FFFFFF" w:themeFill="background1"/>
          </w:tcPr>
          <w:p w14:paraId="66E9C208"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72,00</w:t>
            </w:r>
          </w:p>
        </w:tc>
      </w:tr>
      <w:tr w:rsidR="002012F6" w:rsidRPr="00AD47F2" w14:paraId="6F7C54D2" w14:textId="77777777" w:rsidTr="00D36FE7">
        <w:trPr>
          <w:trHeight w:val="70"/>
          <w:jc w:val="center"/>
        </w:trPr>
        <w:tc>
          <w:tcPr>
            <w:tcW w:w="1019" w:type="dxa"/>
            <w:shd w:val="clear" w:color="auto" w:fill="FFFFFF" w:themeFill="background1"/>
            <w:vAlign w:val="center"/>
          </w:tcPr>
          <w:p w14:paraId="28727529"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34</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4A05606A"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tcPr>
          <w:p w14:paraId="4B509707"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6DBEBD2F" w14:textId="77777777" w:rsidR="002012F6" w:rsidRPr="00AD47F2" w:rsidRDefault="002012F6" w:rsidP="00D36FE7">
            <w:pPr>
              <w:rPr>
                <w:color w:val="000000"/>
                <w:sz w:val="18"/>
                <w:szCs w:val="18"/>
              </w:rPr>
            </w:pPr>
            <w:r w:rsidRPr="00AD47F2">
              <w:rPr>
                <w:b/>
                <w:bCs/>
                <w:color w:val="000000"/>
                <w:sz w:val="18"/>
                <w:szCs w:val="18"/>
              </w:rPr>
              <w:t>GARRAFA TÉRMICA</w:t>
            </w:r>
            <w:r w:rsidRPr="00AD47F2">
              <w:rPr>
                <w:color w:val="000000"/>
                <w:sz w:val="18"/>
                <w:szCs w:val="18"/>
              </w:rPr>
              <w:t>, com torneira de borracha dupla, recipiente termoplástico, capacidade</w:t>
            </w:r>
            <w:r w:rsidRPr="00AD47F2">
              <w:rPr>
                <w:b/>
                <w:bCs/>
                <w:color w:val="000000"/>
                <w:sz w:val="18"/>
                <w:szCs w:val="18"/>
              </w:rPr>
              <w:t xml:space="preserve"> 12 litros</w:t>
            </w:r>
            <w:r w:rsidRPr="00AD47F2">
              <w:rPr>
                <w:color w:val="000000"/>
                <w:sz w:val="18"/>
                <w:szCs w:val="18"/>
              </w:rPr>
              <w:t>, alça superior, tampa superior de bocal largo, camada interna de poliuretano, dimensões: altura 38 cm, comprimento 24 cm e largura 24 cm</w:t>
            </w:r>
          </w:p>
        </w:tc>
        <w:tc>
          <w:tcPr>
            <w:tcW w:w="1205" w:type="dxa"/>
            <w:shd w:val="clear" w:color="auto" w:fill="FFFFFF" w:themeFill="background1"/>
          </w:tcPr>
          <w:p w14:paraId="496CA584"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INVICTA</w:t>
            </w:r>
          </w:p>
        </w:tc>
        <w:tc>
          <w:tcPr>
            <w:tcW w:w="1378" w:type="dxa"/>
            <w:shd w:val="clear" w:color="auto" w:fill="FFFFFF" w:themeFill="background1"/>
          </w:tcPr>
          <w:p w14:paraId="6816931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167,00</w:t>
            </w:r>
          </w:p>
        </w:tc>
        <w:tc>
          <w:tcPr>
            <w:tcW w:w="873" w:type="dxa"/>
            <w:shd w:val="clear" w:color="auto" w:fill="FFFFFF" w:themeFill="background1"/>
          </w:tcPr>
          <w:p w14:paraId="4515C6E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167,00</w:t>
            </w:r>
          </w:p>
        </w:tc>
      </w:tr>
      <w:tr w:rsidR="002012F6" w:rsidRPr="00AD47F2" w14:paraId="5D947511" w14:textId="77777777" w:rsidTr="00D36FE7">
        <w:trPr>
          <w:trHeight w:val="359"/>
          <w:jc w:val="center"/>
        </w:trPr>
        <w:tc>
          <w:tcPr>
            <w:tcW w:w="1019" w:type="dxa"/>
            <w:shd w:val="clear" w:color="auto" w:fill="FFFFFF" w:themeFill="background1"/>
            <w:vAlign w:val="center"/>
          </w:tcPr>
          <w:p w14:paraId="0FCEF261"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36</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113530E8"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tcPr>
          <w:p w14:paraId="40A1FA90"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21164EB1" w14:textId="77777777" w:rsidR="002012F6" w:rsidRPr="00AD47F2" w:rsidRDefault="002012F6" w:rsidP="00D36FE7">
            <w:pPr>
              <w:rPr>
                <w:color w:val="000000"/>
                <w:sz w:val="18"/>
                <w:szCs w:val="18"/>
              </w:rPr>
            </w:pPr>
            <w:r w:rsidRPr="00AD47F2">
              <w:rPr>
                <w:b/>
                <w:bCs/>
                <w:color w:val="000000"/>
                <w:sz w:val="18"/>
                <w:szCs w:val="18"/>
              </w:rPr>
              <w:t>LIXO COM TAMPA</w:t>
            </w:r>
            <w:r w:rsidRPr="00AD47F2">
              <w:rPr>
                <w:color w:val="000000"/>
                <w:sz w:val="18"/>
                <w:szCs w:val="18"/>
              </w:rPr>
              <w:t xml:space="preserve"> em inox, de pedal 12 litros</w:t>
            </w:r>
          </w:p>
        </w:tc>
        <w:tc>
          <w:tcPr>
            <w:tcW w:w="1205" w:type="dxa"/>
            <w:shd w:val="clear" w:color="auto" w:fill="FFFFFF" w:themeFill="background1"/>
          </w:tcPr>
          <w:p w14:paraId="6FD590B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M&amp;A</w:t>
            </w:r>
          </w:p>
        </w:tc>
        <w:tc>
          <w:tcPr>
            <w:tcW w:w="1378" w:type="dxa"/>
            <w:shd w:val="clear" w:color="auto" w:fill="FFFFFF" w:themeFill="background1"/>
          </w:tcPr>
          <w:p w14:paraId="6F1EF548"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110,00</w:t>
            </w:r>
          </w:p>
        </w:tc>
        <w:tc>
          <w:tcPr>
            <w:tcW w:w="873" w:type="dxa"/>
            <w:shd w:val="clear" w:color="auto" w:fill="FFFFFF" w:themeFill="background1"/>
          </w:tcPr>
          <w:p w14:paraId="11B4BBC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110,00</w:t>
            </w:r>
          </w:p>
        </w:tc>
      </w:tr>
      <w:tr w:rsidR="002012F6" w:rsidRPr="00AD47F2" w14:paraId="5FDF0382" w14:textId="77777777" w:rsidTr="00D36FE7">
        <w:trPr>
          <w:trHeight w:val="70"/>
          <w:jc w:val="center"/>
        </w:trPr>
        <w:tc>
          <w:tcPr>
            <w:tcW w:w="1019" w:type="dxa"/>
            <w:shd w:val="clear" w:color="auto" w:fill="FFFFFF" w:themeFill="background1"/>
            <w:vAlign w:val="center"/>
          </w:tcPr>
          <w:p w14:paraId="235BFAB9"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42</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1AAE541D"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16</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2CDDAC43"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RL</w:t>
            </w:r>
          </w:p>
        </w:tc>
        <w:tc>
          <w:tcPr>
            <w:tcW w:w="3994" w:type="dxa"/>
            <w:tcBorders>
              <w:top w:val="nil"/>
              <w:left w:val="single" w:sz="4" w:space="0" w:color="000000"/>
              <w:bottom w:val="single" w:sz="4" w:space="0" w:color="000000"/>
              <w:right w:val="single" w:sz="4" w:space="0" w:color="000000"/>
            </w:tcBorders>
            <w:shd w:val="clear" w:color="auto" w:fill="auto"/>
            <w:noWrap/>
          </w:tcPr>
          <w:p w14:paraId="4F264401" w14:textId="77777777" w:rsidR="002012F6" w:rsidRPr="00AD47F2" w:rsidRDefault="002012F6" w:rsidP="00D36FE7">
            <w:pPr>
              <w:rPr>
                <w:color w:val="000000"/>
                <w:sz w:val="18"/>
                <w:szCs w:val="18"/>
              </w:rPr>
            </w:pPr>
            <w:r w:rsidRPr="00AD47F2">
              <w:rPr>
                <w:b/>
                <w:bCs/>
                <w:color w:val="000000"/>
                <w:sz w:val="18"/>
                <w:szCs w:val="18"/>
              </w:rPr>
              <w:t>PAPEL MANTEIGA</w:t>
            </w:r>
            <w:r w:rsidRPr="00AD47F2">
              <w:rPr>
                <w:color w:val="000000"/>
                <w:sz w:val="18"/>
                <w:szCs w:val="18"/>
              </w:rPr>
              <w:t xml:space="preserve"> 50x70cm 40/50 g. </w:t>
            </w:r>
            <w:proofErr w:type="spellStart"/>
            <w:r w:rsidRPr="00AD47F2">
              <w:rPr>
                <w:color w:val="000000"/>
                <w:sz w:val="18"/>
                <w:szCs w:val="18"/>
              </w:rPr>
              <w:t>pct</w:t>
            </w:r>
            <w:proofErr w:type="spellEnd"/>
            <w:r w:rsidRPr="00AD47F2">
              <w:rPr>
                <w:color w:val="000000"/>
                <w:sz w:val="18"/>
                <w:szCs w:val="18"/>
              </w:rPr>
              <w:t>. c/50 fls.</w:t>
            </w:r>
          </w:p>
        </w:tc>
        <w:tc>
          <w:tcPr>
            <w:tcW w:w="1205" w:type="dxa"/>
            <w:shd w:val="clear" w:color="auto" w:fill="FFFFFF" w:themeFill="background1"/>
          </w:tcPr>
          <w:p w14:paraId="0A0BC703"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GIOPACK</w:t>
            </w:r>
          </w:p>
        </w:tc>
        <w:tc>
          <w:tcPr>
            <w:tcW w:w="1378" w:type="dxa"/>
            <w:shd w:val="clear" w:color="auto" w:fill="FFFFFF" w:themeFill="background1"/>
          </w:tcPr>
          <w:p w14:paraId="00DE801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27,00</w:t>
            </w:r>
          </w:p>
        </w:tc>
        <w:tc>
          <w:tcPr>
            <w:tcW w:w="873" w:type="dxa"/>
            <w:shd w:val="clear" w:color="auto" w:fill="FFFFFF" w:themeFill="background1"/>
          </w:tcPr>
          <w:p w14:paraId="72E54041"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432,00</w:t>
            </w:r>
          </w:p>
        </w:tc>
      </w:tr>
      <w:tr w:rsidR="002012F6" w:rsidRPr="00AD47F2" w14:paraId="20CF5FE6" w14:textId="77777777" w:rsidTr="00D36FE7">
        <w:trPr>
          <w:trHeight w:val="408"/>
          <w:jc w:val="center"/>
        </w:trPr>
        <w:tc>
          <w:tcPr>
            <w:tcW w:w="1019" w:type="dxa"/>
            <w:shd w:val="clear" w:color="auto" w:fill="FFFFFF" w:themeFill="background1"/>
            <w:vAlign w:val="center"/>
          </w:tcPr>
          <w:p w14:paraId="09968E63"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43</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6FE11E9D"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6</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2A606526"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FRD</w:t>
            </w:r>
          </w:p>
        </w:tc>
        <w:tc>
          <w:tcPr>
            <w:tcW w:w="3994" w:type="dxa"/>
            <w:tcBorders>
              <w:top w:val="nil"/>
              <w:left w:val="single" w:sz="4" w:space="0" w:color="000000"/>
              <w:bottom w:val="single" w:sz="4" w:space="0" w:color="000000"/>
              <w:right w:val="single" w:sz="4" w:space="0" w:color="000000"/>
            </w:tcBorders>
            <w:shd w:val="clear" w:color="auto" w:fill="auto"/>
            <w:noWrap/>
          </w:tcPr>
          <w:p w14:paraId="4F151CE0" w14:textId="77777777" w:rsidR="002012F6" w:rsidRPr="00AD47F2" w:rsidRDefault="002012F6" w:rsidP="00D36FE7">
            <w:pPr>
              <w:rPr>
                <w:color w:val="000000"/>
                <w:sz w:val="18"/>
                <w:szCs w:val="18"/>
              </w:rPr>
            </w:pPr>
            <w:r w:rsidRPr="00AD47F2">
              <w:rPr>
                <w:b/>
                <w:bCs/>
                <w:color w:val="000000"/>
                <w:sz w:val="18"/>
                <w:szCs w:val="18"/>
              </w:rPr>
              <w:t>PAPEL TOALHA MULTIUSO</w:t>
            </w:r>
            <w:r w:rsidRPr="00AD47F2">
              <w:rPr>
                <w:color w:val="000000"/>
                <w:sz w:val="18"/>
                <w:szCs w:val="18"/>
              </w:rPr>
              <w:t xml:space="preserve"> – </w:t>
            </w:r>
            <w:proofErr w:type="spellStart"/>
            <w:r w:rsidRPr="00AD47F2">
              <w:rPr>
                <w:color w:val="000000"/>
                <w:sz w:val="18"/>
                <w:szCs w:val="18"/>
              </w:rPr>
              <w:t>pct</w:t>
            </w:r>
            <w:proofErr w:type="spellEnd"/>
            <w:r w:rsidRPr="00AD47F2">
              <w:rPr>
                <w:color w:val="000000"/>
                <w:sz w:val="18"/>
                <w:szCs w:val="18"/>
              </w:rPr>
              <w:t xml:space="preserve"> c/2 rolos, composto de 60 toalhas c/rolo, medida 22x20cm. fardo c/ 12 </w:t>
            </w:r>
            <w:proofErr w:type="spellStart"/>
            <w:r w:rsidRPr="00AD47F2">
              <w:rPr>
                <w:color w:val="000000"/>
                <w:sz w:val="18"/>
                <w:szCs w:val="18"/>
              </w:rPr>
              <w:t>pct</w:t>
            </w:r>
            <w:proofErr w:type="spellEnd"/>
          </w:p>
        </w:tc>
        <w:tc>
          <w:tcPr>
            <w:tcW w:w="1205" w:type="dxa"/>
            <w:shd w:val="clear" w:color="auto" w:fill="FFFFFF" w:themeFill="background1"/>
          </w:tcPr>
          <w:p w14:paraId="78018E72"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STYLUS</w:t>
            </w:r>
          </w:p>
        </w:tc>
        <w:tc>
          <w:tcPr>
            <w:tcW w:w="1378" w:type="dxa"/>
            <w:shd w:val="clear" w:color="auto" w:fill="FFFFFF" w:themeFill="background1"/>
          </w:tcPr>
          <w:p w14:paraId="6EC299C8"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48,00</w:t>
            </w:r>
          </w:p>
        </w:tc>
        <w:tc>
          <w:tcPr>
            <w:tcW w:w="873" w:type="dxa"/>
            <w:shd w:val="clear" w:color="auto" w:fill="FFFFFF" w:themeFill="background1"/>
          </w:tcPr>
          <w:p w14:paraId="3A927CE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288,00</w:t>
            </w:r>
          </w:p>
        </w:tc>
      </w:tr>
      <w:tr w:rsidR="002012F6" w:rsidRPr="00AD47F2" w14:paraId="35AE9B74" w14:textId="77777777" w:rsidTr="00D36FE7">
        <w:trPr>
          <w:trHeight w:val="70"/>
          <w:jc w:val="center"/>
        </w:trPr>
        <w:tc>
          <w:tcPr>
            <w:tcW w:w="1019" w:type="dxa"/>
            <w:shd w:val="clear" w:color="auto" w:fill="FFFFFF" w:themeFill="background1"/>
            <w:vAlign w:val="center"/>
          </w:tcPr>
          <w:p w14:paraId="4E9EBF30"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46</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3B197CF7"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6</w:t>
            </w:r>
          </w:p>
        </w:tc>
        <w:tc>
          <w:tcPr>
            <w:tcW w:w="623" w:type="dxa"/>
            <w:tcBorders>
              <w:top w:val="nil"/>
              <w:left w:val="single" w:sz="4" w:space="0" w:color="000000"/>
              <w:bottom w:val="single" w:sz="4" w:space="0" w:color="000000"/>
              <w:right w:val="single" w:sz="4" w:space="0" w:color="000000"/>
            </w:tcBorders>
            <w:shd w:val="clear" w:color="auto" w:fill="auto"/>
            <w:vAlign w:val="bottom"/>
          </w:tcPr>
          <w:p w14:paraId="5BDBD21E"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M</w:t>
            </w:r>
          </w:p>
        </w:tc>
        <w:tc>
          <w:tcPr>
            <w:tcW w:w="3994" w:type="dxa"/>
            <w:tcBorders>
              <w:top w:val="nil"/>
              <w:left w:val="single" w:sz="4" w:space="0" w:color="000000"/>
              <w:bottom w:val="single" w:sz="4" w:space="0" w:color="000000"/>
              <w:right w:val="single" w:sz="4" w:space="0" w:color="000000"/>
            </w:tcBorders>
            <w:shd w:val="clear" w:color="auto" w:fill="auto"/>
            <w:noWrap/>
          </w:tcPr>
          <w:p w14:paraId="1B18A031" w14:textId="77777777" w:rsidR="002012F6" w:rsidRPr="00AD47F2" w:rsidRDefault="002012F6" w:rsidP="00D36FE7">
            <w:pPr>
              <w:rPr>
                <w:color w:val="000000"/>
                <w:sz w:val="18"/>
                <w:szCs w:val="18"/>
              </w:rPr>
            </w:pPr>
            <w:r w:rsidRPr="00AD47F2">
              <w:rPr>
                <w:b/>
                <w:bCs/>
                <w:color w:val="000000"/>
                <w:sz w:val="18"/>
                <w:szCs w:val="18"/>
              </w:rPr>
              <w:t>PASSADEIRA EMBORRACHADA</w:t>
            </w:r>
            <w:r w:rsidRPr="00AD47F2">
              <w:rPr>
                <w:color w:val="000000"/>
                <w:sz w:val="18"/>
                <w:szCs w:val="18"/>
              </w:rPr>
              <w:t xml:space="preserve">, antiderrapante, cores neutras em tom mais escuro, com no mínimo 48cm de largura </w:t>
            </w:r>
          </w:p>
        </w:tc>
        <w:tc>
          <w:tcPr>
            <w:tcW w:w="1205" w:type="dxa"/>
            <w:shd w:val="clear" w:color="auto" w:fill="FFFFFF" w:themeFill="background1"/>
          </w:tcPr>
          <w:p w14:paraId="1AC642B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PANOSUL</w:t>
            </w:r>
          </w:p>
        </w:tc>
        <w:tc>
          <w:tcPr>
            <w:tcW w:w="1378" w:type="dxa"/>
            <w:shd w:val="clear" w:color="auto" w:fill="FFFFFF" w:themeFill="background1"/>
          </w:tcPr>
          <w:p w14:paraId="42FACBFC"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43,00</w:t>
            </w:r>
          </w:p>
        </w:tc>
        <w:tc>
          <w:tcPr>
            <w:tcW w:w="873" w:type="dxa"/>
            <w:shd w:val="clear" w:color="auto" w:fill="FFFFFF" w:themeFill="background1"/>
          </w:tcPr>
          <w:p w14:paraId="2A706A66"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258,00</w:t>
            </w:r>
          </w:p>
        </w:tc>
      </w:tr>
      <w:tr w:rsidR="002012F6" w:rsidRPr="00AD47F2" w14:paraId="1CE595EB" w14:textId="77777777" w:rsidTr="00D36FE7">
        <w:trPr>
          <w:trHeight w:val="70"/>
          <w:jc w:val="center"/>
        </w:trPr>
        <w:tc>
          <w:tcPr>
            <w:tcW w:w="1019" w:type="dxa"/>
            <w:shd w:val="clear" w:color="auto" w:fill="FFFFFF" w:themeFill="background1"/>
            <w:vAlign w:val="center"/>
          </w:tcPr>
          <w:p w14:paraId="068E872A"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56</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24E3F774"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4</w:t>
            </w:r>
          </w:p>
        </w:tc>
        <w:tc>
          <w:tcPr>
            <w:tcW w:w="623" w:type="dxa"/>
            <w:tcBorders>
              <w:top w:val="nil"/>
              <w:left w:val="single" w:sz="4" w:space="0" w:color="000000"/>
              <w:bottom w:val="single" w:sz="4" w:space="0" w:color="000000"/>
              <w:right w:val="single" w:sz="4" w:space="0" w:color="000000"/>
            </w:tcBorders>
            <w:shd w:val="clear" w:color="auto" w:fill="auto"/>
          </w:tcPr>
          <w:p w14:paraId="5898E286"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7C371028" w14:textId="77777777" w:rsidR="002012F6" w:rsidRPr="00AD47F2" w:rsidRDefault="002012F6" w:rsidP="00D36FE7">
            <w:pPr>
              <w:rPr>
                <w:color w:val="000000"/>
                <w:sz w:val="18"/>
                <w:szCs w:val="18"/>
              </w:rPr>
            </w:pPr>
            <w:r w:rsidRPr="00AD47F2">
              <w:rPr>
                <w:b/>
                <w:bCs/>
                <w:color w:val="000000"/>
                <w:sz w:val="18"/>
                <w:szCs w:val="18"/>
              </w:rPr>
              <w:t>TAMPA ANTIRESPINGOS</w:t>
            </w:r>
            <w:r w:rsidRPr="00AD47F2">
              <w:rPr>
                <w:color w:val="000000"/>
                <w:sz w:val="18"/>
                <w:szCs w:val="18"/>
              </w:rPr>
              <w:t xml:space="preserve"> para </w:t>
            </w:r>
            <w:proofErr w:type="spellStart"/>
            <w:r w:rsidRPr="00AD47F2">
              <w:rPr>
                <w:color w:val="000000"/>
                <w:sz w:val="18"/>
                <w:szCs w:val="18"/>
              </w:rPr>
              <w:t>microondas</w:t>
            </w:r>
            <w:proofErr w:type="spellEnd"/>
          </w:p>
        </w:tc>
        <w:tc>
          <w:tcPr>
            <w:tcW w:w="1205" w:type="dxa"/>
            <w:shd w:val="clear" w:color="auto" w:fill="FFFFFF" w:themeFill="background1"/>
          </w:tcPr>
          <w:p w14:paraId="6773DACC"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PLASTILAR</w:t>
            </w:r>
          </w:p>
        </w:tc>
        <w:tc>
          <w:tcPr>
            <w:tcW w:w="1378" w:type="dxa"/>
            <w:shd w:val="clear" w:color="auto" w:fill="FFFFFF" w:themeFill="background1"/>
          </w:tcPr>
          <w:p w14:paraId="629D9F25"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10,90</w:t>
            </w:r>
          </w:p>
        </w:tc>
        <w:tc>
          <w:tcPr>
            <w:tcW w:w="873" w:type="dxa"/>
            <w:shd w:val="clear" w:color="auto" w:fill="FFFFFF" w:themeFill="background1"/>
          </w:tcPr>
          <w:p w14:paraId="53EF42E1"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43,60</w:t>
            </w:r>
          </w:p>
        </w:tc>
      </w:tr>
      <w:tr w:rsidR="002012F6" w:rsidRPr="00AD47F2" w14:paraId="6D424B8B" w14:textId="77777777" w:rsidTr="00D36FE7">
        <w:trPr>
          <w:trHeight w:val="7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52C98"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67</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777C7CFC"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24</w:t>
            </w:r>
          </w:p>
        </w:tc>
        <w:tc>
          <w:tcPr>
            <w:tcW w:w="623" w:type="dxa"/>
            <w:tcBorders>
              <w:top w:val="nil"/>
              <w:left w:val="single" w:sz="4" w:space="0" w:color="000000"/>
              <w:bottom w:val="single" w:sz="4" w:space="0" w:color="000000"/>
              <w:right w:val="single" w:sz="4" w:space="0" w:color="000000"/>
            </w:tcBorders>
            <w:shd w:val="clear" w:color="auto" w:fill="auto"/>
          </w:tcPr>
          <w:p w14:paraId="7DD3D178"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4217E799" w14:textId="77777777" w:rsidR="002012F6" w:rsidRPr="00AD47F2" w:rsidRDefault="002012F6" w:rsidP="00D36FE7">
            <w:pPr>
              <w:rPr>
                <w:color w:val="000000"/>
                <w:sz w:val="18"/>
                <w:szCs w:val="18"/>
              </w:rPr>
            </w:pPr>
            <w:r w:rsidRPr="00AD47F2">
              <w:rPr>
                <w:b/>
                <w:bCs/>
                <w:color w:val="000000"/>
                <w:sz w:val="18"/>
                <w:szCs w:val="18"/>
              </w:rPr>
              <w:t>COPO DE VIDRO</w:t>
            </w:r>
            <w:r w:rsidRPr="00AD47F2">
              <w:rPr>
                <w:color w:val="000000"/>
                <w:sz w:val="18"/>
                <w:szCs w:val="18"/>
              </w:rPr>
              <w:t>, 300 ml, liso, sem detalhes em relevo</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2A1CADE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NADIR FIGUEREDO</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4932AB"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5,99</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78298E3A"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143,76</w:t>
            </w:r>
          </w:p>
        </w:tc>
      </w:tr>
      <w:tr w:rsidR="002012F6" w:rsidRPr="00AD47F2" w14:paraId="71835604" w14:textId="77777777" w:rsidTr="00D36FE7">
        <w:trPr>
          <w:trHeight w:val="7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8F2BB"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70</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2664C4AE"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single" w:sz="4" w:space="0" w:color="000000"/>
              <w:bottom w:val="single" w:sz="4" w:space="0" w:color="000000"/>
              <w:right w:val="single" w:sz="4" w:space="0" w:color="000000"/>
            </w:tcBorders>
            <w:shd w:val="clear" w:color="auto" w:fill="auto"/>
          </w:tcPr>
          <w:p w14:paraId="02DA0B66"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01F406C6" w14:textId="77777777" w:rsidR="002012F6" w:rsidRPr="00AD47F2" w:rsidRDefault="002012F6" w:rsidP="00D36FE7">
            <w:pPr>
              <w:rPr>
                <w:color w:val="000000"/>
                <w:sz w:val="18"/>
                <w:szCs w:val="18"/>
              </w:rPr>
            </w:pPr>
            <w:r w:rsidRPr="00AD47F2">
              <w:rPr>
                <w:b/>
                <w:bCs/>
                <w:color w:val="000000"/>
                <w:sz w:val="18"/>
                <w:szCs w:val="18"/>
              </w:rPr>
              <w:t xml:space="preserve">PANELA DE PRESSÃO, 10L, </w:t>
            </w:r>
            <w:r w:rsidRPr="00AD47F2">
              <w:rPr>
                <w:color w:val="000000"/>
                <w:sz w:val="18"/>
                <w:szCs w:val="18"/>
              </w:rPr>
              <w:t xml:space="preserve">antiaderente, </w:t>
            </w:r>
            <w:proofErr w:type="spellStart"/>
            <w:r w:rsidRPr="00AD47F2">
              <w:rPr>
                <w:color w:val="000000"/>
                <w:sz w:val="18"/>
                <w:szCs w:val="18"/>
              </w:rPr>
              <w:t>espressura</w:t>
            </w:r>
            <w:proofErr w:type="spellEnd"/>
            <w:r w:rsidRPr="00AD47F2">
              <w:rPr>
                <w:color w:val="000000"/>
                <w:sz w:val="18"/>
                <w:szCs w:val="18"/>
              </w:rPr>
              <w:t xml:space="preserve"> de 2,55 mm, fechamento externo</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09B48EA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COURAÇA</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D29540"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190,00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1FB4ADFC"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190,00</w:t>
            </w:r>
          </w:p>
        </w:tc>
      </w:tr>
      <w:tr w:rsidR="002012F6" w:rsidRPr="00AD47F2" w14:paraId="3C6F5834" w14:textId="77777777" w:rsidTr="00D36FE7">
        <w:trPr>
          <w:trHeight w:val="7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7BD81"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75</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307DE6FD"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40</w:t>
            </w:r>
          </w:p>
        </w:tc>
        <w:tc>
          <w:tcPr>
            <w:tcW w:w="623" w:type="dxa"/>
            <w:tcBorders>
              <w:top w:val="nil"/>
              <w:left w:val="nil"/>
              <w:bottom w:val="single" w:sz="4" w:space="0" w:color="000000"/>
              <w:right w:val="single" w:sz="4" w:space="0" w:color="000000"/>
            </w:tcBorders>
            <w:shd w:val="clear" w:color="auto" w:fill="auto"/>
            <w:vAlign w:val="bottom"/>
          </w:tcPr>
          <w:p w14:paraId="69134BAE"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PCT</w:t>
            </w:r>
          </w:p>
        </w:tc>
        <w:tc>
          <w:tcPr>
            <w:tcW w:w="3994" w:type="dxa"/>
            <w:tcBorders>
              <w:top w:val="nil"/>
              <w:left w:val="single" w:sz="4" w:space="0" w:color="000000"/>
              <w:bottom w:val="single" w:sz="4" w:space="0" w:color="000000"/>
              <w:right w:val="single" w:sz="4" w:space="0" w:color="000000"/>
            </w:tcBorders>
            <w:shd w:val="clear" w:color="auto" w:fill="auto"/>
            <w:noWrap/>
          </w:tcPr>
          <w:p w14:paraId="244B2EE6" w14:textId="77777777" w:rsidR="002012F6" w:rsidRPr="00AD47F2" w:rsidRDefault="002012F6" w:rsidP="00D36FE7">
            <w:pPr>
              <w:rPr>
                <w:color w:val="000000"/>
                <w:sz w:val="18"/>
                <w:szCs w:val="18"/>
              </w:rPr>
            </w:pPr>
            <w:r w:rsidRPr="00AD47F2">
              <w:rPr>
                <w:b/>
                <w:bCs/>
                <w:color w:val="000000"/>
                <w:sz w:val="18"/>
                <w:szCs w:val="18"/>
              </w:rPr>
              <w:t>POTE DESCARTÁVEL DE 500ML</w:t>
            </w:r>
            <w:r w:rsidRPr="00AD47F2">
              <w:rPr>
                <w:color w:val="000000"/>
                <w:sz w:val="18"/>
                <w:szCs w:val="18"/>
              </w:rPr>
              <w:t>, com tampa, transparente, pacote com 25 unidades</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FB7A"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M&amp;A</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tcPr>
          <w:p w14:paraId="518673E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21,10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2E1A27A3"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844,00</w:t>
            </w:r>
          </w:p>
        </w:tc>
      </w:tr>
      <w:tr w:rsidR="002012F6" w:rsidRPr="00AD47F2" w14:paraId="6A5008DE" w14:textId="77777777" w:rsidTr="00D36FE7">
        <w:trPr>
          <w:trHeight w:val="446"/>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7A161"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78</w:t>
            </w:r>
          </w:p>
        </w:tc>
        <w:tc>
          <w:tcPr>
            <w:tcW w:w="769" w:type="dxa"/>
            <w:tcBorders>
              <w:top w:val="nil"/>
              <w:left w:val="single" w:sz="4" w:space="0" w:color="000000"/>
              <w:bottom w:val="single" w:sz="4" w:space="0" w:color="000000"/>
              <w:right w:val="single" w:sz="4" w:space="0" w:color="000000"/>
            </w:tcBorders>
            <w:shd w:val="clear" w:color="auto" w:fill="auto"/>
            <w:vAlign w:val="bottom"/>
          </w:tcPr>
          <w:p w14:paraId="5216BB96"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nil"/>
              <w:bottom w:val="single" w:sz="4" w:space="0" w:color="000000"/>
              <w:right w:val="single" w:sz="4" w:space="0" w:color="000000"/>
            </w:tcBorders>
            <w:shd w:val="clear" w:color="auto" w:fill="auto"/>
            <w:vAlign w:val="bottom"/>
          </w:tcPr>
          <w:p w14:paraId="4D274FEB"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000000"/>
              <w:right w:val="single" w:sz="4" w:space="0" w:color="000000"/>
            </w:tcBorders>
            <w:shd w:val="clear" w:color="auto" w:fill="auto"/>
            <w:noWrap/>
          </w:tcPr>
          <w:p w14:paraId="7831CFD2" w14:textId="77777777" w:rsidR="002012F6" w:rsidRPr="00AD47F2" w:rsidRDefault="002012F6" w:rsidP="00D36FE7">
            <w:pPr>
              <w:rPr>
                <w:color w:val="000000"/>
                <w:sz w:val="18"/>
                <w:szCs w:val="18"/>
              </w:rPr>
            </w:pPr>
            <w:r w:rsidRPr="00AD47F2">
              <w:rPr>
                <w:b/>
                <w:bCs/>
                <w:color w:val="000000"/>
                <w:sz w:val="18"/>
                <w:szCs w:val="18"/>
              </w:rPr>
              <w:t xml:space="preserve">SANDUICHEIRA </w:t>
            </w:r>
            <w:proofErr w:type="gramStart"/>
            <w:r w:rsidRPr="00AD47F2">
              <w:rPr>
                <w:b/>
                <w:bCs/>
                <w:color w:val="000000"/>
                <w:sz w:val="18"/>
                <w:szCs w:val="18"/>
              </w:rPr>
              <w:t>GRILL</w:t>
            </w:r>
            <w:r w:rsidRPr="00AD47F2">
              <w:rPr>
                <w:color w:val="000000"/>
                <w:sz w:val="18"/>
                <w:szCs w:val="18"/>
              </w:rPr>
              <w:t xml:space="preserve">  características</w:t>
            </w:r>
            <w:proofErr w:type="gramEnd"/>
            <w:r w:rsidRPr="00AD47F2">
              <w:rPr>
                <w:color w:val="000000"/>
                <w:sz w:val="18"/>
                <w:szCs w:val="18"/>
              </w:rPr>
              <w:t>: - 2 em 1: grill e sanduicheira - acabamento em inox com chapas ajustáveis  e lâmpada piloto</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29FEA93F"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CADENSE</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tcPr>
          <w:p w14:paraId="29AF9667"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170,00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9AFF4"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170,00</w:t>
            </w:r>
          </w:p>
        </w:tc>
      </w:tr>
      <w:tr w:rsidR="002012F6" w:rsidRPr="00AD47F2" w14:paraId="20B13BD5" w14:textId="77777777" w:rsidTr="00D36FE7">
        <w:trPr>
          <w:trHeight w:val="7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115B3" w14:textId="77777777" w:rsidR="002012F6" w:rsidRPr="00AD47F2" w:rsidRDefault="002012F6" w:rsidP="00D36FE7">
            <w:pPr>
              <w:jc w:val="center"/>
              <w:rPr>
                <w:rFonts w:ascii="Arial Narrow" w:hAnsi="Arial Narrow"/>
                <w:b/>
                <w:color w:val="000000"/>
                <w:sz w:val="18"/>
                <w:szCs w:val="18"/>
              </w:rPr>
            </w:pPr>
            <w:r w:rsidRPr="00AD47F2">
              <w:rPr>
                <w:rFonts w:ascii="Arial Narrow" w:hAnsi="Arial Narrow"/>
                <w:b/>
                <w:color w:val="000000"/>
                <w:sz w:val="18"/>
                <w:szCs w:val="18"/>
              </w:rPr>
              <w:t>80</w:t>
            </w:r>
          </w:p>
        </w:tc>
        <w:tc>
          <w:tcPr>
            <w:tcW w:w="769" w:type="dxa"/>
            <w:tcBorders>
              <w:top w:val="nil"/>
              <w:left w:val="single" w:sz="4" w:space="0" w:color="000000"/>
              <w:bottom w:val="single" w:sz="4" w:space="0" w:color="auto"/>
              <w:right w:val="single" w:sz="4" w:space="0" w:color="000000"/>
            </w:tcBorders>
            <w:shd w:val="clear" w:color="auto" w:fill="auto"/>
            <w:vAlign w:val="bottom"/>
          </w:tcPr>
          <w:p w14:paraId="5C5A40D4" w14:textId="77777777" w:rsidR="002012F6" w:rsidRPr="00AD47F2" w:rsidRDefault="002012F6" w:rsidP="00D36FE7">
            <w:pPr>
              <w:jc w:val="center"/>
              <w:rPr>
                <w:rFonts w:ascii="Arial Narrow" w:hAnsi="Arial Narrow"/>
                <w:b/>
                <w:color w:val="000000"/>
                <w:sz w:val="18"/>
                <w:szCs w:val="18"/>
              </w:rPr>
            </w:pPr>
            <w:r w:rsidRPr="00AD47F2">
              <w:rPr>
                <w:color w:val="000000"/>
                <w:sz w:val="18"/>
                <w:szCs w:val="18"/>
              </w:rPr>
              <w:t>1</w:t>
            </w:r>
          </w:p>
        </w:tc>
        <w:tc>
          <w:tcPr>
            <w:tcW w:w="623" w:type="dxa"/>
            <w:tcBorders>
              <w:top w:val="nil"/>
              <w:left w:val="nil"/>
              <w:bottom w:val="single" w:sz="4" w:space="0" w:color="auto"/>
              <w:right w:val="single" w:sz="4" w:space="0" w:color="000000"/>
            </w:tcBorders>
            <w:shd w:val="clear" w:color="auto" w:fill="auto"/>
            <w:vAlign w:val="bottom"/>
          </w:tcPr>
          <w:p w14:paraId="0D75E5D4" w14:textId="77777777" w:rsidR="002012F6" w:rsidRPr="00AD47F2" w:rsidRDefault="002012F6" w:rsidP="00D36FE7">
            <w:pPr>
              <w:jc w:val="center"/>
              <w:rPr>
                <w:rFonts w:ascii="Arial Narrow" w:hAnsi="Arial Narrow"/>
                <w:bCs/>
                <w:color w:val="000000"/>
                <w:sz w:val="18"/>
                <w:szCs w:val="18"/>
              </w:rPr>
            </w:pPr>
            <w:r w:rsidRPr="00AD47F2">
              <w:rPr>
                <w:color w:val="000000"/>
                <w:sz w:val="18"/>
                <w:szCs w:val="18"/>
              </w:rPr>
              <w:t>UN.</w:t>
            </w:r>
          </w:p>
        </w:tc>
        <w:tc>
          <w:tcPr>
            <w:tcW w:w="3994" w:type="dxa"/>
            <w:tcBorders>
              <w:top w:val="nil"/>
              <w:left w:val="single" w:sz="4" w:space="0" w:color="000000"/>
              <w:bottom w:val="single" w:sz="4" w:space="0" w:color="auto"/>
              <w:right w:val="single" w:sz="4" w:space="0" w:color="000000"/>
            </w:tcBorders>
            <w:shd w:val="clear" w:color="auto" w:fill="auto"/>
            <w:noWrap/>
          </w:tcPr>
          <w:p w14:paraId="7EFE9D33" w14:textId="77777777" w:rsidR="002012F6" w:rsidRPr="00AD47F2" w:rsidRDefault="002012F6" w:rsidP="00D36FE7">
            <w:pPr>
              <w:rPr>
                <w:color w:val="000000"/>
                <w:sz w:val="18"/>
                <w:szCs w:val="18"/>
              </w:rPr>
            </w:pPr>
            <w:r w:rsidRPr="00AD47F2">
              <w:rPr>
                <w:b/>
                <w:bCs/>
                <w:color w:val="000000"/>
                <w:sz w:val="18"/>
                <w:szCs w:val="18"/>
              </w:rPr>
              <w:t xml:space="preserve">LIQUIDIFICADOR INOX </w:t>
            </w:r>
            <w:r w:rsidRPr="00AD47F2">
              <w:rPr>
                <w:color w:val="000000"/>
                <w:sz w:val="18"/>
                <w:szCs w:val="18"/>
              </w:rPr>
              <w:t xml:space="preserve">1200w de potência com 12 velocidades e função pulsar e 6 lâminas, função ice. com tampa com sobre tampa, copo acrílico capacidade </w:t>
            </w:r>
            <w:proofErr w:type="spellStart"/>
            <w:r w:rsidRPr="00AD47F2">
              <w:rPr>
                <w:color w:val="000000"/>
                <w:sz w:val="18"/>
                <w:szCs w:val="18"/>
              </w:rPr>
              <w:t>minima</w:t>
            </w:r>
            <w:proofErr w:type="spellEnd"/>
            <w:r w:rsidRPr="00AD47F2">
              <w:rPr>
                <w:color w:val="000000"/>
                <w:sz w:val="18"/>
                <w:szCs w:val="18"/>
              </w:rPr>
              <w:t xml:space="preserve"> de até 3 litros, com base antiderrapante, potência de 1200w; com filtro; base antiderrapante; porta fio. </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08E1ADA9"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MUNDIAL</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tcPr>
          <w:p w14:paraId="54CFD0E2"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210,00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438D598D" w14:textId="77777777" w:rsidR="002012F6" w:rsidRPr="00AD47F2" w:rsidRDefault="002012F6" w:rsidP="00D36FE7">
            <w:pPr>
              <w:jc w:val="center"/>
              <w:rPr>
                <w:rFonts w:ascii="Arial Narrow" w:hAnsi="Arial Narrow"/>
                <w:b/>
                <w:color w:val="000000"/>
                <w:sz w:val="18"/>
                <w:szCs w:val="18"/>
              </w:rPr>
            </w:pPr>
            <w:r>
              <w:rPr>
                <w:rFonts w:ascii="Arial Narrow" w:hAnsi="Arial Narrow"/>
                <w:b/>
                <w:color w:val="000000"/>
                <w:sz w:val="18"/>
                <w:szCs w:val="18"/>
              </w:rPr>
              <w:t>210,00</w:t>
            </w:r>
          </w:p>
        </w:tc>
      </w:tr>
      <w:tr w:rsidR="002012F6" w:rsidRPr="00AD47F2" w14:paraId="26D48AF6" w14:textId="77777777" w:rsidTr="00D36FE7">
        <w:trPr>
          <w:trHeight w:val="70"/>
          <w:jc w:val="center"/>
        </w:trPr>
        <w:tc>
          <w:tcPr>
            <w:tcW w:w="9861"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12A67" w14:textId="77777777" w:rsidR="002012F6" w:rsidRDefault="002012F6" w:rsidP="00D36FE7">
            <w:pPr>
              <w:jc w:val="center"/>
              <w:rPr>
                <w:rFonts w:ascii="Arial Narrow" w:hAnsi="Arial Narrow"/>
                <w:b/>
                <w:color w:val="000000"/>
                <w:sz w:val="18"/>
                <w:szCs w:val="18"/>
              </w:rPr>
            </w:pPr>
            <w:r>
              <w:rPr>
                <w:rFonts w:ascii="Arial Narrow" w:hAnsi="Arial Narrow"/>
                <w:b/>
                <w:color w:val="000000"/>
                <w:sz w:val="18"/>
                <w:szCs w:val="18"/>
              </w:rPr>
              <w:t>VALOR TOTAL R$7.138,56</w:t>
            </w:r>
          </w:p>
        </w:tc>
      </w:tr>
    </w:tbl>
    <w:p w14:paraId="42E3B52A" w14:textId="77777777" w:rsidR="002012F6" w:rsidRDefault="002012F6" w:rsidP="002012F6"/>
    <w:bookmarkEnd w:id="0"/>
    <w:p w14:paraId="3016C4BC" w14:textId="77777777" w:rsidR="001C598C" w:rsidRPr="001C598C" w:rsidRDefault="001C598C" w:rsidP="00B17E26">
      <w:pPr>
        <w:pStyle w:val="Corpodetexto2"/>
        <w:spacing w:after="0" w:line="240" w:lineRule="auto"/>
        <w:rPr>
          <w:b/>
          <w:sz w:val="16"/>
          <w:szCs w:val="16"/>
        </w:rPr>
      </w:pPr>
    </w:p>
    <w:p w14:paraId="1417C031" w14:textId="05B7FF81" w:rsidR="005F5B46" w:rsidRDefault="005F5B46" w:rsidP="005F5B46">
      <w:pPr>
        <w:pStyle w:val="Corpodetexto2"/>
        <w:spacing w:after="0" w:line="240" w:lineRule="auto"/>
        <w:rPr>
          <w:b/>
          <w:sz w:val="21"/>
          <w:szCs w:val="21"/>
        </w:rPr>
      </w:pPr>
      <w:r w:rsidRPr="007E4B3A">
        <w:rPr>
          <w:b/>
          <w:sz w:val="21"/>
          <w:szCs w:val="21"/>
        </w:rPr>
        <w:t xml:space="preserve">Cláusula </w:t>
      </w:r>
      <w:r w:rsidR="000F6759">
        <w:rPr>
          <w:b/>
          <w:sz w:val="21"/>
          <w:szCs w:val="21"/>
        </w:rPr>
        <w:t>Terceira</w:t>
      </w:r>
      <w:r w:rsidRPr="007E4B3A">
        <w:rPr>
          <w:b/>
          <w:sz w:val="21"/>
          <w:szCs w:val="21"/>
        </w:rPr>
        <w:t>:</w:t>
      </w:r>
    </w:p>
    <w:p w14:paraId="19752FF1" w14:textId="332217ED" w:rsidR="00586F5C" w:rsidRPr="000E3925" w:rsidRDefault="00817E48" w:rsidP="00586F5C">
      <w:pPr>
        <w:pStyle w:val="Recuodecorpodetexto"/>
        <w:spacing w:after="0"/>
        <w:ind w:left="0"/>
        <w:rPr>
          <w:bCs/>
          <w:sz w:val="21"/>
          <w:szCs w:val="21"/>
        </w:rPr>
      </w:pPr>
      <w:r w:rsidRPr="000E3925">
        <w:rPr>
          <w:bCs/>
          <w:sz w:val="21"/>
          <w:szCs w:val="21"/>
        </w:rPr>
        <w:t>O valor do contrato supra mencionado permanece em R$7.138,56(sete mil, cento e trinta e oito reais e cinquenta e seis centavos)</w:t>
      </w:r>
    </w:p>
    <w:p w14:paraId="3DFCA5AE" w14:textId="77777777" w:rsidR="00817E48" w:rsidRDefault="00817E48" w:rsidP="00586F5C">
      <w:pPr>
        <w:pStyle w:val="Recuodecorpodetexto"/>
        <w:spacing w:after="0"/>
        <w:ind w:left="0"/>
        <w:rPr>
          <w:b/>
          <w:sz w:val="21"/>
          <w:szCs w:val="21"/>
        </w:rPr>
      </w:pPr>
    </w:p>
    <w:p w14:paraId="3D2878C1" w14:textId="722D61C8" w:rsidR="00B17E26" w:rsidRDefault="00586F5C" w:rsidP="009D5D06">
      <w:pPr>
        <w:pStyle w:val="Recuodecorpodetexto"/>
        <w:spacing w:after="0"/>
        <w:ind w:left="0"/>
        <w:rPr>
          <w:b/>
          <w:sz w:val="21"/>
          <w:szCs w:val="21"/>
        </w:rPr>
      </w:pPr>
      <w:r w:rsidRPr="007E4B3A">
        <w:rPr>
          <w:b/>
          <w:sz w:val="21"/>
          <w:szCs w:val="21"/>
        </w:rPr>
        <w:t xml:space="preserve">Cláusula </w:t>
      </w:r>
      <w:r>
        <w:rPr>
          <w:b/>
          <w:sz w:val="21"/>
          <w:szCs w:val="21"/>
        </w:rPr>
        <w:t>Qu</w:t>
      </w:r>
      <w:r w:rsidR="000F6759">
        <w:rPr>
          <w:b/>
          <w:sz w:val="21"/>
          <w:szCs w:val="21"/>
        </w:rPr>
        <w:t>arta</w:t>
      </w:r>
      <w:r>
        <w:rPr>
          <w:b/>
          <w:sz w:val="21"/>
          <w:szCs w:val="21"/>
        </w:rPr>
        <w:t>:</w:t>
      </w:r>
    </w:p>
    <w:p w14:paraId="6E4EBA83" w14:textId="77777777" w:rsidR="007E4B3A" w:rsidRPr="007E4B3A" w:rsidRDefault="007E4B3A" w:rsidP="007E4B3A">
      <w:pPr>
        <w:pStyle w:val="Corpodetexto2"/>
        <w:spacing w:after="0" w:line="240" w:lineRule="auto"/>
        <w:jc w:val="both"/>
        <w:rPr>
          <w:sz w:val="21"/>
          <w:szCs w:val="21"/>
        </w:rPr>
      </w:pPr>
      <w:r w:rsidRPr="007E4B3A">
        <w:rPr>
          <w:sz w:val="21"/>
          <w:szCs w:val="21"/>
        </w:rPr>
        <w:t>As demais cláusulas do Contrato ora aditado permanecem inalteradas, devendo ser cumpridas pelas partes contratantes, em todos os seus termos.</w:t>
      </w:r>
    </w:p>
    <w:p w14:paraId="5D5627CD" w14:textId="77777777" w:rsidR="005F5B46" w:rsidRPr="000527FF" w:rsidRDefault="005F5B46" w:rsidP="005F5B46">
      <w:pPr>
        <w:pStyle w:val="Corpodetexto2"/>
        <w:spacing w:after="0" w:line="240" w:lineRule="auto"/>
        <w:jc w:val="both"/>
        <w:rPr>
          <w:sz w:val="16"/>
          <w:szCs w:val="16"/>
        </w:rPr>
      </w:pPr>
      <w:r w:rsidRPr="007E4B3A">
        <w:rPr>
          <w:sz w:val="21"/>
          <w:szCs w:val="21"/>
        </w:rPr>
        <w:tab/>
      </w:r>
    </w:p>
    <w:p w14:paraId="4D41D92F" w14:textId="77777777" w:rsidR="005F5B46" w:rsidRPr="007E4B3A" w:rsidRDefault="005F5B46" w:rsidP="005F5B46">
      <w:pPr>
        <w:pStyle w:val="Corpodetexto2"/>
        <w:spacing w:after="0" w:line="240" w:lineRule="auto"/>
        <w:jc w:val="both"/>
        <w:rPr>
          <w:sz w:val="21"/>
          <w:szCs w:val="21"/>
        </w:rPr>
      </w:pPr>
      <w:r w:rsidRPr="007E4B3A">
        <w:rPr>
          <w:sz w:val="21"/>
          <w:szCs w:val="21"/>
        </w:rPr>
        <w:t xml:space="preserve">Estando assim, certos e ajustados, firmam o presente instrumento aditivo contratual, exarado em duas (02) vias de igual teor e forma, composto por uma (01) lauda, assinado pelas partes contratantes e pelas testemunhas abaixo nominadas, com o visto da </w:t>
      </w:r>
      <w:r w:rsidR="00991410" w:rsidRPr="007E4B3A">
        <w:rPr>
          <w:sz w:val="21"/>
          <w:szCs w:val="21"/>
        </w:rPr>
        <w:t>Assesso</w:t>
      </w:r>
      <w:r w:rsidR="00DA57BD" w:rsidRPr="007E4B3A">
        <w:rPr>
          <w:sz w:val="21"/>
          <w:szCs w:val="21"/>
        </w:rPr>
        <w:t>r</w:t>
      </w:r>
      <w:r w:rsidRPr="007E4B3A">
        <w:rPr>
          <w:sz w:val="21"/>
          <w:szCs w:val="21"/>
        </w:rPr>
        <w:t>ia Jurídica do Município para que seja bom firme, valioso e surta seus legais efeitos.</w:t>
      </w:r>
    </w:p>
    <w:p w14:paraId="7235C79F" w14:textId="77777777" w:rsidR="003B19FC" w:rsidRPr="003B19FC" w:rsidRDefault="003B19FC" w:rsidP="005F5B46">
      <w:pPr>
        <w:pStyle w:val="Corpodetexto2"/>
        <w:spacing w:after="0" w:line="240" w:lineRule="auto"/>
        <w:jc w:val="right"/>
        <w:rPr>
          <w:sz w:val="16"/>
          <w:szCs w:val="16"/>
        </w:rPr>
      </w:pPr>
    </w:p>
    <w:p w14:paraId="14382004" w14:textId="7A5403B6" w:rsidR="005F5B46" w:rsidRDefault="005F5B46" w:rsidP="000D2A61">
      <w:pPr>
        <w:pStyle w:val="Corpodetexto2"/>
        <w:spacing w:after="0" w:line="240" w:lineRule="auto"/>
        <w:ind w:firstLine="708"/>
        <w:jc w:val="right"/>
        <w:rPr>
          <w:sz w:val="21"/>
          <w:szCs w:val="21"/>
        </w:rPr>
      </w:pPr>
      <w:r w:rsidRPr="001C598C">
        <w:rPr>
          <w:sz w:val="21"/>
          <w:szCs w:val="21"/>
        </w:rPr>
        <w:t xml:space="preserve">Cotiporã (RS), </w:t>
      </w:r>
      <w:r w:rsidR="00586F5C">
        <w:rPr>
          <w:sz w:val="21"/>
          <w:szCs w:val="21"/>
        </w:rPr>
        <w:t>03 de janeiro de 2022</w:t>
      </w:r>
    </w:p>
    <w:p w14:paraId="041F5A7A" w14:textId="41DEA973" w:rsidR="000E3925" w:rsidRDefault="000E3925" w:rsidP="000D2A61">
      <w:pPr>
        <w:pStyle w:val="Corpodetexto2"/>
        <w:spacing w:after="0" w:line="240" w:lineRule="auto"/>
        <w:ind w:firstLine="708"/>
        <w:jc w:val="right"/>
        <w:rPr>
          <w:sz w:val="21"/>
          <w:szCs w:val="21"/>
        </w:rPr>
      </w:pPr>
    </w:p>
    <w:p w14:paraId="16178449" w14:textId="77777777" w:rsidR="000E3925" w:rsidRDefault="000E3925" w:rsidP="000D2A61">
      <w:pPr>
        <w:pStyle w:val="Corpodetexto2"/>
        <w:spacing w:after="0" w:line="240" w:lineRule="auto"/>
        <w:ind w:firstLine="708"/>
        <w:jc w:val="right"/>
        <w:rPr>
          <w:sz w:val="21"/>
          <w:szCs w:val="21"/>
        </w:rPr>
      </w:pPr>
    </w:p>
    <w:p w14:paraId="320D2DAE" w14:textId="3E9E2B9A" w:rsidR="00F04D9E" w:rsidRDefault="00F04D9E" w:rsidP="000D2A61">
      <w:pPr>
        <w:pStyle w:val="Corpodetexto2"/>
        <w:spacing w:after="0" w:line="240" w:lineRule="auto"/>
        <w:ind w:firstLine="708"/>
        <w:jc w:val="right"/>
        <w:rPr>
          <w:sz w:val="21"/>
          <w:szCs w:val="21"/>
        </w:rPr>
      </w:pPr>
    </w:p>
    <w:p w14:paraId="54FB800C" w14:textId="77777777" w:rsidR="00F04D9E" w:rsidRPr="001C598C" w:rsidRDefault="00F04D9E" w:rsidP="000D2A61">
      <w:pPr>
        <w:pStyle w:val="Corpodetexto2"/>
        <w:spacing w:after="0" w:line="240" w:lineRule="auto"/>
        <w:ind w:firstLine="708"/>
        <w:jc w:val="right"/>
        <w:rPr>
          <w:sz w:val="21"/>
          <w:szCs w:val="21"/>
        </w:rPr>
      </w:pPr>
    </w:p>
    <w:p w14:paraId="20E26F25" w14:textId="245E26DC" w:rsidR="000E3925" w:rsidRPr="009B799E" w:rsidRDefault="000E3925" w:rsidP="000E3925">
      <w:pPr>
        <w:tabs>
          <w:tab w:val="left" w:pos="1843"/>
        </w:tabs>
        <w:jc w:val="both"/>
        <w:rPr>
          <w:b/>
          <w:sz w:val="20"/>
          <w:szCs w:val="20"/>
        </w:rPr>
      </w:pPr>
      <w:r w:rsidRPr="009B799E">
        <w:rPr>
          <w:sz w:val="20"/>
          <w:szCs w:val="20"/>
        </w:rPr>
        <w:t>CONTRATANTE – Município de Cotiporã</w:t>
      </w:r>
      <w:r w:rsidRPr="009B799E">
        <w:rPr>
          <w:sz w:val="20"/>
          <w:szCs w:val="20"/>
        </w:rPr>
        <w:tab/>
      </w:r>
      <w:r w:rsidRPr="009B799E">
        <w:rPr>
          <w:sz w:val="20"/>
          <w:szCs w:val="20"/>
        </w:rPr>
        <w:tab/>
      </w:r>
      <w:r w:rsidRPr="009B799E">
        <w:rPr>
          <w:sz w:val="20"/>
          <w:szCs w:val="20"/>
        </w:rPr>
        <w:tab/>
      </w:r>
      <w:r>
        <w:rPr>
          <w:sz w:val="20"/>
          <w:szCs w:val="20"/>
        </w:rPr>
        <w:t xml:space="preserve">           </w:t>
      </w:r>
      <w:r w:rsidRPr="009B799E">
        <w:rPr>
          <w:sz w:val="20"/>
          <w:szCs w:val="20"/>
        </w:rPr>
        <w:t>CONTRATADA</w:t>
      </w:r>
      <w:r>
        <w:rPr>
          <w:sz w:val="20"/>
          <w:szCs w:val="20"/>
        </w:rPr>
        <w:t xml:space="preserve">- </w:t>
      </w:r>
      <w:proofErr w:type="spellStart"/>
      <w:r>
        <w:rPr>
          <w:sz w:val="20"/>
          <w:szCs w:val="20"/>
        </w:rPr>
        <w:t>Girardi</w:t>
      </w:r>
      <w:proofErr w:type="spellEnd"/>
      <w:r>
        <w:rPr>
          <w:sz w:val="20"/>
          <w:szCs w:val="20"/>
        </w:rPr>
        <w:t xml:space="preserve"> Com. De Produtos</w:t>
      </w:r>
      <w:r w:rsidRPr="009B799E">
        <w:rPr>
          <w:b/>
          <w:sz w:val="20"/>
          <w:szCs w:val="20"/>
        </w:rPr>
        <w:tab/>
      </w:r>
    </w:p>
    <w:p w14:paraId="29CEB330" w14:textId="03B87FF4" w:rsidR="000E3925" w:rsidRPr="00BF1DDB" w:rsidRDefault="000E3925" w:rsidP="000E3925">
      <w:pPr>
        <w:tabs>
          <w:tab w:val="left" w:pos="1843"/>
        </w:tabs>
        <w:jc w:val="both"/>
        <w:rPr>
          <w:bCs/>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Pr="009B799E">
        <w:rPr>
          <w:b/>
          <w:sz w:val="20"/>
          <w:szCs w:val="20"/>
        </w:rPr>
        <w:t xml:space="preserve"> </w:t>
      </w:r>
      <w:r w:rsidRPr="009B799E">
        <w:rPr>
          <w:sz w:val="20"/>
          <w:szCs w:val="20"/>
        </w:rPr>
        <w:t xml:space="preserve">– Prefeito </w:t>
      </w:r>
      <w:r>
        <w:rPr>
          <w:sz w:val="20"/>
          <w:szCs w:val="20"/>
        </w:rPr>
        <w:t>de Cotiporã</w:t>
      </w:r>
      <w:r w:rsidRPr="009B799E">
        <w:rPr>
          <w:sz w:val="20"/>
          <w:szCs w:val="20"/>
        </w:rPr>
        <w:tab/>
      </w:r>
      <w:r w:rsidRPr="009B799E">
        <w:rPr>
          <w:sz w:val="20"/>
          <w:szCs w:val="20"/>
        </w:rPr>
        <w:tab/>
      </w:r>
      <w:r>
        <w:rPr>
          <w:sz w:val="20"/>
          <w:szCs w:val="20"/>
        </w:rPr>
        <w:t xml:space="preserve">           </w:t>
      </w:r>
      <w:r>
        <w:rPr>
          <w:b/>
          <w:sz w:val="20"/>
          <w:szCs w:val="20"/>
        </w:rPr>
        <w:t xml:space="preserve">Alice </w:t>
      </w:r>
      <w:proofErr w:type="spellStart"/>
      <w:r>
        <w:rPr>
          <w:b/>
          <w:sz w:val="20"/>
          <w:szCs w:val="20"/>
        </w:rPr>
        <w:t>Girardi</w:t>
      </w:r>
      <w:proofErr w:type="spellEnd"/>
      <w:r>
        <w:rPr>
          <w:b/>
          <w:sz w:val="20"/>
          <w:szCs w:val="20"/>
        </w:rPr>
        <w:t xml:space="preserve">- </w:t>
      </w:r>
      <w:r>
        <w:rPr>
          <w:bCs/>
          <w:sz w:val="20"/>
          <w:szCs w:val="20"/>
        </w:rPr>
        <w:t>Sócia Administradora</w:t>
      </w:r>
    </w:p>
    <w:p w14:paraId="79BCFC9E" w14:textId="77777777" w:rsidR="000E3925" w:rsidRPr="009B799E" w:rsidRDefault="000E3925" w:rsidP="000E3925">
      <w:pPr>
        <w:tabs>
          <w:tab w:val="left" w:pos="1843"/>
        </w:tabs>
        <w:jc w:val="both"/>
        <w:rPr>
          <w:sz w:val="20"/>
          <w:szCs w:val="20"/>
        </w:rPr>
      </w:pPr>
      <w:r w:rsidRPr="009B799E">
        <w:rPr>
          <w:b/>
          <w:sz w:val="20"/>
          <w:szCs w:val="20"/>
        </w:rPr>
        <w:tab/>
      </w: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623444D7" w14:textId="77777777" w:rsidR="000E3925" w:rsidRPr="009B799E" w:rsidRDefault="000E3925" w:rsidP="000E3925">
      <w:pPr>
        <w:tabs>
          <w:tab w:val="left" w:pos="1843"/>
        </w:tabs>
        <w:jc w:val="both"/>
        <w:rPr>
          <w:sz w:val="20"/>
          <w:szCs w:val="20"/>
        </w:rPr>
      </w:pPr>
      <w:r w:rsidRPr="009B799E">
        <w:rPr>
          <w:sz w:val="20"/>
          <w:szCs w:val="20"/>
          <w:u w:val="single"/>
        </w:rPr>
        <w:t>Testemunhas</w:t>
      </w:r>
      <w:r w:rsidRPr="009B799E">
        <w:rPr>
          <w:sz w:val="20"/>
          <w:szCs w:val="20"/>
        </w:rPr>
        <w:t>:</w:t>
      </w:r>
    </w:p>
    <w:p w14:paraId="0A41C74C" w14:textId="77777777" w:rsidR="000E3925" w:rsidRDefault="000E3925" w:rsidP="000E3925">
      <w:pPr>
        <w:tabs>
          <w:tab w:val="left" w:pos="1843"/>
          <w:tab w:val="left" w:pos="4962"/>
        </w:tabs>
        <w:jc w:val="both"/>
        <w:rPr>
          <w:b/>
          <w:sz w:val="20"/>
          <w:szCs w:val="20"/>
        </w:rPr>
      </w:pPr>
    </w:p>
    <w:p w14:paraId="18876443" w14:textId="77777777" w:rsidR="000E3925" w:rsidRDefault="000E3925" w:rsidP="000E3925">
      <w:pPr>
        <w:tabs>
          <w:tab w:val="left" w:pos="1843"/>
          <w:tab w:val="left" w:pos="4962"/>
        </w:tabs>
        <w:jc w:val="both"/>
        <w:rPr>
          <w:b/>
          <w:sz w:val="20"/>
          <w:szCs w:val="20"/>
        </w:rPr>
      </w:pPr>
    </w:p>
    <w:p w14:paraId="1D1E13EB" w14:textId="77777777" w:rsidR="000E3925" w:rsidRDefault="000E3925" w:rsidP="000E3925">
      <w:pPr>
        <w:tabs>
          <w:tab w:val="left" w:pos="1843"/>
          <w:tab w:val="left" w:pos="4962"/>
        </w:tabs>
        <w:jc w:val="both"/>
        <w:rPr>
          <w:b/>
          <w:sz w:val="20"/>
          <w:szCs w:val="20"/>
        </w:rPr>
      </w:pPr>
    </w:p>
    <w:p w14:paraId="25EECCFA" w14:textId="77777777" w:rsidR="000E3925" w:rsidRPr="009B799E" w:rsidRDefault="000E3925" w:rsidP="000E3925">
      <w:pPr>
        <w:tabs>
          <w:tab w:val="left" w:pos="1843"/>
          <w:tab w:val="left" w:pos="4962"/>
        </w:tabs>
        <w:jc w:val="both"/>
        <w:rPr>
          <w:b/>
          <w:sz w:val="20"/>
          <w:szCs w:val="20"/>
        </w:rPr>
      </w:pPr>
    </w:p>
    <w:p w14:paraId="553A6BE9" w14:textId="0B5A6459" w:rsidR="000E3925" w:rsidRPr="009B799E" w:rsidRDefault="000E3925" w:rsidP="000E3925">
      <w:pPr>
        <w:keepNext/>
        <w:outlineLvl w:val="3"/>
        <w:rPr>
          <w:b/>
          <w:sz w:val="20"/>
          <w:szCs w:val="20"/>
          <w:lang w:val="it-IT"/>
        </w:rPr>
      </w:pPr>
      <w:r>
        <w:rPr>
          <w:b/>
          <w:sz w:val="20"/>
          <w:szCs w:val="20"/>
          <w:lang w:val="it-IT"/>
        </w:rPr>
        <w:t>Lilian Zechin</w:t>
      </w:r>
      <w:r w:rsidRPr="009B799E">
        <w:rPr>
          <w:b/>
          <w:sz w:val="20"/>
          <w:szCs w:val="20"/>
          <w:lang w:val="it-IT"/>
        </w:rPr>
        <w:tab/>
      </w:r>
      <w:r>
        <w:rPr>
          <w:b/>
          <w:sz w:val="20"/>
          <w:szCs w:val="20"/>
          <w:lang w:val="it-IT"/>
        </w:rPr>
        <w:t xml:space="preserve">                    </w:t>
      </w:r>
      <w:r w:rsidRPr="009B799E">
        <w:rPr>
          <w:b/>
          <w:sz w:val="20"/>
          <w:szCs w:val="20"/>
          <w:lang w:val="it-IT"/>
        </w:rPr>
        <w:tab/>
      </w:r>
      <w:r>
        <w:rPr>
          <w:b/>
          <w:sz w:val="20"/>
          <w:szCs w:val="20"/>
          <w:lang w:val="it-IT"/>
        </w:rPr>
        <w:t xml:space="preserve">Joana Inês Citolin               </w:t>
      </w:r>
      <w:r w:rsidRPr="009B799E">
        <w:rPr>
          <w:b/>
          <w:sz w:val="20"/>
          <w:szCs w:val="20"/>
          <w:lang w:val="it-IT"/>
        </w:rPr>
        <w:tab/>
      </w:r>
      <w:r>
        <w:rPr>
          <w:b/>
          <w:sz w:val="20"/>
          <w:szCs w:val="20"/>
          <w:lang w:val="it-IT"/>
        </w:rPr>
        <w:t xml:space="preserve">      </w:t>
      </w:r>
      <w:r w:rsidRPr="009B799E">
        <w:rPr>
          <w:b/>
          <w:sz w:val="20"/>
          <w:szCs w:val="20"/>
          <w:lang w:val="it-IT"/>
        </w:rPr>
        <w:t>Alan Martins das Chagas</w:t>
      </w:r>
    </w:p>
    <w:p w14:paraId="3D4AA25C" w14:textId="4CC345A7" w:rsidR="000E3925" w:rsidRPr="009B799E" w:rsidRDefault="000E3925" w:rsidP="000E3925">
      <w:pPr>
        <w:rPr>
          <w:b/>
          <w:sz w:val="20"/>
          <w:szCs w:val="20"/>
          <w:lang w:val="it-IT"/>
        </w:rPr>
      </w:pPr>
      <w:r>
        <w:rPr>
          <w:sz w:val="20"/>
          <w:szCs w:val="20"/>
        </w:rPr>
        <w:t xml:space="preserve">CPF/MF nº: 968.907.890-91 </w:t>
      </w:r>
      <w:r>
        <w:rPr>
          <w:sz w:val="20"/>
          <w:szCs w:val="20"/>
        </w:rPr>
        <w:t xml:space="preserve">          </w:t>
      </w:r>
      <w:r w:rsidRPr="009B799E">
        <w:rPr>
          <w:sz w:val="20"/>
          <w:szCs w:val="20"/>
        </w:rPr>
        <w:t>C</w:t>
      </w:r>
      <w:r>
        <w:rPr>
          <w:sz w:val="20"/>
          <w:szCs w:val="20"/>
        </w:rPr>
        <w:t>PF/MF nº: 018.029.630-22</w:t>
      </w:r>
      <w:r>
        <w:rPr>
          <w:sz w:val="20"/>
          <w:szCs w:val="20"/>
        </w:rPr>
        <w:tab/>
        <w:t xml:space="preserve">      </w:t>
      </w:r>
      <w:r w:rsidRPr="009B799E">
        <w:rPr>
          <w:sz w:val="20"/>
          <w:szCs w:val="20"/>
        </w:rPr>
        <w:t>Assessoria Jurídica - OAB/RS 57.674</w:t>
      </w:r>
    </w:p>
    <w:p w14:paraId="73437FA8" w14:textId="77777777" w:rsidR="000E3925" w:rsidRPr="009B799E" w:rsidRDefault="000E3925" w:rsidP="000E3925">
      <w:pPr>
        <w:keepNext/>
        <w:outlineLvl w:val="3"/>
        <w:rPr>
          <w:sz w:val="20"/>
          <w:szCs w:val="20"/>
          <w:lang w:val="it-IT"/>
        </w:rPr>
      </w:pPr>
    </w:p>
    <w:p w14:paraId="4830F9AB" w14:textId="77777777" w:rsidR="005F5B46" w:rsidRPr="003B19FC" w:rsidRDefault="005F5B46" w:rsidP="005F5B46">
      <w:pPr>
        <w:pStyle w:val="Corpodetexto2"/>
        <w:spacing w:after="0" w:line="240" w:lineRule="auto"/>
        <w:rPr>
          <w:sz w:val="21"/>
          <w:szCs w:val="21"/>
        </w:rPr>
      </w:pPr>
    </w:p>
    <w:sectPr w:rsidR="005F5B46" w:rsidRPr="003B19FC" w:rsidSect="000D2A61">
      <w:headerReference w:type="even" r:id="rId8"/>
      <w:headerReference w:type="default" r:id="rId9"/>
      <w:footerReference w:type="even" r:id="rId10"/>
      <w:footerReference w:type="default" r:id="rId11"/>
      <w:headerReference w:type="first" r:id="rId12"/>
      <w:footerReference w:type="first" r:id="rId13"/>
      <w:pgSz w:w="11906" w:h="16838"/>
      <w:pgMar w:top="2517" w:right="849" w:bottom="1418" w:left="1418" w:header="709" w:footer="34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52EF" w14:textId="77777777" w:rsidR="004D51A8" w:rsidRDefault="004D51A8" w:rsidP="00965D67">
      <w:r>
        <w:separator/>
      </w:r>
    </w:p>
  </w:endnote>
  <w:endnote w:type="continuationSeparator" w:id="0">
    <w:p w14:paraId="07EA74AA" w14:textId="77777777" w:rsidR="004D51A8" w:rsidRDefault="004D51A8"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CFFF" w14:textId="77777777" w:rsidR="00B412BF" w:rsidRDefault="00B412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B67C" w14:textId="77777777" w:rsidR="000D2A61" w:rsidRPr="00BD108E" w:rsidRDefault="000D2A61" w:rsidP="00965D67">
    <w:pPr>
      <w:pStyle w:val="Rodap"/>
      <w:jc w:val="center"/>
      <w:rPr>
        <w:rFonts w:ascii="Arial Narrow" w:hAnsi="Arial Narrow" w:cs="Miriam Fixed"/>
        <w:sz w:val="20"/>
        <w:szCs w:val="20"/>
      </w:rPr>
    </w:pPr>
    <w:r w:rsidRPr="00BD108E">
      <w:rPr>
        <w:rFonts w:ascii="Arial Narrow" w:hAnsi="Arial Narrow" w:cs="Miriam Fixed"/>
        <w:sz w:val="20"/>
        <w:szCs w:val="20"/>
      </w:rPr>
      <w:t xml:space="preserve">RUA SILVEIRA MARTINS, 163 – TELEFONE (54)3446 2800 – CNPJ: 90.898.487/0001-64 </w:t>
    </w:r>
  </w:p>
  <w:p w14:paraId="09BE6541" w14:textId="77777777" w:rsidR="000D2A61" w:rsidRPr="00BD108E" w:rsidRDefault="004D51A8" w:rsidP="00965D67">
    <w:pPr>
      <w:pStyle w:val="Rodap"/>
      <w:jc w:val="center"/>
      <w:rPr>
        <w:rFonts w:ascii="Arial Narrow" w:hAnsi="Arial Narrow" w:cs="Miriam Fixed"/>
        <w:sz w:val="20"/>
        <w:szCs w:val="20"/>
        <w:lang w:val="en-US"/>
      </w:rPr>
    </w:pPr>
    <w:hyperlink r:id="rId1" w:history="1">
      <w:r w:rsidR="000D2A61" w:rsidRPr="009703CE">
        <w:rPr>
          <w:rStyle w:val="Hyperlink"/>
          <w:rFonts w:ascii="Arial Narrow" w:hAnsi="Arial Narrow" w:cs="Miriam Fixed"/>
          <w:sz w:val="20"/>
          <w:szCs w:val="20"/>
          <w:lang w:val="en-US"/>
        </w:rPr>
        <w:t>www.cotipora.rs.gov.br</w:t>
      </w:r>
    </w:hyperlink>
    <w:r w:rsidR="000D2A61">
      <w:rPr>
        <w:rFonts w:ascii="Arial Narrow" w:hAnsi="Arial Narrow" w:cs="Miriam Fixed"/>
        <w:sz w:val="20"/>
        <w:szCs w:val="20"/>
        <w:lang w:val="en-US"/>
      </w:rPr>
      <w:t xml:space="preserve"> </w:t>
    </w:r>
    <w:r w:rsidR="000D2A61" w:rsidRPr="00BD108E">
      <w:rPr>
        <w:rFonts w:ascii="Arial Narrow" w:hAnsi="Arial Narrow" w:cs="Miriam Fixed"/>
        <w:sz w:val="20"/>
        <w:szCs w:val="20"/>
        <w:lang w:val="en-US"/>
      </w:rPr>
      <w:t xml:space="preserve"> - CEP: 95.335-000 – COTIPORÃ/RS</w:t>
    </w:r>
    <w:r w:rsidR="000D2A61">
      <w:rPr>
        <w:rFonts w:ascii="Arial Narrow" w:hAnsi="Arial Narrow" w:cs="Miriam Fixed"/>
        <w:sz w:val="20"/>
        <w:szCs w:val="20"/>
        <w:lang w:val="en-US"/>
      </w:rPr>
      <w:t>.</w:t>
    </w:r>
  </w:p>
  <w:p w14:paraId="683F168C" w14:textId="77777777" w:rsidR="000D2A61" w:rsidRPr="00BD108E" w:rsidRDefault="000D2A61">
    <w:pPr>
      <w:pStyle w:val="Rodap"/>
      <w:rPr>
        <w:rFonts w:ascii="Arial Narrow" w:hAnsi="Arial Narrow"/>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D5A7" w14:textId="77777777" w:rsidR="00B412BF" w:rsidRDefault="00B41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355A5" w14:textId="77777777" w:rsidR="004D51A8" w:rsidRDefault="004D51A8" w:rsidP="00965D67">
      <w:r>
        <w:separator/>
      </w:r>
    </w:p>
  </w:footnote>
  <w:footnote w:type="continuationSeparator" w:id="0">
    <w:p w14:paraId="52BF7A48" w14:textId="77777777" w:rsidR="004D51A8" w:rsidRDefault="004D51A8"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3182" w14:textId="77777777" w:rsidR="00B412BF" w:rsidRDefault="00B412B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4AFC" w14:textId="77777777" w:rsidR="000D2A61" w:rsidRPr="0084175A" w:rsidRDefault="004D51A8" w:rsidP="00E303BD">
    <w:pPr>
      <w:pStyle w:val="Cabealho"/>
      <w:jc w:val="center"/>
      <w:rPr>
        <w:rFonts w:ascii="Aharoni" w:hAnsi="Aharoni" w:cs="Aharoni"/>
        <w:sz w:val="26"/>
        <w:szCs w:val="26"/>
      </w:rPr>
    </w:pPr>
    <w:r>
      <w:rPr>
        <w:noProof/>
      </w:rPr>
      <w:pict w14:anchorId="75B50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0D2A61">
      <w:rPr>
        <w:rFonts w:ascii="Aharoni" w:hAnsi="Aharoni" w:cs="Aharoni"/>
        <w:sz w:val="30"/>
        <w:szCs w:val="30"/>
      </w:rPr>
      <w:t xml:space="preserve">       </w:t>
    </w:r>
    <w:r w:rsidR="00B412BF">
      <w:rPr>
        <w:rFonts w:ascii="Aharoni" w:hAnsi="Aharoni" w:cs="Aharoni"/>
        <w:sz w:val="30"/>
        <w:szCs w:val="30"/>
      </w:rPr>
      <w:t xml:space="preserve">  </w:t>
    </w:r>
    <w:r w:rsidR="000D2A61" w:rsidRPr="0084175A">
      <w:rPr>
        <w:rFonts w:ascii="Aharoni" w:hAnsi="Aharoni" w:cs="Aharoni"/>
        <w:sz w:val="26"/>
        <w:szCs w:val="26"/>
      </w:rPr>
      <w:t>ESTADO DO RIO GRANDE DO SUL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98C5" w14:textId="77777777" w:rsidR="00B412BF" w:rsidRDefault="00B412B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42173"/>
    <w:rsid w:val="000434F2"/>
    <w:rsid w:val="00043F17"/>
    <w:rsid w:val="000527FF"/>
    <w:rsid w:val="0008465D"/>
    <w:rsid w:val="000873AF"/>
    <w:rsid w:val="00090A9E"/>
    <w:rsid w:val="000B43EB"/>
    <w:rsid w:val="000C68A2"/>
    <w:rsid w:val="000D2A61"/>
    <w:rsid w:val="000E3925"/>
    <w:rsid w:val="000F6759"/>
    <w:rsid w:val="0012624A"/>
    <w:rsid w:val="00134260"/>
    <w:rsid w:val="00165EB1"/>
    <w:rsid w:val="001C598C"/>
    <w:rsid w:val="001D4354"/>
    <w:rsid w:val="001E1672"/>
    <w:rsid w:val="002012F6"/>
    <w:rsid w:val="00212522"/>
    <w:rsid w:val="00221006"/>
    <w:rsid w:val="0023218B"/>
    <w:rsid w:val="002327E9"/>
    <w:rsid w:val="0023532C"/>
    <w:rsid w:val="00261B06"/>
    <w:rsid w:val="00262171"/>
    <w:rsid w:val="002732BB"/>
    <w:rsid w:val="00282516"/>
    <w:rsid w:val="00290A50"/>
    <w:rsid w:val="00291B6D"/>
    <w:rsid w:val="002A2994"/>
    <w:rsid w:val="002B4451"/>
    <w:rsid w:val="00301D50"/>
    <w:rsid w:val="00311DF6"/>
    <w:rsid w:val="00311ED2"/>
    <w:rsid w:val="00347B53"/>
    <w:rsid w:val="00387946"/>
    <w:rsid w:val="00395380"/>
    <w:rsid w:val="003A406E"/>
    <w:rsid w:val="003A5F1A"/>
    <w:rsid w:val="003B19FC"/>
    <w:rsid w:val="003C2A24"/>
    <w:rsid w:val="003C4477"/>
    <w:rsid w:val="003E30CD"/>
    <w:rsid w:val="003F43FD"/>
    <w:rsid w:val="003F689C"/>
    <w:rsid w:val="00402728"/>
    <w:rsid w:val="00432890"/>
    <w:rsid w:val="004370F5"/>
    <w:rsid w:val="004438C6"/>
    <w:rsid w:val="00447C23"/>
    <w:rsid w:val="00454C29"/>
    <w:rsid w:val="004C13C1"/>
    <w:rsid w:val="004D4704"/>
    <w:rsid w:val="004D51A8"/>
    <w:rsid w:val="004F31CF"/>
    <w:rsid w:val="00505D6A"/>
    <w:rsid w:val="0052521A"/>
    <w:rsid w:val="0053383D"/>
    <w:rsid w:val="00535013"/>
    <w:rsid w:val="005806AE"/>
    <w:rsid w:val="00586F5C"/>
    <w:rsid w:val="005A005C"/>
    <w:rsid w:val="005A04F5"/>
    <w:rsid w:val="005A3916"/>
    <w:rsid w:val="005E1223"/>
    <w:rsid w:val="005F5B46"/>
    <w:rsid w:val="00603878"/>
    <w:rsid w:val="006103DA"/>
    <w:rsid w:val="006167B2"/>
    <w:rsid w:val="00632A01"/>
    <w:rsid w:val="00640269"/>
    <w:rsid w:val="00644198"/>
    <w:rsid w:val="00645899"/>
    <w:rsid w:val="0065343D"/>
    <w:rsid w:val="00662227"/>
    <w:rsid w:val="0067203A"/>
    <w:rsid w:val="00673FFD"/>
    <w:rsid w:val="00675459"/>
    <w:rsid w:val="006C66C4"/>
    <w:rsid w:val="006E647D"/>
    <w:rsid w:val="007070AD"/>
    <w:rsid w:val="00707B49"/>
    <w:rsid w:val="00723FEF"/>
    <w:rsid w:val="00781F55"/>
    <w:rsid w:val="007E4B3A"/>
    <w:rsid w:val="008138DC"/>
    <w:rsid w:val="00817E48"/>
    <w:rsid w:val="0084175A"/>
    <w:rsid w:val="008669A9"/>
    <w:rsid w:val="00890A65"/>
    <w:rsid w:val="00892162"/>
    <w:rsid w:val="008931A3"/>
    <w:rsid w:val="00895E52"/>
    <w:rsid w:val="008C2EC1"/>
    <w:rsid w:val="008D379A"/>
    <w:rsid w:val="008E7B83"/>
    <w:rsid w:val="0090523A"/>
    <w:rsid w:val="00911283"/>
    <w:rsid w:val="00924AE9"/>
    <w:rsid w:val="00934585"/>
    <w:rsid w:val="0095584C"/>
    <w:rsid w:val="00965D67"/>
    <w:rsid w:val="00984889"/>
    <w:rsid w:val="00991410"/>
    <w:rsid w:val="009C1B34"/>
    <w:rsid w:val="009D241F"/>
    <w:rsid w:val="009D5D06"/>
    <w:rsid w:val="00A2079B"/>
    <w:rsid w:val="00AC0A6F"/>
    <w:rsid w:val="00AF1FD5"/>
    <w:rsid w:val="00B17E26"/>
    <w:rsid w:val="00B25E2F"/>
    <w:rsid w:val="00B412BF"/>
    <w:rsid w:val="00B90472"/>
    <w:rsid w:val="00BA3A10"/>
    <w:rsid w:val="00BA5F2B"/>
    <w:rsid w:val="00BB2B8B"/>
    <w:rsid w:val="00BB5ACD"/>
    <w:rsid w:val="00BC01ED"/>
    <w:rsid w:val="00BD108E"/>
    <w:rsid w:val="00C125C2"/>
    <w:rsid w:val="00C16CD3"/>
    <w:rsid w:val="00C712A1"/>
    <w:rsid w:val="00C81B5B"/>
    <w:rsid w:val="00C85192"/>
    <w:rsid w:val="00C9689B"/>
    <w:rsid w:val="00CA0997"/>
    <w:rsid w:val="00CB6DD5"/>
    <w:rsid w:val="00CC7553"/>
    <w:rsid w:val="00CD36C6"/>
    <w:rsid w:val="00CE1C93"/>
    <w:rsid w:val="00CF5A76"/>
    <w:rsid w:val="00D012E1"/>
    <w:rsid w:val="00D0625D"/>
    <w:rsid w:val="00D51394"/>
    <w:rsid w:val="00D54297"/>
    <w:rsid w:val="00D85021"/>
    <w:rsid w:val="00D87BDF"/>
    <w:rsid w:val="00DA3588"/>
    <w:rsid w:val="00DA57BD"/>
    <w:rsid w:val="00DB46B9"/>
    <w:rsid w:val="00DB5E15"/>
    <w:rsid w:val="00DC063C"/>
    <w:rsid w:val="00DE034E"/>
    <w:rsid w:val="00DF1F68"/>
    <w:rsid w:val="00E001BF"/>
    <w:rsid w:val="00E02ADE"/>
    <w:rsid w:val="00E303BD"/>
    <w:rsid w:val="00E54327"/>
    <w:rsid w:val="00E73F00"/>
    <w:rsid w:val="00E83082"/>
    <w:rsid w:val="00E90362"/>
    <w:rsid w:val="00E909D7"/>
    <w:rsid w:val="00EC0872"/>
    <w:rsid w:val="00EE70D4"/>
    <w:rsid w:val="00EE7C87"/>
    <w:rsid w:val="00F008D9"/>
    <w:rsid w:val="00F04D9E"/>
    <w:rsid w:val="00F105BD"/>
    <w:rsid w:val="00F217DF"/>
    <w:rsid w:val="00F25922"/>
    <w:rsid w:val="00F7520E"/>
    <w:rsid w:val="00F91D5A"/>
    <w:rsid w:val="00F9654E"/>
    <w:rsid w:val="00FB1E27"/>
    <w:rsid w:val="00FC7139"/>
    <w:rsid w:val="00FD3A68"/>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A0C5"/>
  <w15:docId w15:val="{3D3AB4D2-5CD6-4F28-8D41-2805BD4B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semiHidden/>
    <w:unhideWhenUsed/>
    <w:qFormat/>
    <w:rsid w:val="00F04D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5F5B46"/>
    <w:pPr>
      <w:spacing w:after="120"/>
    </w:pPr>
  </w:style>
  <w:style w:type="character" w:customStyle="1" w:styleId="CorpodetextoChar">
    <w:name w:val="Corpo de texto Char"/>
    <w:basedOn w:val="Fontepargpadro"/>
    <w:link w:val="Corpodetexto"/>
    <w:uiPriority w:val="99"/>
    <w:semiHidden/>
    <w:rsid w:val="005F5B46"/>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unhideWhenUsed/>
    <w:rsid w:val="005F5B46"/>
    <w:pPr>
      <w:spacing w:after="120" w:line="480" w:lineRule="auto"/>
    </w:pPr>
  </w:style>
  <w:style w:type="character" w:customStyle="1" w:styleId="Corpodetexto2Char">
    <w:name w:val="Corpo de texto 2 Char"/>
    <w:basedOn w:val="Fontepargpadro"/>
    <w:link w:val="Corpodetexto2"/>
    <w:uiPriority w:val="99"/>
    <w:rsid w:val="005F5B46"/>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9D5D06"/>
    <w:pPr>
      <w:spacing w:after="120"/>
      <w:ind w:left="283"/>
    </w:pPr>
  </w:style>
  <w:style w:type="character" w:customStyle="1" w:styleId="RecuodecorpodetextoChar">
    <w:name w:val="Recuo de corpo de texto Char"/>
    <w:basedOn w:val="Fontepargpadro"/>
    <w:link w:val="Recuodecorpodetexto"/>
    <w:uiPriority w:val="99"/>
    <w:rsid w:val="009D5D06"/>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B19FC"/>
    <w:rPr>
      <w:color w:val="0000FF" w:themeColor="hyperlink"/>
      <w:u w:val="single"/>
    </w:rPr>
  </w:style>
  <w:style w:type="character" w:customStyle="1" w:styleId="Ttulo2Char">
    <w:name w:val="Título 2 Char"/>
    <w:basedOn w:val="Fontepargpadro"/>
    <w:link w:val="Ttulo2"/>
    <w:uiPriority w:val="9"/>
    <w:semiHidden/>
    <w:rsid w:val="00F04D9E"/>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201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5278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420837072">
      <w:bodyDiv w:val="1"/>
      <w:marLeft w:val="0"/>
      <w:marRight w:val="0"/>
      <w:marTop w:val="0"/>
      <w:marBottom w:val="0"/>
      <w:divBdr>
        <w:top w:val="none" w:sz="0" w:space="0" w:color="auto"/>
        <w:left w:val="none" w:sz="0" w:space="0" w:color="auto"/>
        <w:bottom w:val="none" w:sz="0" w:space="0" w:color="auto"/>
        <w:right w:val="none" w:sz="0" w:space="0" w:color="auto"/>
      </w:divBdr>
    </w:div>
    <w:div w:id="907152062">
      <w:bodyDiv w:val="1"/>
      <w:marLeft w:val="0"/>
      <w:marRight w:val="0"/>
      <w:marTop w:val="0"/>
      <w:marBottom w:val="0"/>
      <w:divBdr>
        <w:top w:val="none" w:sz="0" w:space="0" w:color="auto"/>
        <w:left w:val="none" w:sz="0" w:space="0" w:color="auto"/>
        <w:bottom w:val="none" w:sz="0" w:space="0" w:color="auto"/>
        <w:right w:val="none" w:sz="0" w:space="0" w:color="auto"/>
      </w:divBdr>
    </w:div>
    <w:div w:id="154221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AD2BF-1443-4DD2-888F-4D8284C1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Pages>
  <Words>1002</Words>
  <Characters>5415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Termo Aditivo</vt:lpstr>
    </vt:vector>
  </TitlesOfParts>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Aditivo</dc:title>
  <dc:subject>Aditamento de Contrato</dc:subject>
  <dc:creator>Gilda Ana Marcon Moreira - Pref. Munic. de Cotiporã RS</dc:creator>
  <cp:lastModifiedBy>Leticia Frizon</cp:lastModifiedBy>
  <cp:revision>48</cp:revision>
  <cp:lastPrinted>2022-01-07T17:37:00Z</cp:lastPrinted>
  <dcterms:created xsi:type="dcterms:W3CDTF">2015-01-20T10:04:00Z</dcterms:created>
  <dcterms:modified xsi:type="dcterms:W3CDTF">2022-01-07T17:38:00Z</dcterms:modified>
</cp:coreProperties>
</file>