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424C" w14:textId="4B5F3784"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817802">
        <w:rPr>
          <w:rFonts w:ascii="Times New Roman" w:eastAsia="Times New Roman" w:hAnsi="Times New Roman" w:cs="Times New Roman"/>
          <w:color w:val="auto"/>
          <w:sz w:val="20"/>
          <w:szCs w:val="20"/>
        </w:rPr>
        <w:t>003/2022</w:t>
      </w:r>
    </w:p>
    <w:p w14:paraId="7B5419B3" w14:textId="77777777" w:rsidR="0028291C" w:rsidRPr="0028291C" w:rsidRDefault="0028291C" w:rsidP="0028291C">
      <w:pPr>
        <w:pStyle w:val="Corpodetexto"/>
        <w:tabs>
          <w:tab w:val="left" w:pos="0"/>
        </w:tabs>
        <w:spacing w:after="0"/>
      </w:pPr>
    </w:p>
    <w:p w14:paraId="646ADBCA" w14:textId="6E4C7ACB"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82438E">
        <w:rPr>
          <w:sz w:val="20"/>
          <w:szCs w:val="20"/>
        </w:rPr>
        <w:t>Ivelton</w:t>
      </w:r>
      <w:proofErr w:type="spellEnd"/>
      <w:r w:rsidR="0082438E">
        <w:rPr>
          <w:sz w:val="20"/>
          <w:szCs w:val="20"/>
        </w:rPr>
        <w:t xml:space="preserve"> Mateus </w:t>
      </w:r>
      <w:proofErr w:type="spellStart"/>
      <w:r w:rsidR="0082438E">
        <w:rPr>
          <w:sz w:val="20"/>
          <w:szCs w:val="20"/>
        </w:rPr>
        <w:t>Zardo</w:t>
      </w:r>
      <w:proofErr w:type="spellEnd"/>
      <w:r w:rsidRPr="0028291C">
        <w:rPr>
          <w:sz w:val="20"/>
          <w:szCs w:val="20"/>
        </w:rPr>
        <w:t xml:space="preserve">, brasileiro, </w:t>
      </w:r>
      <w:r w:rsidR="0082438E">
        <w:rPr>
          <w:sz w:val="20"/>
          <w:szCs w:val="20"/>
        </w:rPr>
        <w:t>solteiro</w:t>
      </w:r>
      <w:r w:rsidRPr="0028291C">
        <w:rPr>
          <w:sz w:val="20"/>
          <w:szCs w:val="20"/>
        </w:rPr>
        <w:t>, portador da Identidade nº</w:t>
      </w:r>
      <w:r w:rsidR="00817802">
        <w:rPr>
          <w:sz w:val="20"/>
          <w:szCs w:val="20"/>
        </w:rPr>
        <w:t xml:space="preserve"> 8090448245</w:t>
      </w:r>
      <w:r w:rsidRPr="0028291C">
        <w:rPr>
          <w:sz w:val="20"/>
          <w:szCs w:val="20"/>
        </w:rPr>
        <w:t xml:space="preserve"> expedida pela S</w:t>
      </w:r>
      <w:r w:rsidR="00817802">
        <w:rPr>
          <w:sz w:val="20"/>
          <w:szCs w:val="20"/>
        </w:rPr>
        <w:t>JS</w:t>
      </w:r>
      <w:r w:rsidRPr="0028291C">
        <w:rPr>
          <w:sz w:val="20"/>
          <w:szCs w:val="20"/>
        </w:rPr>
        <w:t>/RS, inscrito no CPF/MF n</w:t>
      </w:r>
      <w:r w:rsidR="00817802">
        <w:rPr>
          <w:sz w:val="20"/>
          <w:szCs w:val="20"/>
        </w:rPr>
        <w:t>º 015.188.930-90</w:t>
      </w:r>
      <w:r w:rsidRPr="0028291C">
        <w:rPr>
          <w:sz w:val="20"/>
          <w:szCs w:val="20"/>
        </w:rPr>
        <w:t xml:space="preserve">, doravante denominado simplesmente CONTRATANTE e de outro a </w:t>
      </w:r>
      <w:r w:rsidR="006766F9">
        <w:rPr>
          <w:sz w:val="20"/>
          <w:szCs w:val="20"/>
        </w:rPr>
        <w:t xml:space="preserve">empresa </w:t>
      </w:r>
      <w:r w:rsidR="00B379E4" w:rsidRPr="00B379E4">
        <w:rPr>
          <w:b/>
          <w:bCs/>
          <w:sz w:val="20"/>
          <w:szCs w:val="20"/>
        </w:rPr>
        <w:t>GIRARDI COMERCIO DE PRODUTOS ALIMENTICIOS LTDA</w:t>
      </w:r>
      <w:r w:rsidR="00B379E4">
        <w:rPr>
          <w:sz w:val="20"/>
          <w:szCs w:val="20"/>
        </w:rPr>
        <w:t xml:space="preserve"> </w:t>
      </w:r>
      <w:r w:rsidRPr="0028291C">
        <w:rPr>
          <w:sz w:val="20"/>
          <w:szCs w:val="20"/>
        </w:rPr>
        <w:t xml:space="preserve">pessoa jurídica de direito privado, inscrita no Cadastro Geral de Contribuintes do Ministério da Fazenda sob nº </w:t>
      </w:r>
      <w:r w:rsidR="00B379E4">
        <w:rPr>
          <w:sz w:val="20"/>
          <w:szCs w:val="20"/>
        </w:rPr>
        <w:t>13.360.907/0001-03</w:t>
      </w:r>
      <w:r w:rsidRPr="0028291C">
        <w:rPr>
          <w:sz w:val="20"/>
          <w:szCs w:val="20"/>
        </w:rPr>
        <w:t xml:space="preserve"> com sede  </w:t>
      </w:r>
      <w:r w:rsidR="00B379E4">
        <w:rPr>
          <w:sz w:val="20"/>
          <w:szCs w:val="20"/>
        </w:rPr>
        <w:t>R</w:t>
      </w:r>
      <w:r w:rsidRPr="0028291C">
        <w:rPr>
          <w:sz w:val="20"/>
          <w:szCs w:val="20"/>
        </w:rPr>
        <w:t xml:space="preserve">ua </w:t>
      </w:r>
      <w:r w:rsidR="00B379E4">
        <w:rPr>
          <w:sz w:val="20"/>
          <w:szCs w:val="20"/>
        </w:rPr>
        <w:t>Sul Brasil</w:t>
      </w:r>
      <w:r w:rsidRPr="0028291C">
        <w:rPr>
          <w:sz w:val="20"/>
          <w:szCs w:val="20"/>
        </w:rPr>
        <w:t xml:space="preserve">, </w:t>
      </w:r>
      <w:r w:rsidR="00B379E4">
        <w:rPr>
          <w:sz w:val="20"/>
          <w:szCs w:val="20"/>
        </w:rPr>
        <w:t>n</w:t>
      </w:r>
      <w:r w:rsidRPr="0028291C">
        <w:rPr>
          <w:sz w:val="20"/>
          <w:szCs w:val="20"/>
        </w:rPr>
        <w:t xml:space="preserve">º </w:t>
      </w:r>
      <w:r w:rsidR="00B379E4">
        <w:rPr>
          <w:sz w:val="20"/>
          <w:szCs w:val="20"/>
        </w:rPr>
        <w:t xml:space="preserve">530, Sala 01, </w:t>
      </w:r>
      <w:r w:rsidRPr="0028291C">
        <w:rPr>
          <w:sz w:val="20"/>
          <w:szCs w:val="20"/>
        </w:rPr>
        <w:t xml:space="preserve"> </w:t>
      </w:r>
      <w:r w:rsidR="00B379E4">
        <w:rPr>
          <w:sz w:val="20"/>
          <w:szCs w:val="20"/>
        </w:rPr>
        <w:t>Bairro Centro em Fagundes Varela</w:t>
      </w:r>
      <w:r w:rsidRPr="0028291C">
        <w:rPr>
          <w:sz w:val="20"/>
          <w:szCs w:val="20"/>
        </w:rPr>
        <w:t>(RS), doravante denominada simplesmente CONTRATADA, neste ato representada por s</w:t>
      </w:r>
      <w:r w:rsidR="00B379E4">
        <w:rPr>
          <w:sz w:val="20"/>
          <w:szCs w:val="20"/>
        </w:rPr>
        <w:t>ua</w:t>
      </w:r>
      <w:r w:rsidRPr="0028291C">
        <w:rPr>
          <w:sz w:val="20"/>
          <w:szCs w:val="20"/>
        </w:rPr>
        <w:t xml:space="preserve"> Sóci</w:t>
      </w:r>
      <w:r w:rsidR="00B379E4">
        <w:rPr>
          <w:sz w:val="20"/>
          <w:szCs w:val="20"/>
        </w:rPr>
        <w:t>a</w:t>
      </w:r>
      <w:r w:rsidRPr="0028291C">
        <w:rPr>
          <w:sz w:val="20"/>
          <w:szCs w:val="20"/>
        </w:rPr>
        <w:t xml:space="preserve"> </w:t>
      </w:r>
      <w:r w:rsidR="00B379E4">
        <w:rPr>
          <w:sz w:val="20"/>
          <w:szCs w:val="20"/>
        </w:rPr>
        <w:t>Administradora</w:t>
      </w:r>
      <w:r w:rsidRPr="0028291C">
        <w:rPr>
          <w:sz w:val="20"/>
          <w:szCs w:val="20"/>
        </w:rPr>
        <w:t xml:space="preserve"> </w:t>
      </w:r>
      <w:r w:rsidR="00B379E4">
        <w:rPr>
          <w:sz w:val="20"/>
          <w:szCs w:val="20"/>
        </w:rPr>
        <w:t>a</w:t>
      </w:r>
      <w:r w:rsidRPr="0028291C">
        <w:rPr>
          <w:sz w:val="20"/>
          <w:szCs w:val="20"/>
        </w:rPr>
        <w:t xml:space="preserve"> Senhor</w:t>
      </w:r>
      <w:r w:rsidR="00B379E4">
        <w:rPr>
          <w:sz w:val="20"/>
          <w:szCs w:val="20"/>
        </w:rPr>
        <w:t>a</w:t>
      </w:r>
      <w:r w:rsidRPr="0028291C">
        <w:rPr>
          <w:sz w:val="20"/>
          <w:szCs w:val="20"/>
        </w:rPr>
        <w:t xml:space="preserve"> </w:t>
      </w:r>
      <w:r w:rsidR="00B379E4">
        <w:rPr>
          <w:sz w:val="20"/>
          <w:szCs w:val="20"/>
        </w:rPr>
        <w:t xml:space="preserve">Alice </w:t>
      </w:r>
      <w:proofErr w:type="spellStart"/>
      <w:r w:rsidR="00B379E4">
        <w:rPr>
          <w:sz w:val="20"/>
          <w:szCs w:val="20"/>
        </w:rPr>
        <w:t>Girardi</w:t>
      </w:r>
      <w:proofErr w:type="spellEnd"/>
      <w:r w:rsidRPr="0028291C">
        <w:rPr>
          <w:sz w:val="20"/>
          <w:szCs w:val="20"/>
        </w:rPr>
        <w:t xml:space="preserve"> </w:t>
      </w:r>
      <w:r w:rsidR="00B379E4">
        <w:rPr>
          <w:sz w:val="20"/>
          <w:szCs w:val="20"/>
        </w:rPr>
        <w:t>brasileira</w:t>
      </w:r>
      <w:r w:rsidRPr="0028291C">
        <w:rPr>
          <w:sz w:val="20"/>
          <w:szCs w:val="20"/>
        </w:rPr>
        <w:t xml:space="preserve">, </w:t>
      </w:r>
      <w:r w:rsidR="00B379E4">
        <w:rPr>
          <w:sz w:val="20"/>
          <w:szCs w:val="20"/>
        </w:rPr>
        <w:t>comerciante</w:t>
      </w:r>
      <w:r w:rsidRPr="0028291C">
        <w:rPr>
          <w:sz w:val="20"/>
          <w:szCs w:val="20"/>
        </w:rPr>
        <w:t xml:space="preserve">, </w:t>
      </w:r>
      <w:r w:rsidR="00B379E4">
        <w:rPr>
          <w:sz w:val="20"/>
          <w:szCs w:val="20"/>
        </w:rPr>
        <w:t>solteira,</w:t>
      </w:r>
      <w:r w:rsidRPr="0028291C">
        <w:rPr>
          <w:sz w:val="20"/>
          <w:szCs w:val="20"/>
        </w:rPr>
        <w:t xml:space="preserve"> portador</w:t>
      </w:r>
      <w:r w:rsidR="00B379E4">
        <w:rPr>
          <w:sz w:val="20"/>
          <w:szCs w:val="20"/>
        </w:rPr>
        <w:t>a</w:t>
      </w:r>
      <w:r w:rsidRPr="0028291C">
        <w:rPr>
          <w:sz w:val="20"/>
          <w:szCs w:val="20"/>
        </w:rPr>
        <w:t xml:space="preserve"> da Identidade nº</w:t>
      </w:r>
      <w:r w:rsidR="00B379E4">
        <w:rPr>
          <w:sz w:val="20"/>
          <w:szCs w:val="20"/>
        </w:rPr>
        <w:t xml:space="preserve"> 1092051562</w:t>
      </w:r>
      <w:r w:rsidRPr="0028291C">
        <w:rPr>
          <w:sz w:val="20"/>
          <w:szCs w:val="20"/>
        </w:rPr>
        <w:t xml:space="preserve"> expedida pela </w:t>
      </w:r>
      <w:r w:rsidR="00B379E4">
        <w:rPr>
          <w:sz w:val="20"/>
          <w:szCs w:val="20"/>
        </w:rPr>
        <w:t>SJS/RS</w:t>
      </w:r>
      <w:r w:rsidRPr="0028291C">
        <w:rPr>
          <w:sz w:val="20"/>
          <w:szCs w:val="20"/>
        </w:rPr>
        <w:t>, inscrit</w:t>
      </w:r>
      <w:r w:rsidR="00B379E4">
        <w:rPr>
          <w:sz w:val="20"/>
          <w:szCs w:val="20"/>
        </w:rPr>
        <w:t>a</w:t>
      </w:r>
      <w:r w:rsidRPr="0028291C">
        <w:rPr>
          <w:sz w:val="20"/>
          <w:szCs w:val="20"/>
        </w:rPr>
        <w:t xml:space="preserve"> no CPF/MF sob nº</w:t>
      </w:r>
      <w:r w:rsidR="00B379E4">
        <w:rPr>
          <w:sz w:val="20"/>
          <w:szCs w:val="20"/>
        </w:rPr>
        <w:t xml:space="preserve"> 016.586.420-66</w:t>
      </w:r>
      <w:r w:rsidRPr="0028291C">
        <w:rPr>
          <w:sz w:val="20"/>
          <w:szCs w:val="20"/>
        </w:rPr>
        <w:t>, resolvem firmar o presente Contrato que se regerá pelas seguintes cláusulas e condições:</w:t>
      </w:r>
    </w:p>
    <w:p w14:paraId="727EC6A5" w14:textId="77777777" w:rsidR="0028291C" w:rsidRPr="0028291C" w:rsidRDefault="0028291C" w:rsidP="0028291C">
      <w:pPr>
        <w:pStyle w:val="Corpodetexto"/>
        <w:tabs>
          <w:tab w:val="left" w:pos="0"/>
        </w:tabs>
        <w:spacing w:after="0"/>
      </w:pPr>
    </w:p>
    <w:p w14:paraId="0497A839" w14:textId="470B9DED"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de n</w:t>
      </w:r>
      <w:r w:rsidRPr="00E87748">
        <w:rPr>
          <w:sz w:val="20"/>
          <w:szCs w:val="20"/>
        </w:rPr>
        <w:t>° 0</w:t>
      </w:r>
      <w:r w:rsidR="008948BF">
        <w:rPr>
          <w:sz w:val="20"/>
          <w:szCs w:val="20"/>
        </w:rPr>
        <w:t>15</w:t>
      </w:r>
      <w:r w:rsidR="008A071D" w:rsidRPr="00E87748">
        <w:rPr>
          <w:sz w:val="20"/>
          <w:szCs w:val="20"/>
        </w:rPr>
        <w:t>/202</w:t>
      </w:r>
      <w:r w:rsidR="00E53031">
        <w:rPr>
          <w:sz w:val="20"/>
          <w:szCs w:val="20"/>
        </w:rPr>
        <w:t>1</w:t>
      </w:r>
      <w:r w:rsidRPr="00E87748">
        <w:rPr>
          <w:sz w:val="20"/>
          <w:szCs w:val="20"/>
        </w:rPr>
        <w:t>,</w:t>
      </w:r>
      <w:r w:rsidRPr="00522F21">
        <w:rPr>
          <w:sz w:val="20"/>
          <w:szCs w:val="20"/>
        </w:rPr>
        <w:t xml:space="preserve"> constituída</w:t>
      </w:r>
      <w:r w:rsidRPr="0028291C">
        <w:rPr>
          <w:sz w:val="20"/>
          <w:szCs w:val="20"/>
        </w:rPr>
        <w:t xml:space="preserve"> através do</w:t>
      </w:r>
      <w:r w:rsidR="00923151">
        <w:rPr>
          <w:sz w:val="20"/>
          <w:szCs w:val="20"/>
        </w:rPr>
        <w:t>s</w:t>
      </w:r>
      <w:r w:rsidRPr="0028291C">
        <w:rPr>
          <w:sz w:val="20"/>
          <w:szCs w:val="20"/>
        </w:rPr>
        <w:t xml:space="preserve"> Protocolo Administrativo nº </w:t>
      </w:r>
      <w:r w:rsidR="008948BF">
        <w:rPr>
          <w:sz w:val="20"/>
          <w:szCs w:val="20"/>
        </w:rPr>
        <w:t>927/2021</w:t>
      </w:r>
      <w:r w:rsidR="0082438E">
        <w:rPr>
          <w:sz w:val="20"/>
          <w:szCs w:val="20"/>
        </w:rPr>
        <w:t>.</w:t>
      </w:r>
    </w:p>
    <w:p w14:paraId="491D44F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02EC4CD2" w14:textId="77777777" w:rsidR="009B799E" w:rsidRPr="009B799E" w:rsidRDefault="009B799E" w:rsidP="009B799E">
      <w:pPr>
        <w:jc w:val="both"/>
        <w:rPr>
          <w:b/>
          <w:sz w:val="20"/>
          <w:szCs w:val="20"/>
        </w:rPr>
      </w:pPr>
      <w:r w:rsidRPr="009B799E">
        <w:rPr>
          <w:b/>
          <w:sz w:val="20"/>
          <w:szCs w:val="20"/>
        </w:rPr>
        <w:t>Cláusula Primeira:</w:t>
      </w:r>
    </w:p>
    <w:p w14:paraId="3E4BBC87" w14:textId="3FF674B5" w:rsidR="009B799E" w:rsidRPr="008948BF" w:rsidRDefault="009B799E" w:rsidP="009B799E">
      <w:pPr>
        <w:pStyle w:val="Ttulo"/>
        <w:ind w:right="-2"/>
        <w:jc w:val="both"/>
        <w:rPr>
          <w:b w:val="0"/>
          <w:sz w:val="20"/>
        </w:rPr>
      </w:pPr>
      <w:r w:rsidRPr="009B799E">
        <w:rPr>
          <w:sz w:val="20"/>
        </w:rPr>
        <w:t>1.1.</w:t>
      </w:r>
      <w:r w:rsidRPr="009B799E">
        <w:rPr>
          <w:b w:val="0"/>
          <w:sz w:val="20"/>
        </w:rPr>
        <w:t xml:space="preserve"> </w:t>
      </w:r>
      <w:r w:rsidRPr="008948BF">
        <w:rPr>
          <w:b w:val="0"/>
          <w:sz w:val="20"/>
        </w:rPr>
        <w:t xml:space="preserve">O presente contrato tem por objeto a contratação de empresa para efetuar o fornecimento </w:t>
      </w:r>
      <w:r w:rsidR="008948BF" w:rsidRPr="008948BF">
        <w:rPr>
          <w:b w:val="0"/>
          <w:sz w:val="20"/>
        </w:rPr>
        <w:t>aquisição de materiais permanentes de copa e cozinha visando a manutenção das Secretarias Municipais de Saúde, Assistência Social, Administração, Turismo e Cultura, Educação, Desporto e Escolas Municipais, para o exercício fiscal de 2022</w:t>
      </w:r>
      <w:r w:rsidR="00DE2AD7" w:rsidRPr="008948BF">
        <w:rPr>
          <w:b w:val="0"/>
          <w:sz w:val="20"/>
        </w:rPr>
        <w:t xml:space="preserve"> </w:t>
      </w:r>
      <w:r w:rsidRPr="008948BF">
        <w:rPr>
          <w:b w:val="0"/>
          <w:sz w:val="20"/>
        </w:rPr>
        <w:t>conforme descrição a seguir:</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19"/>
        <w:gridCol w:w="769"/>
        <w:gridCol w:w="623"/>
        <w:gridCol w:w="3994"/>
        <w:gridCol w:w="1205"/>
        <w:gridCol w:w="1378"/>
        <w:gridCol w:w="873"/>
      </w:tblGrid>
      <w:tr w:rsidR="00B379E4" w:rsidRPr="00D74080" w14:paraId="40747AE3" w14:textId="77777777" w:rsidTr="00BF1DDB">
        <w:trPr>
          <w:trHeight w:val="229"/>
          <w:jc w:val="center"/>
        </w:trPr>
        <w:tc>
          <w:tcPr>
            <w:tcW w:w="9861" w:type="dxa"/>
            <w:gridSpan w:val="7"/>
            <w:shd w:val="clear" w:color="auto" w:fill="FFFFFF" w:themeFill="background1"/>
            <w:vAlign w:val="center"/>
          </w:tcPr>
          <w:p w14:paraId="68708A3F" w14:textId="77777777" w:rsidR="00B379E4" w:rsidRPr="00B379E4" w:rsidRDefault="00B379E4" w:rsidP="00B379E4">
            <w:pPr>
              <w:pStyle w:val="PargrafodaLista"/>
              <w:numPr>
                <w:ilvl w:val="0"/>
                <w:numId w:val="1"/>
              </w:numPr>
              <w:spacing w:after="200" w:line="276" w:lineRule="auto"/>
              <w:jc w:val="center"/>
              <w:rPr>
                <w:rFonts w:ascii="Arial Narrow" w:hAnsi="Arial Narrow"/>
                <w:b/>
                <w:bCs/>
                <w:sz w:val="20"/>
                <w:szCs w:val="20"/>
              </w:rPr>
            </w:pPr>
            <w:r w:rsidRPr="00B379E4">
              <w:rPr>
                <w:rFonts w:ascii="Arial Narrow" w:hAnsi="Arial Narrow"/>
                <w:b/>
                <w:bCs/>
                <w:sz w:val="20"/>
                <w:szCs w:val="20"/>
              </w:rPr>
              <w:t>GIRARDI COMERCIO DE PRODUTOS ALIMENTICIOS LTDA CNPJ Nº 13.360.907/0001-03</w:t>
            </w:r>
          </w:p>
        </w:tc>
      </w:tr>
      <w:tr w:rsidR="00B379E4" w:rsidRPr="00D74080" w14:paraId="229D2922" w14:textId="77777777" w:rsidTr="00BF1DDB">
        <w:trPr>
          <w:trHeight w:val="229"/>
          <w:jc w:val="center"/>
        </w:trPr>
        <w:tc>
          <w:tcPr>
            <w:tcW w:w="1019" w:type="dxa"/>
            <w:vMerge w:val="restart"/>
            <w:shd w:val="clear" w:color="auto" w:fill="FFFFFF" w:themeFill="background1"/>
            <w:vAlign w:val="center"/>
          </w:tcPr>
          <w:p w14:paraId="4F9B34CD" w14:textId="77777777" w:rsidR="00B379E4" w:rsidRPr="00D74080" w:rsidRDefault="00B379E4" w:rsidP="006C5FE6">
            <w:pPr>
              <w:jc w:val="center"/>
              <w:rPr>
                <w:rFonts w:ascii="Arial Narrow" w:hAnsi="Arial Narrow"/>
                <w:b/>
                <w:color w:val="000000"/>
                <w:sz w:val="20"/>
                <w:szCs w:val="20"/>
              </w:rPr>
            </w:pPr>
            <w:r w:rsidRPr="00D74080">
              <w:rPr>
                <w:rFonts w:ascii="Arial Narrow" w:hAnsi="Arial Narrow"/>
                <w:b/>
                <w:color w:val="000000"/>
                <w:sz w:val="20"/>
                <w:szCs w:val="20"/>
              </w:rPr>
              <w:t>ITEM</w:t>
            </w:r>
          </w:p>
        </w:tc>
        <w:tc>
          <w:tcPr>
            <w:tcW w:w="769" w:type="dxa"/>
            <w:vMerge w:val="restart"/>
            <w:tcBorders>
              <w:top w:val="single" w:sz="4" w:space="0" w:color="auto"/>
            </w:tcBorders>
            <w:shd w:val="clear" w:color="auto" w:fill="FFFFFF" w:themeFill="background1"/>
            <w:vAlign w:val="center"/>
          </w:tcPr>
          <w:p w14:paraId="10456A40" w14:textId="77777777" w:rsidR="00B379E4" w:rsidRPr="00D74080" w:rsidRDefault="00B379E4" w:rsidP="006C5FE6">
            <w:pPr>
              <w:jc w:val="center"/>
              <w:rPr>
                <w:rFonts w:ascii="Arial Narrow" w:hAnsi="Arial Narrow"/>
                <w:b/>
                <w:color w:val="000000"/>
                <w:sz w:val="20"/>
                <w:szCs w:val="20"/>
              </w:rPr>
            </w:pPr>
            <w:r w:rsidRPr="00D74080">
              <w:rPr>
                <w:rFonts w:ascii="Arial Narrow" w:hAnsi="Arial Narrow"/>
                <w:b/>
                <w:color w:val="000000"/>
                <w:sz w:val="20"/>
                <w:szCs w:val="20"/>
              </w:rPr>
              <w:t>QUANT.</w:t>
            </w:r>
          </w:p>
        </w:tc>
        <w:tc>
          <w:tcPr>
            <w:tcW w:w="623" w:type="dxa"/>
            <w:vMerge w:val="restart"/>
            <w:tcBorders>
              <w:top w:val="single" w:sz="4" w:space="0" w:color="auto"/>
            </w:tcBorders>
            <w:shd w:val="clear" w:color="auto" w:fill="FFFFFF" w:themeFill="background1"/>
            <w:vAlign w:val="center"/>
          </w:tcPr>
          <w:p w14:paraId="5209E18E" w14:textId="77777777" w:rsidR="00B379E4" w:rsidRPr="00D74080" w:rsidRDefault="00B379E4" w:rsidP="006C5FE6">
            <w:pPr>
              <w:jc w:val="center"/>
              <w:rPr>
                <w:rFonts w:ascii="Arial Narrow" w:hAnsi="Arial Narrow"/>
                <w:b/>
                <w:color w:val="000000"/>
                <w:sz w:val="20"/>
                <w:szCs w:val="20"/>
              </w:rPr>
            </w:pPr>
            <w:r w:rsidRPr="00D74080">
              <w:rPr>
                <w:rFonts w:ascii="Arial Narrow" w:hAnsi="Arial Narrow"/>
                <w:b/>
                <w:color w:val="000000"/>
                <w:sz w:val="20"/>
                <w:szCs w:val="20"/>
              </w:rPr>
              <w:t>UN.</w:t>
            </w:r>
          </w:p>
        </w:tc>
        <w:tc>
          <w:tcPr>
            <w:tcW w:w="3994" w:type="dxa"/>
            <w:vMerge w:val="restart"/>
            <w:shd w:val="clear" w:color="auto" w:fill="FFFFFF" w:themeFill="background1"/>
            <w:noWrap/>
            <w:vAlign w:val="center"/>
            <w:hideMark/>
          </w:tcPr>
          <w:p w14:paraId="601EE94A" w14:textId="77777777" w:rsidR="00B379E4" w:rsidRPr="00D74080" w:rsidRDefault="00B379E4" w:rsidP="006C5FE6">
            <w:pPr>
              <w:jc w:val="center"/>
              <w:rPr>
                <w:rFonts w:ascii="Arial Narrow" w:hAnsi="Arial Narrow"/>
                <w:b/>
                <w:color w:val="000000"/>
                <w:sz w:val="20"/>
                <w:szCs w:val="20"/>
              </w:rPr>
            </w:pPr>
            <w:r w:rsidRPr="00D74080">
              <w:rPr>
                <w:rFonts w:ascii="Arial Narrow" w:hAnsi="Arial Narrow"/>
                <w:b/>
                <w:color w:val="000000"/>
                <w:sz w:val="20"/>
                <w:szCs w:val="20"/>
              </w:rPr>
              <w:t>PRODUTO</w:t>
            </w:r>
          </w:p>
        </w:tc>
        <w:tc>
          <w:tcPr>
            <w:tcW w:w="1205" w:type="dxa"/>
            <w:vMerge w:val="restart"/>
            <w:shd w:val="clear" w:color="auto" w:fill="FFFFFF" w:themeFill="background1"/>
          </w:tcPr>
          <w:p w14:paraId="1CE89A85" w14:textId="77777777" w:rsidR="00B379E4" w:rsidRPr="00D74080" w:rsidRDefault="00B379E4" w:rsidP="006C5FE6">
            <w:pPr>
              <w:jc w:val="center"/>
              <w:rPr>
                <w:rFonts w:ascii="Arial Narrow" w:hAnsi="Arial Narrow"/>
                <w:b/>
                <w:color w:val="000000"/>
                <w:sz w:val="20"/>
                <w:szCs w:val="20"/>
              </w:rPr>
            </w:pPr>
            <w:r w:rsidRPr="00D74080">
              <w:rPr>
                <w:rFonts w:ascii="Arial Narrow" w:hAnsi="Arial Narrow"/>
                <w:b/>
                <w:color w:val="000000"/>
                <w:sz w:val="20"/>
                <w:szCs w:val="20"/>
              </w:rPr>
              <w:t>MARCA</w:t>
            </w:r>
          </w:p>
        </w:tc>
        <w:tc>
          <w:tcPr>
            <w:tcW w:w="2251" w:type="dxa"/>
            <w:gridSpan w:val="2"/>
            <w:shd w:val="clear" w:color="auto" w:fill="auto"/>
          </w:tcPr>
          <w:p w14:paraId="227CA39B" w14:textId="77777777" w:rsidR="00B379E4" w:rsidRPr="002D2147" w:rsidRDefault="00B379E4" w:rsidP="006C5FE6">
            <w:pPr>
              <w:spacing w:after="200" w:line="276" w:lineRule="auto"/>
              <w:jc w:val="center"/>
              <w:rPr>
                <w:rFonts w:ascii="Arial Narrow" w:hAnsi="Arial Narrow"/>
                <w:b/>
                <w:bCs/>
                <w:sz w:val="20"/>
                <w:szCs w:val="20"/>
              </w:rPr>
            </w:pPr>
            <w:r w:rsidRPr="002D2147">
              <w:rPr>
                <w:rFonts w:ascii="Arial Narrow" w:hAnsi="Arial Narrow"/>
                <w:b/>
                <w:bCs/>
                <w:sz w:val="20"/>
                <w:szCs w:val="20"/>
              </w:rPr>
              <w:t>VALOR R$</w:t>
            </w:r>
          </w:p>
        </w:tc>
      </w:tr>
      <w:tr w:rsidR="00B379E4" w:rsidRPr="00D74080" w14:paraId="50FE3F48" w14:textId="77777777" w:rsidTr="00BF1DDB">
        <w:trPr>
          <w:trHeight w:val="70"/>
          <w:jc w:val="center"/>
        </w:trPr>
        <w:tc>
          <w:tcPr>
            <w:tcW w:w="1019" w:type="dxa"/>
            <w:vMerge/>
            <w:shd w:val="clear" w:color="auto" w:fill="FFFFFF" w:themeFill="background1"/>
            <w:vAlign w:val="center"/>
          </w:tcPr>
          <w:p w14:paraId="023FBD32" w14:textId="77777777" w:rsidR="00B379E4" w:rsidRPr="00D74080" w:rsidRDefault="00B379E4" w:rsidP="006C5FE6">
            <w:pPr>
              <w:jc w:val="center"/>
              <w:rPr>
                <w:rFonts w:ascii="Arial Narrow" w:hAnsi="Arial Narrow"/>
                <w:b/>
                <w:color w:val="000000"/>
                <w:sz w:val="20"/>
                <w:szCs w:val="20"/>
              </w:rPr>
            </w:pPr>
          </w:p>
        </w:tc>
        <w:tc>
          <w:tcPr>
            <w:tcW w:w="769" w:type="dxa"/>
            <w:vMerge/>
            <w:shd w:val="clear" w:color="auto" w:fill="FFFFFF" w:themeFill="background1"/>
            <w:vAlign w:val="center"/>
          </w:tcPr>
          <w:p w14:paraId="6249D159" w14:textId="77777777" w:rsidR="00B379E4" w:rsidRPr="00D74080" w:rsidRDefault="00B379E4" w:rsidP="006C5FE6">
            <w:pPr>
              <w:jc w:val="center"/>
              <w:rPr>
                <w:rFonts w:ascii="Arial Narrow" w:hAnsi="Arial Narrow"/>
                <w:b/>
                <w:color w:val="000000"/>
                <w:sz w:val="20"/>
                <w:szCs w:val="20"/>
              </w:rPr>
            </w:pPr>
          </w:p>
        </w:tc>
        <w:tc>
          <w:tcPr>
            <w:tcW w:w="623" w:type="dxa"/>
            <w:vMerge/>
            <w:shd w:val="clear" w:color="auto" w:fill="FFFFFF" w:themeFill="background1"/>
            <w:vAlign w:val="center"/>
          </w:tcPr>
          <w:p w14:paraId="44F1274A" w14:textId="77777777" w:rsidR="00B379E4" w:rsidRPr="00D74080" w:rsidRDefault="00B379E4" w:rsidP="006C5FE6">
            <w:pPr>
              <w:jc w:val="center"/>
              <w:rPr>
                <w:rFonts w:ascii="Arial Narrow" w:hAnsi="Arial Narrow"/>
                <w:b/>
                <w:color w:val="000000"/>
                <w:sz w:val="20"/>
                <w:szCs w:val="20"/>
              </w:rPr>
            </w:pPr>
          </w:p>
        </w:tc>
        <w:tc>
          <w:tcPr>
            <w:tcW w:w="3994" w:type="dxa"/>
            <w:vMerge/>
            <w:shd w:val="clear" w:color="auto" w:fill="FFFFFF" w:themeFill="background1"/>
            <w:noWrap/>
            <w:vAlign w:val="center"/>
          </w:tcPr>
          <w:p w14:paraId="727D1833" w14:textId="77777777" w:rsidR="00B379E4" w:rsidRPr="00D74080" w:rsidRDefault="00B379E4" w:rsidP="006C5FE6">
            <w:pPr>
              <w:jc w:val="center"/>
              <w:rPr>
                <w:rFonts w:ascii="Arial Narrow" w:hAnsi="Arial Narrow"/>
                <w:b/>
                <w:color w:val="000000"/>
                <w:sz w:val="20"/>
                <w:szCs w:val="20"/>
              </w:rPr>
            </w:pPr>
          </w:p>
        </w:tc>
        <w:tc>
          <w:tcPr>
            <w:tcW w:w="1205" w:type="dxa"/>
            <w:vMerge/>
            <w:shd w:val="clear" w:color="auto" w:fill="FFFFFF" w:themeFill="background1"/>
          </w:tcPr>
          <w:p w14:paraId="44163FF5" w14:textId="77777777" w:rsidR="00B379E4" w:rsidRPr="00D74080" w:rsidRDefault="00B379E4" w:rsidP="006C5FE6">
            <w:pPr>
              <w:jc w:val="center"/>
              <w:rPr>
                <w:rFonts w:ascii="Arial Narrow" w:hAnsi="Arial Narrow"/>
                <w:b/>
                <w:color w:val="000000"/>
                <w:sz w:val="20"/>
                <w:szCs w:val="20"/>
              </w:rPr>
            </w:pPr>
          </w:p>
        </w:tc>
        <w:tc>
          <w:tcPr>
            <w:tcW w:w="1378" w:type="dxa"/>
            <w:shd w:val="clear" w:color="auto" w:fill="FFFFFF" w:themeFill="background1"/>
          </w:tcPr>
          <w:p w14:paraId="24A07558" w14:textId="77777777" w:rsidR="00B379E4" w:rsidRPr="00D74080" w:rsidRDefault="00B379E4" w:rsidP="006C5FE6">
            <w:pPr>
              <w:ind w:left="20"/>
              <w:jc w:val="center"/>
              <w:rPr>
                <w:rFonts w:ascii="Arial Narrow" w:hAnsi="Arial Narrow"/>
                <w:b/>
                <w:color w:val="000000"/>
                <w:sz w:val="20"/>
                <w:szCs w:val="20"/>
              </w:rPr>
            </w:pPr>
            <w:r w:rsidRPr="00D74080">
              <w:rPr>
                <w:rFonts w:ascii="Arial Narrow" w:hAnsi="Arial Narrow"/>
                <w:b/>
                <w:color w:val="000000"/>
                <w:sz w:val="20"/>
                <w:szCs w:val="20"/>
              </w:rPr>
              <w:t>UNIT.</w:t>
            </w:r>
          </w:p>
        </w:tc>
        <w:tc>
          <w:tcPr>
            <w:tcW w:w="873" w:type="dxa"/>
            <w:shd w:val="clear" w:color="auto" w:fill="FFFFFF" w:themeFill="background1"/>
          </w:tcPr>
          <w:p w14:paraId="3AC2748E" w14:textId="77777777" w:rsidR="00B379E4" w:rsidRPr="00D74080" w:rsidRDefault="00B379E4" w:rsidP="006C5FE6">
            <w:pPr>
              <w:jc w:val="center"/>
              <w:rPr>
                <w:rFonts w:ascii="Arial Narrow" w:hAnsi="Arial Narrow"/>
                <w:b/>
                <w:color w:val="000000"/>
                <w:sz w:val="20"/>
                <w:szCs w:val="20"/>
              </w:rPr>
            </w:pPr>
            <w:r w:rsidRPr="00D74080">
              <w:rPr>
                <w:rFonts w:ascii="Arial Narrow" w:hAnsi="Arial Narrow"/>
                <w:b/>
                <w:color w:val="000000"/>
                <w:sz w:val="20"/>
                <w:szCs w:val="20"/>
              </w:rPr>
              <w:t>TOTAL</w:t>
            </w:r>
          </w:p>
        </w:tc>
      </w:tr>
      <w:tr w:rsidR="00B379E4" w:rsidRPr="00AD47F2" w14:paraId="70ABCA8D" w14:textId="77777777" w:rsidTr="00BF1DDB">
        <w:trPr>
          <w:trHeight w:val="614"/>
          <w:jc w:val="center"/>
        </w:trPr>
        <w:tc>
          <w:tcPr>
            <w:tcW w:w="1019" w:type="dxa"/>
            <w:shd w:val="clear" w:color="auto" w:fill="FFFFFF" w:themeFill="background1"/>
            <w:vAlign w:val="center"/>
          </w:tcPr>
          <w:p w14:paraId="44CE82E0"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F9D6C" w14:textId="77777777" w:rsidR="00B379E4" w:rsidRPr="00AD47F2" w:rsidRDefault="00B379E4" w:rsidP="006C5FE6">
            <w:pPr>
              <w:rPr>
                <w:rFonts w:ascii="Arial Narrow" w:hAnsi="Arial Narrow"/>
                <w:b/>
                <w:color w:val="000000"/>
                <w:sz w:val="18"/>
                <w:szCs w:val="18"/>
              </w:rPr>
            </w:pPr>
            <w:r>
              <w:rPr>
                <w:color w:val="000000"/>
                <w:sz w:val="18"/>
                <w:szCs w:val="18"/>
              </w:rPr>
              <w:t xml:space="preserve">     </w:t>
            </w:r>
            <w:r w:rsidRPr="00AD47F2">
              <w:rPr>
                <w:color w:val="000000"/>
                <w:sz w:val="18"/>
                <w:szCs w:val="18"/>
              </w:rPr>
              <w:t>10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70E1A" w14:textId="77777777" w:rsidR="00B379E4" w:rsidRPr="00AD47F2" w:rsidRDefault="00B379E4" w:rsidP="006C5FE6">
            <w:pPr>
              <w:rPr>
                <w:rFonts w:ascii="Arial Narrow" w:hAnsi="Arial Narrow"/>
                <w:bCs/>
                <w:color w:val="000000"/>
                <w:sz w:val="18"/>
                <w:szCs w:val="18"/>
              </w:rPr>
            </w:pPr>
            <w:r>
              <w:rPr>
                <w:bCs/>
                <w:color w:val="000000"/>
                <w:sz w:val="18"/>
                <w:szCs w:val="18"/>
              </w:rPr>
              <w:t xml:space="preserve">  </w:t>
            </w:r>
            <w:r w:rsidRPr="00AD47F2">
              <w:rPr>
                <w:bCs/>
                <w:color w:val="000000"/>
                <w:sz w:val="18"/>
                <w:szCs w:val="18"/>
              </w:rPr>
              <w:t xml:space="preserve">UN. </w:t>
            </w:r>
          </w:p>
        </w:tc>
        <w:tc>
          <w:tcPr>
            <w:tcW w:w="3994" w:type="dxa"/>
            <w:tcBorders>
              <w:top w:val="single" w:sz="4" w:space="0" w:color="000000"/>
              <w:left w:val="single" w:sz="4" w:space="0" w:color="000000"/>
              <w:bottom w:val="single" w:sz="4" w:space="0" w:color="000000"/>
              <w:right w:val="single" w:sz="4" w:space="0" w:color="000000"/>
            </w:tcBorders>
            <w:shd w:val="clear" w:color="auto" w:fill="auto"/>
            <w:noWrap/>
          </w:tcPr>
          <w:p w14:paraId="0A74DB6F" w14:textId="77777777" w:rsidR="00B379E4" w:rsidRPr="00AD47F2" w:rsidRDefault="00B379E4" w:rsidP="006C5FE6">
            <w:pPr>
              <w:rPr>
                <w:b/>
                <w:color w:val="000000"/>
                <w:sz w:val="18"/>
                <w:szCs w:val="18"/>
              </w:rPr>
            </w:pPr>
            <w:r w:rsidRPr="00AD47F2">
              <w:rPr>
                <w:b/>
                <w:bCs/>
                <w:color w:val="000000"/>
                <w:sz w:val="18"/>
                <w:szCs w:val="18"/>
              </w:rPr>
              <w:t>ACENDEDOR DE FOGÃO A GÁS</w:t>
            </w:r>
            <w:r w:rsidRPr="00AD47F2">
              <w:rPr>
                <w:color w:val="000000"/>
                <w:sz w:val="18"/>
                <w:szCs w:val="18"/>
              </w:rPr>
              <w:t>, com botão de aperta/click, de plástico e pedra, comprimento 23 cm, largura 3 cm, altura 1,5, peso 0,040 kg</w:t>
            </w:r>
          </w:p>
        </w:tc>
        <w:tc>
          <w:tcPr>
            <w:tcW w:w="1205" w:type="dxa"/>
            <w:shd w:val="clear" w:color="auto" w:fill="FFFFFF" w:themeFill="background1"/>
          </w:tcPr>
          <w:p w14:paraId="4012D896"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BIC</w:t>
            </w:r>
          </w:p>
        </w:tc>
        <w:tc>
          <w:tcPr>
            <w:tcW w:w="1378" w:type="dxa"/>
            <w:shd w:val="clear" w:color="auto" w:fill="FFFFFF" w:themeFill="background1"/>
          </w:tcPr>
          <w:p w14:paraId="2E0BD33A"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13,90</w:t>
            </w:r>
          </w:p>
        </w:tc>
        <w:tc>
          <w:tcPr>
            <w:tcW w:w="873" w:type="dxa"/>
            <w:shd w:val="clear" w:color="auto" w:fill="FFFFFF" w:themeFill="background1"/>
          </w:tcPr>
          <w:p w14:paraId="16B31EA8"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139,00</w:t>
            </w:r>
          </w:p>
        </w:tc>
      </w:tr>
      <w:tr w:rsidR="00B379E4" w:rsidRPr="00AD47F2" w14:paraId="1E5AC56B" w14:textId="77777777" w:rsidTr="00BF1DDB">
        <w:trPr>
          <w:trHeight w:val="70"/>
          <w:jc w:val="center"/>
        </w:trPr>
        <w:tc>
          <w:tcPr>
            <w:tcW w:w="1019" w:type="dxa"/>
            <w:shd w:val="clear" w:color="auto" w:fill="FFFFFF" w:themeFill="background1"/>
            <w:vAlign w:val="center"/>
          </w:tcPr>
          <w:p w14:paraId="098673EB"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03</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619B90B"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4</w:t>
            </w:r>
          </w:p>
        </w:tc>
        <w:tc>
          <w:tcPr>
            <w:tcW w:w="623" w:type="dxa"/>
            <w:tcBorders>
              <w:top w:val="nil"/>
              <w:left w:val="single" w:sz="4" w:space="0" w:color="000000"/>
              <w:bottom w:val="single" w:sz="4" w:space="0" w:color="000000"/>
              <w:right w:val="single" w:sz="4" w:space="0" w:color="000000"/>
            </w:tcBorders>
            <w:shd w:val="clear" w:color="auto" w:fill="auto"/>
          </w:tcPr>
          <w:p w14:paraId="23DC9717" w14:textId="77777777" w:rsidR="00B379E4" w:rsidRPr="00AD47F2" w:rsidRDefault="00B379E4" w:rsidP="006C5FE6">
            <w:pPr>
              <w:jc w:val="center"/>
              <w:rPr>
                <w:rFonts w:ascii="Arial Narrow" w:hAnsi="Arial Narrow"/>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609D1AC1" w14:textId="77777777" w:rsidR="00B379E4" w:rsidRPr="00AD47F2" w:rsidRDefault="00B379E4" w:rsidP="006C5FE6">
            <w:pPr>
              <w:rPr>
                <w:b/>
                <w:bCs/>
                <w:color w:val="000000"/>
                <w:sz w:val="18"/>
                <w:szCs w:val="18"/>
              </w:rPr>
            </w:pPr>
            <w:r w:rsidRPr="00AD47F2">
              <w:rPr>
                <w:b/>
                <w:bCs/>
                <w:color w:val="000000"/>
                <w:sz w:val="18"/>
                <w:szCs w:val="18"/>
              </w:rPr>
              <w:t>AVENTAL DE TECIDO</w:t>
            </w:r>
            <w:r w:rsidRPr="00AD47F2">
              <w:rPr>
                <w:color w:val="000000"/>
                <w:sz w:val="18"/>
                <w:szCs w:val="18"/>
              </w:rPr>
              <w:t xml:space="preserve"> tamanho: 1,10m x 60</w:t>
            </w:r>
            <w:proofErr w:type="gramStart"/>
            <w:r w:rsidRPr="00AD47F2">
              <w:rPr>
                <w:color w:val="000000"/>
                <w:sz w:val="18"/>
                <w:szCs w:val="18"/>
              </w:rPr>
              <w:t>cm  cores</w:t>
            </w:r>
            <w:proofErr w:type="gramEnd"/>
            <w:r w:rsidRPr="00AD47F2">
              <w:rPr>
                <w:color w:val="000000"/>
                <w:sz w:val="18"/>
                <w:szCs w:val="18"/>
              </w:rPr>
              <w:t>: branco</w:t>
            </w:r>
          </w:p>
        </w:tc>
        <w:tc>
          <w:tcPr>
            <w:tcW w:w="1205" w:type="dxa"/>
            <w:shd w:val="clear" w:color="auto" w:fill="FFFFFF" w:themeFill="background1"/>
          </w:tcPr>
          <w:p w14:paraId="0618504F"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M&amp;A</w:t>
            </w:r>
          </w:p>
        </w:tc>
        <w:tc>
          <w:tcPr>
            <w:tcW w:w="1378" w:type="dxa"/>
            <w:shd w:val="clear" w:color="auto" w:fill="FFFFFF" w:themeFill="background1"/>
          </w:tcPr>
          <w:p w14:paraId="6DCD9347"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27,50</w:t>
            </w:r>
          </w:p>
        </w:tc>
        <w:tc>
          <w:tcPr>
            <w:tcW w:w="873" w:type="dxa"/>
            <w:shd w:val="clear" w:color="auto" w:fill="FFFFFF" w:themeFill="background1"/>
          </w:tcPr>
          <w:p w14:paraId="02980DEC"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110,00</w:t>
            </w:r>
          </w:p>
        </w:tc>
      </w:tr>
      <w:tr w:rsidR="00B379E4" w:rsidRPr="00AD47F2" w14:paraId="6776E6A2" w14:textId="77777777" w:rsidTr="00BF1DDB">
        <w:trPr>
          <w:trHeight w:val="70"/>
          <w:jc w:val="center"/>
        </w:trPr>
        <w:tc>
          <w:tcPr>
            <w:tcW w:w="1019" w:type="dxa"/>
            <w:shd w:val="clear" w:color="auto" w:fill="FFFFFF" w:themeFill="background1"/>
            <w:vAlign w:val="center"/>
          </w:tcPr>
          <w:p w14:paraId="1B545392"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09</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6CD47"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60</w:t>
            </w: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3ECDC9FA" w14:textId="77777777" w:rsidR="00B379E4" w:rsidRPr="00AD47F2" w:rsidRDefault="00B379E4" w:rsidP="006C5FE6">
            <w:pPr>
              <w:jc w:val="center"/>
              <w:rPr>
                <w:rFonts w:ascii="Arial Narrow" w:hAnsi="Arial Narrow"/>
                <w:bCs/>
                <w:color w:val="000000"/>
                <w:sz w:val="18"/>
                <w:szCs w:val="18"/>
              </w:rPr>
            </w:pPr>
            <w:r w:rsidRPr="00AD47F2">
              <w:rPr>
                <w:bCs/>
                <w:color w:val="000000"/>
                <w:sz w:val="18"/>
                <w:szCs w:val="18"/>
              </w:rPr>
              <w:t xml:space="preserve">UN. </w:t>
            </w:r>
          </w:p>
        </w:tc>
        <w:tc>
          <w:tcPr>
            <w:tcW w:w="3994" w:type="dxa"/>
            <w:tcBorders>
              <w:top w:val="single" w:sz="4" w:space="0" w:color="000000"/>
              <w:left w:val="single" w:sz="4" w:space="0" w:color="000000"/>
              <w:bottom w:val="single" w:sz="4" w:space="0" w:color="000000"/>
              <w:right w:val="single" w:sz="4" w:space="0" w:color="000000"/>
            </w:tcBorders>
            <w:shd w:val="clear" w:color="auto" w:fill="auto"/>
            <w:noWrap/>
          </w:tcPr>
          <w:p w14:paraId="77CA4399" w14:textId="77777777" w:rsidR="00B379E4" w:rsidRPr="00AD47F2" w:rsidRDefault="00B379E4" w:rsidP="006C5FE6">
            <w:pPr>
              <w:rPr>
                <w:b/>
                <w:bCs/>
                <w:color w:val="000000"/>
                <w:sz w:val="18"/>
                <w:szCs w:val="18"/>
              </w:rPr>
            </w:pPr>
            <w:r w:rsidRPr="00AD47F2">
              <w:rPr>
                <w:b/>
                <w:bCs/>
                <w:color w:val="000000"/>
                <w:sz w:val="18"/>
                <w:szCs w:val="18"/>
              </w:rPr>
              <w:t>COLHER PARA SOBREMESA</w:t>
            </w:r>
            <w:r w:rsidRPr="00AD47F2">
              <w:rPr>
                <w:color w:val="000000"/>
                <w:sz w:val="18"/>
                <w:szCs w:val="18"/>
              </w:rPr>
              <w:t>, lâmina em aço inox</w:t>
            </w:r>
          </w:p>
        </w:tc>
        <w:tc>
          <w:tcPr>
            <w:tcW w:w="1205" w:type="dxa"/>
            <w:shd w:val="clear" w:color="auto" w:fill="FFFFFF" w:themeFill="background1"/>
          </w:tcPr>
          <w:p w14:paraId="2590453C" w14:textId="77777777" w:rsidR="00B379E4" w:rsidRPr="00AD47F2" w:rsidRDefault="00B379E4" w:rsidP="006C5FE6">
            <w:pPr>
              <w:rPr>
                <w:rFonts w:ascii="Arial Narrow" w:hAnsi="Arial Narrow"/>
                <w:b/>
                <w:color w:val="000000"/>
                <w:sz w:val="18"/>
                <w:szCs w:val="18"/>
              </w:rPr>
            </w:pPr>
            <w:r>
              <w:rPr>
                <w:rFonts w:ascii="Arial Narrow" w:hAnsi="Arial Narrow"/>
                <w:b/>
                <w:color w:val="000000"/>
                <w:sz w:val="18"/>
                <w:szCs w:val="18"/>
              </w:rPr>
              <w:t xml:space="preserve"> TRAMONTINA</w:t>
            </w:r>
          </w:p>
        </w:tc>
        <w:tc>
          <w:tcPr>
            <w:tcW w:w="1378" w:type="dxa"/>
            <w:shd w:val="clear" w:color="auto" w:fill="FFFFFF" w:themeFill="background1"/>
          </w:tcPr>
          <w:p w14:paraId="2ABCE3FE"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3,70</w:t>
            </w:r>
          </w:p>
        </w:tc>
        <w:tc>
          <w:tcPr>
            <w:tcW w:w="873" w:type="dxa"/>
            <w:shd w:val="clear" w:color="auto" w:fill="FFFFFF" w:themeFill="background1"/>
          </w:tcPr>
          <w:p w14:paraId="2B834EE8"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222,00</w:t>
            </w:r>
          </w:p>
        </w:tc>
      </w:tr>
      <w:tr w:rsidR="00B379E4" w:rsidRPr="00AD47F2" w14:paraId="5C49E04F" w14:textId="77777777" w:rsidTr="00BF1DDB">
        <w:trPr>
          <w:trHeight w:val="70"/>
          <w:jc w:val="center"/>
        </w:trPr>
        <w:tc>
          <w:tcPr>
            <w:tcW w:w="1019" w:type="dxa"/>
            <w:shd w:val="clear" w:color="auto" w:fill="FFFFFF" w:themeFill="background1"/>
            <w:vAlign w:val="center"/>
          </w:tcPr>
          <w:p w14:paraId="577AB236"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13</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1913A7E6"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2</w:t>
            </w:r>
          </w:p>
        </w:tc>
        <w:tc>
          <w:tcPr>
            <w:tcW w:w="623" w:type="dxa"/>
            <w:tcBorders>
              <w:top w:val="single" w:sz="4" w:space="0" w:color="auto"/>
              <w:left w:val="single" w:sz="4" w:space="0" w:color="000000"/>
              <w:bottom w:val="single" w:sz="4" w:space="0" w:color="000000"/>
              <w:right w:val="single" w:sz="4" w:space="0" w:color="000000"/>
            </w:tcBorders>
            <w:shd w:val="clear" w:color="auto" w:fill="auto"/>
            <w:vAlign w:val="bottom"/>
          </w:tcPr>
          <w:p w14:paraId="221CD3B6"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46F2A696" w14:textId="77777777" w:rsidR="00B379E4" w:rsidRPr="00AD47F2" w:rsidRDefault="00B379E4" w:rsidP="006C5FE6">
            <w:pPr>
              <w:rPr>
                <w:color w:val="000000"/>
                <w:sz w:val="18"/>
                <w:szCs w:val="18"/>
              </w:rPr>
            </w:pPr>
            <w:r w:rsidRPr="00AD47F2">
              <w:rPr>
                <w:b/>
                <w:bCs/>
                <w:color w:val="000000"/>
                <w:sz w:val="18"/>
                <w:szCs w:val="18"/>
              </w:rPr>
              <w:t>CONCHA DE INOX</w:t>
            </w:r>
            <w:r w:rsidRPr="00AD47F2">
              <w:rPr>
                <w:color w:val="000000"/>
                <w:sz w:val="18"/>
                <w:szCs w:val="18"/>
              </w:rPr>
              <w:t xml:space="preserve"> tamanho médio </w:t>
            </w:r>
          </w:p>
        </w:tc>
        <w:tc>
          <w:tcPr>
            <w:tcW w:w="1205" w:type="dxa"/>
            <w:shd w:val="clear" w:color="auto" w:fill="FFFFFF" w:themeFill="background1"/>
          </w:tcPr>
          <w:p w14:paraId="65EDAE8B"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FUZIPAR</w:t>
            </w:r>
          </w:p>
        </w:tc>
        <w:tc>
          <w:tcPr>
            <w:tcW w:w="1378" w:type="dxa"/>
            <w:shd w:val="clear" w:color="auto" w:fill="FFFFFF" w:themeFill="background1"/>
          </w:tcPr>
          <w:p w14:paraId="6A4DF378"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14,70</w:t>
            </w:r>
          </w:p>
        </w:tc>
        <w:tc>
          <w:tcPr>
            <w:tcW w:w="873" w:type="dxa"/>
            <w:shd w:val="clear" w:color="auto" w:fill="FFFFFF" w:themeFill="background1"/>
          </w:tcPr>
          <w:p w14:paraId="4B822ECA"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29,40</w:t>
            </w:r>
          </w:p>
        </w:tc>
      </w:tr>
      <w:tr w:rsidR="00B379E4" w:rsidRPr="00AD47F2" w14:paraId="61E7CF59" w14:textId="77777777" w:rsidTr="00BF1DDB">
        <w:trPr>
          <w:trHeight w:val="70"/>
          <w:jc w:val="center"/>
        </w:trPr>
        <w:tc>
          <w:tcPr>
            <w:tcW w:w="1019" w:type="dxa"/>
            <w:shd w:val="clear" w:color="auto" w:fill="FFFFFF" w:themeFill="background1"/>
            <w:vAlign w:val="center"/>
          </w:tcPr>
          <w:p w14:paraId="192F2A3E"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14</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41744372"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200</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244C4BBA"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PAC.</w:t>
            </w:r>
          </w:p>
        </w:tc>
        <w:tc>
          <w:tcPr>
            <w:tcW w:w="3994" w:type="dxa"/>
            <w:tcBorders>
              <w:top w:val="nil"/>
              <w:left w:val="single" w:sz="4" w:space="0" w:color="000000"/>
              <w:bottom w:val="single" w:sz="4" w:space="0" w:color="000000"/>
              <w:right w:val="single" w:sz="4" w:space="0" w:color="000000"/>
            </w:tcBorders>
            <w:shd w:val="clear" w:color="auto" w:fill="auto"/>
            <w:noWrap/>
          </w:tcPr>
          <w:p w14:paraId="1E01D3D9" w14:textId="77777777" w:rsidR="00B379E4" w:rsidRPr="00AD47F2" w:rsidRDefault="00B379E4" w:rsidP="006C5FE6">
            <w:pPr>
              <w:rPr>
                <w:color w:val="000000"/>
                <w:sz w:val="18"/>
                <w:szCs w:val="18"/>
              </w:rPr>
            </w:pPr>
            <w:r w:rsidRPr="00AD47F2">
              <w:rPr>
                <w:b/>
                <w:bCs/>
                <w:color w:val="000000"/>
                <w:sz w:val="18"/>
                <w:szCs w:val="18"/>
              </w:rPr>
              <w:t>COPOS DE ISOPOR</w:t>
            </w:r>
            <w:r w:rsidRPr="00AD47F2">
              <w:rPr>
                <w:color w:val="000000"/>
                <w:sz w:val="18"/>
                <w:szCs w:val="18"/>
              </w:rPr>
              <w:t xml:space="preserve"> descartável medindo 9 cm de altura x 8 cm de diâmetro da boca, com capacidade para 240 ml, </w:t>
            </w:r>
            <w:proofErr w:type="spellStart"/>
            <w:r w:rsidRPr="00AD47F2">
              <w:rPr>
                <w:color w:val="000000"/>
                <w:sz w:val="18"/>
                <w:szCs w:val="18"/>
              </w:rPr>
              <w:t>pct</w:t>
            </w:r>
            <w:proofErr w:type="spellEnd"/>
            <w:r w:rsidRPr="00AD47F2">
              <w:rPr>
                <w:color w:val="000000"/>
                <w:sz w:val="18"/>
                <w:szCs w:val="18"/>
              </w:rPr>
              <w:t>. contendo 25 un.</w:t>
            </w:r>
          </w:p>
        </w:tc>
        <w:tc>
          <w:tcPr>
            <w:tcW w:w="1205" w:type="dxa"/>
            <w:shd w:val="clear" w:color="auto" w:fill="FFFFFF" w:themeFill="background1"/>
          </w:tcPr>
          <w:p w14:paraId="4728E4ED"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DUDIGO</w:t>
            </w:r>
          </w:p>
        </w:tc>
        <w:tc>
          <w:tcPr>
            <w:tcW w:w="1378" w:type="dxa"/>
            <w:shd w:val="clear" w:color="auto" w:fill="FFFFFF" w:themeFill="background1"/>
          </w:tcPr>
          <w:p w14:paraId="06E341AD"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8,50</w:t>
            </w:r>
          </w:p>
        </w:tc>
        <w:tc>
          <w:tcPr>
            <w:tcW w:w="873" w:type="dxa"/>
            <w:shd w:val="clear" w:color="auto" w:fill="FFFFFF" w:themeFill="background1"/>
          </w:tcPr>
          <w:p w14:paraId="575B3AB3"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1.700,00</w:t>
            </w:r>
          </w:p>
        </w:tc>
      </w:tr>
      <w:tr w:rsidR="00B379E4" w:rsidRPr="00AD47F2" w14:paraId="36D8B091" w14:textId="77777777" w:rsidTr="00BF1DDB">
        <w:trPr>
          <w:trHeight w:val="70"/>
          <w:jc w:val="center"/>
        </w:trPr>
        <w:tc>
          <w:tcPr>
            <w:tcW w:w="1019" w:type="dxa"/>
            <w:shd w:val="clear" w:color="auto" w:fill="FFFFFF" w:themeFill="background1"/>
            <w:vAlign w:val="center"/>
          </w:tcPr>
          <w:p w14:paraId="150A7FDF"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15</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4ED84F20"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4</w:t>
            </w:r>
          </w:p>
        </w:tc>
        <w:tc>
          <w:tcPr>
            <w:tcW w:w="623" w:type="dxa"/>
            <w:tcBorders>
              <w:top w:val="single" w:sz="4" w:space="0" w:color="auto"/>
              <w:left w:val="single" w:sz="4" w:space="0" w:color="000000"/>
              <w:bottom w:val="single" w:sz="4" w:space="0" w:color="000000"/>
              <w:right w:val="single" w:sz="4" w:space="0" w:color="000000"/>
            </w:tcBorders>
            <w:shd w:val="clear" w:color="auto" w:fill="auto"/>
            <w:vAlign w:val="bottom"/>
          </w:tcPr>
          <w:p w14:paraId="5B60528B"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194B891F" w14:textId="77777777" w:rsidR="00B379E4" w:rsidRPr="00AD47F2" w:rsidRDefault="00B379E4" w:rsidP="006C5FE6">
            <w:pPr>
              <w:rPr>
                <w:b/>
                <w:bCs/>
                <w:color w:val="000000"/>
                <w:sz w:val="18"/>
                <w:szCs w:val="18"/>
              </w:rPr>
            </w:pPr>
            <w:r w:rsidRPr="00AD47F2">
              <w:rPr>
                <w:b/>
                <w:bCs/>
                <w:color w:val="000000"/>
                <w:sz w:val="18"/>
                <w:szCs w:val="18"/>
              </w:rPr>
              <w:t>CHALEIRA</w:t>
            </w:r>
            <w:r w:rsidRPr="00AD47F2">
              <w:rPr>
                <w:color w:val="000000"/>
                <w:sz w:val="18"/>
                <w:szCs w:val="18"/>
              </w:rPr>
              <w:t>, de 2 litros, em alumínio</w:t>
            </w:r>
          </w:p>
        </w:tc>
        <w:tc>
          <w:tcPr>
            <w:tcW w:w="1205" w:type="dxa"/>
            <w:shd w:val="clear" w:color="auto" w:fill="FFFFFF" w:themeFill="background1"/>
          </w:tcPr>
          <w:p w14:paraId="01D82FF3" w14:textId="77777777" w:rsidR="00B379E4" w:rsidRPr="00AD47F2" w:rsidRDefault="00B379E4" w:rsidP="006C5FE6">
            <w:pPr>
              <w:jc w:val="center"/>
              <w:rPr>
                <w:rFonts w:ascii="Arial Narrow" w:hAnsi="Arial Narrow"/>
                <w:b/>
                <w:color w:val="000000"/>
                <w:sz w:val="18"/>
                <w:szCs w:val="18"/>
              </w:rPr>
            </w:pPr>
          </w:p>
        </w:tc>
        <w:tc>
          <w:tcPr>
            <w:tcW w:w="1378" w:type="dxa"/>
            <w:shd w:val="clear" w:color="auto" w:fill="FFFFFF" w:themeFill="background1"/>
          </w:tcPr>
          <w:p w14:paraId="5DB42DE8"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39,00</w:t>
            </w:r>
          </w:p>
        </w:tc>
        <w:tc>
          <w:tcPr>
            <w:tcW w:w="873" w:type="dxa"/>
            <w:shd w:val="clear" w:color="auto" w:fill="FFFFFF" w:themeFill="background1"/>
          </w:tcPr>
          <w:p w14:paraId="6451F2B3"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156,00</w:t>
            </w:r>
          </w:p>
        </w:tc>
      </w:tr>
      <w:tr w:rsidR="00B379E4" w:rsidRPr="00AD47F2" w14:paraId="2BD3B211" w14:textId="77777777" w:rsidTr="00BF1DDB">
        <w:trPr>
          <w:trHeight w:val="70"/>
          <w:jc w:val="center"/>
        </w:trPr>
        <w:tc>
          <w:tcPr>
            <w:tcW w:w="1019" w:type="dxa"/>
            <w:shd w:val="clear" w:color="auto" w:fill="FFFFFF" w:themeFill="background1"/>
            <w:vAlign w:val="center"/>
          </w:tcPr>
          <w:p w14:paraId="31FA87F6"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16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733EC7AC"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10</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4A7F137C" w14:textId="77777777" w:rsidR="00B379E4" w:rsidRPr="00AD47F2" w:rsidRDefault="00B379E4" w:rsidP="006C5FE6">
            <w:pPr>
              <w:jc w:val="center"/>
              <w:rPr>
                <w:rFonts w:ascii="Arial Narrow" w:hAnsi="Arial Narrow"/>
                <w:bCs/>
                <w:color w:val="000000"/>
                <w:sz w:val="18"/>
                <w:szCs w:val="18"/>
              </w:rPr>
            </w:pPr>
            <w:r w:rsidRPr="00AD47F2">
              <w:rPr>
                <w:bCs/>
                <w:color w:val="000000"/>
                <w:sz w:val="18"/>
                <w:szCs w:val="18"/>
              </w:rPr>
              <w:t>Cx.</w:t>
            </w:r>
          </w:p>
        </w:tc>
        <w:tc>
          <w:tcPr>
            <w:tcW w:w="3994" w:type="dxa"/>
            <w:tcBorders>
              <w:top w:val="nil"/>
              <w:left w:val="single" w:sz="4" w:space="0" w:color="000000"/>
              <w:bottom w:val="single" w:sz="4" w:space="0" w:color="000000"/>
              <w:right w:val="single" w:sz="4" w:space="0" w:color="000000"/>
            </w:tcBorders>
            <w:shd w:val="clear" w:color="auto" w:fill="auto"/>
            <w:noWrap/>
          </w:tcPr>
          <w:p w14:paraId="081B5B96" w14:textId="77777777" w:rsidR="00B379E4" w:rsidRPr="00AD47F2" w:rsidRDefault="00B379E4" w:rsidP="006C5FE6">
            <w:pPr>
              <w:rPr>
                <w:color w:val="000000"/>
                <w:sz w:val="18"/>
                <w:szCs w:val="18"/>
              </w:rPr>
            </w:pPr>
            <w:r w:rsidRPr="00AD47F2">
              <w:rPr>
                <w:b/>
                <w:bCs/>
                <w:color w:val="000000"/>
                <w:sz w:val="18"/>
                <w:szCs w:val="18"/>
              </w:rPr>
              <w:t>COPOS DESCARTÁVEIS </w:t>
            </w:r>
            <w:r w:rsidRPr="00AD47F2">
              <w:rPr>
                <w:color w:val="000000"/>
                <w:sz w:val="18"/>
                <w:szCs w:val="18"/>
              </w:rPr>
              <w:t>para café 80 ml (tiras c/ 100 </w:t>
            </w:r>
            <w:proofErr w:type="spellStart"/>
            <w:r w:rsidRPr="00AD47F2">
              <w:rPr>
                <w:color w:val="000000"/>
                <w:sz w:val="18"/>
                <w:szCs w:val="18"/>
              </w:rPr>
              <w:t>un</w:t>
            </w:r>
            <w:proofErr w:type="spellEnd"/>
            <w:r w:rsidRPr="00AD47F2">
              <w:rPr>
                <w:color w:val="000000"/>
                <w:sz w:val="18"/>
                <w:szCs w:val="18"/>
              </w:rPr>
              <w:t>) </w:t>
            </w:r>
            <w:proofErr w:type="spellStart"/>
            <w:r w:rsidRPr="00AD47F2">
              <w:rPr>
                <w:color w:val="000000"/>
                <w:sz w:val="18"/>
                <w:szCs w:val="18"/>
              </w:rPr>
              <w:t>cx</w:t>
            </w:r>
            <w:proofErr w:type="spellEnd"/>
            <w:r w:rsidRPr="00AD47F2">
              <w:rPr>
                <w:color w:val="000000"/>
                <w:sz w:val="18"/>
                <w:szCs w:val="18"/>
              </w:rPr>
              <w:t> c/ 25 tiras. </w:t>
            </w:r>
          </w:p>
        </w:tc>
        <w:tc>
          <w:tcPr>
            <w:tcW w:w="1205" w:type="dxa"/>
            <w:shd w:val="clear" w:color="auto" w:fill="FFFFFF" w:themeFill="background1"/>
          </w:tcPr>
          <w:p w14:paraId="1C952D4F"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DUDIGO</w:t>
            </w:r>
          </w:p>
        </w:tc>
        <w:tc>
          <w:tcPr>
            <w:tcW w:w="1378" w:type="dxa"/>
            <w:shd w:val="clear" w:color="auto" w:fill="FFFFFF" w:themeFill="background1"/>
          </w:tcPr>
          <w:p w14:paraId="21F802CC"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129,00</w:t>
            </w:r>
          </w:p>
        </w:tc>
        <w:tc>
          <w:tcPr>
            <w:tcW w:w="873" w:type="dxa"/>
            <w:shd w:val="clear" w:color="auto" w:fill="FFFFFF" w:themeFill="background1"/>
          </w:tcPr>
          <w:p w14:paraId="42901072"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1.290,00</w:t>
            </w:r>
          </w:p>
        </w:tc>
      </w:tr>
      <w:tr w:rsidR="00B379E4" w:rsidRPr="00AD47F2" w14:paraId="0CB62ACC" w14:textId="77777777" w:rsidTr="00BF1DDB">
        <w:trPr>
          <w:trHeight w:val="304"/>
          <w:jc w:val="center"/>
        </w:trPr>
        <w:tc>
          <w:tcPr>
            <w:tcW w:w="1019" w:type="dxa"/>
            <w:shd w:val="clear" w:color="auto" w:fill="FFFFFF" w:themeFill="background1"/>
            <w:vAlign w:val="center"/>
          </w:tcPr>
          <w:p w14:paraId="7363090B"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22</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95EE727"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08D69C43"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2C3568B1" w14:textId="77777777" w:rsidR="00B379E4" w:rsidRPr="00AD47F2" w:rsidRDefault="00B379E4" w:rsidP="006C5FE6">
            <w:pPr>
              <w:rPr>
                <w:color w:val="000000"/>
                <w:sz w:val="18"/>
                <w:szCs w:val="18"/>
              </w:rPr>
            </w:pPr>
            <w:r w:rsidRPr="00AD47F2">
              <w:rPr>
                <w:b/>
                <w:bCs/>
                <w:color w:val="000000"/>
                <w:sz w:val="18"/>
                <w:szCs w:val="18"/>
              </w:rPr>
              <w:t>ESPREMEDOR DE BATATAS</w:t>
            </w:r>
            <w:r w:rsidRPr="00AD47F2">
              <w:rPr>
                <w:color w:val="000000"/>
                <w:sz w:val="18"/>
                <w:szCs w:val="18"/>
              </w:rPr>
              <w:t xml:space="preserve"> </w:t>
            </w:r>
            <w:proofErr w:type="spellStart"/>
            <w:r w:rsidRPr="00AD47F2">
              <w:rPr>
                <w:color w:val="000000"/>
                <w:sz w:val="18"/>
                <w:szCs w:val="18"/>
              </w:rPr>
              <w:t>indutrial</w:t>
            </w:r>
            <w:proofErr w:type="spellEnd"/>
            <w:r w:rsidRPr="00AD47F2">
              <w:rPr>
                <w:color w:val="000000"/>
                <w:sz w:val="18"/>
                <w:szCs w:val="18"/>
              </w:rPr>
              <w:t xml:space="preserve"> em aço inox, tamanho médio</w:t>
            </w:r>
          </w:p>
        </w:tc>
        <w:tc>
          <w:tcPr>
            <w:tcW w:w="1205" w:type="dxa"/>
            <w:shd w:val="clear" w:color="auto" w:fill="FFFFFF" w:themeFill="background1"/>
          </w:tcPr>
          <w:p w14:paraId="17FE2A8A" w14:textId="77777777" w:rsidR="00B379E4" w:rsidRPr="00AD47F2" w:rsidRDefault="00B379E4" w:rsidP="006C5FE6">
            <w:pPr>
              <w:jc w:val="center"/>
              <w:rPr>
                <w:rFonts w:ascii="Arial Narrow" w:hAnsi="Arial Narrow"/>
                <w:b/>
                <w:color w:val="000000"/>
                <w:sz w:val="18"/>
                <w:szCs w:val="18"/>
              </w:rPr>
            </w:pPr>
          </w:p>
        </w:tc>
        <w:tc>
          <w:tcPr>
            <w:tcW w:w="1378" w:type="dxa"/>
            <w:shd w:val="clear" w:color="auto" w:fill="FFFFFF" w:themeFill="background1"/>
          </w:tcPr>
          <w:p w14:paraId="0CB2BA9D"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55,00</w:t>
            </w:r>
          </w:p>
        </w:tc>
        <w:tc>
          <w:tcPr>
            <w:tcW w:w="873" w:type="dxa"/>
            <w:shd w:val="clear" w:color="auto" w:fill="FFFFFF" w:themeFill="background1"/>
          </w:tcPr>
          <w:p w14:paraId="3FADE1A4"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55,00</w:t>
            </w:r>
          </w:p>
        </w:tc>
      </w:tr>
      <w:tr w:rsidR="00B379E4" w:rsidRPr="00AD47F2" w14:paraId="3CAFA099" w14:textId="77777777" w:rsidTr="00BF1DDB">
        <w:trPr>
          <w:trHeight w:val="70"/>
          <w:jc w:val="center"/>
        </w:trPr>
        <w:tc>
          <w:tcPr>
            <w:tcW w:w="1019" w:type="dxa"/>
            <w:shd w:val="clear" w:color="auto" w:fill="FFFFFF" w:themeFill="background1"/>
            <w:vAlign w:val="center"/>
          </w:tcPr>
          <w:p w14:paraId="43947BE5"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23</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261EB57"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tcPr>
          <w:p w14:paraId="718E38B3"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782231E5" w14:textId="77777777" w:rsidR="00B379E4" w:rsidRPr="00AD47F2" w:rsidRDefault="00B379E4" w:rsidP="006C5FE6">
            <w:pPr>
              <w:rPr>
                <w:color w:val="000000"/>
                <w:sz w:val="18"/>
                <w:szCs w:val="18"/>
              </w:rPr>
            </w:pPr>
            <w:r w:rsidRPr="00AD47F2">
              <w:rPr>
                <w:b/>
                <w:bCs/>
                <w:color w:val="000000"/>
                <w:sz w:val="18"/>
                <w:szCs w:val="18"/>
              </w:rPr>
              <w:t>ESPREMEDOR DE ALHO</w:t>
            </w:r>
            <w:r w:rsidRPr="00AD47F2">
              <w:rPr>
                <w:color w:val="000000"/>
                <w:sz w:val="18"/>
                <w:szCs w:val="18"/>
              </w:rPr>
              <w:t xml:space="preserve"> em inox</w:t>
            </w:r>
          </w:p>
        </w:tc>
        <w:tc>
          <w:tcPr>
            <w:tcW w:w="1205" w:type="dxa"/>
            <w:shd w:val="clear" w:color="auto" w:fill="FFFFFF" w:themeFill="background1"/>
          </w:tcPr>
          <w:p w14:paraId="52E11C98" w14:textId="77777777" w:rsidR="00B379E4" w:rsidRPr="00AD47F2" w:rsidRDefault="00B379E4" w:rsidP="006C5FE6">
            <w:pPr>
              <w:jc w:val="center"/>
              <w:rPr>
                <w:rFonts w:ascii="Arial Narrow" w:hAnsi="Arial Narrow"/>
                <w:b/>
                <w:color w:val="000000"/>
                <w:sz w:val="18"/>
                <w:szCs w:val="18"/>
              </w:rPr>
            </w:pPr>
          </w:p>
        </w:tc>
        <w:tc>
          <w:tcPr>
            <w:tcW w:w="1378" w:type="dxa"/>
            <w:shd w:val="clear" w:color="auto" w:fill="FFFFFF" w:themeFill="background1"/>
          </w:tcPr>
          <w:p w14:paraId="2112DD8B"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178,00</w:t>
            </w:r>
          </w:p>
        </w:tc>
        <w:tc>
          <w:tcPr>
            <w:tcW w:w="873" w:type="dxa"/>
            <w:shd w:val="clear" w:color="auto" w:fill="FFFFFF" w:themeFill="background1"/>
          </w:tcPr>
          <w:p w14:paraId="6BC9EDAB"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178,00</w:t>
            </w:r>
          </w:p>
        </w:tc>
      </w:tr>
      <w:tr w:rsidR="00B379E4" w:rsidRPr="00AD47F2" w14:paraId="1E44786A" w14:textId="77777777" w:rsidTr="00BF1DDB">
        <w:trPr>
          <w:trHeight w:val="70"/>
          <w:jc w:val="center"/>
        </w:trPr>
        <w:tc>
          <w:tcPr>
            <w:tcW w:w="1019" w:type="dxa"/>
            <w:shd w:val="clear" w:color="auto" w:fill="FFFFFF" w:themeFill="background1"/>
            <w:vAlign w:val="center"/>
          </w:tcPr>
          <w:p w14:paraId="38B0E194"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27</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74CAB5FE"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2</w:t>
            </w:r>
          </w:p>
        </w:tc>
        <w:tc>
          <w:tcPr>
            <w:tcW w:w="623" w:type="dxa"/>
            <w:tcBorders>
              <w:top w:val="nil"/>
              <w:left w:val="single" w:sz="4" w:space="0" w:color="000000"/>
              <w:bottom w:val="single" w:sz="4" w:space="0" w:color="000000"/>
              <w:right w:val="single" w:sz="4" w:space="0" w:color="000000"/>
            </w:tcBorders>
            <w:shd w:val="clear" w:color="auto" w:fill="auto"/>
          </w:tcPr>
          <w:p w14:paraId="1FB4B934"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7331B0F7" w14:textId="77777777" w:rsidR="00B379E4" w:rsidRPr="00AD47F2" w:rsidRDefault="00B379E4" w:rsidP="006C5FE6">
            <w:pPr>
              <w:rPr>
                <w:b/>
                <w:bCs/>
                <w:color w:val="000000"/>
                <w:sz w:val="18"/>
                <w:szCs w:val="18"/>
              </w:rPr>
            </w:pPr>
            <w:r w:rsidRPr="00AD47F2">
              <w:rPr>
                <w:b/>
                <w:bCs/>
                <w:color w:val="000000"/>
                <w:sz w:val="18"/>
                <w:szCs w:val="18"/>
              </w:rPr>
              <w:t>FACA COM SERRA</w:t>
            </w:r>
            <w:r w:rsidRPr="00AD47F2">
              <w:rPr>
                <w:color w:val="000000"/>
                <w:sz w:val="18"/>
                <w:szCs w:val="18"/>
              </w:rPr>
              <w:t xml:space="preserve">, lâmina longa, </w:t>
            </w:r>
            <w:proofErr w:type="gramStart"/>
            <w:r w:rsidRPr="00AD47F2">
              <w:rPr>
                <w:color w:val="000000"/>
                <w:sz w:val="18"/>
                <w:szCs w:val="18"/>
              </w:rPr>
              <w:t>própria par</w:t>
            </w:r>
            <w:proofErr w:type="gramEnd"/>
            <w:r w:rsidRPr="00AD47F2">
              <w:rPr>
                <w:color w:val="000000"/>
                <w:sz w:val="18"/>
                <w:szCs w:val="18"/>
              </w:rPr>
              <w:t xml:space="preserve"> afatiar pães, cabo de aço inox</w:t>
            </w:r>
          </w:p>
        </w:tc>
        <w:tc>
          <w:tcPr>
            <w:tcW w:w="1205" w:type="dxa"/>
            <w:shd w:val="clear" w:color="auto" w:fill="FFFFFF" w:themeFill="background1"/>
          </w:tcPr>
          <w:p w14:paraId="545EF2F5"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TRAMONTINA</w:t>
            </w:r>
          </w:p>
        </w:tc>
        <w:tc>
          <w:tcPr>
            <w:tcW w:w="1378" w:type="dxa"/>
            <w:shd w:val="clear" w:color="auto" w:fill="FFFFFF" w:themeFill="background1"/>
          </w:tcPr>
          <w:p w14:paraId="599B8B53"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13,90</w:t>
            </w:r>
          </w:p>
        </w:tc>
        <w:tc>
          <w:tcPr>
            <w:tcW w:w="873" w:type="dxa"/>
            <w:shd w:val="clear" w:color="auto" w:fill="FFFFFF" w:themeFill="background1"/>
          </w:tcPr>
          <w:p w14:paraId="3F3CE5B0"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27,80</w:t>
            </w:r>
          </w:p>
        </w:tc>
      </w:tr>
      <w:tr w:rsidR="00B379E4" w:rsidRPr="00AD47F2" w14:paraId="3B6432C8" w14:textId="77777777" w:rsidTr="00BF1DDB">
        <w:trPr>
          <w:trHeight w:val="70"/>
          <w:jc w:val="center"/>
        </w:trPr>
        <w:tc>
          <w:tcPr>
            <w:tcW w:w="1019" w:type="dxa"/>
            <w:shd w:val="clear" w:color="auto" w:fill="FFFFFF" w:themeFill="background1"/>
            <w:vAlign w:val="center"/>
          </w:tcPr>
          <w:p w14:paraId="43CC4E6D"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28</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FE99639"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tcPr>
          <w:p w14:paraId="0F34CE65"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77DEA951" w14:textId="77777777" w:rsidR="00B379E4" w:rsidRPr="00AD47F2" w:rsidRDefault="00B379E4" w:rsidP="006C5FE6">
            <w:pPr>
              <w:rPr>
                <w:b/>
                <w:bCs/>
                <w:color w:val="000000"/>
                <w:sz w:val="18"/>
                <w:szCs w:val="18"/>
              </w:rPr>
            </w:pPr>
            <w:r w:rsidRPr="00AD47F2">
              <w:rPr>
                <w:b/>
                <w:bCs/>
                <w:color w:val="000000"/>
                <w:sz w:val="18"/>
                <w:szCs w:val="18"/>
              </w:rPr>
              <w:t xml:space="preserve">FAQUEIRO AÇO INOX / </w:t>
            </w:r>
            <w:r w:rsidRPr="00AD47F2">
              <w:rPr>
                <w:color w:val="000000"/>
                <w:sz w:val="18"/>
                <w:szCs w:val="18"/>
              </w:rPr>
              <w:t>polipropileno 42 peças, preto, sendo 6 colheres de mesa, 6 garfos de mesa, 6 facas de churrasco, 6 colheres de sobremesa, 6 garfos de sobremesa, 6 facas de sobremesa e 6 colheres de chá.</w:t>
            </w:r>
          </w:p>
        </w:tc>
        <w:tc>
          <w:tcPr>
            <w:tcW w:w="1205" w:type="dxa"/>
            <w:shd w:val="clear" w:color="auto" w:fill="FFFFFF" w:themeFill="background1"/>
          </w:tcPr>
          <w:p w14:paraId="34128435"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TRAMONTINA</w:t>
            </w:r>
          </w:p>
        </w:tc>
        <w:tc>
          <w:tcPr>
            <w:tcW w:w="1378" w:type="dxa"/>
            <w:shd w:val="clear" w:color="auto" w:fill="FFFFFF" w:themeFill="background1"/>
          </w:tcPr>
          <w:p w14:paraId="4566C1CA"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125,00</w:t>
            </w:r>
          </w:p>
        </w:tc>
        <w:tc>
          <w:tcPr>
            <w:tcW w:w="873" w:type="dxa"/>
            <w:shd w:val="clear" w:color="auto" w:fill="FFFFFF" w:themeFill="background1"/>
          </w:tcPr>
          <w:p w14:paraId="122548BD"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125,00</w:t>
            </w:r>
          </w:p>
        </w:tc>
      </w:tr>
      <w:tr w:rsidR="00B379E4" w:rsidRPr="00AD47F2" w14:paraId="7CA3F7E6" w14:textId="77777777" w:rsidTr="00BF1DDB">
        <w:trPr>
          <w:trHeight w:val="70"/>
          <w:jc w:val="center"/>
        </w:trPr>
        <w:tc>
          <w:tcPr>
            <w:tcW w:w="1019" w:type="dxa"/>
            <w:shd w:val="clear" w:color="auto" w:fill="FFFFFF" w:themeFill="background1"/>
            <w:vAlign w:val="center"/>
          </w:tcPr>
          <w:p w14:paraId="0DFCFE5F"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31</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DB74293"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3</w:t>
            </w:r>
          </w:p>
        </w:tc>
        <w:tc>
          <w:tcPr>
            <w:tcW w:w="623" w:type="dxa"/>
            <w:tcBorders>
              <w:top w:val="nil"/>
              <w:left w:val="single" w:sz="4" w:space="0" w:color="000000"/>
              <w:bottom w:val="single" w:sz="4" w:space="0" w:color="000000"/>
              <w:right w:val="single" w:sz="4" w:space="0" w:color="000000"/>
            </w:tcBorders>
            <w:shd w:val="clear" w:color="auto" w:fill="auto"/>
          </w:tcPr>
          <w:p w14:paraId="3A81E6DB"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24823727" w14:textId="77777777" w:rsidR="00B379E4" w:rsidRPr="00AD47F2" w:rsidRDefault="00B379E4" w:rsidP="006C5FE6">
            <w:pPr>
              <w:rPr>
                <w:color w:val="000000"/>
                <w:sz w:val="18"/>
                <w:szCs w:val="18"/>
              </w:rPr>
            </w:pPr>
            <w:r w:rsidRPr="00AD47F2">
              <w:rPr>
                <w:b/>
                <w:bCs/>
                <w:color w:val="000000"/>
                <w:sz w:val="18"/>
                <w:szCs w:val="18"/>
              </w:rPr>
              <w:t>FUNIL DE INOX COM PENEIRA</w:t>
            </w:r>
            <w:r w:rsidRPr="00AD47F2">
              <w:rPr>
                <w:color w:val="000000"/>
                <w:sz w:val="18"/>
                <w:szCs w:val="18"/>
              </w:rPr>
              <w:t>, tamanho pequeno</w:t>
            </w:r>
          </w:p>
        </w:tc>
        <w:tc>
          <w:tcPr>
            <w:tcW w:w="1205" w:type="dxa"/>
            <w:shd w:val="clear" w:color="auto" w:fill="FFFFFF" w:themeFill="background1"/>
          </w:tcPr>
          <w:p w14:paraId="328A939C"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PLASTILAR</w:t>
            </w:r>
          </w:p>
        </w:tc>
        <w:tc>
          <w:tcPr>
            <w:tcW w:w="1378" w:type="dxa"/>
            <w:shd w:val="clear" w:color="auto" w:fill="FFFFFF" w:themeFill="background1"/>
          </w:tcPr>
          <w:p w14:paraId="094D833E"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24,00</w:t>
            </w:r>
          </w:p>
        </w:tc>
        <w:tc>
          <w:tcPr>
            <w:tcW w:w="873" w:type="dxa"/>
            <w:shd w:val="clear" w:color="auto" w:fill="FFFFFF" w:themeFill="background1"/>
          </w:tcPr>
          <w:p w14:paraId="7DB0A482"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72,00</w:t>
            </w:r>
          </w:p>
        </w:tc>
      </w:tr>
      <w:tr w:rsidR="00B379E4" w:rsidRPr="00AD47F2" w14:paraId="51ADD92A" w14:textId="77777777" w:rsidTr="00BF1DDB">
        <w:trPr>
          <w:trHeight w:val="70"/>
          <w:jc w:val="center"/>
        </w:trPr>
        <w:tc>
          <w:tcPr>
            <w:tcW w:w="1019" w:type="dxa"/>
            <w:shd w:val="clear" w:color="auto" w:fill="FFFFFF" w:themeFill="background1"/>
            <w:vAlign w:val="center"/>
          </w:tcPr>
          <w:p w14:paraId="396A2951"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34</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8BFDE85"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tcPr>
          <w:p w14:paraId="33C862D8"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2984B9BC" w14:textId="77777777" w:rsidR="00B379E4" w:rsidRPr="00AD47F2" w:rsidRDefault="00B379E4" w:rsidP="006C5FE6">
            <w:pPr>
              <w:rPr>
                <w:color w:val="000000"/>
                <w:sz w:val="18"/>
                <w:szCs w:val="18"/>
              </w:rPr>
            </w:pPr>
            <w:r w:rsidRPr="00AD47F2">
              <w:rPr>
                <w:b/>
                <w:bCs/>
                <w:color w:val="000000"/>
                <w:sz w:val="18"/>
                <w:szCs w:val="18"/>
              </w:rPr>
              <w:t>GARRAFA TÉRMICA</w:t>
            </w:r>
            <w:r w:rsidRPr="00AD47F2">
              <w:rPr>
                <w:color w:val="000000"/>
                <w:sz w:val="18"/>
                <w:szCs w:val="18"/>
              </w:rPr>
              <w:t xml:space="preserve">, com torneira de borracha </w:t>
            </w:r>
            <w:r w:rsidRPr="00AD47F2">
              <w:rPr>
                <w:color w:val="000000"/>
                <w:sz w:val="18"/>
                <w:szCs w:val="18"/>
              </w:rPr>
              <w:lastRenderedPageBreak/>
              <w:t>dupla, recipiente termoplástico, capacidade</w:t>
            </w:r>
            <w:r w:rsidRPr="00AD47F2">
              <w:rPr>
                <w:b/>
                <w:bCs/>
                <w:color w:val="000000"/>
                <w:sz w:val="18"/>
                <w:szCs w:val="18"/>
              </w:rPr>
              <w:t xml:space="preserve"> 12 litros</w:t>
            </w:r>
            <w:r w:rsidRPr="00AD47F2">
              <w:rPr>
                <w:color w:val="000000"/>
                <w:sz w:val="18"/>
                <w:szCs w:val="18"/>
              </w:rPr>
              <w:t>, alça superior, tampa superior de bocal largo, camada interna de poliuretano, dimensões: altura 38 cm, comprimento 24 cm e largura 24 cm</w:t>
            </w:r>
          </w:p>
        </w:tc>
        <w:tc>
          <w:tcPr>
            <w:tcW w:w="1205" w:type="dxa"/>
            <w:shd w:val="clear" w:color="auto" w:fill="FFFFFF" w:themeFill="background1"/>
          </w:tcPr>
          <w:p w14:paraId="63D61CCA"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lastRenderedPageBreak/>
              <w:t>INVICTA</w:t>
            </w:r>
          </w:p>
        </w:tc>
        <w:tc>
          <w:tcPr>
            <w:tcW w:w="1378" w:type="dxa"/>
            <w:shd w:val="clear" w:color="auto" w:fill="FFFFFF" w:themeFill="background1"/>
          </w:tcPr>
          <w:p w14:paraId="281B53C4"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167,00</w:t>
            </w:r>
          </w:p>
        </w:tc>
        <w:tc>
          <w:tcPr>
            <w:tcW w:w="873" w:type="dxa"/>
            <w:shd w:val="clear" w:color="auto" w:fill="FFFFFF" w:themeFill="background1"/>
          </w:tcPr>
          <w:p w14:paraId="3B694CA3"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167,00</w:t>
            </w:r>
          </w:p>
        </w:tc>
      </w:tr>
      <w:tr w:rsidR="00B379E4" w:rsidRPr="00AD47F2" w14:paraId="15F1E2EB" w14:textId="77777777" w:rsidTr="00BF1DDB">
        <w:trPr>
          <w:trHeight w:val="359"/>
          <w:jc w:val="center"/>
        </w:trPr>
        <w:tc>
          <w:tcPr>
            <w:tcW w:w="1019" w:type="dxa"/>
            <w:shd w:val="clear" w:color="auto" w:fill="FFFFFF" w:themeFill="background1"/>
            <w:vAlign w:val="center"/>
          </w:tcPr>
          <w:p w14:paraId="1570F2D5"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36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29208F4D"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tcPr>
          <w:p w14:paraId="6126401B"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1376426C" w14:textId="77777777" w:rsidR="00B379E4" w:rsidRPr="00AD47F2" w:rsidRDefault="00B379E4" w:rsidP="006C5FE6">
            <w:pPr>
              <w:rPr>
                <w:color w:val="000000"/>
                <w:sz w:val="18"/>
                <w:szCs w:val="18"/>
              </w:rPr>
            </w:pPr>
            <w:r w:rsidRPr="00AD47F2">
              <w:rPr>
                <w:b/>
                <w:bCs/>
                <w:color w:val="000000"/>
                <w:sz w:val="18"/>
                <w:szCs w:val="18"/>
              </w:rPr>
              <w:t>LIXO COM TAMPA</w:t>
            </w:r>
            <w:r w:rsidRPr="00AD47F2">
              <w:rPr>
                <w:color w:val="000000"/>
                <w:sz w:val="18"/>
                <w:szCs w:val="18"/>
              </w:rPr>
              <w:t xml:space="preserve"> em inox, de pedal 12 litros</w:t>
            </w:r>
          </w:p>
        </w:tc>
        <w:tc>
          <w:tcPr>
            <w:tcW w:w="1205" w:type="dxa"/>
            <w:shd w:val="clear" w:color="auto" w:fill="FFFFFF" w:themeFill="background1"/>
          </w:tcPr>
          <w:p w14:paraId="3ADEF151"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M&amp;A</w:t>
            </w:r>
          </w:p>
        </w:tc>
        <w:tc>
          <w:tcPr>
            <w:tcW w:w="1378" w:type="dxa"/>
            <w:shd w:val="clear" w:color="auto" w:fill="FFFFFF" w:themeFill="background1"/>
          </w:tcPr>
          <w:p w14:paraId="15DC803A"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110,00</w:t>
            </w:r>
          </w:p>
        </w:tc>
        <w:tc>
          <w:tcPr>
            <w:tcW w:w="873" w:type="dxa"/>
            <w:shd w:val="clear" w:color="auto" w:fill="FFFFFF" w:themeFill="background1"/>
          </w:tcPr>
          <w:p w14:paraId="472FF5B4"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110,00</w:t>
            </w:r>
          </w:p>
        </w:tc>
      </w:tr>
      <w:tr w:rsidR="00B379E4" w:rsidRPr="00AD47F2" w14:paraId="233C38D0" w14:textId="77777777" w:rsidTr="00BF1DDB">
        <w:trPr>
          <w:trHeight w:val="70"/>
          <w:jc w:val="center"/>
        </w:trPr>
        <w:tc>
          <w:tcPr>
            <w:tcW w:w="1019" w:type="dxa"/>
            <w:shd w:val="clear" w:color="auto" w:fill="FFFFFF" w:themeFill="background1"/>
            <w:vAlign w:val="center"/>
          </w:tcPr>
          <w:p w14:paraId="7B9B13C1"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42</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751D0C6"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16</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68C2E091"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RL</w:t>
            </w:r>
          </w:p>
        </w:tc>
        <w:tc>
          <w:tcPr>
            <w:tcW w:w="3994" w:type="dxa"/>
            <w:tcBorders>
              <w:top w:val="nil"/>
              <w:left w:val="single" w:sz="4" w:space="0" w:color="000000"/>
              <w:bottom w:val="single" w:sz="4" w:space="0" w:color="000000"/>
              <w:right w:val="single" w:sz="4" w:space="0" w:color="000000"/>
            </w:tcBorders>
            <w:shd w:val="clear" w:color="auto" w:fill="auto"/>
            <w:noWrap/>
          </w:tcPr>
          <w:p w14:paraId="172E1410" w14:textId="77777777" w:rsidR="00B379E4" w:rsidRPr="00AD47F2" w:rsidRDefault="00B379E4" w:rsidP="006C5FE6">
            <w:pPr>
              <w:rPr>
                <w:color w:val="000000"/>
                <w:sz w:val="18"/>
                <w:szCs w:val="18"/>
              </w:rPr>
            </w:pPr>
            <w:r w:rsidRPr="00AD47F2">
              <w:rPr>
                <w:b/>
                <w:bCs/>
                <w:color w:val="000000"/>
                <w:sz w:val="18"/>
                <w:szCs w:val="18"/>
              </w:rPr>
              <w:t>PAPEL MANTEIGA</w:t>
            </w:r>
            <w:r w:rsidRPr="00AD47F2">
              <w:rPr>
                <w:color w:val="000000"/>
                <w:sz w:val="18"/>
                <w:szCs w:val="18"/>
              </w:rPr>
              <w:t xml:space="preserve"> 50x70cm 40/50 g. </w:t>
            </w:r>
            <w:proofErr w:type="spellStart"/>
            <w:r w:rsidRPr="00AD47F2">
              <w:rPr>
                <w:color w:val="000000"/>
                <w:sz w:val="18"/>
                <w:szCs w:val="18"/>
              </w:rPr>
              <w:t>pct</w:t>
            </w:r>
            <w:proofErr w:type="spellEnd"/>
            <w:r w:rsidRPr="00AD47F2">
              <w:rPr>
                <w:color w:val="000000"/>
                <w:sz w:val="18"/>
                <w:szCs w:val="18"/>
              </w:rPr>
              <w:t>. c/50 fls.</w:t>
            </w:r>
          </w:p>
        </w:tc>
        <w:tc>
          <w:tcPr>
            <w:tcW w:w="1205" w:type="dxa"/>
            <w:shd w:val="clear" w:color="auto" w:fill="FFFFFF" w:themeFill="background1"/>
          </w:tcPr>
          <w:p w14:paraId="5DC4672D"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GIOPACK</w:t>
            </w:r>
          </w:p>
        </w:tc>
        <w:tc>
          <w:tcPr>
            <w:tcW w:w="1378" w:type="dxa"/>
            <w:shd w:val="clear" w:color="auto" w:fill="FFFFFF" w:themeFill="background1"/>
          </w:tcPr>
          <w:p w14:paraId="52B7207C"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27,00</w:t>
            </w:r>
          </w:p>
        </w:tc>
        <w:tc>
          <w:tcPr>
            <w:tcW w:w="873" w:type="dxa"/>
            <w:shd w:val="clear" w:color="auto" w:fill="FFFFFF" w:themeFill="background1"/>
          </w:tcPr>
          <w:p w14:paraId="5666078B"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432,00</w:t>
            </w:r>
          </w:p>
        </w:tc>
      </w:tr>
      <w:tr w:rsidR="00B379E4" w:rsidRPr="00AD47F2" w14:paraId="15A71B01" w14:textId="77777777" w:rsidTr="00BF1DDB">
        <w:trPr>
          <w:trHeight w:val="408"/>
          <w:jc w:val="center"/>
        </w:trPr>
        <w:tc>
          <w:tcPr>
            <w:tcW w:w="1019" w:type="dxa"/>
            <w:shd w:val="clear" w:color="auto" w:fill="FFFFFF" w:themeFill="background1"/>
            <w:vAlign w:val="center"/>
          </w:tcPr>
          <w:p w14:paraId="585C4AD1"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43</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67AF2A29"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6</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45F158DC"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FRD</w:t>
            </w:r>
          </w:p>
        </w:tc>
        <w:tc>
          <w:tcPr>
            <w:tcW w:w="3994" w:type="dxa"/>
            <w:tcBorders>
              <w:top w:val="nil"/>
              <w:left w:val="single" w:sz="4" w:space="0" w:color="000000"/>
              <w:bottom w:val="single" w:sz="4" w:space="0" w:color="000000"/>
              <w:right w:val="single" w:sz="4" w:space="0" w:color="000000"/>
            </w:tcBorders>
            <w:shd w:val="clear" w:color="auto" w:fill="auto"/>
            <w:noWrap/>
          </w:tcPr>
          <w:p w14:paraId="56EAD453" w14:textId="77777777" w:rsidR="00B379E4" w:rsidRPr="00AD47F2" w:rsidRDefault="00B379E4" w:rsidP="006C5FE6">
            <w:pPr>
              <w:rPr>
                <w:color w:val="000000"/>
                <w:sz w:val="18"/>
                <w:szCs w:val="18"/>
              </w:rPr>
            </w:pPr>
            <w:r w:rsidRPr="00AD47F2">
              <w:rPr>
                <w:b/>
                <w:bCs/>
                <w:color w:val="000000"/>
                <w:sz w:val="18"/>
                <w:szCs w:val="18"/>
              </w:rPr>
              <w:t>PAPEL TOALHA MULTIUSO</w:t>
            </w:r>
            <w:r w:rsidRPr="00AD47F2">
              <w:rPr>
                <w:color w:val="000000"/>
                <w:sz w:val="18"/>
                <w:szCs w:val="18"/>
              </w:rPr>
              <w:t xml:space="preserve"> – </w:t>
            </w:r>
            <w:proofErr w:type="spellStart"/>
            <w:r w:rsidRPr="00AD47F2">
              <w:rPr>
                <w:color w:val="000000"/>
                <w:sz w:val="18"/>
                <w:szCs w:val="18"/>
              </w:rPr>
              <w:t>pct</w:t>
            </w:r>
            <w:proofErr w:type="spellEnd"/>
            <w:r w:rsidRPr="00AD47F2">
              <w:rPr>
                <w:color w:val="000000"/>
                <w:sz w:val="18"/>
                <w:szCs w:val="18"/>
              </w:rPr>
              <w:t xml:space="preserve"> c/2 rolos, composto de 60 toalhas c/rolo, medida 22x20cm. fardo c/ 12 </w:t>
            </w:r>
            <w:proofErr w:type="spellStart"/>
            <w:r w:rsidRPr="00AD47F2">
              <w:rPr>
                <w:color w:val="000000"/>
                <w:sz w:val="18"/>
                <w:szCs w:val="18"/>
              </w:rPr>
              <w:t>pct</w:t>
            </w:r>
            <w:proofErr w:type="spellEnd"/>
          </w:p>
        </w:tc>
        <w:tc>
          <w:tcPr>
            <w:tcW w:w="1205" w:type="dxa"/>
            <w:shd w:val="clear" w:color="auto" w:fill="FFFFFF" w:themeFill="background1"/>
          </w:tcPr>
          <w:p w14:paraId="09E05D48"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STYLUS</w:t>
            </w:r>
          </w:p>
        </w:tc>
        <w:tc>
          <w:tcPr>
            <w:tcW w:w="1378" w:type="dxa"/>
            <w:shd w:val="clear" w:color="auto" w:fill="FFFFFF" w:themeFill="background1"/>
          </w:tcPr>
          <w:p w14:paraId="7F67408F"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48,00</w:t>
            </w:r>
          </w:p>
        </w:tc>
        <w:tc>
          <w:tcPr>
            <w:tcW w:w="873" w:type="dxa"/>
            <w:shd w:val="clear" w:color="auto" w:fill="FFFFFF" w:themeFill="background1"/>
          </w:tcPr>
          <w:p w14:paraId="3724B100"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288,00</w:t>
            </w:r>
          </w:p>
        </w:tc>
      </w:tr>
      <w:tr w:rsidR="00B379E4" w:rsidRPr="00AD47F2" w14:paraId="155BA575" w14:textId="77777777" w:rsidTr="00BF1DDB">
        <w:trPr>
          <w:trHeight w:val="70"/>
          <w:jc w:val="center"/>
        </w:trPr>
        <w:tc>
          <w:tcPr>
            <w:tcW w:w="1019" w:type="dxa"/>
            <w:shd w:val="clear" w:color="auto" w:fill="FFFFFF" w:themeFill="background1"/>
            <w:vAlign w:val="center"/>
          </w:tcPr>
          <w:p w14:paraId="46C3AC36"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46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5BB26BF5"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6</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66E475C3"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M</w:t>
            </w:r>
          </w:p>
        </w:tc>
        <w:tc>
          <w:tcPr>
            <w:tcW w:w="3994" w:type="dxa"/>
            <w:tcBorders>
              <w:top w:val="nil"/>
              <w:left w:val="single" w:sz="4" w:space="0" w:color="000000"/>
              <w:bottom w:val="single" w:sz="4" w:space="0" w:color="000000"/>
              <w:right w:val="single" w:sz="4" w:space="0" w:color="000000"/>
            </w:tcBorders>
            <w:shd w:val="clear" w:color="auto" w:fill="auto"/>
            <w:noWrap/>
          </w:tcPr>
          <w:p w14:paraId="658698EC" w14:textId="77777777" w:rsidR="00B379E4" w:rsidRPr="00AD47F2" w:rsidRDefault="00B379E4" w:rsidP="006C5FE6">
            <w:pPr>
              <w:rPr>
                <w:color w:val="000000"/>
                <w:sz w:val="18"/>
                <w:szCs w:val="18"/>
              </w:rPr>
            </w:pPr>
            <w:r w:rsidRPr="00AD47F2">
              <w:rPr>
                <w:b/>
                <w:bCs/>
                <w:color w:val="000000"/>
                <w:sz w:val="18"/>
                <w:szCs w:val="18"/>
              </w:rPr>
              <w:t>PASSADEIRA EMBORRACHADA</w:t>
            </w:r>
            <w:r w:rsidRPr="00AD47F2">
              <w:rPr>
                <w:color w:val="000000"/>
                <w:sz w:val="18"/>
                <w:szCs w:val="18"/>
              </w:rPr>
              <w:t xml:space="preserve">, antiderrapante, cores neutras em tom mais escuro, com no mínimo 48cm de largura </w:t>
            </w:r>
          </w:p>
        </w:tc>
        <w:tc>
          <w:tcPr>
            <w:tcW w:w="1205" w:type="dxa"/>
            <w:shd w:val="clear" w:color="auto" w:fill="FFFFFF" w:themeFill="background1"/>
          </w:tcPr>
          <w:p w14:paraId="77A582D4"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PANOSUL</w:t>
            </w:r>
          </w:p>
        </w:tc>
        <w:tc>
          <w:tcPr>
            <w:tcW w:w="1378" w:type="dxa"/>
            <w:shd w:val="clear" w:color="auto" w:fill="FFFFFF" w:themeFill="background1"/>
          </w:tcPr>
          <w:p w14:paraId="2398EAD7"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43,00</w:t>
            </w:r>
          </w:p>
        </w:tc>
        <w:tc>
          <w:tcPr>
            <w:tcW w:w="873" w:type="dxa"/>
            <w:shd w:val="clear" w:color="auto" w:fill="FFFFFF" w:themeFill="background1"/>
          </w:tcPr>
          <w:p w14:paraId="3C75FC45"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258,00</w:t>
            </w:r>
          </w:p>
        </w:tc>
      </w:tr>
      <w:tr w:rsidR="00B379E4" w:rsidRPr="00AD47F2" w14:paraId="4920832F" w14:textId="77777777" w:rsidTr="00BF1DDB">
        <w:trPr>
          <w:trHeight w:val="70"/>
          <w:jc w:val="center"/>
        </w:trPr>
        <w:tc>
          <w:tcPr>
            <w:tcW w:w="1019" w:type="dxa"/>
            <w:shd w:val="clear" w:color="auto" w:fill="FFFFFF" w:themeFill="background1"/>
            <w:vAlign w:val="center"/>
          </w:tcPr>
          <w:p w14:paraId="77E72A6E"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56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7A53AF40"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4</w:t>
            </w:r>
          </w:p>
        </w:tc>
        <w:tc>
          <w:tcPr>
            <w:tcW w:w="623" w:type="dxa"/>
            <w:tcBorders>
              <w:top w:val="nil"/>
              <w:left w:val="single" w:sz="4" w:space="0" w:color="000000"/>
              <w:bottom w:val="single" w:sz="4" w:space="0" w:color="000000"/>
              <w:right w:val="single" w:sz="4" w:space="0" w:color="000000"/>
            </w:tcBorders>
            <w:shd w:val="clear" w:color="auto" w:fill="auto"/>
          </w:tcPr>
          <w:p w14:paraId="77771CAA"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2F938DAF" w14:textId="77777777" w:rsidR="00B379E4" w:rsidRPr="00AD47F2" w:rsidRDefault="00B379E4" w:rsidP="006C5FE6">
            <w:pPr>
              <w:rPr>
                <w:color w:val="000000"/>
                <w:sz w:val="18"/>
                <w:szCs w:val="18"/>
              </w:rPr>
            </w:pPr>
            <w:r w:rsidRPr="00AD47F2">
              <w:rPr>
                <w:b/>
                <w:bCs/>
                <w:color w:val="000000"/>
                <w:sz w:val="18"/>
                <w:szCs w:val="18"/>
              </w:rPr>
              <w:t>TAMPA ANTIRESPINGOS</w:t>
            </w:r>
            <w:r w:rsidRPr="00AD47F2">
              <w:rPr>
                <w:color w:val="000000"/>
                <w:sz w:val="18"/>
                <w:szCs w:val="18"/>
              </w:rPr>
              <w:t xml:space="preserve"> para </w:t>
            </w:r>
            <w:proofErr w:type="spellStart"/>
            <w:r w:rsidRPr="00AD47F2">
              <w:rPr>
                <w:color w:val="000000"/>
                <w:sz w:val="18"/>
                <w:szCs w:val="18"/>
              </w:rPr>
              <w:t>microondas</w:t>
            </w:r>
            <w:proofErr w:type="spellEnd"/>
          </w:p>
        </w:tc>
        <w:tc>
          <w:tcPr>
            <w:tcW w:w="1205" w:type="dxa"/>
            <w:shd w:val="clear" w:color="auto" w:fill="FFFFFF" w:themeFill="background1"/>
          </w:tcPr>
          <w:p w14:paraId="4AAF4A04"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PLASTILAR</w:t>
            </w:r>
          </w:p>
        </w:tc>
        <w:tc>
          <w:tcPr>
            <w:tcW w:w="1378" w:type="dxa"/>
            <w:shd w:val="clear" w:color="auto" w:fill="FFFFFF" w:themeFill="background1"/>
          </w:tcPr>
          <w:p w14:paraId="41B75451"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10,90</w:t>
            </w:r>
          </w:p>
        </w:tc>
        <w:tc>
          <w:tcPr>
            <w:tcW w:w="873" w:type="dxa"/>
            <w:shd w:val="clear" w:color="auto" w:fill="FFFFFF" w:themeFill="background1"/>
          </w:tcPr>
          <w:p w14:paraId="312A919A"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43,60</w:t>
            </w:r>
          </w:p>
        </w:tc>
      </w:tr>
      <w:tr w:rsidR="00B379E4" w:rsidRPr="00AD47F2" w14:paraId="2B847868" w14:textId="77777777" w:rsidTr="00BF1DDB">
        <w:trPr>
          <w:trHeight w:val="70"/>
          <w:jc w:val="center"/>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56B6D"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67</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B072E23"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24</w:t>
            </w:r>
          </w:p>
        </w:tc>
        <w:tc>
          <w:tcPr>
            <w:tcW w:w="623" w:type="dxa"/>
            <w:tcBorders>
              <w:top w:val="nil"/>
              <w:left w:val="single" w:sz="4" w:space="0" w:color="000000"/>
              <w:bottom w:val="single" w:sz="4" w:space="0" w:color="000000"/>
              <w:right w:val="single" w:sz="4" w:space="0" w:color="000000"/>
            </w:tcBorders>
            <w:shd w:val="clear" w:color="auto" w:fill="auto"/>
          </w:tcPr>
          <w:p w14:paraId="2D8199CE"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5FF64A4D" w14:textId="77777777" w:rsidR="00B379E4" w:rsidRPr="00AD47F2" w:rsidRDefault="00B379E4" w:rsidP="006C5FE6">
            <w:pPr>
              <w:rPr>
                <w:color w:val="000000"/>
                <w:sz w:val="18"/>
                <w:szCs w:val="18"/>
              </w:rPr>
            </w:pPr>
            <w:r w:rsidRPr="00AD47F2">
              <w:rPr>
                <w:b/>
                <w:bCs/>
                <w:color w:val="000000"/>
                <w:sz w:val="18"/>
                <w:szCs w:val="18"/>
              </w:rPr>
              <w:t>COPO DE VIDRO</w:t>
            </w:r>
            <w:r w:rsidRPr="00AD47F2">
              <w:rPr>
                <w:color w:val="000000"/>
                <w:sz w:val="18"/>
                <w:szCs w:val="18"/>
              </w:rPr>
              <w:t>, 300 ml, liso, sem detalhes em relevo</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68D5D58"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NADIR FIGUEREDO</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2A59F"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5,99</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14:paraId="2FD8CEDB"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143,76</w:t>
            </w:r>
          </w:p>
        </w:tc>
      </w:tr>
      <w:tr w:rsidR="00B379E4" w:rsidRPr="00AD47F2" w14:paraId="04787DD6" w14:textId="77777777" w:rsidTr="00BF1DDB">
        <w:trPr>
          <w:trHeight w:val="70"/>
          <w:jc w:val="center"/>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C0740"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70</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2C7ED115"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tcPr>
          <w:p w14:paraId="1827DA43"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4BED08B1" w14:textId="77777777" w:rsidR="00B379E4" w:rsidRPr="00AD47F2" w:rsidRDefault="00B379E4" w:rsidP="006C5FE6">
            <w:pPr>
              <w:rPr>
                <w:color w:val="000000"/>
                <w:sz w:val="18"/>
                <w:szCs w:val="18"/>
              </w:rPr>
            </w:pPr>
            <w:r w:rsidRPr="00AD47F2">
              <w:rPr>
                <w:b/>
                <w:bCs/>
                <w:color w:val="000000"/>
                <w:sz w:val="18"/>
                <w:szCs w:val="18"/>
              </w:rPr>
              <w:t xml:space="preserve">PANELA DE PRESSÃO, 10L, </w:t>
            </w:r>
            <w:r w:rsidRPr="00AD47F2">
              <w:rPr>
                <w:color w:val="000000"/>
                <w:sz w:val="18"/>
                <w:szCs w:val="18"/>
              </w:rPr>
              <w:t xml:space="preserve">antiaderente, </w:t>
            </w:r>
            <w:proofErr w:type="spellStart"/>
            <w:r w:rsidRPr="00AD47F2">
              <w:rPr>
                <w:color w:val="000000"/>
                <w:sz w:val="18"/>
                <w:szCs w:val="18"/>
              </w:rPr>
              <w:t>espressura</w:t>
            </w:r>
            <w:proofErr w:type="spellEnd"/>
            <w:r w:rsidRPr="00AD47F2">
              <w:rPr>
                <w:color w:val="000000"/>
                <w:sz w:val="18"/>
                <w:szCs w:val="18"/>
              </w:rPr>
              <w:t xml:space="preserve"> de 2,55 mm, fechamento externo</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F734BA9"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COURAÇA</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652A78AB"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190,00</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14:paraId="29643601"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190,00</w:t>
            </w:r>
          </w:p>
        </w:tc>
      </w:tr>
      <w:tr w:rsidR="00B379E4" w:rsidRPr="00AD47F2" w14:paraId="35FEAAAB" w14:textId="77777777" w:rsidTr="00BF1DDB">
        <w:trPr>
          <w:trHeight w:val="70"/>
          <w:jc w:val="center"/>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3A6F"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75</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5B4E76EF"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40</w:t>
            </w:r>
          </w:p>
        </w:tc>
        <w:tc>
          <w:tcPr>
            <w:tcW w:w="623" w:type="dxa"/>
            <w:tcBorders>
              <w:top w:val="nil"/>
              <w:left w:val="nil"/>
              <w:bottom w:val="single" w:sz="4" w:space="0" w:color="000000"/>
              <w:right w:val="single" w:sz="4" w:space="0" w:color="000000"/>
            </w:tcBorders>
            <w:shd w:val="clear" w:color="auto" w:fill="auto"/>
            <w:vAlign w:val="bottom"/>
          </w:tcPr>
          <w:p w14:paraId="6C359B05"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PCT</w:t>
            </w:r>
          </w:p>
        </w:tc>
        <w:tc>
          <w:tcPr>
            <w:tcW w:w="3994" w:type="dxa"/>
            <w:tcBorders>
              <w:top w:val="nil"/>
              <w:left w:val="single" w:sz="4" w:space="0" w:color="000000"/>
              <w:bottom w:val="single" w:sz="4" w:space="0" w:color="000000"/>
              <w:right w:val="single" w:sz="4" w:space="0" w:color="000000"/>
            </w:tcBorders>
            <w:shd w:val="clear" w:color="auto" w:fill="auto"/>
            <w:noWrap/>
          </w:tcPr>
          <w:p w14:paraId="5F88F3BE" w14:textId="77777777" w:rsidR="00B379E4" w:rsidRPr="00AD47F2" w:rsidRDefault="00B379E4" w:rsidP="006C5FE6">
            <w:pPr>
              <w:rPr>
                <w:color w:val="000000"/>
                <w:sz w:val="18"/>
                <w:szCs w:val="18"/>
              </w:rPr>
            </w:pPr>
            <w:r w:rsidRPr="00AD47F2">
              <w:rPr>
                <w:b/>
                <w:bCs/>
                <w:color w:val="000000"/>
                <w:sz w:val="18"/>
                <w:szCs w:val="18"/>
              </w:rPr>
              <w:t>POTE DESCARTÁVEL DE 500ML</w:t>
            </w:r>
            <w:r w:rsidRPr="00AD47F2">
              <w:rPr>
                <w:color w:val="000000"/>
                <w:sz w:val="18"/>
                <w:szCs w:val="18"/>
              </w:rPr>
              <w:t>, com tampa, transparente, pacote com 25 unidades</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3FBB3A4"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M&amp;A</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75879"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21,10</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14:paraId="2279CEC9"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844,00</w:t>
            </w:r>
          </w:p>
        </w:tc>
      </w:tr>
      <w:tr w:rsidR="00B379E4" w:rsidRPr="00AD47F2" w14:paraId="7FABC3F3" w14:textId="77777777" w:rsidTr="00BF1DDB">
        <w:trPr>
          <w:trHeight w:val="446"/>
          <w:jc w:val="center"/>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63E10"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78</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6CE79A6A"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nil"/>
              <w:bottom w:val="single" w:sz="4" w:space="0" w:color="000000"/>
              <w:right w:val="single" w:sz="4" w:space="0" w:color="000000"/>
            </w:tcBorders>
            <w:shd w:val="clear" w:color="auto" w:fill="auto"/>
            <w:vAlign w:val="bottom"/>
          </w:tcPr>
          <w:p w14:paraId="0C1BD3F7"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229F5D29" w14:textId="77777777" w:rsidR="00B379E4" w:rsidRPr="00AD47F2" w:rsidRDefault="00B379E4" w:rsidP="006C5FE6">
            <w:pPr>
              <w:rPr>
                <w:color w:val="000000"/>
                <w:sz w:val="18"/>
                <w:szCs w:val="18"/>
              </w:rPr>
            </w:pPr>
            <w:r w:rsidRPr="00AD47F2">
              <w:rPr>
                <w:b/>
                <w:bCs/>
                <w:color w:val="000000"/>
                <w:sz w:val="18"/>
                <w:szCs w:val="18"/>
              </w:rPr>
              <w:t xml:space="preserve">SANDUICHEIRA </w:t>
            </w:r>
            <w:proofErr w:type="gramStart"/>
            <w:r w:rsidRPr="00AD47F2">
              <w:rPr>
                <w:b/>
                <w:bCs/>
                <w:color w:val="000000"/>
                <w:sz w:val="18"/>
                <w:szCs w:val="18"/>
              </w:rPr>
              <w:t>GRILL</w:t>
            </w:r>
            <w:r w:rsidRPr="00AD47F2">
              <w:rPr>
                <w:color w:val="000000"/>
                <w:sz w:val="18"/>
                <w:szCs w:val="18"/>
              </w:rPr>
              <w:t xml:space="preserve">  características</w:t>
            </w:r>
            <w:proofErr w:type="gramEnd"/>
            <w:r w:rsidRPr="00AD47F2">
              <w:rPr>
                <w:color w:val="000000"/>
                <w:sz w:val="18"/>
                <w:szCs w:val="18"/>
              </w:rPr>
              <w:t>: - 2 em 1: grill e sanduicheira - acabamento em inox com chapas ajustáveis  e lâmpada piloto</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6C5AABC"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CADENSE</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833DB04"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170,00</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14:paraId="786617CB"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170,00</w:t>
            </w:r>
          </w:p>
        </w:tc>
      </w:tr>
      <w:tr w:rsidR="00B379E4" w:rsidRPr="00AD47F2" w14:paraId="02297F89" w14:textId="77777777" w:rsidTr="00BF1DDB">
        <w:trPr>
          <w:trHeight w:val="70"/>
          <w:jc w:val="center"/>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2F32" w14:textId="77777777" w:rsidR="00B379E4" w:rsidRPr="00AD47F2" w:rsidRDefault="00B379E4" w:rsidP="006C5FE6">
            <w:pPr>
              <w:jc w:val="center"/>
              <w:rPr>
                <w:rFonts w:ascii="Arial Narrow" w:hAnsi="Arial Narrow"/>
                <w:b/>
                <w:color w:val="000000"/>
                <w:sz w:val="18"/>
                <w:szCs w:val="18"/>
              </w:rPr>
            </w:pPr>
            <w:r w:rsidRPr="00AD47F2">
              <w:rPr>
                <w:rFonts w:ascii="Arial Narrow" w:hAnsi="Arial Narrow"/>
                <w:b/>
                <w:color w:val="000000"/>
                <w:sz w:val="18"/>
                <w:szCs w:val="18"/>
              </w:rPr>
              <w:t>80</w:t>
            </w:r>
          </w:p>
        </w:tc>
        <w:tc>
          <w:tcPr>
            <w:tcW w:w="769" w:type="dxa"/>
            <w:tcBorders>
              <w:top w:val="nil"/>
              <w:left w:val="single" w:sz="4" w:space="0" w:color="000000"/>
              <w:bottom w:val="single" w:sz="4" w:space="0" w:color="auto"/>
              <w:right w:val="single" w:sz="4" w:space="0" w:color="000000"/>
            </w:tcBorders>
            <w:shd w:val="clear" w:color="auto" w:fill="auto"/>
            <w:vAlign w:val="bottom"/>
          </w:tcPr>
          <w:p w14:paraId="58E47CFC" w14:textId="77777777" w:rsidR="00B379E4" w:rsidRPr="00AD47F2" w:rsidRDefault="00B379E4" w:rsidP="006C5FE6">
            <w:pPr>
              <w:jc w:val="center"/>
              <w:rPr>
                <w:rFonts w:ascii="Arial Narrow" w:hAnsi="Arial Narrow"/>
                <w:b/>
                <w:color w:val="000000"/>
                <w:sz w:val="18"/>
                <w:szCs w:val="18"/>
              </w:rPr>
            </w:pPr>
            <w:r w:rsidRPr="00AD47F2">
              <w:rPr>
                <w:color w:val="000000"/>
                <w:sz w:val="18"/>
                <w:szCs w:val="18"/>
              </w:rPr>
              <w:t>1</w:t>
            </w:r>
          </w:p>
        </w:tc>
        <w:tc>
          <w:tcPr>
            <w:tcW w:w="623" w:type="dxa"/>
            <w:tcBorders>
              <w:top w:val="nil"/>
              <w:left w:val="nil"/>
              <w:bottom w:val="single" w:sz="4" w:space="0" w:color="auto"/>
              <w:right w:val="single" w:sz="4" w:space="0" w:color="000000"/>
            </w:tcBorders>
            <w:shd w:val="clear" w:color="auto" w:fill="auto"/>
            <w:vAlign w:val="bottom"/>
          </w:tcPr>
          <w:p w14:paraId="509BB812" w14:textId="77777777" w:rsidR="00B379E4" w:rsidRPr="00AD47F2" w:rsidRDefault="00B379E4" w:rsidP="006C5FE6">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auto"/>
              <w:right w:val="single" w:sz="4" w:space="0" w:color="000000"/>
            </w:tcBorders>
            <w:shd w:val="clear" w:color="auto" w:fill="auto"/>
            <w:noWrap/>
          </w:tcPr>
          <w:p w14:paraId="00F1734B" w14:textId="77777777" w:rsidR="00B379E4" w:rsidRPr="00AD47F2" w:rsidRDefault="00B379E4" w:rsidP="006C5FE6">
            <w:pPr>
              <w:rPr>
                <w:color w:val="000000"/>
                <w:sz w:val="18"/>
                <w:szCs w:val="18"/>
              </w:rPr>
            </w:pPr>
            <w:r w:rsidRPr="00AD47F2">
              <w:rPr>
                <w:b/>
                <w:bCs/>
                <w:color w:val="000000"/>
                <w:sz w:val="18"/>
                <w:szCs w:val="18"/>
              </w:rPr>
              <w:t xml:space="preserve">LIQUIDIFICADOR INOX </w:t>
            </w:r>
            <w:r w:rsidRPr="00AD47F2">
              <w:rPr>
                <w:color w:val="000000"/>
                <w:sz w:val="18"/>
                <w:szCs w:val="18"/>
              </w:rPr>
              <w:t xml:space="preserve">1200w de potência com 12 velocidades e função pulsar e 6 lâminas, função ice. com tampa com sobre tampa, copo acrílico capacidade </w:t>
            </w:r>
            <w:proofErr w:type="spellStart"/>
            <w:r w:rsidRPr="00AD47F2">
              <w:rPr>
                <w:color w:val="000000"/>
                <w:sz w:val="18"/>
                <w:szCs w:val="18"/>
              </w:rPr>
              <w:t>minima</w:t>
            </w:r>
            <w:proofErr w:type="spellEnd"/>
            <w:r w:rsidRPr="00AD47F2">
              <w:rPr>
                <w:color w:val="000000"/>
                <w:sz w:val="18"/>
                <w:szCs w:val="18"/>
              </w:rPr>
              <w:t xml:space="preserve"> de até 3 litros, com base antiderrapante, potência de 1200w; com filtro; base antiderrapante; porta fio. </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B52D"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MUNDIAL</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4C934A47"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210,00</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14:paraId="49955D4F" w14:textId="77777777" w:rsidR="00B379E4" w:rsidRPr="00AD47F2" w:rsidRDefault="00B379E4" w:rsidP="006C5FE6">
            <w:pPr>
              <w:jc w:val="center"/>
              <w:rPr>
                <w:rFonts w:ascii="Arial Narrow" w:hAnsi="Arial Narrow"/>
                <w:b/>
                <w:color w:val="000000"/>
                <w:sz w:val="18"/>
                <w:szCs w:val="18"/>
              </w:rPr>
            </w:pPr>
            <w:r>
              <w:rPr>
                <w:rFonts w:ascii="Arial Narrow" w:hAnsi="Arial Narrow"/>
                <w:b/>
                <w:color w:val="000000"/>
                <w:sz w:val="18"/>
                <w:szCs w:val="18"/>
              </w:rPr>
              <w:t>210,00</w:t>
            </w:r>
          </w:p>
        </w:tc>
      </w:tr>
      <w:tr w:rsidR="00B379E4" w:rsidRPr="00AD47F2" w14:paraId="7D16F37A" w14:textId="77777777" w:rsidTr="00BF1DDB">
        <w:trPr>
          <w:trHeight w:val="70"/>
          <w:jc w:val="center"/>
        </w:trPr>
        <w:tc>
          <w:tcPr>
            <w:tcW w:w="986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E6A76" w14:textId="77777777" w:rsidR="00B379E4" w:rsidRDefault="00B379E4" w:rsidP="006C5FE6">
            <w:pPr>
              <w:jc w:val="center"/>
              <w:rPr>
                <w:rFonts w:ascii="Arial Narrow" w:hAnsi="Arial Narrow"/>
                <w:b/>
                <w:color w:val="000000"/>
                <w:sz w:val="18"/>
                <w:szCs w:val="18"/>
              </w:rPr>
            </w:pPr>
            <w:r>
              <w:rPr>
                <w:rFonts w:ascii="Arial Narrow" w:hAnsi="Arial Narrow"/>
                <w:b/>
                <w:color w:val="000000"/>
                <w:sz w:val="18"/>
                <w:szCs w:val="18"/>
              </w:rPr>
              <w:t>VALOR TOTAL R$7.138,56</w:t>
            </w:r>
          </w:p>
        </w:tc>
      </w:tr>
    </w:tbl>
    <w:p w14:paraId="74879282" w14:textId="77777777" w:rsidR="00B379E4" w:rsidRDefault="00B379E4" w:rsidP="00B379E4"/>
    <w:p w14:paraId="68C065C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380DAB48"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70CC22" w14:textId="77777777" w:rsidR="009B799E" w:rsidRPr="009B799E" w:rsidRDefault="009B799E" w:rsidP="009B799E">
      <w:pPr>
        <w:pStyle w:val="Corpodetexto31"/>
        <w:spacing w:line="240" w:lineRule="auto"/>
        <w:ind w:right="6" w:firstLine="708"/>
        <w:rPr>
          <w:rFonts w:ascii="Times New Roman" w:hAnsi="Times New Roman"/>
          <w:sz w:val="20"/>
        </w:rPr>
      </w:pPr>
    </w:p>
    <w:p w14:paraId="25543288"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2A2360C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2A437B52"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79DEBCE5" w14:textId="4318655C" w:rsidR="009B799E" w:rsidRPr="00BF1DDB" w:rsidRDefault="009B799E" w:rsidP="009B799E">
      <w:pPr>
        <w:tabs>
          <w:tab w:val="left" w:pos="2268"/>
          <w:tab w:val="left" w:pos="3544"/>
        </w:tabs>
        <w:jc w:val="both"/>
        <w:rPr>
          <w:b/>
          <w:bCs/>
          <w:sz w:val="20"/>
          <w:szCs w:val="20"/>
          <w:u w:val="single"/>
        </w:rPr>
      </w:pPr>
      <w:r w:rsidRPr="009B799E">
        <w:rPr>
          <w:b/>
          <w:sz w:val="20"/>
          <w:szCs w:val="20"/>
        </w:rPr>
        <w:t>a)</w:t>
      </w:r>
      <w:r w:rsidRPr="009B799E">
        <w:rPr>
          <w:sz w:val="20"/>
          <w:szCs w:val="20"/>
        </w:rPr>
        <w:t xml:space="preserve"> O preço total global para o presente ajuste é de até </w:t>
      </w:r>
      <w:r w:rsidRPr="00BF1DDB">
        <w:rPr>
          <w:b/>
          <w:bCs/>
          <w:sz w:val="20"/>
          <w:szCs w:val="20"/>
          <w:u w:val="single"/>
        </w:rPr>
        <w:t>R$</w:t>
      </w:r>
      <w:r w:rsidR="00BF1DDB" w:rsidRPr="00BF1DDB">
        <w:rPr>
          <w:b/>
          <w:bCs/>
          <w:sz w:val="20"/>
          <w:szCs w:val="20"/>
          <w:u w:val="single"/>
        </w:rPr>
        <w:t>7.138,56</w:t>
      </w:r>
      <w:r w:rsidRPr="00BF1DDB">
        <w:rPr>
          <w:b/>
          <w:bCs/>
          <w:sz w:val="20"/>
          <w:szCs w:val="20"/>
          <w:u w:val="single"/>
        </w:rPr>
        <w:t xml:space="preserve"> (</w:t>
      </w:r>
      <w:r w:rsidR="00BF1DDB" w:rsidRPr="00BF1DDB">
        <w:rPr>
          <w:b/>
          <w:bCs/>
          <w:sz w:val="20"/>
          <w:szCs w:val="20"/>
          <w:u w:val="single"/>
        </w:rPr>
        <w:t>sete mil, cento e trinta e oito reais e cinquenta e seis centavos)</w:t>
      </w:r>
      <w:r w:rsidR="009410B3" w:rsidRPr="00BF1DDB">
        <w:rPr>
          <w:b/>
          <w:bCs/>
          <w:sz w:val="20"/>
          <w:szCs w:val="20"/>
          <w:u w:val="single"/>
        </w:rPr>
        <w:t>;</w:t>
      </w:r>
    </w:p>
    <w:p w14:paraId="7101A1A9"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66A3D5FD" w14:textId="44715566"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E87748">
        <w:rPr>
          <w:sz w:val="20"/>
          <w:szCs w:val="20"/>
        </w:rPr>
        <w:t>8</w:t>
      </w:r>
      <w:r w:rsidRPr="009B799E">
        <w:rPr>
          <w:sz w:val="20"/>
          <w:szCs w:val="20"/>
        </w:rPr>
        <w:t xml:space="preserve"> (</w:t>
      </w:r>
      <w:r w:rsidR="00E87748">
        <w:rPr>
          <w:sz w:val="20"/>
          <w:szCs w:val="20"/>
        </w:rPr>
        <w:t>oito</w:t>
      </w:r>
      <w:r w:rsidRPr="009B799E">
        <w:rPr>
          <w:sz w:val="20"/>
          <w:szCs w:val="20"/>
        </w:rPr>
        <w:t>) dias após cada entrega mediante a apresentação da nota fiscal;</w:t>
      </w:r>
    </w:p>
    <w:p w14:paraId="006BF201" w14:textId="7B4A487E" w:rsidR="009B799E" w:rsidRPr="009B799E" w:rsidRDefault="0082438E"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sidRPr="00E87748">
        <w:rPr>
          <w:sz w:val="20"/>
          <w:szCs w:val="20"/>
        </w:rPr>
        <w:t>Convite</w:t>
      </w:r>
      <w:r w:rsidR="009B799E" w:rsidRPr="00E87748">
        <w:rPr>
          <w:sz w:val="20"/>
          <w:szCs w:val="20"/>
        </w:rPr>
        <w:t xml:space="preserve"> nº 0</w:t>
      </w:r>
      <w:r w:rsidR="008948BF">
        <w:rPr>
          <w:sz w:val="20"/>
          <w:szCs w:val="20"/>
        </w:rPr>
        <w:t>15</w:t>
      </w:r>
      <w:r w:rsidR="009B799E" w:rsidRPr="00E87748">
        <w:rPr>
          <w:sz w:val="20"/>
          <w:szCs w:val="20"/>
        </w:rPr>
        <w:t>/20</w:t>
      </w:r>
      <w:r w:rsidR="00DE2AD7" w:rsidRPr="00E87748">
        <w:rPr>
          <w:sz w:val="20"/>
          <w:szCs w:val="20"/>
        </w:rPr>
        <w:t>2</w:t>
      </w:r>
      <w:r w:rsidR="00E53031">
        <w:rPr>
          <w:sz w:val="20"/>
          <w:szCs w:val="20"/>
        </w:rPr>
        <w:t>1</w:t>
      </w:r>
      <w:r w:rsidR="009B799E" w:rsidRPr="00E87748">
        <w:rPr>
          <w:sz w:val="20"/>
          <w:szCs w:val="20"/>
        </w:rPr>
        <w:t>,</w:t>
      </w:r>
      <w:r w:rsidR="009B799E" w:rsidRPr="009B799E">
        <w:rPr>
          <w:sz w:val="20"/>
          <w:szCs w:val="20"/>
        </w:rPr>
        <w:t xml:space="preserve"> Nº do empenho e o Nº do Contrato, a fim de se acelerar a liberação do documento fiscal para pagamento;</w:t>
      </w:r>
    </w:p>
    <w:p w14:paraId="482FCF14" w14:textId="529ECC66"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w:t>
      </w:r>
      <w:r w:rsidR="00BF1DDB">
        <w:rPr>
          <w:sz w:val="20"/>
          <w:szCs w:val="20"/>
        </w:rPr>
        <w:t>C</w:t>
      </w:r>
      <w:r w:rsidRPr="009B799E">
        <w:rPr>
          <w:sz w:val="20"/>
          <w:szCs w:val="20"/>
        </w:rPr>
        <w:t xml:space="preserve">onta nº </w:t>
      </w:r>
      <w:r w:rsidR="00BF1DDB">
        <w:rPr>
          <w:sz w:val="20"/>
          <w:szCs w:val="20"/>
        </w:rPr>
        <w:t>06.065.170-</w:t>
      </w:r>
      <w:proofErr w:type="gramStart"/>
      <w:r w:rsidR="00BF1DDB">
        <w:rPr>
          <w:sz w:val="20"/>
          <w:szCs w:val="20"/>
        </w:rPr>
        <w:t>04</w:t>
      </w:r>
      <w:r w:rsidRPr="009B799E">
        <w:rPr>
          <w:sz w:val="20"/>
          <w:szCs w:val="20"/>
        </w:rPr>
        <w:t xml:space="preserve"> ,</w:t>
      </w:r>
      <w:proofErr w:type="gramEnd"/>
      <w:r w:rsidRPr="009B799E">
        <w:rPr>
          <w:sz w:val="20"/>
          <w:szCs w:val="20"/>
        </w:rPr>
        <w:t xml:space="preserve"> </w:t>
      </w:r>
      <w:r w:rsidR="00BF1DDB">
        <w:rPr>
          <w:sz w:val="20"/>
          <w:szCs w:val="20"/>
        </w:rPr>
        <w:t>A</w:t>
      </w:r>
      <w:r w:rsidRPr="009B799E">
        <w:rPr>
          <w:sz w:val="20"/>
          <w:szCs w:val="20"/>
        </w:rPr>
        <w:t xml:space="preserve">gência </w:t>
      </w:r>
      <w:r w:rsidR="00BF1DDB">
        <w:rPr>
          <w:sz w:val="20"/>
          <w:szCs w:val="20"/>
        </w:rPr>
        <w:t>0450</w:t>
      </w:r>
      <w:r w:rsidRPr="009B799E">
        <w:rPr>
          <w:sz w:val="20"/>
          <w:szCs w:val="20"/>
        </w:rPr>
        <w:t xml:space="preserve"> Banco </w:t>
      </w:r>
      <w:r w:rsidR="00BF1DDB">
        <w:rPr>
          <w:sz w:val="20"/>
          <w:szCs w:val="20"/>
        </w:rPr>
        <w:t>Banrisul.</w:t>
      </w:r>
    </w:p>
    <w:p w14:paraId="6D280D61" w14:textId="77777777" w:rsidR="009B799E" w:rsidRPr="009B799E" w:rsidRDefault="009B799E" w:rsidP="009B799E">
      <w:pPr>
        <w:pStyle w:val="Ttulo2"/>
        <w:ind w:right="-24"/>
        <w:rPr>
          <w:rFonts w:ascii="Times New Roman" w:hAnsi="Times New Roman"/>
          <w:sz w:val="20"/>
        </w:rPr>
      </w:pPr>
    </w:p>
    <w:p w14:paraId="349622BF"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EBFD16D" w14:textId="77777777" w:rsidR="00DE2AD7" w:rsidRPr="009B799E" w:rsidRDefault="009B799E" w:rsidP="009B799E">
      <w:pPr>
        <w:jc w:val="both"/>
        <w:rPr>
          <w:b/>
          <w:sz w:val="20"/>
          <w:szCs w:val="20"/>
        </w:rPr>
      </w:pPr>
      <w:r w:rsidRPr="009B799E">
        <w:rPr>
          <w:b/>
          <w:sz w:val="20"/>
          <w:szCs w:val="20"/>
        </w:rPr>
        <w:t>Cláusula Terceira:</w:t>
      </w:r>
    </w:p>
    <w:p w14:paraId="1FD22CD9" w14:textId="112B27C2" w:rsidR="009B799E" w:rsidRPr="008948BF" w:rsidRDefault="009B799E" w:rsidP="009B799E">
      <w:pPr>
        <w:jc w:val="both"/>
        <w:rPr>
          <w:b/>
          <w:bCs/>
          <w:sz w:val="20"/>
          <w:szCs w:val="20"/>
          <w:u w:val="single"/>
        </w:rPr>
      </w:pPr>
      <w:r w:rsidRPr="009B799E">
        <w:rPr>
          <w:b/>
          <w:sz w:val="20"/>
          <w:szCs w:val="20"/>
        </w:rPr>
        <w:t>a)</w:t>
      </w:r>
      <w:r w:rsidR="0005555E">
        <w:rPr>
          <w:sz w:val="20"/>
          <w:szCs w:val="20"/>
        </w:rPr>
        <w:t xml:space="preserve"> a entrega </w:t>
      </w:r>
      <w:r w:rsidR="002A11BB">
        <w:rPr>
          <w:sz w:val="20"/>
          <w:szCs w:val="20"/>
        </w:rPr>
        <w:t xml:space="preserve">dos </w:t>
      </w:r>
      <w:r w:rsidR="00DE2AD7">
        <w:rPr>
          <w:sz w:val="20"/>
          <w:szCs w:val="20"/>
        </w:rPr>
        <w:t>materiais permanentes de copa e cozinha</w:t>
      </w:r>
      <w:r w:rsidRPr="009B799E">
        <w:rPr>
          <w:sz w:val="20"/>
          <w:szCs w:val="20"/>
        </w:rPr>
        <w:t xml:space="preserve"> será para os meses de </w:t>
      </w:r>
      <w:r w:rsidR="008948BF">
        <w:rPr>
          <w:sz w:val="20"/>
          <w:szCs w:val="20"/>
        </w:rPr>
        <w:t xml:space="preserve">janeiro </w:t>
      </w:r>
      <w:r w:rsidRPr="009B799E">
        <w:rPr>
          <w:sz w:val="20"/>
          <w:szCs w:val="20"/>
        </w:rPr>
        <w:t>a dezembro</w:t>
      </w:r>
      <w:r w:rsidR="00DE2AD7">
        <w:rPr>
          <w:sz w:val="20"/>
          <w:szCs w:val="20"/>
        </w:rPr>
        <w:t xml:space="preserve"> de 20</w:t>
      </w:r>
      <w:r w:rsidR="008948BF">
        <w:rPr>
          <w:sz w:val="20"/>
          <w:szCs w:val="20"/>
        </w:rPr>
        <w:t>22</w:t>
      </w:r>
      <w:r w:rsidR="0005555E">
        <w:rPr>
          <w:sz w:val="20"/>
          <w:szCs w:val="20"/>
        </w:rPr>
        <w:t xml:space="preserve">, </w:t>
      </w:r>
      <w:r w:rsidR="0005555E" w:rsidRPr="008948BF">
        <w:rPr>
          <w:b/>
          <w:bCs/>
          <w:sz w:val="20"/>
          <w:szCs w:val="20"/>
          <w:u w:val="single"/>
        </w:rPr>
        <w:t xml:space="preserve">vigência do Contrato </w:t>
      </w:r>
      <w:r w:rsidR="008948BF" w:rsidRPr="008948BF">
        <w:rPr>
          <w:b/>
          <w:bCs/>
          <w:sz w:val="20"/>
          <w:szCs w:val="20"/>
          <w:u w:val="single"/>
        </w:rPr>
        <w:t xml:space="preserve">será de 03/01/2022 </w:t>
      </w:r>
      <w:r w:rsidR="0005555E" w:rsidRPr="008948BF">
        <w:rPr>
          <w:b/>
          <w:bCs/>
          <w:sz w:val="20"/>
          <w:szCs w:val="20"/>
          <w:u w:val="single"/>
        </w:rPr>
        <w:t>até 31/12/20</w:t>
      </w:r>
      <w:r w:rsidR="00DE2AD7" w:rsidRPr="008948BF">
        <w:rPr>
          <w:b/>
          <w:bCs/>
          <w:sz w:val="20"/>
          <w:szCs w:val="20"/>
          <w:u w:val="single"/>
        </w:rPr>
        <w:t>2</w:t>
      </w:r>
      <w:r w:rsidR="0057337D">
        <w:rPr>
          <w:b/>
          <w:bCs/>
          <w:sz w:val="20"/>
          <w:szCs w:val="20"/>
          <w:u w:val="single"/>
        </w:rPr>
        <w:t>2</w:t>
      </w:r>
      <w:r w:rsidR="00DE2AD7" w:rsidRPr="008948BF">
        <w:rPr>
          <w:b/>
          <w:bCs/>
          <w:sz w:val="20"/>
          <w:szCs w:val="20"/>
          <w:u w:val="single"/>
        </w:rPr>
        <w:t>;</w:t>
      </w:r>
    </w:p>
    <w:p w14:paraId="5D0F4A2F" w14:textId="77777777" w:rsidR="009B799E" w:rsidRPr="009B799E" w:rsidRDefault="009B799E" w:rsidP="009B799E">
      <w:pPr>
        <w:autoSpaceDE w:val="0"/>
        <w:autoSpaceDN w:val="0"/>
        <w:adjustRightInd w:val="0"/>
        <w:jc w:val="both"/>
        <w:rPr>
          <w:sz w:val="20"/>
          <w:szCs w:val="20"/>
        </w:rPr>
      </w:pPr>
      <w:r w:rsidRPr="009B799E">
        <w:rPr>
          <w:b/>
          <w:sz w:val="20"/>
          <w:szCs w:val="20"/>
        </w:rPr>
        <w:t>b)</w:t>
      </w:r>
      <w:r w:rsidRPr="009B799E">
        <w:rPr>
          <w:sz w:val="20"/>
          <w:szCs w:val="20"/>
        </w:rPr>
        <w:t xml:space="preserve"> a </w:t>
      </w:r>
      <w:r w:rsidR="0005555E">
        <w:rPr>
          <w:sz w:val="20"/>
          <w:szCs w:val="20"/>
        </w:rPr>
        <w:t>CONTRATADA</w:t>
      </w:r>
      <w:r w:rsidRPr="009B799E">
        <w:rPr>
          <w:sz w:val="20"/>
          <w:szCs w:val="20"/>
        </w:rPr>
        <w:t xml:space="preserve"> deverá entregar os produtos conforme a seguir:</w:t>
      </w:r>
    </w:p>
    <w:p w14:paraId="2E9DE69C" w14:textId="3BCFBB13" w:rsidR="009B799E" w:rsidRPr="009B799E" w:rsidRDefault="009B799E" w:rsidP="009B799E">
      <w:pPr>
        <w:autoSpaceDE w:val="0"/>
        <w:autoSpaceDN w:val="0"/>
        <w:adjustRightInd w:val="0"/>
        <w:jc w:val="both"/>
        <w:rPr>
          <w:sz w:val="20"/>
          <w:szCs w:val="20"/>
        </w:rPr>
      </w:pPr>
      <w:r w:rsidRPr="009B799E">
        <w:rPr>
          <w:b/>
          <w:sz w:val="20"/>
          <w:szCs w:val="20"/>
        </w:rPr>
        <w:t>1)</w:t>
      </w:r>
      <w:r w:rsidRPr="009B799E">
        <w:rPr>
          <w:sz w:val="20"/>
          <w:szCs w:val="20"/>
        </w:rPr>
        <w:t xml:space="preserve"> </w:t>
      </w:r>
      <w:r w:rsidRPr="009B799E">
        <w:rPr>
          <w:sz w:val="20"/>
          <w:szCs w:val="20"/>
          <w:u w:val="single"/>
        </w:rPr>
        <w:t>Sec. Munic. de Administração</w:t>
      </w:r>
      <w:r w:rsidR="00FC6CAC">
        <w:rPr>
          <w:sz w:val="20"/>
          <w:szCs w:val="20"/>
          <w:u w:val="single"/>
        </w:rPr>
        <w:t xml:space="preserve">, </w:t>
      </w:r>
      <w:r w:rsidR="0082438E">
        <w:rPr>
          <w:sz w:val="20"/>
          <w:szCs w:val="20"/>
          <w:u w:val="single"/>
        </w:rPr>
        <w:t>Sec. Munic. De Turismo</w:t>
      </w:r>
      <w:r w:rsidRPr="009B799E">
        <w:rPr>
          <w:sz w:val="20"/>
          <w:szCs w:val="20"/>
        </w:rPr>
        <w:t xml:space="preserve">: deverão ser entregues no prédio do Centro Administrativo Municipal, sito a Rua Silveira Martins, 163, </w:t>
      </w:r>
      <w:r w:rsidR="0005555E">
        <w:rPr>
          <w:sz w:val="20"/>
          <w:szCs w:val="20"/>
        </w:rPr>
        <w:t>conforme solicitação do Setor de Compras</w:t>
      </w:r>
      <w:r w:rsidRPr="009B799E">
        <w:rPr>
          <w:sz w:val="20"/>
          <w:szCs w:val="20"/>
        </w:rPr>
        <w:t>;</w:t>
      </w:r>
    </w:p>
    <w:p w14:paraId="7AA4B9F9" w14:textId="2B4898FA" w:rsidR="009B799E" w:rsidRPr="009B799E" w:rsidRDefault="009B799E" w:rsidP="009B799E">
      <w:pPr>
        <w:autoSpaceDE w:val="0"/>
        <w:autoSpaceDN w:val="0"/>
        <w:adjustRightInd w:val="0"/>
        <w:jc w:val="both"/>
        <w:rPr>
          <w:sz w:val="20"/>
          <w:szCs w:val="20"/>
        </w:rPr>
      </w:pPr>
      <w:r w:rsidRPr="009B799E">
        <w:rPr>
          <w:b/>
          <w:sz w:val="20"/>
          <w:szCs w:val="20"/>
        </w:rPr>
        <w:lastRenderedPageBreak/>
        <w:t>2)</w:t>
      </w:r>
      <w:r w:rsidRPr="009B799E">
        <w:rPr>
          <w:sz w:val="20"/>
          <w:szCs w:val="20"/>
        </w:rPr>
        <w:t xml:space="preserve"> </w:t>
      </w:r>
      <w:r w:rsidRPr="009B799E">
        <w:rPr>
          <w:sz w:val="20"/>
          <w:szCs w:val="20"/>
          <w:u w:val="single"/>
        </w:rPr>
        <w:t>Sec. Munic. de Saúde</w:t>
      </w:r>
      <w:r w:rsidRPr="009B799E">
        <w:rPr>
          <w:sz w:val="20"/>
          <w:szCs w:val="20"/>
        </w:rPr>
        <w:t>: deverão ser entregues conforme solicitação do responsável da Sec. de Saúde</w:t>
      </w:r>
      <w:r w:rsidR="009B5F52">
        <w:rPr>
          <w:sz w:val="20"/>
          <w:szCs w:val="20"/>
        </w:rPr>
        <w:t>,</w:t>
      </w:r>
      <w:r w:rsidRPr="009B799E">
        <w:rPr>
          <w:sz w:val="20"/>
          <w:szCs w:val="20"/>
        </w:rPr>
        <w:t xml:space="preserve"> sita a Rua Pe. Eugênio </w:t>
      </w:r>
      <w:proofErr w:type="spellStart"/>
      <w:r w:rsidRPr="009B799E">
        <w:rPr>
          <w:sz w:val="20"/>
          <w:szCs w:val="20"/>
        </w:rPr>
        <w:t>Medichesqui</w:t>
      </w:r>
      <w:proofErr w:type="spellEnd"/>
      <w:r w:rsidRPr="009B799E">
        <w:rPr>
          <w:sz w:val="20"/>
          <w:szCs w:val="20"/>
        </w:rPr>
        <w:t>, nº 90, nesta cidade;</w:t>
      </w:r>
    </w:p>
    <w:p w14:paraId="1C7F745A" w14:textId="551511BE" w:rsidR="009B799E" w:rsidRPr="009B799E" w:rsidRDefault="009B799E" w:rsidP="009B799E">
      <w:pPr>
        <w:autoSpaceDE w:val="0"/>
        <w:autoSpaceDN w:val="0"/>
        <w:adjustRightInd w:val="0"/>
        <w:jc w:val="both"/>
        <w:rPr>
          <w:sz w:val="20"/>
          <w:szCs w:val="20"/>
        </w:rPr>
      </w:pPr>
      <w:r w:rsidRPr="009B799E">
        <w:rPr>
          <w:b/>
          <w:sz w:val="20"/>
          <w:szCs w:val="20"/>
        </w:rPr>
        <w:t>3)</w:t>
      </w:r>
      <w:r w:rsidRPr="009B799E">
        <w:rPr>
          <w:sz w:val="20"/>
          <w:szCs w:val="20"/>
        </w:rPr>
        <w:t xml:space="preserve"> </w:t>
      </w:r>
      <w:r w:rsidRPr="009B799E">
        <w:rPr>
          <w:sz w:val="20"/>
          <w:szCs w:val="20"/>
          <w:u w:val="single"/>
        </w:rPr>
        <w:t>Sec. Munic. de Educação</w:t>
      </w:r>
      <w:r w:rsidR="00FC6CAC">
        <w:rPr>
          <w:sz w:val="20"/>
          <w:szCs w:val="20"/>
          <w:u w:val="single"/>
        </w:rPr>
        <w:t>,</w:t>
      </w:r>
      <w:r w:rsidR="0082438E">
        <w:rPr>
          <w:sz w:val="20"/>
          <w:szCs w:val="20"/>
          <w:u w:val="single"/>
        </w:rPr>
        <w:t xml:space="preserve"> Desporto </w:t>
      </w:r>
      <w:r w:rsidRPr="009B799E">
        <w:rPr>
          <w:sz w:val="20"/>
          <w:szCs w:val="20"/>
          <w:u w:val="single"/>
        </w:rPr>
        <w:t>e Escolas Municipais</w:t>
      </w:r>
      <w:r w:rsidRPr="009B799E">
        <w:rPr>
          <w:sz w:val="20"/>
          <w:szCs w:val="20"/>
        </w:rPr>
        <w:t xml:space="preserve">: </w:t>
      </w:r>
      <w:r w:rsidR="00DE2AD7" w:rsidRPr="00DE2AD7">
        <w:rPr>
          <w:sz w:val="20"/>
          <w:szCs w:val="20"/>
        </w:rPr>
        <w:t>no prédio do Centro Administrativo Municipal, na Rua Silveira Martins, 163, centro, conforme solicitação do responsável da Sec. de Educação</w:t>
      </w:r>
      <w:r w:rsidR="00DE2AD7">
        <w:rPr>
          <w:rFonts w:ascii="Arial Narrow" w:hAnsi="Arial Narrow" w:cs="Arial"/>
          <w:sz w:val="22"/>
          <w:szCs w:val="22"/>
        </w:rPr>
        <w:t xml:space="preserve">; </w:t>
      </w:r>
    </w:p>
    <w:p w14:paraId="609F73F0" w14:textId="77777777" w:rsidR="009B799E" w:rsidRPr="009B799E" w:rsidRDefault="009B799E" w:rsidP="009B799E">
      <w:pPr>
        <w:autoSpaceDE w:val="0"/>
        <w:autoSpaceDN w:val="0"/>
        <w:adjustRightInd w:val="0"/>
        <w:jc w:val="both"/>
        <w:rPr>
          <w:sz w:val="20"/>
          <w:szCs w:val="20"/>
        </w:rPr>
      </w:pPr>
      <w:r w:rsidRPr="009B799E">
        <w:rPr>
          <w:b/>
          <w:sz w:val="20"/>
          <w:szCs w:val="20"/>
        </w:rPr>
        <w:t>c)</w:t>
      </w:r>
      <w:r w:rsidRPr="009B799E">
        <w:rPr>
          <w:sz w:val="20"/>
          <w:szCs w:val="20"/>
        </w:rPr>
        <w:t xml:space="preserve"> Não será aceito na entrega, produtos de marca diferente daquela constante na proposta vencedora. </w:t>
      </w:r>
    </w:p>
    <w:p w14:paraId="57146312" w14:textId="219DDF62" w:rsidR="0082438E" w:rsidRPr="00F41627" w:rsidRDefault="009B799E" w:rsidP="0082438E">
      <w:pPr>
        <w:jc w:val="both"/>
        <w:rPr>
          <w:sz w:val="20"/>
          <w:szCs w:val="20"/>
        </w:rPr>
      </w:pPr>
      <w:r w:rsidRPr="00F41627">
        <w:rPr>
          <w:sz w:val="20"/>
          <w:szCs w:val="20"/>
        </w:rPr>
        <w:t>.</w:t>
      </w:r>
      <w:r w:rsidR="0082438E" w:rsidRPr="00F41627">
        <w:rPr>
          <w:sz w:val="20"/>
          <w:szCs w:val="20"/>
        </w:rPr>
        <w:t xml:space="preserve"> O transporte dos produtos deverá ser efetuado pelo licitante vencedor, observado o seguinte:</w:t>
      </w:r>
    </w:p>
    <w:p w14:paraId="4429846D" w14:textId="77777777" w:rsidR="0082438E" w:rsidRPr="00F41627" w:rsidRDefault="0082438E" w:rsidP="0082438E">
      <w:pPr>
        <w:numPr>
          <w:ilvl w:val="0"/>
          <w:numId w:val="6"/>
        </w:numPr>
        <w:jc w:val="both"/>
        <w:rPr>
          <w:sz w:val="20"/>
          <w:szCs w:val="20"/>
        </w:rPr>
      </w:pPr>
      <w:r w:rsidRPr="00F41627">
        <w:rPr>
          <w:sz w:val="20"/>
          <w:szCs w:val="20"/>
        </w:rPr>
        <w:t>os produtos deverão estar devidamente embalados, conter rótulo onde deverá conter todas as informações legais, salientando que a ausência de qualquer informação, ou informação confusa, será devolvido o produto;</w:t>
      </w:r>
    </w:p>
    <w:p w14:paraId="07CA301A" w14:textId="77777777" w:rsidR="0082438E" w:rsidRPr="00F41627" w:rsidRDefault="0082438E" w:rsidP="0082438E">
      <w:pPr>
        <w:numPr>
          <w:ilvl w:val="0"/>
          <w:numId w:val="6"/>
        </w:numPr>
        <w:jc w:val="both"/>
        <w:rPr>
          <w:sz w:val="20"/>
          <w:szCs w:val="20"/>
        </w:rPr>
      </w:pPr>
      <w:r w:rsidRPr="00F41627">
        <w:rPr>
          <w:sz w:val="20"/>
          <w:szCs w:val="20"/>
        </w:rPr>
        <w:t>as mercadorias deverão ser entregues nas embalagens solicitadas e as mesmas originais de fábrica;</w:t>
      </w:r>
    </w:p>
    <w:p w14:paraId="72A41B80" w14:textId="77777777" w:rsidR="0082438E" w:rsidRPr="00F41627" w:rsidRDefault="0082438E" w:rsidP="0082438E">
      <w:pPr>
        <w:numPr>
          <w:ilvl w:val="0"/>
          <w:numId w:val="6"/>
        </w:numPr>
        <w:jc w:val="both"/>
        <w:rPr>
          <w:sz w:val="20"/>
          <w:szCs w:val="20"/>
        </w:rPr>
      </w:pPr>
      <w:r w:rsidRPr="00F41627">
        <w:rPr>
          <w:b/>
          <w:sz w:val="20"/>
          <w:szCs w:val="20"/>
        </w:rPr>
        <w:t>todo o produto que não for entregue conforme especificado no Edital, será devolvido sem ônus para o Município</w:t>
      </w:r>
      <w:r w:rsidRPr="00F41627">
        <w:rPr>
          <w:sz w:val="20"/>
          <w:szCs w:val="20"/>
        </w:rPr>
        <w:t>.</w:t>
      </w:r>
    </w:p>
    <w:p w14:paraId="1CBFF756" w14:textId="77777777" w:rsidR="0082438E" w:rsidRPr="00F41627" w:rsidRDefault="0082438E" w:rsidP="0082438E">
      <w:pPr>
        <w:numPr>
          <w:ilvl w:val="0"/>
          <w:numId w:val="6"/>
        </w:numPr>
        <w:jc w:val="both"/>
        <w:rPr>
          <w:sz w:val="20"/>
          <w:szCs w:val="20"/>
        </w:rPr>
      </w:pPr>
      <w:r w:rsidRPr="00F41627">
        <w:rPr>
          <w:sz w:val="20"/>
          <w:szCs w:val="20"/>
        </w:rPr>
        <w:t>os produtos deverão ser de fabricação nacional.</w:t>
      </w:r>
    </w:p>
    <w:p w14:paraId="0B805F35" w14:textId="77777777" w:rsidR="0082438E" w:rsidRPr="00F41627" w:rsidRDefault="0082438E" w:rsidP="0082438E">
      <w:pPr>
        <w:jc w:val="both"/>
        <w:rPr>
          <w:b/>
          <w:sz w:val="20"/>
          <w:szCs w:val="20"/>
        </w:rPr>
      </w:pPr>
    </w:p>
    <w:p w14:paraId="56D13A3C" w14:textId="77777777" w:rsidR="0082438E" w:rsidRPr="00F41627" w:rsidRDefault="0082438E" w:rsidP="0082438E">
      <w:pPr>
        <w:jc w:val="both"/>
        <w:rPr>
          <w:sz w:val="20"/>
          <w:szCs w:val="20"/>
        </w:rPr>
      </w:pPr>
      <w:r w:rsidRPr="00F41627">
        <w:rPr>
          <w:b/>
          <w:sz w:val="20"/>
          <w:szCs w:val="20"/>
        </w:rPr>
        <w:t>9.6 -</w:t>
      </w:r>
      <w:r w:rsidRPr="00F41627">
        <w:rPr>
          <w:sz w:val="20"/>
          <w:szCs w:val="20"/>
        </w:rPr>
        <w:t xml:space="preserve"> As embalagens deverão conter:</w:t>
      </w:r>
    </w:p>
    <w:p w14:paraId="33B402AA" w14:textId="77777777" w:rsidR="0082438E" w:rsidRPr="00F41627" w:rsidRDefault="0082438E" w:rsidP="0082438E">
      <w:pPr>
        <w:autoSpaceDE w:val="0"/>
        <w:autoSpaceDN w:val="0"/>
        <w:adjustRightInd w:val="0"/>
        <w:rPr>
          <w:sz w:val="20"/>
          <w:szCs w:val="20"/>
        </w:rPr>
      </w:pPr>
      <w:r w:rsidRPr="00F41627">
        <w:rPr>
          <w:sz w:val="20"/>
          <w:szCs w:val="20"/>
        </w:rPr>
        <w:t>1 - Identificação do produto, inclusive a marca.</w:t>
      </w:r>
    </w:p>
    <w:p w14:paraId="1BD6F8B2" w14:textId="77777777" w:rsidR="0082438E" w:rsidRPr="00F41627" w:rsidRDefault="0082438E" w:rsidP="0082438E">
      <w:pPr>
        <w:autoSpaceDE w:val="0"/>
        <w:autoSpaceDN w:val="0"/>
        <w:adjustRightInd w:val="0"/>
        <w:rPr>
          <w:sz w:val="20"/>
          <w:szCs w:val="20"/>
        </w:rPr>
      </w:pPr>
      <w:r w:rsidRPr="00F41627">
        <w:rPr>
          <w:sz w:val="20"/>
          <w:szCs w:val="20"/>
        </w:rPr>
        <w:t>2 - Nome e endereço do fabricante.</w:t>
      </w:r>
    </w:p>
    <w:p w14:paraId="210F7C57" w14:textId="77777777" w:rsidR="0082438E" w:rsidRPr="00F41627" w:rsidRDefault="0082438E" w:rsidP="0082438E">
      <w:pPr>
        <w:autoSpaceDE w:val="0"/>
        <w:autoSpaceDN w:val="0"/>
        <w:adjustRightInd w:val="0"/>
        <w:rPr>
          <w:sz w:val="20"/>
          <w:szCs w:val="20"/>
        </w:rPr>
      </w:pPr>
      <w:r w:rsidRPr="00F41627">
        <w:rPr>
          <w:sz w:val="20"/>
          <w:szCs w:val="20"/>
        </w:rPr>
        <w:t>3 - Data de fabricação.</w:t>
      </w:r>
    </w:p>
    <w:p w14:paraId="6A21C781" w14:textId="77777777" w:rsidR="0082438E" w:rsidRPr="00F41627" w:rsidRDefault="0082438E" w:rsidP="0082438E">
      <w:pPr>
        <w:autoSpaceDE w:val="0"/>
        <w:autoSpaceDN w:val="0"/>
        <w:adjustRightInd w:val="0"/>
        <w:rPr>
          <w:sz w:val="20"/>
          <w:szCs w:val="20"/>
        </w:rPr>
      </w:pPr>
      <w:r w:rsidRPr="00F41627">
        <w:rPr>
          <w:sz w:val="20"/>
          <w:szCs w:val="20"/>
        </w:rPr>
        <w:t>4 - Data de validade ou prazo máximo para consumo.</w:t>
      </w:r>
    </w:p>
    <w:p w14:paraId="2CEF9F05" w14:textId="77777777" w:rsidR="0082438E" w:rsidRPr="00F41627" w:rsidRDefault="0082438E" w:rsidP="0082438E">
      <w:pPr>
        <w:autoSpaceDE w:val="0"/>
        <w:autoSpaceDN w:val="0"/>
        <w:adjustRightInd w:val="0"/>
        <w:rPr>
          <w:sz w:val="20"/>
          <w:szCs w:val="20"/>
        </w:rPr>
      </w:pPr>
      <w:r w:rsidRPr="00F41627">
        <w:rPr>
          <w:sz w:val="20"/>
          <w:szCs w:val="20"/>
        </w:rPr>
        <w:t>5 - Peso líquido.</w:t>
      </w:r>
    </w:p>
    <w:p w14:paraId="7FB43FA8" w14:textId="77777777" w:rsidR="0082438E" w:rsidRPr="00F41627" w:rsidRDefault="0082438E" w:rsidP="0082438E">
      <w:pPr>
        <w:autoSpaceDE w:val="0"/>
        <w:autoSpaceDN w:val="0"/>
        <w:adjustRightInd w:val="0"/>
        <w:rPr>
          <w:sz w:val="20"/>
          <w:szCs w:val="20"/>
        </w:rPr>
      </w:pPr>
      <w:r w:rsidRPr="00F41627">
        <w:rPr>
          <w:sz w:val="20"/>
          <w:szCs w:val="20"/>
        </w:rPr>
        <w:t>6 - Condições de armazenamento, inclusive empilhamento máximo.</w:t>
      </w:r>
    </w:p>
    <w:p w14:paraId="40FAFCC1" w14:textId="77777777" w:rsidR="0082438E" w:rsidRPr="00F41627" w:rsidRDefault="0082438E" w:rsidP="0082438E">
      <w:pPr>
        <w:autoSpaceDE w:val="0"/>
        <w:autoSpaceDN w:val="0"/>
        <w:adjustRightInd w:val="0"/>
        <w:rPr>
          <w:sz w:val="20"/>
          <w:szCs w:val="20"/>
        </w:rPr>
      </w:pPr>
      <w:r w:rsidRPr="00F41627">
        <w:rPr>
          <w:sz w:val="20"/>
          <w:szCs w:val="20"/>
        </w:rPr>
        <w:t>7 - Instruções de conservação e consumo.</w:t>
      </w:r>
    </w:p>
    <w:p w14:paraId="77BF412A" w14:textId="77777777" w:rsidR="0082438E" w:rsidRPr="00F41627" w:rsidRDefault="0082438E" w:rsidP="0082438E">
      <w:pPr>
        <w:autoSpaceDE w:val="0"/>
        <w:autoSpaceDN w:val="0"/>
        <w:adjustRightInd w:val="0"/>
        <w:rPr>
          <w:sz w:val="20"/>
          <w:szCs w:val="20"/>
        </w:rPr>
      </w:pPr>
      <w:r w:rsidRPr="00F41627">
        <w:rPr>
          <w:sz w:val="20"/>
          <w:szCs w:val="20"/>
        </w:rPr>
        <w:t>8 - Número do lote.</w:t>
      </w:r>
    </w:p>
    <w:p w14:paraId="7F33EC47" w14:textId="77777777" w:rsidR="0082438E" w:rsidRPr="00F41627" w:rsidRDefault="0082438E" w:rsidP="0082438E">
      <w:pPr>
        <w:rPr>
          <w:sz w:val="20"/>
          <w:szCs w:val="20"/>
        </w:rPr>
      </w:pPr>
      <w:r w:rsidRPr="00F41627">
        <w:rPr>
          <w:sz w:val="20"/>
          <w:szCs w:val="20"/>
        </w:rPr>
        <w:t>9 - Número de registro do produto no órgão competente.</w:t>
      </w:r>
    </w:p>
    <w:p w14:paraId="05FC6219" w14:textId="77777777" w:rsidR="0082438E" w:rsidRPr="00F41627" w:rsidRDefault="0082438E" w:rsidP="0082438E">
      <w:pPr>
        <w:rPr>
          <w:sz w:val="20"/>
          <w:szCs w:val="20"/>
        </w:rPr>
      </w:pPr>
    </w:p>
    <w:p w14:paraId="3E4C07C3" w14:textId="77777777" w:rsidR="0082438E" w:rsidRPr="00F41627" w:rsidRDefault="0082438E" w:rsidP="0082438E">
      <w:pPr>
        <w:tabs>
          <w:tab w:val="left" w:pos="2127"/>
        </w:tabs>
        <w:jc w:val="both"/>
        <w:rPr>
          <w:sz w:val="20"/>
          <w:szCs w:val="20"/>
        </w:rPr>
      </w:pPr>
      <w:r w:rsidRPr="00F41627">
        <w:rPr>
          <w:b/>
          <w:sz w:val="20"/>
          <w:szCs w:val="20"/>
        </w:rPr>
        <w:t>9.7.</w:t>
      </w:r>
      <w:r w:rsidRPr="00F41627">
        <w:rPr>
          <w:sz w:val="20"/>
          <w:szCs w:val="20"/>
        </w:rPr>
        <w:t xml:space="preserve"> O pagamento</w:t>
      </w:r>
      <w:r w:rsidRPr="00F41627">
        <w:rPr>
          <w:b/>
          <w:sz w:val="20"/>
          <w:szCs w:val="20"/>
        </w:rPr>
        <w:t xml:space="preserve"> </w:t>
      </w:r>
      <w:r w:rsidRPr="00F41627">
        <w:rPr>
          <w:sz w:val="20"/>
          <w:szCs w:val="20"/>
        </w:rPr>
        <w:t>será efetuado em até o 08 (oito) dias após a entrega, mediante a apresentação do competente documento fiscal;</w:t>
      </w:r>
    </w:p>
    <w:p w14:paraId="05D2A3E7" w14:textId="77777777" w:rsidR="0082438E" w:rsidRPr="00F41627" w:rsidRDefault="0082438E" w:rsidP="0082438E">
      <w:pPr>
        <w:tabs>
          <w:tab w:val="left" w:pos="2127"/>
        </w:tabs>
        <w:jc w:val="both"/>
        <w:rPr>
          <w:sz w:val="20"/>
          <w:szCs w:val="20"/>
        </w:rPr>
      </w:pPr>
      <w:r w:rsidRPr="00F41627">
        <w:rPr>
          <w:b/>
          <w:sz w:val="20"/>
          <w:szCs w:val="20"/>
        </w:rPr>
        <w:t>9.7.</w:t>
      </w:r>
      <w:r w:rsidRPr="00F41627">
        <w:rPr>
          <w:bCs/>
          <w:color w:val="000000"/>
          <w:sz w:val="20"/>
          <w:szCs w:val="20"/>
        </w:rPr>
        <w:t xml:space="preserve"> N</w:t>
      </w:r>
      <w:r w:rsidRPr="00F41627">
        <w:rPr>
          <w:sz w:val="20"/>
          <w:szCs w:val="20"/>
        </w:rPr>
        <w:t xml:space="preserve">os preços propostos deverão estar incluídas todas as despesas de custos diretos e/ou indiretos, tais como: transporte, fretes, encargos salariais, trabalhistas, sociais, </w:t>
      </w:r>
      <w:proofErr w:type="spellStart"/>
      <w:r w:rsidRPr="00F41627">
        <w:rPr>
          <w:sz w:val="20"/>
          <w:szCs w:val="20"/>
        </w:rPr>
        <w:t>previdenciais</w:t>
      </w:r>
      <w:proofErr w:type="spellEnd"/>
      <w:r w:rsidRPr="00F41627">
        <w:rPr>
          <w:sz w:val="20"/>
          <w:szCs w:val="20"/>
        </w:rPr>
        <w:t>, comerciais e fiscais;</w:t>
      </w:r>
    </w:p>
    <w:p w14:paraId="7CE68325" w14:textId="53C92364" w:rsidR="0082438E" w:rsidRPr="00F41627" w:rsidRDefault="0082438E" w:rsidP="0082438E">
      <w:pPr>
        <w:pStyle w:val="Recuodecorpodetexto3"/>
        <w:spacing w:after="0"/>
        <w:ind w:left="0"/>
        <w:jc w:val="both"/>
        <w:rPr>
          <w:sz w:val="20"/>
          <w:szCs w:val="20"/>
        </w:rPr>
      </w:pPr>
      <w:r w:rsidRPr="00F41627">
        <w:rPr>
          <w:b/>
          <w:sz w:val="20"/>
          <w:szCs w:val="20"/>
        </w:rPr>
        <w:t xml:space="preserve">9.8.  </w:t>
      </w:r>
      <w:r w:rsidRPr="00F41627">
        <w:rPr>
          <w:sz w:val="20"/>
          <w:szCs w:val="20"/>
        </w:rPr>
        <w:t xml:space="preserve">Na Nota Fiscal deverá obrigatoriamente conter em local de fácil visualização, a indicação do </w:t>
      </w:r>
      <w:r w:rsidRPr="00E87748">
        <w:rPr>
          <w:sz w:val="20"/>
          <w:szCs w:val="20"/>
        </w:rPr>
        <w:t>Convite nº 0</w:t>
      </w:r>
      <w:r w:rsidR="00E87748" w:rsidRPr="00E87748">
        <w:rPr>
          <w:sz w:val="20"/>
          <w:szCs w:val="20"/>
        </w:rPr>
        <w:t>15</w:t>
      </w:r>
      <w:r w:rsidRPr="00E87748">
        <w:rPr>
          <w:sz w:val="20"/>
          <w:szCs w:val="20"/>
        </w:rPr>
        <w:t>/2020</w:t>
      </w:r>
      <w:r w:rsidRPr="00F41627">
        <w:rPr>
          <w:sz w:val="20"/>
          <w:szCs w:val="20"/>
        </w:rPr>
        <w:t xml:space="preserve"> e o Nº do Contrato, a fim de se acelerar a liberação do documento fiscal para pagamento;</w:t>
      </w:r>
    </w:p>
    <w:p w14:paraId="3242256B" w14:textId="77777777" w:rsidR="0082438E" w:rsidRPr="00F41627" w:rsidRDefault="0082438E" w:rsidP="0082438E">
      <w:pPr>
        <w:pStyle w:val="Standard"/>
        <w:jc w:val="both"/>
      </w:pPr>
      <w:r w:rsidRPr="00F41627">
        <w:rPr>
          <w:b/>
        </w:rPr>
        <w:t xml:space="preserve">9.9. </w:t>
      </w:r>
      <w:r w:rsidRPr="00F41627">
        <w:rPr>
          <w:bCs/>
          <w:color w:val="000000"/>
        </w:rPr>
        <w:t>Serão</w:t>
      </w:r>
      <w:r w:rsidRPr="00F41627">
        <w:rPr>
          <w:color w:val="000000"/>
        </w:rPr>
        <w:t xml:space="preserve"> processadas as retenções previdenciárias nos termos da lei que regula a matéria.</w:t>
      </w:r>
    </w:p>
    <w:p w14:paraId="1D57732D" w14:textId="77777777" w:rsidR="009B799E" w:rsidRPr="00F41627" w:rsidRDefault="009B799E" w:rsidP="009B799E">
      <w:pPr>
        <w:jc w:val="both"/>
        <w:rPr>
          <w:sz w:val="20"/>
          <w:szCs w:val="20"/>
        </w:rPr>
      </w:pPr>
    </w:p>
    <w:p w14:paraId="3EEA4BA1" w14:textId="77777777" w:rsidR="009B799E" w:rsidRPr="001522CF" w:rsidRDefault="009B799E" w:rsidP="009B799E">
      <w:pPr>
        <w:pStyle w:val="Corpodetexto2"/>
        <w:spacing w:after="0" w:line="240" w:lineRule="auto"/>
        <w:ind w:right="-288"/>
        <w:jc w:val="center"/>
        <w:rPr>
          <w:sz w:val="16"/>
          <w:szCs w:val="16"/>
        </w:rPr>
      </w:pPr>
    </w:p>
    <w:p w14:paraId="3D6447DD"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4B25C419" w14:textId="77777777" w:rsidR="009B799E" w:rsidRPr="009B799E" w:rsidRDefault="009B799E" w:rsidP="009B799E">
      <w:pPr>
        <w:jc w:val="both"/>
        <w:rPr>
          <w:b/>
          <w:sz w:val="20"/>
          <w:szCs w:val="20"/>
        </w:rPr>
      </w:pPr>
      <w:r w:rsidRPr="009B799E">
        <w:rPr>
          <w:b/>
          <w:sz w:val="20"/>
          <w:szCs w:val="20"/>
        </w:rPr>
        <w:t>Cláusula Quarta:</w:t>
      </w:r>
    </w:p>
    <w:p w14:paraId="02E0D29F"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05FCC195" w14:textId="77777777" w:rsidR="009B799E" w:rsidRPr="009B799E" w:rsidRDefault="009B799E" w:rsidP="009B799E">
      <w:pPr>
        <w:pStyle w:val="Recuodecorpodetexto"/>
        <w:spacing w:after="0"/>
        <w:ind w:left="0"/>
        <w:jc w:val="both"/>
      </w:pPr>
    </w:p>
    <w:p w14:paraId="4C9B1DDD"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75D5829C" w14:textId="77777777" w:rsidR="009B799E" w:rsidRPr="009B799E" w:rsidRDefault="009B799E" w:rsidP="009B799E">
      <w:pPr>
        <w:jc w:val="both"/>
        <w:rPr>
          <w:b/>
          <w:sz w:val="20"/>
          <w:szCs w:val="20"/>
        </w:rPr>
      </w:pPr>
      <w:r w:rsidRPr="009B799E">
        <w:rPr>
          <w:b/>
          <w:sz w:val="20"/>
          <w:szCs w:val="20"/>
        </w:rPr>
        <w:t>Cláusula Sexta:</w:t>
      </w:r>
    </w:p>
    <w:p w14:paraId="1B009BB3"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0161F3C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Pr="009B799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5D1D34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7DA387F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05A4CC8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1E47A14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3D02DDC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f </w:t>
      </w:r>
      <w:proofErr w:type="gramStart"/>
      <w:r w:rsidRPr="009B799E">
        <w:rPr>
          <w:b/>
          <w:sz w:val="20"/>
          <w:szCs w:val="20"/>
        </w:rPr>
        <w:t>-</w:t>
      </w:r>
      <w:r w:rsidRPr="009B799E">
        <w:rPr>
          <w:sz w:val="20"/>
          <w:szCs w:val="20"/>
        </w:rPr>
        <w:t xml:space="preserve">  </w:t>
      </w:r>
      <w:r w:rsidR="009410B3">
        <w:rPr>
          <w:sz w:val="20"/>
          <w:szCs w:val="20"/>
        </w:rPr>
        <w:t>d</w:t>
      </w:r>
      <w:r w:rsidRPr="009B799E">
        <w:rPr>
          <w:sz w:val="20"/>
          <w:szCs w:val="20"/>
        </w:rPr>
        <w:t>eclaração</w:t>
      </w:r>
      <w:proofErr w:type="gramEnd"/>
      <w:r w:rsidRPr="009B799E">
        <w:rPr>
          <w:sz w:val="20"/>
          <w:szCs w:val="20"/>
        </w:rPr>
        <w:t xml:space="preserve"> de inidoneidade para licitar e contratar nos casos de faltas graves;</w:t>
      </w:r>
    </w:p>
    <w:p w14:paraId="32033C5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9410B3">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412DB02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proofErr w:type="gramStart"/>
      <w:r w:rsidR="009410B3">
        <w:rPr>
          <w:sz w:val="20"/>
          <w:szCs w:val="20"/>
        </w:rPr>
        <w:t>a</w:t>
      </w:r>
      <w:r w:rsidRPr="009B799E">
        <w:rPr>
          <w:sz w:val="20"/>
          <w:szCs w:val="20"/>
        </w:rPr>
        <w:t>s</w:t>
      </w:r>
      <w:proofErr w:type="gramEnd"/>
      <w:r w:rsidRPr="009B799E">
        <w:rPr>
          <w:sz w:val="20"/>
          <w:szCs w:val="20"/>
        </w:rPr>
        <w:t xml:space="preserve"> penalidades acima poderão ser aplicadas isolada ou cumulativamente, a critério do Município, admitida sua reiteração.</w:t>
      </w:r>
    </w:p>
    <w:p w14:paraId="10CC12B4"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FF635E4"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237E5601"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0B626AD"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26F68B2C" w14:textId="77777777" w:rsidR="009B799E" w:rsidRPr="009B799E" w:rsidRDefault="009B799E" w:rsidP="009B799E">
      <w:pPr>
        <w:jc w:val="both"/>
        <w:rPr>
          <w:b/>
          <w:sz w:val="20"/>
          <w:szCs w:val="20"/>
        </w:rPr>
      </w:pPr>
      <w:r w:rsidRPr="009B799E">
        <w:rPr>
          <w:b/>
          <w:sz w:val="20"/>
          <w:szCs w:val="20"/>
        </w:rPr>
        <w:t>Cláusula Oitava:</w:t>
      </w:r>
    </w:p>
    <w:p w14:paraId="5B45E608"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2396B2F3"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675BD949"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49ABAA86"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59B9AAD3"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42DB39D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w:t>
      </w:r>
      <w:r w:rsidR="00A73968">
        <w:rPr>
          <w:sz w:val="20"/>
          <w:szCs w:val="20"/>
        </w:rPr>
        <w:t>a</w:t>
      </w:r>
      <w:proofErr w:type="gramEnd"/>
      <w:r w:rsidRPr="009B799E">
        <w:rPr>
          <w:sz w:val="20"/>
          <w:szCs w:val="20"/>
        </w:rPr>
        <w:t xml:space="preserve"> CONTRATANTE receber o objeto deste Contrato nas condições avençadas; e da CONTRATADA, perceber o valor ajustado na forma e no prazo convencionados.</w:t>
      </w:r>
    </w:p>
    <w:p w14:paraId="6F45E69B"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67ACC6C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A52FE3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0CF02F3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551497E"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4A7D5D2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466BC76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2FCEC97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2B1483E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D15C17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56ABA5B5" w14:textId="77777777" w:rsidR="009B799E" w:rsidRPr="009B799E" w:rsidRDefault="009B799E" w:rsidP="009B799E">
      <w:pPr>
        <w:rPr>
          <w:sz w:val="20"/>
          <w:szCs w:val="20"/>
        </w:rPr>
      </w:pPr>
    </w:p>
    <w:p w14:paraId="1200E26E"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46FB48FD" w14:textId="77777777" w:rsidR="009B799E" w:rsidRPr="009B799E" w:rsidRDefault="009B799E" w:rsidP="009B799E">
      <w:pPr>
        <w:jc w:val="both"/>
        <w:rPr>
          <w:b/>
          <w:sz w:val="20"/>
          <w:szCs w:val="20"/>
        </w:rPr>
      </w:pPr>
      <w:r w:rsidRPr="009B799E">
        <w:rPr>
          <w:b/>
          <w:sz w:val="20"/>
          <w:szCs w:val="20"/>
        </w:rPr>
        <w:t>Cláusula Décima:</w:t>
      </w:r>
    </w:p>
    <w:p w14:paraId="312BE023" w14:textId="666CDF04" w:rsidR="009B799E" w:rsidRDefault="009B799E" w:rsidP="009B799E">
      <w:pPr>
        <w:tabs>
          <w:tab w:val="left" w:pos="1843"/>
        </w:tabs>
        <w:jc w:val="both"/>
        <w:rPr>
          <w:sz w:val="20"/>
          <w:szCs w:val="20"/>
        </w:rPr>
      </w:pPr>
      <w:r w:rsidRPr="009B799E">
        <w:rPr>
          <w:sz w:val="20"/>
          <w:szCs w:val="20"/>
        </w:rPr>
        <w:t>As despesas oriundas do presente Contrato serão contabilizadas nas seguintes dotações orçamentárias:</w:t>
      </w:r>
    </w:p>
    <w:p w14:paraId="7B426A77" w14:textId="482ABAFD" w:rsidR="009B799E" w:rsidRPr="0057337D" w:rsidRDefault="009B799E" w:rsidP="009B799E">
      <w:pPr>
        <w:rPr>
          <w:sz w:val="20"/>
          <w:szCs w:val="20"/>
        </w:rPr>
      </w:pPr>
      <w:r w:rsidRPr="0057337D">
        <w:rPr>
          <w:sz w:val="20"/>
          <w:szCs w:val="20"/>
        </w:rPr>
        <w:t>03.01</w:t>
      </w:r>
      <w:r w:rsidRPr="0057337D">
        <w:rPr>
          <w:sz w:val="20"/>
          <w:szCs w:val="20"/>
        </w:rPr>
        <w:tab/>
      </w:r>
      <w:r w:rsidRPr="0057337D">
        <w:rPr>
          <w:sz w:val="20"/>
          <w:szCs w:val="20"/>
        </w:rPr>
        <w:tab/>
      </w:r>
      <w:r w:rsidRPr="0057337D">
        <w:rPr>
          <w:sz w:val="20"/>
          <w:szCs w:val="20"/>
        </w:rPr>
        <w:tab/>
      </w:r>
      <w:r w:rsidR="0057337D">
        <w:rPr>
          <w:sz w:val="20"/>
          <w:szCs w:val="20"/>
        </w:rPr>
        <w:t xml:space="preserve"> </w:t>
      </w:r>
      <w:r w:rsidRPr="0057337D">
        <w:rPr>
          <w:sz w:val="20"/>
          <w:szCs w:val="20"/>
        </w:rPr>
        <w:t>SEC. MUNIC. DE ADMINISTRAÇÃO</w:t>
      </w:r>
    </w:p>
    <w:p w14:paraId="3DFB4992" w14:textId="3AD04D4A" w:rsidR="009B799E" w:rsidRPr="0057337D" w:rsidRDefault="009B799E" w:rsidP="009B799E">
      <w:pPr>
        <w:rPr>
          <w:sz w:val="20"/>
          <w:szCs w:val="20"/>
        </w:rPr>
      </w:pPr>
      <w:r w:rsidRPr="0057337D">
        <w:rPr>
          <w:sz w:val="20"/>
          <w:szCs w:val="20"/>
        </w:rPr>
        <w:t>04.122.0</w:t>
      </w:r>
      <w:r w:rsidR="004D257A" w:rsidRPr="0057337D">
        <w:rPr>
          <w:sz w:val="20"/>
          <w:szCs w:val="20"/>
        </w:rPr>
        <w:t>3</w:t>
      </w:r>
      <w:r w:rsidRPr="0057337D">
        <w:rPr>
          <w:sz w:val="20"/>
          <w:szCs w:val="20"/>
        </w:rPr>
        <w:t>10.20</w:t>
      </w:r>
      <w:r w:rsidR="004D257A" w:rsidRPr="0057337D">
        <w:rPr>
          <w:sz w:val="20"/>
          <w:szCs w:val="20"/>
        </w:rPr>
        <w:t>10</w:t>
      </w:r>
      <w:r w:rsidRPr="0057337D">
        <w:rPr>
          <w:sz w:val="20"/>
          <w:szCs w:val="20"/>
        </w:rPr>
        <w:t xml:space="preserve">              </w:t>
      </w:r>
      <w:r w:rsidR="004D257A" w:rsidRPr="0057337D">
        <w:rPr>
          <w:sz w:val="20"/>
          <w:szCs w:val="20"/>
        </w:rPr>
        <w:t>Gestão das Atividades Da Secretaria De Administração</w:t>
      </w:r>
    </w:p>
    <w:p w14:paraId="6C424712" w14:textId="77777777" w:rsidR="009B799E" w:rsidRPr="0057337D" w:rsidRDefault="009B799E" w:rsidP="009B799E">
      <w:pPr>
        <w:rPr>
          <w:sz w:val="20"/>
          <w:szCs w:val="20"/>
        </w:rPr>
      </w:pPr>
      <w:r w:rsidRPr="0057337D">
        <w:rPr>
          <w:sz w:val="20"/>
          <w:szCs w:val="20"/>
        </w:rPr>
        <w:t>3.3.3.9.0.3000000              Material de Consumo (Livre) 1290</w:t>
      </w:r>
    </w:p>
    <w:p w14:paraId="45AD5FFF" w14:textId="77777777" w:rsidR="009B799E" w:rsidRPr="0057337D" w:rsidRDefault="009B799E" w:rsidP="009B799E">
      <w:pPr>
        <w:pStyle w:val="Ttulo5"/>
        <w:spacing w:before="0"/>
        <w:rPr>
          <w:rFonts w:ascii="Times New Roman" w:hAnsi="Times New Roman" w:cs="Times New Roman"/>
          <w:b/>
          <w:color w:val="auto"/>
          <w:sz w:val="20"/>
          <w:szCs w:val="20"/>
        </w:rPr>
      </w:pPr>
    </w:p>
    <w:p w14:paraId="27488730" w14:textId="77777777" w:rsidR="009B799E" w:rsidRPr="0057337D" w:rsidRDefault="009B799E" w:rsidP="009B799E">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05.02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SAÚDE E ASSISTÊNCIA SOCIAL</w:t>
      </w:r>
    </w:p>
    <w:p w14:paraId="24771634" w14:textId="5E61CDFA" w:rsidR="009B799E" w:rsidRPr="0057337D" w:rsidRDefault="009B799E" w:rsidP="009B799E">
      <w:pPr>
        <w:rPr>
          <w:sz w:val="20"/>
          <w:szCs w:val="20"/>
        </w:rPr>
      </w:pPr>
      <w:r w:rsidRPr="0057337D">
        <w:rPr>
          <w:sz w:val="20"/>
          <w:szCs w:val="20"/>
        </w:rPr>
        <w:t>10.</w:t>
      </w:r>
      <w:r w:rsidR="004D257A" w:rsidRPr="0057337D">
        <w:rPr>
          <w:sz w:val="20"/>
          <w:szCs w:val="20"/>
        </w:rPr>
        <w:t>301</w:t>
      </w:r>
      <w:r w:rsidRPr="0057337D">
        <w:rPr>
          <w:sz w:val="20"/>
          <w:szCs w:val="20"/>
        </w:rPr>
        <w:t>.0</w:t>
      </w:r>
      <w:r w:rsidR="004D257A" w:rsidRPr="0057337D">
        <w:rPr>
          <w:sz w:val="20"/>
          <w:szCs w:val="20"/>
        </w:rPr>
        <w:t>51</w:t>
      </w:r>
      <w:r w:rsidRPr="0057337D">
        <w:rPr>
          <w:sz w:val="20"/>
          <w:szCs w:val="20"/>
        </w:rPr>
        <w:t>0.20</w:t>
      </w:r>
      <w:r w:rsidR="004D257A" w:rsidRPr="0057337D">
        <w:rPr>
          <w:sz w:val="20"/>
          <w:szCs w:val="20"/>
        </w:rPr>
        <w:t>20</w:t>
      </w:r>
      <w:r w:rsidRPr="0057337D">
        <w:rPr>
          <w:sz w:val="20"/>
          <w:szCs w:val="20"/>
        </w:rPr>
        <w:t xml:space="preserve">              Manutenção </w:t>
      </w:r>
      <w:r w:rsidR="004D257A" w:rsidRPr="0057337D">
        <w:rPr>
          <w:sz w:val="20"/>
          <w:szCs w:val="20"/>
        </w:rPr>
        <w:t>Das Atividades Relativas a Gestão da Saúde</w:t>
      </w:r>
    </w:p>
    <w:p w14:paraId="6927CB61" w14:textId="2F20E79C" w:rsidR="004D257A" w:rsidRPr="0057337D" w:rsidRDefault="004D257A" w:rsidP="009B799E">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.00</w:t>
      </w:r>
      <w:r w:rsidR="00270B85" w:rsidRPr="0057337D">
        <w:rPr>
          <w:sz w:val="20"/>
          <w:szCs w:val="20"/>
        </w:rPr>
        <w:t xml:space="preserve">        Equipamentos e Material Permanente (40-ASPS) 1600</w:t>
      </w:r>
    </w:p>
    <w:p w14:paraId="079B9399" w14:textId="1C621687" w:rsidR="009B799E" w:rsidRPr="0057337D" w:rsidRDefault="009B799E" w:rsidP="009B799E">
      <w:pPr>
        <w:rPr>
          <w:sz w:val="20"/>
          <w:szCs w:val="20"/>
        </w:rPr>
      </w:pPr>
      <w:r w:rsidRPr="0057337D">
        <w:rPr>
          <w:sz w:val="20"/>
          <w:szCs w:val="20"/>
        </w:rPr>
        <w:t>3.3.3.9.0.3000000000</w:t>
      </w:r>
      <w:r w:rsidRPr="0057337D">
        <w:rPr>
          <w:sz w:val="20"/>
          <w:szCs w:val="20"/>
        </w:rPr>
        <w:tab/>
      </w:r>
      <w:r w:rsidR="0057337D">
        <w:rPr>
          <w:sz w:val="20"/>
          <w:szCs w:val="20"/>
        </w:rPr>
        <w:t xml:space="preserve"> </w:t>
      </w:r>
      <w:r w:rsidRPr="0057337D">
        <w:rPr>
          <w:sz w:val="20"/>
          <w:szCs w:val="20"/>
        </w:rPr>
        <w:t>Material de Consumo (40 - ASPS) 1710</w:t>
      </w:r>
      <w:r w:rsidRPr="0057337D">
        <w:rPr>
          <w:sz w:val="20"/>
          <w:szCs w:val="20"/>
        </w:rPr>
        <w:tab/>
      </w:r>
    </w:p>
    <w:p w14:paraId="52518D95" w14:textId="77777777" w:rsidR="00CC2512" w:rsidRPr="0057337D" w:rsidRDefault="00CC2512" w:rsidP="009B799E">
      <w:pPr>
        <w:rPr>
          <w:sz w:val="20"/>
          <w:szCs w:val="20"/>
        </w:rPr>
      </w:pPr>
    </w:p>
    <w:p w14:paraId="1DB18085"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06.01</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3D9C3DAA" w14:textId="63168631" w:rsidR="00CC2512" w:rsidRPr="0057337D" w:rsidRDefault="00CC2512" w:rsidP="00CC2512">
      <w:pPr>
        <w:rPr>
          <w:sz w:val="20"/>
          <w:szCs w:val="20"/>
        </w:rPr>
      </w:pPr>
      <w:r w:rsidRPr="0057337D">
        <w:rPr>
          <w:sz w:val="20"/>
          <w:szCs w:val="20"/>
        </w:rPr>
        <w:t>12.365.0</w:t>
      </w:r>
      <w:r w:rsidR="00CD0424" w:rsidRPr="0057337D">
        <w:rPr>
          <w:sz w:val="20"/>
          <w:szCs w:val="20"/>
        </w:rPr>
        <w:t>610</w:t>
      </w:r>
      <w:r w:rsidRPr="0057337D">
        <w:rPr>
          <w:sz w:val="20"/>
          <w:szCs w:val="20"/>
        </w:rPr>
        <w:t>.20</w:t>
      </w:r>
      <w:r w:rsidR="00CD0424" w:rsidRPr="0057337D">
        <w:rPr>
          <w:sz w:val="20"/>
          <w:szCs w:val="20"/>
        </w:rPr>
        <w:t>43</w:t>
      </w:r>
      <w:r w:rsidRPr="0057337D">
        <w:rPr>
          <w:sz w:val="20"/>
          <w:szCs w:val="20"/>
        </w:rPr>
        <w:tab/>
      </w:r>
      <w:r w:rsidR="00CD0424" w:rsidRPr="0057337D">
        <w:rPr>
          <w:sz w:val="20"/>
          <w:szCs w:val="20"/>
        </w:rPr>
        <w:t>Gestão da Educação Infantil</w:t>
      </w:r>
    </w:p>
    <w:p w14:paraId="2DF68A4F" w14:textId="7226EB2D" w:rsidR="00CC2512" w:rsidRPr="0057337D" w:rsidRDefault="00CC2512" w:rsidP="00CC2512">
      <w:pPr>
        <w:rPr>
          <w:sz w:val="20"/>
          <w:szCs w:val="20"/>
        </w:rPr>
      </w:pPr>
      <w:r w:rsidRPr="0057337D">
        <w:rPr>
          <w:sz w:val="20"/>
          <w:szCs w:val="20"/>
        </w:rPr>
        <w:t>3.3.3.9.0.3000000000</w:t>
      </w:r>
      <w:r w:rsidRPr="0057337D">
        <w:rPr>
          <w:sz w:val="20"/>
          <w:szCs w:val="20"/>
        </w:rPr>
        <w:tab/>
        <w:t>Material de Consumo (20-MDE) 6080</w:t>
      </w:r>
    </w:p>
    <w:p w14:paraId="5A191455" w14:textId="419011B0" w:rsidR="00CD0424" w:rsidRPr="0057337D" w:rsidRDefault="00CD0424" w:rsidP="00CC2512">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 xml:space="preserve">        Equipamento e Material Permanente (20- MDE) 6170</w:t>
      </w:r>
    </w:p>
    <w:p w14:paraId="6624D396" w14:textId="77777777" w:rsidR="00CC2512" w:rsidRPr="0057337D" w:rsidRDefault="00CC2512" w:rsidP="00CC2512">
      <w:pPr>
        <w:rPr>
          <w:sz w:val="20"/>
          <w:szCs w:val="20"/>
        </w:rPr>
      </w:pPr>
    </w:p>
    <w:p w14:paraId="2DD607FF"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06FD87B3" w14:textId="1D00C71A" w:rsidR="00CC2512" w:rsidRPr="0057337D" w:rsidRDefault="00CC2512" w:rsidP="00CC2512">
      <w:pPr>
        <w:rPr>
          <w:sz w:val="20"/>
          <w:szCs w:val="20"/>
        </w:rPr>
      </w:pPr>
      <w:r w:rsidRPr="0057337D">
        <w:rPr>
          <w:sz w:val="20"/>
          <w:szCs w:val="20"/>
        </w:rPr>
        <w:t>12.365.0</w:t>
      </w:r>
      <w:r w:rsidR="00CC5030" w:rsidRPr="0057337D">
        <w:rPr>
          <w:sz w:val="20"/>
          <w:szCs w:val="20"/>
        </w:rPr>
        <w:t>620</w:t>
      </w:r>
      <w:r w:rsidRPr="0057337D">
        <w:rPr>
          <w:sz w:val="20"/>
          <w:szCs w:val="20"/>
        </w:rPr>
        <w:t>.204</w:t>
      </w:r>
      <w:r w:rsidR="00CC5030" w:rsidRPr="0057337D">
        <w:rPr>
          <w:sz w:val="20"/>
          <w:szCs w:val="20"/>
        </w:rPr>
        <w:t>8</w:t>
      </w:r>
      <w:r w:rsidRPr="0057337D">
        <w:rPr>
          <w:sz w:val="20"/>
          <w:szCs w:val="20"/>
        </w:rPr>
        <w:tab/>
      </w:r>
      <w:r w:rsidR="00CC5030" w:rsidRPr="0057337D">
        <w:rPr>
          <w:sz w:val="20"/>
          <w:szCs w:val="20"/>
        </w:rPr>
        <w:t>Gestão do Ensino Fundamental</w:t>
      </w:r>
    </w:p>
    <w:p w14:paraId="474B8B22" w14:textId="41E2E7D1" w:rsidR="00CC2512" w:rsidRDefault="00CC2512" w:rsidP="00CC2512">
      <w:pPr>
        <w:rPr>
          <w:sz w:val="20"/>
          <w:szCs w:val="20"/>
        </w:rPr>
      </w:pPr>
      <w:r w:rsidRPr="0057337D">
        <w:rPr>
          <w:sz w:val="20"/>
          <w:szCs w:val="20"/>
        </w:rPr>
        <w:t>3.3.3.9.0.3000000000</w:t>
      </w:r>
      <w:r w:rsidRPr="0057337D">
        <w:rPr>
          <w:sz w:val="20"/>
          <w:szCs w:val="20"/>
        </w:rPr>
        <w:tab/>
        <w:t>Material de Consumo (20-MDE) 6380</w:t>
      </w:r>
    </w:p>
    <w:p w14:paraId="38E41FAF" w14:textId="2700EB47" w:rsidR="00CC5030" w:rsidRDefault="00CC5030" w:rsidP="00CC2512">
      <w:pPr>
        <w:rPr>
          <w:sz w:val="20"/>
          <w:szCs w:val="20"/>
        </w:rPr>
      </w:pPr>
      <w:r>
        <w:rPr>
          <w:sz w:val="20"/>
          <w:szCs w:val="20"/>
        </w:rPr>
        <w:t>4.4.90.52.00.00.00.00        Equipamentos e Material Permanente (20-MDE) 6460</w:t>
      </w:r>
    </w:p>
    <w:p w14:paraId="33921E13" w14:textId="77777777" w:rsidR="00F41627" w:rsidRDefault="00F41627" w:rsidP="00F41627">
      <w:pPr>
        <w:rPr>
          <w:sz w:val="20"/>
          <w:szCs w:val="20"/>
        </w:rPr>
      </w:pPr>
    </w:p>
    <w:p w14:paraId="07988A36" w14:textId="7A3A553B"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5</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SEC. MUNIC. DE EDUCAÇÃO E DESPORTO</w:t>
      </w:r>
    </w:p>
    <w:p w14:paraId="01FADBCA" w14:textId="1ED8CE16" w:rsidR="00F41627" w:rsidRPr="009B799E" w:rsidRDefault="00CC5030" w:rsidP="00F41627">
      <w:pPr>
        <w:rPr>
          <w:sz w:val="20"/>
          <w:szCs w:val="20"/>
        </w:rPr>
      </w:pPr>
      <w:r>
        <w:rPr>
          <w:sz w:val="20"/>
          <w:szCs w:val="20"/>
        </w:rPr>
        <w:t>27</w:t>
      </w:r>
      <w:r w:rsidR="00F41627">
        <w:rPr>
          <w:sz w:val="20"/>
          <w:szCs w:val="20"/>
        </w:rPr>
        <w:t>.122.0</w:t>
      </w:r>
      <w:r>
        <w:rPr>
          <w:sz w:val="20"/>
          <w:szCs w:val="20"/>
        </w:rPr>
        <w:t>670</w:t>
      </w:r>
      <w:r w:rsidR="00F41627">
        <w:rPr>
          <w:sz w:val="20"/>
          <w:szCs w:val="20"/>
        </w:rPr>
        <w:t>.20</w:t>
      </w:r>
      <w:r>
        <w:rPr>
          <w:sz w:val="20"/>
          <w:szCs w:val="20"/>
        </w:rPr>
        <w:t>62</w:t>
      </w:r>
      <w:r w:rsidR="00F41627">
        <w:rPr>
          <w:sz w:val="20"/>
          <w:szCs w:val="20"/>
        </w:rPr>
        <w:tab/>
      </w:r>
      <w:r>
        <w:rPr>
          <w:sz w:val="20"/>
          <w:szCs w:val="20"/>
        </w:rPr>
        <w:t>Gestão do Desporto</w:t>
      </w:r>
    </w:p>
    <w:p w14:paraId="0FCE8145" w14:textId="7E66DBAF" w:rsidR="00F41627" w:rsidRDefault="00F41627" w:rsidP="00F41627">
      <w:pPr>
        <w:rPr>
          <w:sz w:val="20"/>
          <w:szCs w:val="20"/>
        </w:rPr>
      </w:pPr>
      <w:r w:rsidRPr="009B799E">
        <w:rPr>
          <w:sz w:val="20"/>
          <w:szCs w:val="20"/>
        </w:rPr>
        <w:lastRenderedPageBreak/>
        <w:t>3.3.3.9.0.3000000000</w:t>
      </w:r>
      <w:r w:rsidRPr="009B799E">
        <w:rPr>
          <w:sz w:val="20"/>
          <w:szCs w:val="20"/>
        </w:rPr>
        <w:tab/>
        <w:t>Material de Consumo (</w:t>
      </w:r>
      <w:r>
        <w:rPr>
          <w:sz w:val="20"/>
          <w:szCs w:val="20"/>
        </w:rPr>
        <w:t>Livre) 6890</w:t>
      </w:r>
    </w:p>
    <w:p w14:paraId="4B06C388" w14:textId="733D6C72" w:rsidR="00CC5030" w:rsidRDefault="00CC5030" w:rsidP="00F41627">
      <w:pPr>
        <w:rPr>
          <w:sz w:val="20"/>
          <w:szCs w:val="20"/>
        </w:rPr>
      </w:pPr>
      <w:r>
        <w:rPr>
          <w:sz w:val="20"/>
          <w:szCs w:val="20"/>
        </w:rPr>
        <w:t>4.4.90.52.00.00.00.00        Equipamentos e Material Permanente (1-Livre) 6495</w:t>
      </w:r>
    </w:p>
    <w:p w14:paraId="43411A13" w14:textId="4F866D6A" w:rsidR="00F41627" w:rsidRDefault="00F41627" w:rsidP="00CC2512">
      <w:pPr>
        <w:rPr>
          <w:sz w:val="20"/>
          <w:szCs w:val="20"/>
        </w:rPr>
      </w:pPr>
    </w:p>
    <w:p w14:paraId="3882DF82" w14:textId="48164F53"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Pr>
          <w:rFonts w:ascii="Times New Roman" w:hAnsi="Times New Roman" w:cs="Times New Roman"/>
          <w:color w:val="auto"/>
          <w:sz w:val="20"/>
          <w:szCs w:val="20"/>
        </w:rPr>
        <w:t>9</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 xml:space="preserve">SEC. MUNIC. DE </w:t>
      </w:r>
      <w:r>
        <w:rPr>
          <w:rFonts w:ascii="Times New Roman" w:hAnsi="Times New Roman" w:cs="Times New Roman"/>
          <w:color w:val="auto"/>
          <w:sz w:val="20"/>
          <w:szCs w:val="20"/>
        </w:rPr>
        <w:t>TURISMO E CULTURA</w:t>
      </w:r>
    </w:p>
    <w:p w14:paraId="0FC54BC8" w14:textId="3A08AA4C" w:rsidR="00F41627" w:rsidRPr="009B799E" w:rsidRDefault="00F41627" w:rsidP="00F41627">
      <w:pPr>
        <w:rPr>
          <w:sz w:val="20"/>
          <w:szCs w:val="20"/>
        </w:rPr>
      </w:pPr>
      <w:r>
        <w:rPr>
          <w:sz w:val="20"/>
          <w:szCs w:val="20"/>
        </w:rPr>
        <w:t>04.122.0</w:t>
      </w:r>
      <w:r w:rsidR="00CC5030">
        <w:rPr>
          <w:sz w:val="20"/>
          <w:szCs w:val="20"/>
        </w:rPr>
        <w:t>910</w:t>
      </w:r>
      <w:r>
        <w:rPr>
          <w:sz w:val="20"/>
          <w:szCs w:val="20"/>
        </w:rPr>
        <w:t>.2</w:t>
      </w:r>
      <w:r w:rsidR="00CC5030">
        <w:rPr>
          <w:sz w:val="20"/>
          <w:szCs w:val="20"/>
        </w:rPr>
        <w:t>103</w:t>
      </w:r>
      <w:r>
        <w:rPr>
          <w:sz w:val="20"/>
          <w:szCs w:val="20"/>
        </w:rPr>
        <w:tab/>
        <w:t>Manutenção Das Atividades Da Secretaria de Turismo e Cultura</w:t>
      </w:r>
    </w:p>
    <w:p w14:paraId="1EF8EB0F" w14:textId="797A0331"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9050</w:t>
      </w:r>
    </w:p>
    <w:p w14:paraId="19D1BAFD" w14:textId="0F5779D7" w:rsidR="00CC5030" w:rsidRDefault="00CC5030" w:rsidP="00CC5030">
      <w:pPr>
        <w:rPr>
          <w:sz w:val="20"/>
          <w:szCs w:val="20"/>
        </w:rPr>
      </w:pPr>
      <w:r>
        <w:rPr>
          <w:sz w:val="20"/>
          <w:szCs w:val="20"/>
        </w:rPr>
        <w:t>4.4.90.52.00.00.00.00        Equipamentos e Material Permanente (1-Livre) 9110</w:t>
      </w:r>
    </w:p>
    <w:p w14:paraId="1173DF75" w14:textId="77777777" w:rsidR="001522CF" w:rsidRDefault="001522CF" w:rsidP="00CC5030">
      <w:pPr>
        <w:pStyle w:val="Ttulo5"/>
        <w:spacing w:before="0"/>
        <w:rPr>
          <w:rFonts w:ascii="Times New Roman" w:hAnsi="Times New Roman" w:cs="Times New Roman"/>
          <w:b/>
          <w:color w:val="auto"/>
          <w:sz w:val="20"/>
          <w:szCs w:val="20"/>
        </w:rPr>
      </w:pPr>
    </w:p>
    <w:p w14:paraId="255039E3"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11C97DA7" w14:textId="77777777" w:rsidR="009B799E" w:rsidRPr="009B799E" w:rsidRDefault="009B799E" w:rsidP="009B799E">
      <w:pPr>
        <w:jc w:val="both"/>
        <w:rPr>
          <w:b/>
          <w:sz w:val="20"/>
          <w:szCs w:val="20"/>
        </w:rPr>
      </w:pPr>
      <w:r w:rsidRPr="009B799E">
        <w:rPr>
          <w:b/>
          <w:sz w:val="20"/>
          <w:szCs w:val="20"/>
        </w:rPr>
        <w:t>Cláusula Décima Primeira:</w:t>
      </w:r>
    </w:p>
    <w:p w14:paraId="79E62E61" w14:textId="381BA7AF" w:rsidR="009B799E" w:rsidRPr="009B799E" w:rsidRDefault="009B799E" w:rsidP="009B799E">
      <w:pPr>
        <w:pStyle w:val="Corpodetexto3"/>
        <w:spacing w:after="0"/>
        <w:jc w:val="both"/>
        <w:rPr>
          <w:sz w:val="20"/>
          <w:szCs w:val="20"/>
        </w:rPr>
      </w:pPr>
      <w:r w:rsidRPr="009B799E">
        <w:rPr>
          <w:sz w:val="20"/>
          <w:szCs w:val="20"/>
        </w:rPr>
        <w:t>Est</w:t>
      </w:r>
      <w:r w:rsidR="004B7D40">
        <w:rPr>
          <w:sz w:val="20"/>
          <w:szCs w:val="20"/>
        </w:rPr>
        <w:t xml:space="preserve">e contrato </w:t>
      </w:r>
      <w:proofErr w:type="gramStart"/>
      <w:r w:rsidR="004B7D40">
        <w:rPr>
          <w:sz w:val="20"/>
          <w:szCs w:val="20"/>
        </w:rPr>
        <w:t xml:space="preserve">vigerá </w:t>
      </w:r>
      <w:r w:rsidR="00CC5030">
        <w:rPr>
          <w:sz w:val="20"/>
          <w:szCs w:val="20"/>
        </w:rPr>
        <w:t xml:space="preserve"> a</w:t>
      </w:r>
      <w:proofErr w:type="gramEnd"/>
      <w:r w:rsidR="00CC5030">
        <w:rPr>
          <w:sz w:val="20"/>
          <w:szCs w:val="20"/>
        </w:rPr>
        <w:t xml:space="preserve"> contar de </w:t>
      </w:r>
      <w:r w:rsidR="00CC5030" w:rsidRPr="0057337D">
        <w:rPr>
          <w:b/>
          <w:bCs/>
          <w:sz w:val="20"/>
          <w:szCs w:val="20"/>
          <w:u w:val="single"/>
        </w:rPr>
        <w:t xml:space="preserve">03/01/2022 </w:t>
      </w:r>
      <w:r w:rsidR="004B7D40" w:rsidRPr="0057337D">
        <w:rPr>
          <w:b/>
          <w:bCs/>
          <w:sz w:val="20"/>
          <w:szCs w:val="20"/>
          <w:u w:val="single"/>
        </w:rPr>
        <w:t>até 31/12/20</w:t>
      </w:r>
      <w:r w:rsidR="00EC4B35" w:rsidRPr="0057337D">
        <w:rPr>
          <w:b/>
          <w:bCs/>
          <w:sz w:val="20"/>
          <w:szCs w:val="20"/>
          <w:u w:val="single"/>
        </w:rPr>
        <w:t>2</w:t>
      </w:r>
      <w:r w:rsidR="00CC5030" w:rsidRPr="0057337D">
        <w:rPr>
          <w:b/>
          <w:bCs/>
          <w:sz w:val="20"/>
          <w:szCs w:val="20"/>
          <w:u w:val="single"/>
        </w:rPr>
        <w:t>2</w:t>
      </w:r>
      <w:r w:rsidR="0057337D">
        <w:rPr>
          <w:sz w:val="20"/>
          <w:szCs w:val="20"/>
        </w:rPr>
        <w:t xml:space="preserve"> e</w:t>
      </w:r>
      <w:r w:rsidRPr="009B799E">
        <w:rPr>
          <w:sz w:val="20"/>
          <w:szCs w:val="20"/>
        </w:rPr>
        <w:t xml:space="preserve"> terá seu término após o efetivo pagamento do preço total estipulado na cláusula segunda acima quando se extinguirá automaticamente, independentemente de qualquer forma de notificação ou aviso judicial ou extrajudicial.</w:t>
      </w:r>
    </w:p>
    <w:p w14:paraId="0E8E40B8" w14:textId="77777777" w:rsidR="009B799E" w:rsidRPr="009B799E" w:rsidRDefault="009B799E" w:rsidP="009B799E">
      <w:pPr>
        <w:pStyle w:val="Corpodetexto3"/>
        <w:spacing w:after="0"/>
        <w:jc w:val="both"/>
        <w:rPr>
          <w:b/>
          <w:sz w:val="20"/>
          <w:szCs w:val="20"/>
        </w:rPr>
      </w:pPr>
    </w:p>
    <w:p w14:paraId="02558187"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556D1BD" w14:textId="77777777" w:rsidR="009B799E" w:rsidRPr="009B799E" w:rsidRDefault="009B799E" w:rsidP="009B799E">
      <w:pPr>
        <w:rPr>
          <w:b/>
          <w:sz w:val="20"/>
          <w:szCs w:val="20"/>
        </w:rPr>
      </w:pPr>
      <w:r w:rsidRPr="009B799E">
        <w:rPr>
          <w:b/>
          <w:sz w:val="20"/>
          <w:szCs w:val="20"/>
        </w:rPr>
        <w:t>Cláusula Décima Segunda:</w:t>
      </w:r>
    </w:p>
    <w:p w14:paraId="0EB91443" w14:textId="54427A05" w:rsidR="009B799E" w:rsidRPr="009B799E" w:rsidRDefault="009B799E" w:rsidP="002A11BB">
      <w:pPr>
        <w:pStyle w:val="Subttulo"/>
        <w:ind w:firstLine="0"/>
        <w:jc w:val="both"/>
        <w:rPr>
          <w:sz w:val="20"/>
        </w:rPr>
      </w:pPr>
      <w:r w:rsidRPr="009B799E">
        <w:rPr>
          <w:b/>
          <w:sz w:val="20"/>
        </w:rPr>
        <w:t xml:space="preserve">a) </w:t>
      </w:r>
      <w:r w:rsidRPr="009B799E">
        <w:rPr>
          <w:sz w:val="20"/>
        </w:rPr>
        <w:t>A Fiscalização do fornecimento será efetuada pelos Servidores Municipais:</w:t>
      </w:r>
      <w:r w:rsidR="001522CF">
        <w:rPr>
          <w:sz w:val="20"/>
        </w:rPr>
        <w:t xml:space="preserve"> </w:t>
      </w:r>
      <w:proofErr w:type="spellStart"/>
      <w:r w:rsidR="001522CF">
        <w:rPr>
          <w:sz w:val="20"/>
        </w:rPr>
        <w:t>Anabel</w:t>
      </w:r>
      <w:proofErr w:type="spellEnd"/>
      <w:r w:rsidR="001522CF">
        <w:rPr>
          <w:sz w:val="20"/>
        </w:rPr>
        <w:t xml:space="preserve"> Breda </w:t>
      </w:r>
      <w:proofErr w:type="spellStart"/>
      <w:r w:rsidR="001522CF">
        <w:rPr>
          <w:sz w:val="20"/>
        </w:rPr>
        <w:t>Meotti</w:t>
      </w:r>
      <w:proofErr w:type="spellEnd"/>
      <w:r w:rsidR="001522CF">
        <w:rPr>
          <w:sz w:val="20"/>
        </w:rPr>
        <w:t>,</w:t>
      </w:r>
      <w:r w:rsidRPr="009B799E">
        <w:rPr>
          <w:sz w:val="20"/>
        </w:rPr>
        <w:t xml:space="preserve"> </w:t>
      </w:r>
      <w:r w:rsidR="00BF1DDB">
        <w:rPr>
          <w:sz w:val="20"/>
        </w:rPr>
        <w:t xml:space="preserve">Patrícia </w:t>
      </w:r>
      <w:proofErr w:type="gramStart"/>
      <w:r w:rsidR="00BF1DDB">
        <w:rPr>
          <w:sz w:val="20"/>
        </w:rPr>
        <w:t xml:space="preserve">Gabriel, </w:t>
      </w:r>
      <w:r w:rsidRPr="009B799E">
        <w:rPr>
          <w:sz w:val="20"/>
        </w:rPr>
        <w:t xml:space="preserve"> </w:t>
      </w:r>
      <w:proofErr w:type="spellStart"/>
      <w:r w:rsidR="00032885">
        <w:rPr>
          <w:sz w:val="20"/>
        </w:rPr>
        <w:t>Silvane</w:t>
      </w:r>
      <w:proofErr w:type="spellEnd"/>
      <w:proofErr w:type="gramEnd"/>
      <w:r w:rsidR="00032885">
        <w:rPr>
          <w:sz w:val="20"/>
        </w:rPr>
        <w:t xml:space="preserve"> Frizon</w:t>
      </w:r>
      <w:r w:rsidR="00FC6CAC">
        <w:rPr>
          <w:sz w:val="20"/>
        </w:rPr>
        <w:t xml:space="preserve"> e </w:t>
      </w:r>
      <w:r w:rsidRPr="009B799E">
        <w:rPr>
          <w:sz w:val="20"/>
        </w:rPr>
        <w:t xml:space="preserve"> </w:t>
      </w:r>
      <w:proofErr w:type="spellStart"/>
      <w:r w:rsidR="0054707B">
        <w:rPr>
          <w:sz w:val="20"/>
        </w:rPr>
        <w:t>Talissa</w:t>
      </w:r>
      <w:proofErr w:type="spellEnd"/>
      <w:r w:rsidR="0054707B">
        <w:rPr>
          <w:sz w:val="20"/>
        </w:rPr>
        <w:t xml:space="preserve"> Cremonini, </w:t>
      </w:r>
      <w:r w:rsidRPr="009B799E">
        <w:rPr>
          <w:sz w:val="20"/>
        </w:rPr>
        <w:t>onde exercerão ampla, cotidiana e rotineira inspeção da mercadoria.</w:t>
      </w:r>
    </w:p>
    <w:p w14:paraId="6D4AF53A"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6FAE9652" w14:textId="77777777" w:rsidR="009B799E" w:rsidRPr="009B799E" w:rsidRDefault="009B799E" w:rsidP="009B799E">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17C9C97E" w14:textId="77777777" w:rsidR="009B799E" w:rsidRPr="009B799E" w:rsidRDefault="009B799E" w:rsidP="009B799E">
      <w:pPr>
        <w:pStyle w:val="Corpodetexto21"/>
        <w:tabs>
          <w:tab w:val="left" w:pos="3544"/>
        </w:tabs>
        <w:jc w:val="center"/>
        <w:rPr>
          <w:sz w:val="20"/>
        </w:rPr>
      </w:pPr>
    </w:p>
    <w:p w14:paraId="3343AA6F" w14:textId="77777777" w:rsidR="00B94B87" w:rsidRPr="009B799E" w:rsidRDefault="00B94B87" w:rsidP="009B799E">
      <w:pPr>
        <w:pStyle w:val="Ttulo2"/>
        <w:numPr>
          <w:ilvl w:val="1"/>
          <w:numId w:val="1"/>
        </w:numPr>
        <w:tabs>
          <w:tab w:val="clear" w:pos="576"/>
          <w:tab w:val="left" w:pos="0"/>
        </w:tabs>
        <w:ind w:left="0" w:right="-24" w:firstLine="0"/>
        <w:rPr>
          <w:rFonts w:ascii="Times New Roman" w:hAnsi="Times New Roman"/>
          <w:sz w:val="20"/>
        </w:rPr>
      </w:pPr>
    </w:p>
    <w:p w14:paraId="45EE3EFD"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FF34181" w14:textId="77777777" w:rsidR="0028291C" w:rsidRPr="009B799E" w:rsidRDefault="0028291C" w:rsidP="009B799E">
      <w:pPr>
        <w:rPr>
          <w:b/>
          <w:sz w:val="20"/>
          <w:szCs w:val="20"/>
        </w:rPr>
      </w:pPr>
      <w:r w:rsidRPr="009B799E">
        <w:rPr>
          <w:b/>
          <w:sz w:val="20"/>
          <w:szCs w:val="20"/>
        </w:rPr>
        <w:t>Cláusula Décima Primeira:</w:t>
      </w:r>
    </w:p>
    <w:p w14:paraId="1224EAA7"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2D4AB4A7" w14:textId="77777777" w:rsidR="0028291C" w:rsidRPr="001522CF" w:rsidRDefault="0028291C" w:rsidP="009B799E">
      <w:pPr>
        <w:tabs>
          <w:tab w:val="left" w:pos="1843"/>
        </w:tabs>
        <w:jc w:val="both"/>
        <w:rPr>
          <w:sz w:val="16"/>
          <w:szCs w:val="16"/>
        </w:rPr>
      </w:pPr>
    </w:p>
    <w:p w14:paraId="2601360C" w14:textId="7CDB6ABD" w:rsidR="0028291C" w:rsidRPr="009B799E" w:rsidRDefault="0028291C" w:rsidP="009B799E">
      <w:pPr>
        <w:tabs>
          <w:tab w:val="left" w:pos="1843"/>
        </w:tabs>
        <w:jc w:val="both"/>
        <w:rPr>
          <w:sz w:val="20"/>
          <w:szCs w:val="20"/>
        </w:rPr>
      </w:pPr>
      <w:r w:rsidRPr="009B799E">
        <w:rPr>
          <w:sz w:val="20"/>
          <w:szCs w:val="20"/>
        </w:rPr>
        <w:t>Estando assim certos e ajustados, firmam o presente instrumento particular exarado em duas vias de igual teor e forma, composto por 0</w:t>
      </w:r>
      <w:r w:rsidR="00817802">
        <w:rPr>
          <w:sz w:val="20"/>
          <w:szCs w:val="20"/>
        </w:rPr>
        <w:t>5</w:t>
      </w:r>
      <w:r w:rsidRPr="009B799E">
        <w:rPr>
          <w:sz w:val="20"/>
          <w:szCs w:val="20"/>
        </w:rPr>
        <w:t xml:space="preserve"> (</w:t>
      </w:r>
      <w:r w:rsidR="00817802">
        <w:rPr>
          <w:sz w:val="20"/>
          <w:szCs w:val="20"/>
        </w:rPr>
        <w:t>cinco</w:t>
      </w:r>
      <w:r w:rsidRPr="009B799E">
        <w:rPr>
          <w:sz w:val="20"/>
          <w:szCs w:val="20"/>
        </w:rPr>
        <w:t xml:space="preserve">)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178339DC" w14:textId="77777777" w:rsidR="001522CF" w:rsidRDefault="001522CF" w:rsidP="009B799E">
      <w:pPr>
        <w:tabs>
          <w:tab w:val="left" w:pos="1843"/>
        </w:tabs>
        <w:jc w:val="right"/>
        <w:rPr>
          <w:sz w:val="20"/>
          <w:szCs w:val="20"/>
        </w:rPr>
      </w:pPr>
    </w:p>
    <w:p w14:paraId="204F7C0C" w14:textId="2246C755" w:rsidR="0028291C" w:rsidRDefault="0028291C" w:rsidP="009B799E">
      <w:pPr>
        <w:tabs>
          <w:tab w:val="left" w:pos="1843"/>
        </w:tabs>
        <w:jc w:val="right"/>
        <w:rPr>
          <w:sz w:val="20"/>
          <w:szCs w:val="20"/>
        </w:rPr>
      </w:pPr>
      <w:r w:rsidRPr="009B799E">
        <w:rPr>
          <w:sz w:val="20"/>
          <w:szCs w:val="20"/>
        </w:rPr>
        <w:t xml:space="preserve">Cotiporã, </w:t>
      </w:r>
      <w:r w:rsidR="00BF1DDB">
        <w:rPr>
          <w:sz w:val="20"/>
          <w:szCs w:val="20"/>
        </w:rPr>
        <w:t>03 de janeiro de 2022</w:t>
      </w:r>
    </w:p>
    <w:p w14:paraId="1059C6AC" w14:textId="5F277033" w:rsidR="00BF1DDB" w:rsidRDefault="00BF1DDB" w:rsidP="009B799E">
      <w:pPr>
        <w:tabs>
          <w:tab w:val="left" w:pos="1843"/>
        </w:tabs>
        <w:jc w:val="right"/>
        <w:rPr>
          <w:sz w:val="20"/>
          <w:szCs w:val="20"/>
        </w:rPr>
      </w:pPr>
    </w:p>
    <w:p w14:paraId="07084BD1" w14:textId="77777777" w:rsidR="00BF1DDB" w:rsidRPr="009B799E" w:rsidRDefault="00BF1DDB" w:rsidP="009B799E">
      <w:pPr>
        <w:tabs>
          <w:tab w:val="left" w:pos="1843"/>
        </w:tabs>
        <w:jc w:val="right"/>
        <w:rPr>
          <w:sz w:val="20"/>
          <w:szCs w:val="20"/>
        </w:rPr>
      </w:pPr>
    </w:p>
    <w:p w14:paraId="2456AB02" w14:textId="77777777" w:rsidR="0028291C" w:rsidRDefault="0028291C" w:rsidP="009B799E">
      <w:pPr>
        <w:tabs>
          <w:tab w:val="left" w:pos="1843"/>
        </w:tabs>
        <w:jc w:val="right"/>
        <w:rPr>
          <w:sz w:val="20"/>
          <w:szCs w:val="20"/>
        </w:rPr>
      </w:pPr>
    </w:p>
    <w:p w14:paraId="2BEB2C9E" w14:textId="77777777" w:rsidR="001522CF" w:rsidRPr="009B799E" w:rsidRDefault="001522CF" w:rsidP="009B799E">
      <w:pPr>
        <w:tabs>
          <w:tab w:val="left" w:pos="1843"/>
        </w:tabs>
        <w:jc w:val="right"/>
        <w:rPr>
          <w:sz w:val="20"/>
          <w:szCs w:val="20"/>
        </w:rPr>
      </w:pPr>
    </w:p>
    <w:p w14:paraId="781B6869" w14:textId="77777777" w:rsidR="003D66EF" w:rsidRPr="009B799E" w:rsidRDefault="003D66EF" w:rsidP="009B799E">
      <w:pPr>
        <w:tabs>
          <w:tab w:val="left" w:pos="1843"/>
        </w:tabs>
        <w:jc w:val="right"/>
        <w:rPr>
          <w:sz w:val="20"/>
          <w:szCs w:val="20"/>
        </w:rPr>
      </w:pPr>
    </w:p>
    <w:p w14:paraId="4E817B21" w14:textId="64EAE457"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001D7A31">
        <w:rPr>
          <w:sz w:val="20"/>
          <w:szCs w:val="20"/>
        </w:rPr>
        <w:t xml:space="preserve">             </w:t>
      </w:r>
      <w:r w:rsidRPr="009B799E">
        <w:rPr>
          <w:sz w:val="20"/>
          <w:szCs w:val="20"/>
        </w:rPr>
        <w:t>CONTRATADA</w:t>
      </w:r>
      <w:r w:rsidR="00BF1DDB">
        <w:rPr>
          <w:sz w:val="20"/>
          <w:szCs w:val="20"/>
        </w:rPr>
        <w:t xml:space="preserve">- </w:t>
      </w:r>
      <w:proofErr w:type="spellStart"/>
      <w:r w:rsidR="00BF1DDB">
        <w:rPr>
          <w:sz w:val="20"/>
          <w:szCs w:val="20"/>
        </w:rPr>
        <w:t>Girardi</w:t>
      </w:r>
      <w:proofErr w:type="spellEnd"/>
      <w:r w:rsidR="00BF1DDB">
        <w:rPr>
          <w:sz w:val="20"/>
          <w:szCs w:val="20"/>
        </w:rPr>
        <w:t xml:space="preserve"> Com. De Produtos</w:t>
      </w:r>
      <w:r w:rsidRPr="009B799E">
        <w:rPr>
          <w:b/>
          <w:sz w:val="20"/>
          <w:szCs w:val="20"/>
        </w:rPr>
        <w:tab/>
      </w:r>
    </w:p>
    <w:p w14:paraId="17CD4B34" w14:textId="4498A330" w:rsidR="001522CF" w:rsidRPr="00BF1DDB" w:rsidRDefault="001D7A31" w:rsidP="009B799E">
      <w:pPr>
        <w:tabs>
          <w:tab w:val="left" w:pos="1843"/>
        </w:tabs>
        <w:jc w:val="both"/>
        <w:rPr>
          <w:bCs/>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b/>
          <w:sz w:val="20"/>
          <w:szCs w:val="20"/>
        </w:rPr>
        <w:t xml:space="preserve"> </w:t>
      </w:r>
      <w:r w:rsidR="0028291C" w:rsidRPr="009B799E">
        <w:rPr>
          <w:sz w:val="20"/>
          <w:szCs w:val="20"/>
        </w:rPr>
        <w:t xml:space="preserve">– Prefeito </w:t>
      </w:r>
      <w:r w:rsidR="0057337D">
        <w:rPr>
          <w:sz w:val="20"/>
          <w:szCs w:val="20"/>
        </w:rPr>
        <w:t>de Cotiporã</w:t>
      </w:r>
      <w:r w:rsidR="00D63704" w:rsidRPr="009B799E">
        <w:rPr>
          <w:sz w:val="20"/>
          <w:szCs w:val="20"/>
        </w:rPr>
        <w:tab/>
      </w:r>
      <w:r w:rsidR="0028291C" w:rsidRPr="009B799E">
        <w:rPr>
          <w:sz w:val="20"/>
          <w:szCs w:val="20"/>
        </w:rPr>
        <w:tab/>
      </w:r>
      <w:r w:rsidR="0028291C" w:rsidRPr="009B799E">
        <w:rPr>
          <w:sz w:val="20"/>
          <w:szCs w:val="20"/>
        </w:rPr>
        <w:tab/>
      </w:r>
      <w:r w:rsidR="00BF1DDB">
        <w:rPr>
          <w:b/>
          <w:sz w:val="20"/>
          <w:szCs w:val="20"/>
        </w:rPr>
        <w:t xml:space="preserve">Alice </w:t>
      </w:r>
      <w:proofErr w:type="spellStart"/>
      <w:r w:rsidR="00BF1DDB">
        <w:rPr>
          <w:b/>
          <w:sz w:val="20"/>
          <w:szCs w:val="20"/>
        </w:rPr>
        <w:t>Girardi</w:t>
      </w:r>
      <w:proofErr w:type="spellEnd"/>
      <w:r w:rsidR="00BF1DDB">
        <w:rPr>
          <w:b/>
          <w:sz w:val="20"/>
          <w:szCs w:val="20"/>
        </w:rPr>
        <w:t xml:space="preserve">- </w:t>
      </w:r>
      <w:r w:rsidR="00BF1DDB">
        <w:rPr>
          <w:bCs/>
          <w:sz w:val="20"/>
          <w:szCs w:val="20"/>
        </w:rPr>
        <w:t>Sócia Administradora</w:t>
      </w:r>
    </w:p>
    <w:p w14:paraId="39CAD066" w14:textId="77777777" w:rsidR="0028291C" w:rsidRPr="009B799E" w:rsidRDefault="0028291C" w:rsidP="009B799E">
      <w:pPr>
        <w:tabs>
          <w:tab w:val="left" w:pos="1843"/>
        </w:tabs>
        <w:jc w:val="both"/>
        <w:rPr>
          <w:sz w:val="20"/>
          <w:szCs w:val="20"/>
        </w:rPr>
      </w:pPr>
      <w:r w:rsidRPr="009B799E">
        <w:rPr>
          <w:b/>
          <w:sz w:val="20"/>
          <w:szCs w:val="20"/>
        </w:rPr>
        <w:tab/>
      </w:r>
      <w:r w:rsidRPr="009B799E">
        <w:rPr>
          <w:b/>
          <w:sz w:val="20"/>
          <w:szCs w:val="20"/>
        </w:rPr>
        <w:tab/>
        <w:t xml:space="preserve">  </w:t>
      </w:r>
      <w:r w:rsidRPr="009B799E">
        <w:rPr>
          <w:b/>
          <w:sz w:val="20"/>
          <w:szCs w:val="20"/>
        </w:rPr>
        <w:tab/>
      </w:r>
      <w:r w:rsidRPr="009B799E">
        <w:rPr>
          <w:b/>
          <w:sz w:val="20"/>
          <w:szCs w:val="20"/>
        </w:rPr>
        <w:tab/>
      </w:r>
      <w:r w:rsidRPr="009B799E">
        <w:rPr>
          <w:b/>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t xml:space="preserve">       </w:t>
      </w:r>
    </w:p>
    <w:p w14:paraId="34A9AFF9" w14:textId="77777777" w:rsidR="0028291C" w:rsidRPr="009B799E" w:rsidRDefault="0028291C" w:rsidP="009B799E">
      <w:pPr>
        <w:tabs>
          <w:tab w:val="left" w:pos="1843"/>
        </w:tabs>
        <w:jc w:val="both"/>
        <w:rPr>
          <w:sz w:val="20"/>
          <w:szCs w:val="20"/>
        </w:rPr>
      </w:pPr>
      <w:r w:rsidRPr="009B799E">
        <w:rPr>
          <w:sz w:val="20"/>
          <w:szCs w:val="20"/>
          <w:u w:val="single"/>
        </w:rPr>
        <w:t>Testemunhas</w:t>
      </w:r>
      <w:r w:rsidRPr="009B799E">
        <w:rPr>
          <w:sz w:val="20"/>
          <w:szCs w:val="20"/>
        </w:rPr>
        <w:t>:</w:t>
      </w:r>
    </w:p>
    <w:p w14:paraId="6CD0B1E8" w14:textId="4196001C" w:rsidR="0028291C" w:rsidRDefault="0028291C" w:rsidP="009B799E">
      <w:pPr>
        <w:tabs>
          <w:tab w:val="left" w:pos="1843"/>
          <w:tab w:val="left" w:pos="4962"/>
        </w:tabs>
        <w:jc w:val="both"/>
        <w:rPr>
          <w:b/>
          <w:sz w:val="20"/>
          <w:szCs w:val="20"/>
        </w:rPr>
      </w:pPr>
    </w:p>
    <w:p w14:paraId="328F129B" w14:textId="35C99562" w:rsidR="0057337D" w:rsidRDefault="0057337D" w:rsidP="009B799E">
      <w:pPr>
        <w:tabs>
          <w:tab w:val="left" w:pos="1843"/>
          <w:tab w:val="left" w:pos="4962"/>
        </w:tabs>
        <w:jc w:val="both"/>
        <w:rPr>
          <w:b/>
          <w:sz w:val="20"/>
          <w:szCs w:val="20"/>
        </w:rPr>
      </w:pPr>
    </w:p>
    <w:p w14:paraId="1174989C" w14:textId="77777777" w:rsidR="0057337D" w:rsidRDefault="0057337D" w:rsidP="009B799E">
      <w:pPr>
        <w:tabs>
          <w:tab w:val="left" w:pos="1843"/>
          <w:tab w:val="left" w:pos="4962"/>
        </w:tabs>
        <w:jc w:val="both"/>
        <w:rPr>
          <w:b/>
          <w:sz w:val="20"/>
          <w:szCs w:val="20"/>
        </w:rPr>
      </w:pPr>
    </w:p>
    <w:p w14:paraId="1D45F1F1" w14:textId="77777777" w:rsidR="001522CF" w:rsidRPr="009B799E" w:rsidRDefault="001522CF" w:rsidP="009B799E">
      <w:pPr>
        <w:tabs>
          <w:tab w:val="left" w:pos="1843"/>
          <w:tab w:val="left" w:pos="4962"/>
        </w:tabs>
        <w:jc w:val="both"/>
        <w:rPr>
          <w:b/>
          <w:sz w:val="20"/>
          <w:szCs w:val="20"/>
        </w:rPr>
      </w:pPr>
    </w:p>
    <w:p w14:paraId="1F5F6A51" w14:textId="5C3E15A1" w:rsidR="009B799E" w:rsidRPr="009B799E" w:rsidRDefault="0057337D" w:rsidP="009B799E">
      <w:pPr>
        <w:keepNext/>
        <w:outlineLvl w:val="3"/>
        <w:rPr>
          <w:b/>
          <w:sz w:val="20"/>
          <w:szCs w:val="20"/>
          <w:lang w:val="it-IT"/>
        </w:rPr>
      </w:pPr>
      <w:r>
        <w:rPr>
          <w:b/>
          <w:sz w:val="20"/>
          <w:szCs w:val="20"/>
          <w:lang w:val="it-IT"/>
        </w:rPr>
        <w:t>Lilian Zechin</w:t>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032885">
        <w:rPr>
          <w:b/>
          <w:sz w:val="20"/>
          <w:szCs w:val="20"/>
          <w:lang w:val="it-IT"/>
        </w:rPr>
        <w:t>Joana Inês Citolin</w:t>
      </w:r>
      <w:r w:rsidR="00EC4B35">
        <w:rPr>
          <w:b/>
          <w:sz w:val="20"/>
          <w:szCs w:val="20"/>
          <w:lang w:val="it-IT"/>
        </w:rPr>
        <w:t xml:space="preserve">               </w:t>
      </w:r>
      <w:r w:rsidR="009B799E" w:rsidRPr="009B799E">
        <w:rPr>
          <w:b/>
          <w:sz w:val="20"/>
          <w:szCs w:val="20"/>
          <w:lang w:val="it-IT"/>
        </w:rPr>
        <w:tab/>
      </w:r>
      <w:r w:rsidR="009B799E">
        <w:rPr>
          <w:b/>
          <w:sz w:val="20"/>
          <w:szCs w:val="20"/>
          <w:lang w:val="it-IT"/>
        </w:rPr>
        <w:t xml:space="preserve">      </w:t>
      </w:r>
      <w:r w:rsidR="009B799E" w:rsidRPr="009B799E">
        <w:rPr>
          <w:b/>
          <w:sz w:val="20"/>
          <w:szCs w:val="20"/>
          <w:lang w:val="it-IT"/>
        </w:rPr>
        <w:t>Alan Martins das Chagas</w:t>
      </w:r>
    </w:p>
    <w:p w14:paraId="2A7E6F02" w14:textId="3BE9CDBC" w:rsidR="009B799E" w:rsidRPr="009B799E" w:rsidRDefault="009B799E" w:rsidP="009B799E">
      <w:pPr>
        <w:rPr>
          <w:b/>
          <w:sz w:val="20"/>
          <w:szCs w:val="20"/>
          <w:lang w:val="it-IT"/>
        </w:rPr>
      </w:pPr>
      <w:r>
        <w:rPr>
          <w:sz w:val="20"/>
          <w:szCs w:val="20"/>
        </w:rPr>
        <w:t xml:space="preserve">CPF/MF nº: </w:t>
      </w:r>
      <w:r w:rsidR="0057337D">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032885">
        <w:rPr>
          <w:sz w:val="20"/>
          <w:szCs w:val="20"/>
        </w:rPr>
        <w:t>018.029.630-22</w:t>
      </w:r>
      <w:r>
        <w:rPr>
          <w:sz w:val="20"/>
          <w:szCs w:val="20"/>
        </w:rPr>
        <w:tab/>
        <w:t xml:space="preserve">      </w:t>
      </w:r>
      <w:r w:rsidRPr="009B799E">
        <w:rPr>
          <w:sz w:val="20"/>
          <w:szCs w:val="20"/>
        </w:rPr>
        <w:t>Assessoria Jurídica - OAB/RS 57.674</w:t>
      </w:r>
    </w:p>
    <w:p w14:paraId="4F756170" w14:textId="77777777" w:rsidR="00BC616F" w:rsidRPr="009B799E" w:rsidRDefault="00BC616F" w:rsidP="009B799E">
      <w:pPr>
        <w:keepNext/>
        <w:outlineLvl w:val="3"/>
        <w:rPr>
          <w:sz w:val="20"/>
          <w:szCs w:val="20"/>
          <w:lang w:val="it-IT"/>
        </w:rPr>
      </w:pPr>
    </w:p>
    <w:sectPr w:rsidR="00BC616F" w:rsidRPr="009B799E" w:rsidSect="007C6888">
      <w:headerReference w:type="default" r:id="rId8"/>
      <w:footerReference w:type="default" r:id="rId9"/>
      <w:pgSz w:w="11906" w:h="16838" w:code="9"/>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C644" w14:textId="77777777" w:rsidR="00E71498" w:rsidRDefault="00E71498" w:rsidP="00965D67">
      <w:r>
        <w:separator/>
      </w:r>
    </w:p>
  </w:endnote>
  <w:endnote w:type="continuationSeparator" w:id="0">
    <w:p w14:paraId="659A6811" w14:textId="77777777" w:rsidR="00E71498" w:rsidRDefault="00E7149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F54" w14:textId="77777777" w:rsidR="0082438E" w:rsidRPr="00F92327" w:rsidRDefault="0082438E"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611DC020" w14:textId="77777777" w:rsidR="0082438E" w:rsidRPr="00F92327" w:rsidRDefault="00E71498" w:rsidP="00965D67">
    <w:pPr>
      <w:pStyle w:val="Rodap"/>
      <w:jc w:val="center"/>
      <w:rPr>
        <w:rFonts w:ascii="Arial Narrow" w:hAnsi="Arial Narrow" w:cs="Miriam Fixed"/>
        <w:sz w:val="20"/>
        <w:szCs w:val="20"/>
        <w:lang w:val="en-US"/>
      </w:rPr>
    </w:pPr>
    <w:hyperlink r:id="rId1" w:history="1">
      <w:r w:rsidR="0082438E" w:rsidRPr="0022280E">
        <w:rPr>
          <w:rStyle w:val="Hyperlink"/>
          <w:rFonts w:ascii="Arial Narrow" w:hAnsi="Arial Narrow" w:cs="Miriam Fixed"/>
          <w:sz w:val="20"/>
          <w:szCs w:val="20"/>
          <w:lang w:val="en-US"/>
        </w:rPr>
        <w:t>www.cotipora.rs.gov.br</w:t>
      </w:r>
    </w:hyperlink>
    <w:r w:rsidR="0082438E">
      <w:rPr>
        <w:rFonts w:ascii="Arial Narrow" w:hAnsi="Arial Narrow" w:cs="Miriam Fixed"/>
        <w:sz w:val="20"/>
        <w:szCs w:val="20"/>
        <w:lang w:val="en-US"/>
      </w:rPr>
      <w:t xml:space="preserve"> </w:t>
    </w:r>
    <w:r w:rsidR="0082438E" w:rsidRPr="00F92327">
      <w:rPr>
        <w:rFonts w:ascii="Arial Narrow" w:hAnsi="Arial Narrow" w:cs="Miriam Fixed"/>
        <w:sz w:val="20"/>
        <w:szCs w:val="20"/>
        <w:lang w:val="en-US"/>
      </w:rPr>
      <w:t xml:space="preserve"> - CEP: 95.335-000 – COTIPORÃ/RS</w:t>
    </w:r>
    <w:r w:rsidR="0082438E">
      <w:rPr>
        <w:rFonts w:ascii="Arial Narrow" w:hAnsi="Arial Narrow" w:cs="Miriam Fixed"/>
        <w:sz w:val="20"/>
        <w:szCs w:val="20"/>
        <w:lang w:val="en-US"/>
      </w:rPr>
      <w:t>.</w:t>
    </w:r>
  </w:p>
  <w:p w14:paraId="4D607A25" w14:textId="77777777" w:rsidR="0082438E" w:rsidRPr="0067203A" w:rsidRDefault="0082438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59E5" w14:textId="77777777" w:rsidR="00E71498" w:rsidRDefault="00E71498" w:rsidP="00965D67">
      <w:r>
        <w:separator/>
      </w:r>
    </w:p>
  </w:footnote>
  <w:footnote w:type="continuationSeparator" w:id="0">
    <w:p w14:paraId="666FD249" w14:textId="77777777" w:rsidR="00E71498" w:rsidRDefault="00E7149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C8A" w14:textId="77777777" w:rsidR="005B130E" w:rsidRPr="001D0723" w:rsidRDefault="005B130E" w:rsidP="005B130E">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sidRPr="001D0723">
      <w:rPr>
        <w:rFonts w:ascii="Verdana" w:hAnsi="Verdana" w:cs="Aharoni"/>
        <w:sz w:val="28"/>
        <w:szCs w:val="28"/>
      </w:rPr>
      <w:t>ESTADO DO RIO GRANDE DO SUL</w:t>
    </w:r>
  </w:p>
  <w:p w14:paraId="230CDF98" w14:textId="77777777" w:rsidR="005B130E" w:rsidRPr="001D0723" w:rsidRDefault="005B130E" w:rsidP="005B130E">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3FEA8C4E" w14:textId="77777777" w:rsidR="005B130E" w:rsidRPr="00CB6A1F" w:rsidRDefault="005B130E" w:rsidP="005B130E">
    <w:pPr>
      <w:pStyle w:val="Cabealho"/>
      <w:jc w:val="center"/>
      <w:rPr>
        <w:rFonts w:ascii="Verdana" w:hAnsi="Verdana" w:cs="Aharoni"/>
        <w:b/>
        <w:sz w:val="32"/>
        <w:szCs w:val="32"/>
      </w:rPr>
    </w:pPr>
    <w:r>
      <w:rPr>
        <w:rFonts w:ascii="Aharoni" w:hAnsi="Aharoni" w:cs="Aharoni"/>
        <w:sz w:val="30"/>
        <w:szCs w:val="30"/>
      </w:rPr>
      <w:t xml:space="preserve">                       </w:t>
    </w:r>
  </w:p>
  <w:p w14:paraId="24156E1F" w14:textId="77777777" w:rsidR="005B130E" w:rsidRPr="00CB6A1F" w:rsidRDefault="005B130E" w:rsidP="005B130E">
    <w:pPr>
      <w:pStyle w:val="Cabealho"/>
      <w:rPr>
        <w:rFonts w:ascii="Verdana" w:hAnsi="Verdana" w:cs="Aharoni"/>
        <w:b/>
        <w:sz w:val="32"/>
        <w:szCs w:val="32"/>
      </w:rPr>
    </w:pPr>
  </w:p>
  <w:p w14:paraId="652E504F" w14:textId="77777777" w:rsidR="005B130E" w:rsidRPr="000A5DF0" w:rsidRDefault="005B130E" w:rsidP="005B130E">
    <w:pPr>
      <w:pStyle w:val="Cabealho"/>
      <w:rPr>
        <w:szCs w:val="26"/>
      </w:rPr>
    </w:pPr>
    <w:r w:rsidRPr="000A5DF0">
      <w:rPr>
        <w:noProof/>
        <w:szCs w:val="26"/>
        <w:lang w:eastAsia="pt-BR"/>
      </w:rPr>
      <w:drawing>
        <wp:anchor distT="0" distB="0" distL="114300" distR="114300" simplePos="0" relativeHeight="251659264" behindDoc="0" locked="0" layoutInCell="1" allowOverlap="1" wp14:anchorId="3CCBD79E" wp14:editId="731B97F8">
          <wp:simplePos x="0" y="0"/>
          <wp:positionH relativeFrom="column">
            <wp:posOffset>112533</wp:posOffset>
          </wp:positionH>
          <wp:positionV relativeFrom="paragraph">
            <wp:posOffset>-1033504</wp:posOffset>
          </wp:positionV>
          <wp:extent cx="1189548" cy="1192696"/>
          <wp:effectExtent l="19050" t="0" r="0"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0"/>
    <w:bookmarkEnd w:id="1"/>
  </w:p>
  <w:bookmarkEnd w:id="2"/>
  <w:bookmarkEnd w:id="3"/>
  <w:bookmarkEnd w:id="4"/>
  <w:bookmarkEnd w:id="5"/>
  <w:p w14:paraId="46FD15D9" w14:textId="286DF6C5" w:rsidR="0082438E" w:rsidRPr="005B130E" w:rsidRDefault="0082438E" w:rsidP="005B13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473D0"/>
    <w:multiLevelType w:val="hybridMultilevel"/>
    <w:tmpl w:val="750E18D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3D93DAC"/>
    <w:multiLevelType w:val="hybridMultilevel"/>
    <w:tmpl w:val="824C33AC"/>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DE3404"/>
    <w:multiLevelType w:val="hybridMultilevel"/>
    <w:tmpl w:val="71BE20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E115E"/>
    <w:multiLevelType w:val="hybridMultilevel"/>
    <w:tmpl w:val="0BE81D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F5F2C87"/>
    <w:multiLevelType w:val="hybridMultilevel"/>
    <w:tmpl w:val="E1066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D51B0B"/>
    <w:multiLevelType w:val="hybridMultilevel"/>
    <w:tmpl w:val="3E0014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043709"/>
    <w:multiLevelType w:val="hybridMultilevel"/>
    <w:tmpl w:val="7200EF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D033E"/>
    <w:multiLevelType w:val="hybridMultilevel"/>
    <w:tmpl w:val="238282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5"/>
  </w:num>
  <w:num w:numId="3">
    <w:abstractNumId w:val="14"/>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7"/>
  </w:num>
  <w:num w:numId="12">
    <w:abstractNumId w:val="12"/>
  </w:num>
  <w:num w:numId="13">
    <w:abstractNumId w:val="9"/>
  </w:num>
  <w:num w:numId="14">
    <w:abstractNumId w:val="11"/>
  </w:num>
  <w:num w:numId="15">
    <w:abstractNumId w:val="8"/>
  </w:num>
  <w:num w:numId="16">
    <w:abstractNumId w:val="1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AF6"/>
    <w:rsid w:val="00003FBB"/>
    <w:rsid w:val="0000690C"/>
    <w:rsid w:val="00032885"/>
    <w:rsid w:val="000349C1"/>
    <w:rsid w:val="000408DA"/>
    <w:rsid w:val="00042173"/>
    <w:rsid w:val="000434F2"/>
    <w:rsid w:val="00043F17"/>
    <w:rsid w:val="0004767F"/>
    <w:rsid w:val="0005555E"/>
    <w:rsid w:val="000712AF"/>
    <w:rsid w:val="00074155"/>
    <w:rsid w:val="0008465D"/>
    <w:rsid w:val="000B193A"/>
    <w:rsid w:val="000B2A8D"/>
    <w:rsid w:val="000C18F1"/>
    <w:rsid w:val="000C68A2"/>
    <w:rsid w:val="000D6326"/>
    <w:rsid w:val="000D777F"/>
    <w:rsid w:val="000D7E7A"/>
    <w:rsid w:val="000E2687"/>
    <w:rsid w:val="000E535E"/>
    <w:rsid w:val="000F7A07"/>
    <w:rsid w:val="00100863"/>
    <w:rsid w:val="00112CD2"/>
    <w:rsid w:val="00113C8D"/>
    <w:rsid w:val="001221E1"/>
    <w:rsid w:val="0012624A"/>
    <w:rsid w:val="0012726C"/>
    <w:rsid w:val="00130309"/>
    <w:rsid w:val="00134260"/>
    <w:rsid w:val="00137700"/>
    <w:rsid w:val="00147667"/>
    <w:rsid w:val="001522CF"/>
    <w:rsid w:val="001561AF"/>
    <w:rsid w:val="001812A0"/>
    <w:rsid w:val="00181672"/>
    <w:rsid w:val="001843D6"/>
    <w:rsid w:val="00190FA9"/>
    <w:rsid w:val="001920C5"/>
    <w:rsid w:val="0019251F"/>
    <w:rsid w:val="00195481"/>
    <w:rsid w:val="001A7F85"/>
    <w:rsid w:val="001B22CD"/>
    <w:rsid w:val="001C3DAA"/>
    <w:rsid w:val="001C409E"/>
    <w:rsid w:val="001C6F14"/>
    <w:rsid w:val="001D4354"/>
    <w:rsid w:val="001D7A31"/>
    <w:rsid w:val="001E1672"/>
    <w:rsid w:val="001E51F8"/>
    <w:rsid w:val="001F2FF8"/>
    <w:rsid w:val="001F4251"/>
    <w:rsid w:val="001F62BC"/>
    <w:rsid w:val="00201125"/>
    <w:rsid w:val="00213C39"/>
    <w:rsid w:val="00213CA6"/>
    <w:rsid w:val="0021758B"/>
    <w:rsid w:val="00217A81"/>
    <w:rsid w:val="00220D36"/>
    <w:rsid w:val="0022228C"/>
    <w:rsid w:val="00226037"/>
    <w:rsid w:val="0023218B"/>
    <w:rsid w:val="002327E9"/>
    <w:rsid w:val="0023337D"/>
    <w:rsid w:val="0024147C"/>
    <w:rsid w:val="00241A25"/>
    <w:rsid w:val="002611F0"/>
    <w:rsid w:val="00261B06"/>
    <w:rsid w:val="00262171"/>
    <w:rsid w:val="00270B85"/>
    <w:rsid w:val="0027350D"/>
    <w:rsid w:val="00280D7C"/>
    <w:rsid w:val="0028291C"/>
    <w:rsid w:val="00283FF4"/>
    <w:rsid w:val="00287B42"/>
    <w:rsid w:val="00290A50"/>
    <w:rsid w:val="002A11BB"/>
    <w:rsid w:val="002A40B6"/>
    <w:rsid w:val="002B4451"/>
    <w:rsid w:val="002B68B8"/>
    <w:rsid w:val="002D232E"/>
    <w:rsid w:val="002D536E"/>
    <w:rsid w:val="002E27F7"/>
    <w:rsid w:val="002F0F0E"/>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1C30"/>
    <w:rsid w:val="00356C7A"/>
    <w:rsid w:val="00360326"/>
    <w:rsid w:val="00370453"/>
    <w:rsid w:val="0037075A"/>
    <w:rsid w:val="00371C85"/>
    <w:rsid w:val="00377153"/>
    <w:rsid w:val="0038739D"/>
    <w:rsid w:val="00395380"/>
    <w:rsid w:val="00397EEE"/>
    <w:rsid w:val="003A52A4"/>
    <w:rsid w:val="003A5A9F"/>
    <w:rsid w:val="003A5F1A"/>
    <w:rsid w:val="003C2A24"/>
    <w:rsid w:val="003C4477"/>
    <w:rsid w:val="003C52B8"/>
    <w:rsid w:val="003D3971"/>
    <w:rsid w:val="003D66EF"/>
    <w:rsid w:val="003D7C25"/>
    <w:rsid w:val="003F17E8"/>
    <w:rsid w:val="003F2767"/>
    <w:rsid w:val="003F3421"/>
    <w:rsid w:val="003F43FD"/>
    <w:rsid w:val="00401E63"/>
    <w:rsid w:val="00402A59"/>
    <w:rsid w:val="00432890"/>
    <w:rsid w:val="00434E2A"/>
    <w:rsid w:val="00440910"/>
    <w:rsid w:val="004438C6"/>
    <w:rsid w:val="00447C23"/>
    <w:rsid w:val="00454C29"/>
    <w:rsid w:val="00460022"/>
    <w:rsid w:val="00460830"/>
    <w:rsid w:val="00462115"/>
    <w:rsid w:val="00470EC6"/>
    <w:rsid w:val="00475B46"/>
    <w:rsid w:val="004944E3"/>
    <w:rsid w:val="00494BF4"/>
    <w:rsid w:val="004A44CB"/>
    <w:rsid w:val="004A53A4"/>
    <w:rsid w:val="004A7083"/>
    <w:rsid w:val="004B240C"/>
    <w:rsid w:val="004B7D40"/>
    <w:rsid w:val="004C476A"/>
    <w:rsid w:val="004C5670"/>
    <w:rsid w:val="004D257A"/>
    <w:rsid w:val="004D4704"/>
    <w:rsid w:val="004D7400"/>
    <w:rsid w:val="004E27C4"/>
    <w:rsid w:val="004E486F"/>
    <w:rsid w:val="004E5B66"/>
    <w:rsid w:val="004F672D"/>
    <w:rsid w:val="00502208"/>
    <w:rsid w:val="00522F21"/>
    <w:rsid w:val="005239E0"/>
    <w:rsid w:val="00533492"/>
    <w:rsid w:val="00535013"/>
    <w:rsid w:val="0054292E"/>
    <w:rsid w:val="0054707B"/>
    <w:rsid w:val="00561109"/>
    <w:rsid w:val="00561866"/>
    <w:rsid w:val="00566966"/>
    <w:rsid w:val="0057337D"/>
    <w:rsid w:val="005774A9"/>
    <w:rsid w:val="005806AE"/>
    <w:rsid w:val="00583752"/>
    <w:rsid w:val="00590D05"/>
    <w:rsid w:val="00594170"/>
    <w:rsid w:val="005A005C"/>
    <w:rsid w:val="005A0210"/>
    <w:rsid w:val="005A04F5"/>
    <w:rsid w:val="005A2347"/>
    <w:rsid w:val="005A4FD4"/>
    <w:rsid w:val="005B130E"/>
    <w:rsid w:val="005B59AA"/>
    <w:rsid w:val="005B7AED"/>
    <w:rsid w:val="005C49DE"/>
    <w:rsid w:val="005D0036"/>
    <w:rsid w:val="005E1223"/>
    <w:rsid w:val="005E2D7B"/>
    <w:rsid w:val="005F1EC8"/>
    <w:rsid w:val="005F53E0"/>
    <w:rsid w:val="00603878"/>
    <w:rsid w:val="0060799D"/>
    <w:rsid w:val="00612386"/>
    <w:rsid w:val="006167B2"/>
    <w:rsid w:val="006205C0"/>
    <w:rsid w:val="00626FCB"/>
    <w:rsid w:val="00632A01"/>
    <w:rsid w:val="00634917"/>
    <w:rsid w:val="00635956"/>
    <w:rsid w:val="00640269"/>
    <w:rsid w:val="006452DA"/>
    <w:rsid w:val="00645899"/>
    <w:rsid w:val="00653B6A"/>
    <w:rsid w:val="00660C96"/>
    <w:rsid w:val="00662227"/>
    <w:rsid w:val="0066342A"/>
    <w:rsid w:val="00665856"/>
    <w:rsid w:val="0067203A"/>
    <w:rsid w:val="00673FFD"/>
    <w:rsid w:val="00675031"/>
    <w:rsid w:val="006766F9"/>
    <w:rsid w:val="006902F1"/>
    <w:rsid w:val="0069040D"/>
    <w:rsid w:val="006A188A"/>
    <w:rsid w:val="006A2140"/>
    <w:rsid w:val="006A3543"/>
    <w:rsid w:val="006A7694"/>
    <w:rsid w:val="006B6F76"/>
    <w:rsid w:val="006B7122"/>
    <w:rsid w:val="006B7A25"/>
    <w:rsid w:val="006C79F3"/>
    <w:rsid w:val="006D70BE"/>
    <w:rsid w:val="006E3795"/>
    <w:rsid w:val="006F16BF"/>
    <w:rsid w:val="006F2428"/>
    <w:rsid w:val="006F752C"/>
    <w:rsid w:val="00705B85"/>
    <w:rsid w:val="007070AD"/>
    <w:rsid w:val="00713AAC"/>
    <w:rsid w:val="00717279"/>
    <w:rsid w:val="00717F4E"/>
    <w:rsid w:val="00727DC9"/>
    <w:rsid w:val="007330DD"/>
    <w:rsid w:val="0073311C"/>
    <w:rsid w:val="007460A4"/>
    <w:rsid w:val="00757602"/>
    <w:rsid w:val="00761E2B"/>
    <w:rsid w:val="007671A2"/>
    <w:rsid w:val="00767A8C"/>
    <w:rsid w:val="00783E37"/>
    <w:rsid w:val="00787857"/>
    <w:rsid w:val="0079343E"/>
    <w:rsid w:val="00793A74"/>
    <w:rsid w:val="00795FB0"/>
    <w:rsid w:val="007A4498"/>
    <w:rsid w:val="007B5B85"/>
    <w:rsid w:val="007C6888"/>
    <w:rsid w:val="007E1C30"/>
    <w:rsid w:val="007F0230"/>
    <w:rsid w:val="007F293B"/>
    <w:rsid w:val="007F56F0"/>
    <w:rsid w:val="0080523B"/>
    <w:rsid w:val="008061DE"/>
    <w:rsid w:val="00811AEB"/>
    <w:rsid w:val="00817802"/>
    <w:rsid w:val="00820261"/>
    <w:rsid w:val="008224E7"/>
    <w:rsid w:val="00823730"/>
    <w:rsid w:val="0082438E"/>
    <w:rsid w:val="00825766"/>
    <w:rsid w:val="00831025"/>
    <w:rsid w:val="0084175A"/>
    <w:rsid w:val="008645BA"/>
    <w:rsid w:val="008649ED"/>
    <w:rsid w:val="00870644"/>
    <w:rsid w:val="0087253C"/>
    <w:rsid w:val="0088271D"/>
    <w:rsid w:val="00882B4C"/>
    <w:rsid w:val="00883530"/>
    <w:rsid w:val="00890A65"/>
    <w:rsid w:val="00892162"/>
    <w:rsid w:val="008931A3"/>
    <w:rsid w:val="008948BF"/>
    <w:rsid w:val="00894A3B"/>
    <w:rsid w:val="008965DA"/>
    <w:rsid w:val="008A0155"/>
    <w:rsid w:val="008A071D"/>
    <w:rsid w:val="008A7C5E"/>
    <w:rsid w:val="008D379A"/>
    <w:rsid w:val="008E7B83"/>
    <w:rsid w:val="008F13DF"/>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410B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C36AD"/>
    <w:rsid w:val="009E1F61"/>
    <w:rsid w:val="009E4883"/>
    <w:rsid w:val="009E6CDB"/>
    <w:rsid w:val="009E6CDD"/>
    <w:rsid w:val="009F6D7A"/>
    <w:rsid w:val="00A2028C"/>
    <w:rsid w:val="00A2079B"/>
    <w:rsid w:val="00A20814"/>
    <w:rsid w:val="00A2488F"/>
    <w:rsid w:val="00A26FFA"/>
    <w:rsid w:val="00A5166A"/>
    <w:rsid w:val="00A62FF2"/>
    <w:rsid w:val="00A64414"/>
    <w:rsid w:val="00A646AA"/>
    <w:rsid w:val="00A65F03"/>
    <w:rsid w:val="00A72546"/>
    <w:rsid w:val="00A73968"/>
    <w:rsid w:val="00A73AC8"/>
    <w:rsid w:val="00A768FA"/>
    <w:rsid w:val="00A93F60"/>
    <w:rsid w:val="00A9460F"/>
    <w:rsid w:val="00AA245B"/>
    <w:rsid w:val="00AB00B0"/>
    <w:rsid w:val="00AB17C6"/>
    <w:rsid w:val="00AB6DE1"/>
    <w:rsid w:val="00AC0A6F"/>
    <w:rsid w:val="00AD0EEC"/>
    <w:rsid w:val="00AE48CB"/>
    <w:rsid w:val="00AF1FD5"/>
    <w:rsid w:val="00AF2AC0"/>
    <w:rsid w:val="00AF522C"/>
    <w:rsid w:val="00B153A3"/>
    <w:rsid w:val="00B16AB4"/>
    <w:rsid w:val="00B210BF"/>
    <w:rsid w:val="00B251C0"/>
    <w:rsid w:val="00B3600D"/>
    <w:rsid w:val="00B379E4"/>
    <w:rsid w:val="00B51D5E"/>
    <w:rsid w:val="00B60B3F"/>
    <w:rsid w:val="00B72BE7"/>
    <w:rsid w:val="00B84B62"/>
    <w:rsid w:val="00B9278F"/>
    <w:rsid w:val="00B94B87"/>
    <w:rsid w:val="00BA3A10"/>
    <w:rsid w:val="00BA64DB"/>
    <w:rsid w:val="00BA7E59"/>
    <w:rsid w:val="00BB2B8B"/>
    <w:rsid w:val="00BB79FC"/>
    <w:rsid w:val="00BC616F"/>
    <w:rsid w:val="00BE3627"/>
    <w:rsid w:val="00BE434F"/>
    <w:rsid w:val="00BF0944"/>
    <w:rsid w:val="00BF1DDB"/>
    <w:rsid w:val="00BF595A"/>
    <w:rsid w:val="00BF727C"/>
    <w:rsid w:val="00C01EDC"/>
    <w:rsid w:val="00C125C2"/>
    <w:rsid w:val="00C170D5"/>
    <w:rsid w:val="00C344C4"/>
    <w:rsid w:val="00C431DA"/>
    <w:rsid w:val="00C4357C"/>
    <w:rsid w:val="00C44250"/>
    <w:rsid w:val="00C542F3"/>
    <w:rsid w:val="00C61BC1"/>
    <w:rsid w:val="00C64B71"/>
    <w:rsid w:val="00C712A1"/>
    <w:rsid w:val="00C762DE"/>
    <w:rsid w:val="00C81B5B"/>
    <w:rsid w:val="00C85192"/>
    <w:rsid w:val="00C87CE6"/>
    <w:rsid w:val="00C91CBF"/>
    <w:rsid w:val="00C9689B"/>
    <w:rsid w:val="00CA10D6"/>
    <w:rsid w:val="00CA1806"/>
    <w:rsid w:val="00CB2CB9"/>
    <w:rsid w:val="00CB6681"/>
    <w:rsid w:val="00CC2512"/>
    <w:rsid w:val="00CC5030"/>
    <w:rsid w:val="00CC685C"/>
    <w:rsid w:val="00CD0424"/>
    <w:rsid w:val="00CD1D6A"/>
    <w:rsid w:val="00CD36C6"/>
    <w:rsid w:val="00CD7BC5"/>
    <w:rsid w:val="00CE1C93"/>
    <w:rsid w:val="00CF0111"/>
    <w:rsid w:val="00CF28D3"/>
    <w:rsid w:val="00CF52FF"/>
    <w:rsid w:val="00CF5A76"/>
    <w:rsid w:val="00D00DB0"/>
    <w:rsid w:val="00D012E1"/>
    <w:rsid w:val="00D04D36"/>
    <w:rsid w:val="00D15DAF"/>
    <w:rsid w:val="00D2457D"/>
    <w:rsid w:val="00D24BB6"/>
    <w:rsid w:val="00D357EA"/>
    <w:rsid w:val="00D35D26"/>
    <w:rsid w:val="00D4115A"/>
    <w:rsid w:val="00D42F5F"/>
    <w:rsid w:val="00D4595C"/>
    <w:rsid w:val="00D475B5"/>
    <w:rsid w:val="00D54297"/>
    <w:rsid w:val="00D57619"/>
    <w:rsid w:val="00D60AF3"/>
    <w:rsid w:val="00D63704"/>
    <w:rsid w:val="00D73D5F"/>
    <w:rsid w:val="00D7428D"/>
    <w:rsid w:val="00D76A7D"/>
    <w:rsid w:val="00D8310C"/>
    <w:rsid w:val="00DB46B9"/>
    <w:rsid w:val="00DB6656"/>
    <w:rsid w:val="00DC0347"/>
    <w:rsid w:val="00DD6E26"/>
    <w:rsid w:val="00DD791E"/>
    <w:rsid w:val="00DE068C"/>
    <w:rsid w:val="00DE2AD7"/>
    <w:rsid w:val="00DE4E1C"/>
    <w:rsid w:val="00DF3CD6"/>
    <w:rsid w:val="00E0672B"/>
    <w:rsid w:val="00E16DD5"/>
    <w:rsid w:val="00E302C0"/>
    <w:rsid w:val="00E303BD"/>
    <w:rsid w:val="00E365F0"/>
    <w:rsid w:val="00E53031"/>
    <w:rsid w:val="00E54327"/>
    <w:rsid w:val="00E624A9"/>
    <w:rsid w:val="00E71498"/>
    <w:rsid w:val="00E74BC6"/>
    <w:rsid w:val="00E76645"/>
    <w:rsid w:val="00E778A3"/>
    <w:rsid w:val="00E87748"/>
    <w:rsid w:val="00E9005C"/>
    <w:rsid w:val="00E90362"/>
    <w:rsid w:val="00EA343D"/>
    <w:rsid w:val="00EC0872"/>
    <w:rsid w:val="00EC1545"/>
    <w:rsid w:val="00EC3E6D"/>
    <w:rsid w:val="00EC41F5"/>
    <w:rsid w:val="00EC4B35"/>
    <w:rsid w:val="00EC4EA3"/>
    <w:rsid w:val="00ED4D1B"/>
    <w:rsid w:val="00EE2B3A"/>
    <w:rsid w:val="00EE4A2A"/>
    <w:rsid w:val="00EE70D4"/>
    <w:rsid w:val="00EF1297"/>
    <w:rsid w:val="00EF4932"/>
    <w:rsid w:val="00EF4B3B"/>
    <w:rsid w:val="00EF61F4"/>
    <w:rsid w:val="00EF7CDA"/>
    <w:rsid w:val="00F008D9"/>
    <w:rsid w:val="00F04B29"/>
    <w:rsid w:val="00F058F6"/>
    <w:rsid w:val="00F0675E"/>
    <w:rsid w:val="00F112E0"/>
    <w:rsid w:val="00F1220C"/>
    <w:rsid w:val="00F15393"/>
    <w:rsid w:val="00F17CDB"/>
    <w:rsid w:val="00F200C0"/>
    <w:rsid w:val="00F216D5"/>
    <w:rsid w:val="00F22A08"/>
    <w:rsid w:val="00F22A1E"/>
    <w:rsid w:val="00F23D49"/>
    <w:rsid w:val="00F242B6"/>
    <w:rsid w:val="00F25922"/>
    <w:rsid w:val="00F41627"/>
    <w:rsid w:val="00F41D5C"/>
    <w:rsid w:val="00F437AF"/>
    <w:rsid w:val="00F46CB2"/>
    <w:rsid w:val="00F57DB7"/>
    <w:rsid w:val="00F71959"/>
    <w:rsid w:val="00F73098"/>
    <w:rsid w:val="00F7520E"/>
    <w:rsid w:val="00F81C22"/>
    <w:rsid w:val="00F91D5A"/>
    <w:rsid w:val="00F92327"/>
    <w:rsid w:val="00F92669"/>
    <w:rsid w:val="00FA422E"/>
    <w:rsid w:val="00FB1E27"/>
    <w:rsid w:val="00FC210D"/>
    <w:rsid w:val="00FC6CAC"/>
    <w:rsid w:val="00FD3774"/>
    <w:rsid w:val="00FD3A68"/>
    <w:rsid w:val="00FD5C85"/>
    <w:rsid w:val="00FE1175"/>
    <w:rsid w:val="00FE1A65"/>
    <w:rsid w:val="00FE3F6D"/>
    <w:rsid w:val="00FE5400"/>
    <w:rsid w:val="00FE5E92"/>
    <w:rsid w:val="00FE6259"/>
    <w:rsid w:val="00FF4C6B"/>
    <w:rsid w:val="00FF6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6A6E"/>
  <w15:docId w15:val="{A732E71C-B31A-4D27-8992-10C413C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table" w:styleId="Tabelacomgrade">
    <w:name w:val="Table Grid"/>
    <w:basedOn w:val="Tabelanormal"/>
    <w:uiPriority w:val="59"/>
    <w:rsid w:val="00A7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ontepargpadro"/>
    <w:rsid w:val="008A071D"/>
  </w:style>
  <w:style w:type="character" w:customStyle="1" w:styleId="eop">
    <w:name w:val="eop"/>
    <w:basedOn w:val="Fontepargpadro"/>
    <w:rsid w:val="008A071D"/>
  </w:style>
  <w:style w:type="paragraph" w:customStyle="1" w:styleId="paragraph">
    <w:name w:val="paragraph"/>
    <w:basedOn w:val="Normal"/>
    <w:rsid w:val="008A071D"/>
    <w:pPr>
      <w:spacing w:before="100" w:beforeAutospacing="1" w:after="100" w:afterAutospacing="1"/>
    </w:pPr>
  </w:style>
  <w:style w:type="character" w:customStyle="1" w:styleId="normaltextrun">
    <w:name w:val="normaltextrun"/>
    <w:basedOn w:val="Fontepargpadro"/>
    <w:rsid w:val="008A071D"/>
  </w:style>
  <w:style w:type="paragraph" w:customStyle="1" w:styleId="Standard">
    <w:name w:val="Standard"/>
    <w:rsid w:val="00894A3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9D7B-A225-4272-8373-3BEDA86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5</Pages>
  <Words>2433</Words>
  <Characters>13139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EDITAL DA LICITAÇÃO CONVITE 002-20</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002-20</dc:title>
  <dc:subject>Gêneros Alimentícios, copa e Cozinha</dc:subject>
  <dc:creator>Gilda Ana Marcon Moreira - Pref. Munic. de Cotiporã RS</dc:creator>
  <cp:lastModifiedBy>Leticia Frizon</cp:lastModifiedBy>
  <cp:revision>215</cp:revision>
  <cp:lastPrinted>2021-12-31T13:05:00Z</cp:lastPrinted>
  <dcterms:created xsi:type="dcterms:W3CDTF">2015-01-20T10:04:00Z</dcterms:created>
  <dcterms:modified xsi:type="dcterms:W3CDTF">2021-12-31T13:05:00Z</dcterms:modified>
</cp:coreProperties>
</file>