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2D89" w14:textId="77777777" w:rsidR="00DF4C55" w:rsidRDefault="00DF4C55" w:rsidP="006B5DF4">
      <w:pPr>
        <w:pStyle w:val="Ttulo1"/>
        <w:spacing w:before="0"/>
        <w:jc w:val="center"/>
        <w:rPr>
          <w:rFonts w:ascii="Arial Narrow" w:hAnsi="Arial Narrow"/>
          <w:color w:val="auto"/>
          <w:sz w:val="24"/>
          <w:szCs w:val="24"/>
        </w:rPr>
      </w:pPr>
    </w:p>
    <w:p w14:paraId="75E7150A" w14:textId="5733DB7D" w:rsidR="006B5DF4" w:rsidRPr="006B5DF4" w:rsidRDefault="006B5DF4" w:rsidP="006B5DF4">
      <w:pPr>
        <w:pStyle w:val="Ttulo1"/>
        <w:spacing w:before="0"/>
        <w:jc w:val="center"/>
        <w:rPr>
          <w:rFonts w:ascii="Arial Narrow" w:hAnsi="Arial Narrow"/>
          <w:color w:val="auto"/>
          <w:sz w:val="24"/>
          <w:szCs w:val="24"/>
        </w:rPr>
      </w:pPr>
      <w:r w:rsidRPr="006B5DF4">
        <w:rPr>
          <w:rFonts w:ascii="Arial Narrow" w:hAnsi="Arial Narrow"/>
          <w:color w:val="auto"/>
          <w:sz w:val="24"/>
          <w:szCs w:val="24"/>
        </w:rPr>
        <w:t>TERMO DE ADJUDICAÇÃO</w:t>
      </w:r>
    </w:p>
    <w:p w14:paraId="2FC78DB8" w14:textId="77777777" w:rsidR="00DF4C55" w:rsidRPr="0033137F" w:rsidRDefault="00DF4C55" w:rsidP="006B5DF4">
      <w:pPr>
        <w:rPr>
          <w:sz w:val="16"/>
          <w:szCs w:val="16"/>
          <w:vertAlign w:val="superscript"/>
        </w:rPr>
      </w:pPr>
    </w:p>
    <w:p w14:paraId="6EE51BEE" w14:textId="1490DB27" w:rsidR="006B5DF4" w:rsidRPr="00E1583C" w:rsidRDefault="006B5DF4" w:rsidP="006B5DF4">
      <w:pPr>
        <w:pStyle w:val="Ttulo1"/>
        <w:spacing w:before="0"/>
        <w:rPr>
          <w:rFonts w:ascii="Arial Narrow" w:hAnsi="Arial Narrow"/>
          <w:b w:val="0"/>
          <w:color w:val="auto"/>
          <w:sz w:val="22"/>
          <w:szCs w:val="22"/>
          <w:u w:val="single"/>
        </w:rPr>
      </w:pPr>
      <w:r w:rsidRPr="00E1583C">
        <w:rPr>
          <w:rFonts w:ascii="Arial Narrow" w:hAnsi="Arial Narrow"/>
          <w:b w:val="0"/>
          <w:color w:val="auto"/>
          <w:sz w:val="22"/>
          <w:szCs w:val="22"/>
          <w:u w:val="single"/>
        </w:rPr>
        <w:t>CONVITE Nº 0</w:t>
      </w:r>
      <w:r w:rsidR="006F17D5">
        <w:rPr>
          <w:rFonts w:ascii="Arial Narrow" w:hAnsi="Arial Narrow"/>
          <w:b w:val="0"/>
          <w:color w:val="auto"/>
          <w:sz w:val="22"/>
          <w:szCs w:val="22"/>
          <w:u w:val="single"/>
        </w:rPr>
        <w:t>13</w:t>
      </w:r>
      <w:r w:rsidR="00035FCF" w:rsidRPr="00E1583C">
        <w:rPr>
          <w:rFonts w:ascii="Arial Narrow" w:hAnsi="Arial Narrow"/>
          <w:b w:val="0"/>
          <w:color w:val="auto"/>
          <w:sz w:val="22"/>
          <w:szCs w:val="22"/>
          <w:u w:val="single"/>
        </w:rPr>
        <w:t>/20</w:t>
      </w:r>
      <w:r w:rsidR="00DF5030" w:rsidRPr="00E1583C">
        <w:rPr>
          <w:rFonts w:ascii="Arial Narrow" w:hAnsi="Arial Narrow"/>
          <w:b w:val="0"/>
          <w:color w:val="auto"/>
          <w:sz w:val="22"/>
          <w:szCs w:val="22"/>
          <w:u w:val="single"/>
        </w:rPr>
        <w:t>2</w:t>
      </w:r>
      <w:r w:rsidR="00723BBA">
        <w:rPr>
          <w:rFonts w:ascii="Arial Narrow" w:hAnsi="Arial Narrow"/>
          <w:b w:val="0"/>
          <w:color w:val="auto"/>
          <w:sz w:val="22"/>
          <w:szCs w:val="22"/>
          <w:u w:val="single"/>
        </w:rPr>
        <w:t>1</w:t>
      </w:r>
    </w:p>
    <w:p w14:paraId="10F55FAD" w14:textId="442C948F" w:rsidR="006B5DF4" w:rsidRPr="006B5DF4" w:rsidRDefault="006B5DF4" w:rsidP="006B5DF4">
      <w:pPr>
        <w:rPr>
          <w:rFonts w:ascii="Arial Narrow" w:hAnsi="Arial Narrow"/>
          <w:sz w:val="20"/>
          <w:szCs w:val="20"/>
        </w:rPr>
      </w:pPr>
      <w:r w:rsidRPr="006B5DF4">
        <w:rPr>
          <w:rFonts w:ascii="Arial Narrow" w:hAnsi="Arial Narrow"/>
          <w:sz w:val="20"/>
          <w:szCs w:val="20"/>
        </w:rPr>
        <w:t>Protocolo</w:t>
      </w:r>
      <w:r w:rsidR="00723BBA">
        <w:rPr>
          <w:rFonts w:ascii="Arial Narrow" w:hAnsi="Arial Narrow"/>
          <w:sz w:val="20"/>
          <w:szCs w:val="20"/>
        </w:rPr>
        <w:t>s</w:t>
      </w:r>
      <w:r w:rsidRPr="006B5DF4">
        <w:rPr>
          <w:rFonts w:ascii="Arial Narrow" w:hAnsi="Arial Narrow"/>
          <w:sz w:val="20"/>
          <w:szCs w:val="20"/>
        </w:rPr>
        <w:t xml:space="preserve"> Administrativo</w:t>
      </w:r>
      <w:r w:rsidR="00723BBA">
        <w:rPr>
          <w:rFonts w:ascii="Arial Narrow" w:hAnsi="Arial Narrow"/>
          <w:sz w:val="20"/>
          <w:szCs w:val="20"/>
        </w:rPr>
        <w:t>s</w:t>
      </w:r>
      <w:r w:rsidRPr="006B5DF4">
        <w:rPr>
          <w:rFonts w:ascii="Arial Narrow" w:hAnsi="Arial Narrow"/>
          <w:sz w:val="20"/>
          <w:szCs w:val="20"/>
        </w:rPr>
        <w:t xml:space="preserve"> nº </w:t>
      </w:r>
      <w:r w:rsidR="006F17D5">
        <w:rPr>
          <w:rFonts w:ascii="Arial Narrow" w:hAnsi="Arial Narrow"/>
          <w:sz w:val="20"/>
          <w:szCs w:val="20"/>
        </w:rPr>
        <w:t>623/2021</w:t>
      </w:r>
    </w:p>
    <w:p w14:paraId="30643A54" w14:textId="77777777" w:rsidR="006B5DF4" w:rsidRPr="0033137F" w:rsidRDefault="006B5DF4" w:rsidP="006B5DF4">
      <w:pPr>
        <w:jc w:val="both"/>
        <w:rPr>
          <w:rFonts w:ascii="Arial Narrow" w:hAnsi="Arial Narrow"/>
          <w:sz w:val="20"/>
          <w:szCs w:val="20"/>
        </w:rPr>
      </w:pPr>
    </w:p>
    <w:p w14:paraId="7AE68C79" w14:textId="7108A0F9" w:rsidR="006B5DF4" w:rsidRPr="006F17D5" w:rsidRDefault="006B5DF4" w:rsidP="006F17D5">
      <w:pPr>
        <w:pStyle w:val="Ttulo"/>
        <w:ind w:right="142"/>
        <w:jc w:val="both"/>
        <w:rPr>
          <w:rFonts w:ascii="Arial Narrow" w:hAnsi="Arial Narrow" w:cs="Arial"/>
          <w:b w:val="0"/>
          <w:bCs/>
          <w:sz w:val="18"/>
          <w:szCs w:val="18"/>
        </w:rPr>
      </w:pPr>
      <w:r w:rsidRPr="00DF5030">
        <w:rPr>
          <w:rFonts w:ascii="Arial Narrow" w:hAnsi="Arial Narrow"/>
          <w:b w:val="0"/>
          <w:sz w:val="22"/>
          <w:szCs w:val="22"/>
        </w:rPr>
        <w:t xml:space="preserve">Objeto: </w:t>
      </w:r>
      <w:r w:rsidR="006F17D5" w:rsidRPr="006F17D5">
        <w:rPr>
          <w:rFonts w:ascii="Arial Narrow" w:hAnsi="Arial Narrow"/>
          <w:b w:val="0"/>
          <w:bCs/>
          <w:sz w:val="22"/>
          <w:szCs w:val="22"/>
        </w:rPr>
        <w:t>A PRESENTE LICITAÇÃO TEM POR OBJETO A CONTRATAÇÃO DE EMPRESA PARA EFETUAR A MANUTENÇÃO E CONSERTO DE MÁQUINAS</w:t>
      </w:r>
      <w:r w:rsidR="006F17D5" w:rsidRPr="006F17D5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, </w:t>
      </w:r>
      <w:r w:rsidR="006F17D5" w:rsidRPr="006F17D5">
        <w:rPr>
          <w:rFonts w:ascii="Arial Narrow" w:hAnsi="Arial Narrow"/>
          <w:b w:val="0"/>
          <w:bCs/>
          <w:sz w:val="22"/>
          <w:szCs w:val="22"/>
        </w:rPr>
        <w:t>PERTENCENTES A FROTA DA SECRETARIA MUNICIPAL DE AGRICULTURA, MEIO AMBIENTE, INDUSTRIA E COMÉRCIO INCLUINDO PEÇAS E SERVIÇOS</w:t>
      </w:r>
    </w:p>
    <w:p w14:paraId="79A7F278" w14:textId="77777777" w:rsidR="006B5DF4" w:rsidRPr="0059209F" w:rsidRDefault="006B5DF4" w:rsidP="006B5DF4">
      <w:pPr>
        <w:jc w:val="both"/>
        <w:rPr>
          <w:rFonts w:ascii="Arial Narrow" w:hAnsi="Arial Narrow" w:cs="Arial"/>
          <w:sz w:val="22"/>
          <w:szCs w:val="22"/>
        </w:rPr>
      </w:pPr>
      <w:r w:rsidRPr="0059209F">
        <w:rPr>
          <w:rFonts w:ascii="Arial Narrow" w:hAnsi="Arial Narrow" w:cs="Arial"/>
          <w:sz w:val="22"/>
          <w:szCs w:val="22"/>
        </w:rPr>
        <w:t xml:space="preserve">O processo licitatório em comento foi realizado de acordo com a legislação pertinente, não tendo sido apresentado recursos ou impugnações. </w:t>
      </w:r>
    </w:p>
    <w:p w14:paraId="3B0DD0D1" w14:textId="65E77EEC" w:rsidR="006B5DF4" w:rsidRPr="0059209F" w:rsidRDefault="008809C3" w:rsidP="006B5D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Comissão</w:t>
      </w:r>
      <w:r w:rsidR="006B5DF4" w:rsidRPr="0059209F">
        <w:rPr>
          <w:rFonts w:ascii="Arial Narrow" w:hAnsi="Arial Narrow"/>
          <w:sz w:val="22"/>
          <w:szCs w:val="22"/>
        </w:rPr>
        <w:t xml:space="preserve"> depois de concluídos os trabalhos de julgamento e classificação da proposta apresentada e obedecidos os prazos legais, resolve </w:t>
      </w:r>
      <w:r w:rsidR="006B5DF4" w:rsidRPr="0059209F">
        <w:rPr>
          <w:rFonts w:ascii="Arial Narrow" w:hAnsi="Arial Narrow"/>
          <w:b/>
          <w:sz w:val="22"/>
          <w:szCs w:val="22"/>
        </w:rPr>
        <w:t>ADJUDICAR</w:t>
      </w:r>
      <w:r w:rsidR="006B5DF4" w:rsidRPr="0059209F">
        <w:rPr>
          <w:rFonts w:ascii="Arial Narrow" w:hAnsi="Arial Narrow"/>
          <w:sz w:val="22"/>
          <w:szCs w:val="22"/>
        </w:rPr>
        <w:t xml:space="preserve"> o </w:t>
      </w:r>
      <w:r w:rsidR="006B5DF4">
        <w:rPr>
          <w:rFonts w:ascii="Arial Narrow" w:hAnsi="Arial Narrow"/>
          <w:sz w:val="22"/>
          <w:szCs w:val="22"/>
        </w:rPr>
        <w:t>Convite</w:t>
      </w:r>
      <w:r w:rsidR="006B5DF4" w:rsidRPr="0059209F">
        <w:rPr>
          <w:rFonts w:ascii="Arial Narrow" w:hAnsi="Arial Narrow"/>
          <w:sz w:val="22"/>
          <w:szCs w:val="22"/>
        </w:rPr>
        <w:t>, conforme a seguir</w:t>
      </w:r>
      <w:r w:rsidR="00DF4C55">
        <w:rPr>
          <w:rFonts w:ascii="Arial Narrow" w:hAnsi="Arial Narrow"/>
          <w:sz w:val="22"/>
          <w:szCs w:val="22"/>
        </w:rPr>
        <w:t xml:space="preserve"> e planilhas anexas</w:t>
      </w:r>
      <w:r w:rsidR="006B5DF4" w:rsidRPr="0059209F">
        <w:rPr>
          <w:rFonts w:ascii="Arial Narrow" w:hAnsi="Arial Narrow"/>
          <w:sz w:val="22"/>
          <w:szCs w:val="22"/>
        </w:rPr>
        <w:t>:</w:t>
      </w:r>
    </w:p>
    <w:p w14:paraId="1C10B912" w14:textId="77777777" w:rsidR="006B5DF4" w:rsidRPr="006B5DF4" w:rsidRDefault="006B5DF4" w:rsidP="006B5DF4">
      <w:pPr>
        <w:ind w:left="900" w:hanging="900"/>
        <w:jc w:val="both"/>
        <w:rPr>
          <w:rFonts w:ascii="Arial Narrow" w:hAnsi="Arial Narrow" w:cs="Arial"/>
          <w:b/>
          <w:sz w:val="16"/>
          <w:szCs w:val="16"/>
        </w:rPr>
      </w:pPr>
    </w:p>
    <w:p w14:paraId="4898A488" w14:textId="59AD3BC8" w:rsidR="0033137F" w:rsidRDefault="006B5DF4" w:rsidP="0033137F">
      <w:pPr>
        <w:jc w:val="both"/>
        <w:rPr>
          <w:rFonts w:ascii="Arial Narrow" w:hAnsi="Arial Narrow"/>
          <w:sz w:val="22"/>
          <w:szCs w:val="22"/>
        </w:rPr>
      </w:pPr>
      <w:r w:rsidRPr="0059209F">
        <w:rPr>
          <w:rFonts w:ascii="Arial Narrow" w:hAnsi="Arial Narrow"/>
          <w:sz w:val="22"/>
          <w:szCs w:val="22"/>
        </w:rPr>
        <w:t>As empresas vencedoras são:</w:t>
      </w:r>
    </w:p>
    <w:p w14:paraId="613E3B8F" w14:textId="77777777" w:rsidR="00723BBA" w:rsidRDefault="00723BBA" w:rsidP="00723BBA">
      <w:pPr>
        <w:pStyle w:val="Ttulo"/>
        <w:ind w:right="0"/>
        <w:jc w:val="left"/>
        <w:rPr>
          <w:rFonts w:ascii="Arial Narrow" w:hAnsi="Arial Narrow"/>
          <w:sz w:val="28"/>
          <w:szCs w:val="28"/>
          <w:u w:val="single"/>
        </w:rPr>
      </w:pPr>
    </w:p>
    <w:p w14:paraId="2B7FB823" w14:textId="77777777" w:rsidR="00723BBA" w:rsidRDefault="00723BBA" w:rsidP="00723B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REFORMAQ INDÚSTRIA E COMÉRCIO DE COMPONENTES RODOVIÁRIOS LTDA.</w:t>
      </w:r>
    </w:p>
    <w:p w14:paraId="5DC7F2BA" w14:textId="77777777" w:rsidR="00723BBA" w:rsidRDefault="00723BBA" w:rsidP="00723B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CNPJ Nº 88.097.969/0001-73</w:t>
      </w:r>
    </w:p>
    <w:p w14:paraId="5AB7A582" w14:textId="77777777" w:rsidR="00723BBA" w:rsidRDefault="00723BBA" w:rsidP="00723B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Rua Marechal Floriano, nº 1960 </w:t>
      </w:r>
    </w:p>
    <w:p w14:paraId="52554132" w14:textId="77777777" w:rsidR="00723BBA" w:rsidRDefault="00723BBA" w:rsidP="00723B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Bairro Planalto</w:t>
      </w:r>
    </w:p>
    <w:p w14:paraId="2BB2F441" w14:textId="77777777" w:rsidR="00723BBA" w:rsidRDefault="00723BBA" w:rsidP="00723B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99.200-</w:t>
      </w:r>
      <w:proofErr w:type="gramStart"/>
      <w:r>
        <w:rPr>
          <w:rFonts w:ascii="Arial Narrow" w:hAnsi="Arial Narrow"/>
          <w:b/>
        </w:rPr>
        <w:t>000  -</w:t>
      </w:r>
      <w:proofErr w:type="gramEnd"/>
      <w:r>
        <w:rPr>
          <w:rFonts w:ascii="Arial Narrow" w:hAnsi="Arial Narrow"/>
          <w:b/>
        </w:rPr>
        <w:t xml:space="preserve">  GUAPORÉ/RS.</w:t>
      </w:r>
    </w:p>
    <w:p w14:paraId="0B513A55" w14:textId="77777777" w:rsidR="00723BBA" w:rsidRPr="001715B0" w:rsidRDefault="00723BBA" w:rsidP="00723BBA">
      <w:pPr>
        <w:rPr>
          <w:rFonts w:ascii="Arial Narrow" w:hAnsi="Arial Narrow"/>
          <w:b/>
          <w:bCs/>
        </w:rPr>
      </w:pPr>
      <w:r w:rsidRPr="001715B0">
        <w:rPr>
          <w:rFonts w:ascii="Arial Narrow" w:hAnsi="Arial Narrow"/>
          <w:b/>
          <w:bCs/>
        </w:rPr>
        <w:t>Telefone: (54) 3443 1536</w:t>
      </w:r>
    </w:p>
    <w:p w14:paraId="463784C1" w14:textId="77777777" w:rsidR="00723BBA" w:rsidRDefault="00723BBA" w:rsidP="00723BBA">
      <w:pPr>
        <w:pStyle w:val="Corpodetexto31"/>
        <w:ind w:right="6"/>
        <w:rPr>
          <w:b w:val="0"/>
          <w:bCs/>
        </w:rPr>
      </w:pPr>
      <w:r>
        <w:rPr>
          <w:rFonts w:ascii="Arial Narrow" w:hAnsi="Arial Narrow"/>
          <w:b w:val="0"/>
          <w:sz w:val="22"/>
          <w:szCs w:val="22"/>
        </w:rPr>
        <w:t xml:space="preserve">e-mail: </w:t>
      </w:r>
      <w:hyperlink r:id="rId7" w:history="1">
        <w:r>
          <w:rPr>
            <w:rStyle w:val="Hyperlink"/>
            <w:rFonts w:ascii="Arial Narrow" w:hAnsi="Arial Narrow"/>
            <w:b w:val="0"/>
            <w:bCs/>
            <w:sz w:val="22"/>
            <w:szCs w:val="22"/>
          </w:rPr>
          <w:t>reformaq@reformaq.com.br</w:t>
        </w:r>
      </w:hyperlink>
    </w:p>
    <w:p w14:paraId="79447C6E" w14:textId="39EFE3BF" w:rsidR="00723BBA" w:rsidRPr="001715B0" w:rsidRDefault="00723BBA" w:rsidP="00723BBA">
      <w:pPr>
        <w:tabs>
          <w:tab w:val="left" w:pos="-142"/>
          <w:tab w:val="left" w:pos="1980"/>
        </w:tabs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715B0">
        <w:rPr>
          <w:rFonts w:ascii="Arial Narrow" w:hAnsi="Arial Narrow" w:cs="Arial"/>
          <w:sz w:val="22"/>
          <w:szCs w:val="22"/>
        </w:rPr>
        <w:t xml:space="preserve">Valor Total do Lote 01 R$ </w:t>
      </w:r>
      <w:r w:rsidR="006F17D5" w:rsidRPr="001715B0">
        <w:rPr>
          <w:rFonts w:ascii="Arial Narrow" w:eastAsiaTheme="minorHAnsi" w:hAnsi="Arial Narrow" w:cs="Arial Narrow"/>
          <w:sz w:val="22"/>
          <w:szCs w:val="22"/>
          <w:lang w:eastAsia="en-US"/>
        </w:rPr>
        <w:t>1894,00</w:t>
      </w:r>
    </w:p>
    <w:p w14:paraId="4300EB48" w14:textId="62C23977" w:rsidR="006F17D5" w:rsidRPr="001715B0" w:rsidRDefault="006F17D5" w:rsidP="00723BBA">
      <w:pPr>
        <w:tabs>
          <w:tab w:val="left" w:pos="-142"/>
          <w:tab w:val="left" w:pos="1980"/>
        </w:tabs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715B0">
        <w:rPr>
          <w:rFonts w:ascii="Arial Narrow" w:eastAsiaTheme="minorHAnsi" w:hAnsi="Arial Narrow" w:cs="Arial Narrow"/>
          <w:sz w:val="22"/>
          <w:szCs w:val="22"/>
          <w:lang w:eastAsia="en-US"/>
        </w:rPr>
        <w:t>Valor Total</w:t>
      </w:r>
      <w:r w:rsidR="001715B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do</w:t>
      </w:r>
      <w:r w:rsidRPr="001715B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Lote 02 R$ 14.563,00</w:t>
      </w:r>
    </w:p>
    <w:p w14:paraId="45364906" w14:textId="5F3FD3F5" w:rsidR="006F17D5" w:rsidRPr="001715B0" w:rsidRDefault="006F17D5" w:rsidP="00723BBA">
      <w:pPr>
        <w:tabs>
          <w:tab w:val="left" w:pos="-142"/>
          <w:tab w:val="left" w:pos="1980"/>
        </w:tabs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715B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Valor Total </w:t>
      </w:r>
      <w:r w:rsidR="001715B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do </w:t>
      </w:r>
      <w:r w:rsidRPr="001715B0">
        <w:rPr>
          <w:rFonts w:ascii="Arial Narrow" w:eastAsiaTheme="minorHAnsi" w:hAnsi="Arial Narrow" w:cs="Arial Narrow"/>
          <w:sz w:val="22"/>
          <w:szCs w:val="22"/>
          <w:lang w:eastAsia="en-US"/>
        </w:rPr>
        <w:t>Lote 03 R$ 10.013,00</w:t>
      </w:r>
    </w:p>
    <w:p w14:paraId="323E6615" w14:textId="17941493" w:rsidR="006F17D5" w:rsidRPr="001715B0" w:rsidRDefault="006F17D5" w:rsidP="00723BBA">
      <w:pPr>
        <w:tabs>
          <w:tab w:val="left" w:pos="-142"/>
          <w:tab w:val="left" w:pos="1980"/>
        </w:tabs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715B0">
        <w:rPr>
          <w:rFonts w:ascii="Arial Narrow" w:eastAsiaTheme="minorHAnsi" w:hAnsi="Arial Narrow" w:cs="Arial Narrow"/>
          <w:sz w:val="22"/>
          <w:szCs w:val="22"/>
          <w:lang w:eastAsia="en-US"/>
        </w:rPr>
        <w:t>Valor Total</w:t>
      </w:r>
      <w:r w:rsidR="001715B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do</w:t>
      </w:r>
      <w:r w:rsidRPr="001715B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Lote 05 R$ 1.906,50</w:t>
      </w:r>
    </w:p>
    <w:p w14:paraId="7E22C995" w14:textId="0FD0C9AA" w:rsidR="006F17D5" w:rsidRPr="001715B0" w:rsidRDefault="006F17D5" w:rsidP="00723BBA">
      <w:pPr>
        <w:tabs>
          <w:tab w:val="left" w:pos="-142"/>
          <w:tab w:val="left" w:pos="198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1715B0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VALOR TOTAL GLOBAL</w:t>
      </w:r>
      <w:r w:rsidRPr="001715B0"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 xml:space="preserve"> </w:t>
      </w:r>
      <w:r w:rsidR="001715B0" w:rsidRPr="001715B0">
        <w:rPr>
          <w:rFonts w:ascii="Arial Narrow" w:eastAsiaTheme="minorHAnsi" w:hAnsi="Arial Narrow" w:cs="Arial Narrow"/>
          <w:b/>
          <w:sz w:val="22"/>
          <w:szCs w:val="22"/>
          <w:u w:val="single"/>
          <w:lang w:eastAsia="en-US"/>
        </w:rPr>
        <w:t>R$</w:t>
      </w:r>
      <w:r w:rsidRPr="001715B0">
        <w:rPr>
          <w:rFonts w:ascii="Arial Narrow" w:eastAsiaTheme="minorHAnsi" w:hAnsi="Arial Narrow" w:cs="Arial Narrow"/>
          <w:b/>
          <w:sz w:val="22"/>
          <w:szCs w:val="22"/>
          <w:u w:val="single"/>
          <w:lang w:eastAsia="en-US"/>
        </w:rPr>
        <w:t>28.376,50</w:t>
      </w:r>
      <w:r w:rsidR="001715B0">
        <w:rPr>
          <w:rFonts w:ascii="Arial Narrow" w:eastAsiaTheme="minorHAnsi" w:hAnsi="Arial Narrow" w:cs="Arial Narrow"/>
          <w:b/>
          <w:sz w:val="22"/>
          <w:szCs w:val="22"/>
          <w:u w:val="single"/>
          <w:lang w:eastAsia="en-US"/>
        </w:rPr>
        <w:t xml:space="preserve"> </w:t>
      </w:r>
      <w:r w:rsidR="001715B0" w:rsidRPr="001715B0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(vinte e oito mil, trezentos e setenta e seis reais e cinquenta centavos)</w:t>
      </w:r>
      <w:r w:rsidR="001715B0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.</w:t>
      </w:r>
    </w:p>
    <w:p w14:paraId="5AECAA97" w14:textId="77777777" w:rsidR="00723BBA" w:rsidRPr="001715B0" w:rsidRDefault="00723BBA" w:rsidP="00723BBA">
      <w:pPr>
        <w:ind w:left="1276"/>
        <w:rPr>
          <w:rFonts w:ascii="Arial Narrow" w:hAnsi="Arial Narrow"/>
          <w:b/>
          <w:sz w:val="22"/>
          <w:szCs w:val="22"/>
        </w:rPr>
      </w:pPr>
    </w:p>
    <w:p w14:paraId="445951D3" w14:textId="4A9FBF95" w:rsidR="00723BBA" w:rsidRDefault="00723BBA" w:rsidP="00723BBA">
      <w:pPr>
        <w:ind w:left="1276"/>
        <w:rPr>
          <w:rFonts w:ascii="Arial Narrow" w:hAnsi="Arial Narrow"/>
          <w:b/>
        </w:rPr>
      </w:pPr>
    </w:p>
    <w:p w14:paraId="3F896F1A" w14:textId="77777777" w:rsidR="006F17D5" w:rsidRDefault="006F17D5" w:rsidP="006F17D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LUFERMAQ EQUIPAMENTOS RODOVIÁRIOS LTDA </w:t>
      </w:r>
    </w:p>
    <w:p w14:paraId="5F1D2410" w14:textId="26E5FB5C" w:rsidR="006F17D5" w:rsidRDefault="006F17D5" w:rsidP="006F17D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CNPJ Nº 93.685.709/0001-59</w:t>
      </w:r>
    </w:p>
    <w:p w14:paraId="1895DE5B" w14:textId="77777777" w:rsidR="006F17D5" w:rsidRDefault="006F17D5" w:rsidP="006F17D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Rua central, nº 151, Distrito Industrial RS129 KM 124</w:t>
      </w:r>
    </w:p>
    <w:p w14:paraId="48800F7E" w14:textId="77777777" w:rsidR="006F17D5" w:rsidRDefault="006F17D5" w:rsidP="006F17D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99.200-000 </w:t>
      </w:r>
      <w:proofErr w:type="gramStart"/>
      <w:r>
        <w:rPr>
          <w:rFonts w:ascii="Arial Narrow" w:hAnsi="Arial Narrow"/>
          <w:b/>
        </w:rPr>
        <w:t>–  GUAPORÉ</w:t>
      </w:r>
      <w:proofErr w:type="gramEnd"/>
      <w:r>
        <w:rPr>
          <w:rFonts w:ascii="Arial Narrow" w:hAnsi="Arial Narrow"/>
          <w:b/>
        </w:rPr>
        <w:t>/RS.</w:t>
      </w:r>
    </w:p>
    <w:p w14:paraId="73DF24B8" w14:textId="77777777" w:rsidR="006F17D5" w:rsidRPr="001715B0" w:rsidRDefault="006F17D5" w:rsidP="006F17D5">
      <w:pPr>
        <w:pStyle w:val="Corpodetexto31"/>
        <w:ind w:right="6"/>
        <w:rPr>
          <w:rFonts w:ascii="Arial Narrow" w:hAnsi="Arial Narrow"/>
          <w:bCs/>
          <w:szCs w:val="24"/>
        </w:rPr>
      </w:pPr>
      <w:r w:rsidRPr="001715B0">
        <w:rPr>
          <w:rFonts w:ascii="Arial Narrow" w:hAnsi="Arial Narrow" w:cs="Arial"/>
          <w:bCs/>
          <w:szCs w:val="24"/>
        </w:rPr>
        <w:t xml:space="preserve">Telefone: (54) </w:t>
      </w:r>
      <w:r w:rsidRPr="001715B0">
        <w:rPr>
          <w:rFonts w:ascii="Arial Narrow" w:hAnsi="Arial Narrow"/>
          <w:bCs/>
          <w:szCs w:val="24"/>
        </w:rPr>
        <w:t>3443 2047</w:t>
      </w:r>
    </w:p>
    <w:p w14:paraId="7D8757AB" w14:textId="703FD8ED" w:rsidR="001715B0" w:rsidRDefault="006F17D5" w:rsidP="006F17D5">
      <w:pPr>
        <w:pStyle w:val="Corpodetexto31"/>
        <w:ind w:right="6"/>
      </w:pPr>
      <w:r>
        <w:rPr>
          <w:rFonts w:ascii="Arial Narrow" w:hAnsi="Arial Narrow"/>
          <w:b w:val="0"/>
          <w:sz w:val="22"/>
          <w:szCs w:val="22"/>
        </w:rPr>
        <w:t xml:space="preserve">e-mail: </w:t>
      </w:r>
      <w:hyperlink r:id="rId8" w:history="1">
        <w:r>
          <w:rPr>
            <w:rStyle w:val="Hyperlink"/>
            <w:rFonts w:ascii="Arial Narrow" w:hAnsi="Arial Narrow"/>
            <w:b w:val="0"/>
            <w:bCs/>
            <w:sz w:val="22"/>
            <w:szCs w:val="22"/>
          </w:rPr>
          <w:t>lufermaq@lufermaq.com.br</w:t>
        </w:r>
      </w:hyperlink>
    </w:p>
    <w:p w14:paraId="5C720298" w14:textId="2EBA85D8" w:rsidR="001715B0" w:rsidRPr="001715B0" w:rsidRDefault="001715B0" w:rsidP="001715B0">
      <w:pPr>
        <w:spacing w:line="276" w:lineRule="auto"/>
        <w:jc w:val="both"/>
        <w:rPr>
          <w:rFonts w:ascii="Arial Narrow" w:eastAsiaTheme="minorHAnsi" w:hAnsi="Arial Narrow" w:cs="Arial Narrow"/>
          <w:b/>
          <w:sz w:val="22"/>
          <w:szCs w:val="22"/>
          <w:lang w:eastAsia="en-US"/>
        </w:rPr>
      </w:pPr>
      <w:r w:rsidRPr="001715B0">
        <w:rPr>
          <w:rFonts w:ascii="Arial Narrow" w:hAnsi="Arial Narrow"/>
          <w:sz w:val="22"/>
          <w:szCs w:val="22"/>
        </w:rPr>
        <w:t>Valor Total Lote 04: R$</w:t>
      </w:r>
      <w:r w:rsidRPr="001715B0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15.855,70</w:t>
      </w:r>
    </w:p>
    <w:p w14:paraId="7C29E34E" w14:textId="755CD2E3" w:rsidR="00E44900" w:rsidRDefault="001715B0" w:rsidP="0033137F">
      <w:pPr>
        <w:tabs>
          <w:tab w:val="left" w:pos="-142"/>
          <w:tab w:val="left" w:pos="1980"/>
        </w:tabs>
        <w:jc w:val="both"/>
        <w:rPr>
          <w:rFonts w:ascii="Arial Narrow" w:hAnsi="Arial Narrow" w:cs="Arial"/>
          <w:sz w:val="22"/>
          <w:szCs w:val="22"/>
        </w:rPr>
      </w:pPr>
      <w:r w:rsidRPr="001715B0">
        <w:rPr>
          <w:rFonts w:ascii="Arial Narrow" w:hAnsi="Arial Narrow" w:cs="Arial"/>
          <w:sz w:val="22"/>
          <w:szCs w:val="22"/>
        </w:rPr>
        <w:t xml:space="preserve">VALOR TOTAL GLOBAL </w:t>
      </w:r>
      <w:r w:rsidR="00746B5C" w:rsidRPr="001715B0">
        <w:rPr>
          <w:rFonts w:ascii="Arial Narrow" w:hAnsi="Arial Narrow" w:cs="Arial"/>
          <w:b/>
          <w:sz w:val="22"/>
          <w:szCs w:val="22"/>
          <w:u w:val="single"/>
        </w:rPr>
        <w:t>R$</w:t>
      </w:r>
      <w:r w:rsidRPr="001715B0">
        <w:rPr>
          <w:rFonts w:ascii="Arial Narrow" w:hAnsi="Arial Narrow" w:cs="Arial"/>
          <w:b/>
          <w:sz w:val="22"/>
          <w:szCs w:val="22"/>
          <w:u w:val="single"/>
        </w:rPr>
        <w:t>15.855,70</w:t>
      </w:r>
      <w:r w:rsidR="00296CEE" w:rsidRPr="00296CEE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(</w:t>
      </w:r>
      <w:r w:rsidR="00723BBA">
        <w:rPr>
          <w:rFonts w:ascii="Arial Narrow" w:hAnsi="Arial Narrow" w:cs="Arial"/>
          <w:sz w:val="22"/>
          <w:szCs w:val="22"/>
        </w:rPr>
        <w:t>quarenta e três mil, duzentos e vinte e seis reais e oitenta centavos</w:t>
      </w:r>
      <w:r w:rsidR="00D126A8">
        <w:rPr>
          <w:rFonts w:ascii="Arial Narrow" w:hAnsi="Arial Narrow" w:cs="Arial"/>
          <w:sz w:val="22"/>
          <w:szCs w:val="22"/>
        </w:rPr>
        <w:t>).</w:t>
      </w:r>
    </w:p>
    <w:p w14:paraId="6E0220F1" w14:textId="68DCE603" w:rsidR="00D126A8" w:rsidRDefault="00D126A8" w:rsidP="0033137F">
      <w:pPr>
        <w:tabs>
          <w:tab w:val="left" w:pos="-142"/>
          <w:tab w:val="left" w:pos="1980"/>
        </w:tabs>
        <w:jc w:val="both"/>
        <w:rPr>
          <w:rFonts w:ascii="Arial Narrow" w:hAnsi="Arial Narrow" w:cs="Arial"/>
          <w:sz w:val="16"/>
          <w:szCs w:val="16"/>
        </w:rPr>
      </w:pPr>
    </w:p>
    <w:p w14:paraId="7D70FAD8" w14:textId="77777777" w:rsidR="00DF4C55" w:rsidRPr="00DF5030" w:rsidRDefault="00DF4C55" w:rsidP="0033137F">
      <w:pPr>
        <w:tabs>
          <w:tab w:val="left" w:pos="-142"/>
          <w:tab w:val="left" w:pos="1980"/>
        </w:tabs>
        <w:jc w:val="both"/>
        <w:rPr>
          <w:rFonts w:ascii="Arial Narrow" w:hAnsi="Arial Narrow" w:cs="Arial"/>
          <w:sz w:val="16"/>
          <w:szCs w:val="16"/>
        </w:rPr>
      </w:pPr>
    </w:p>
    <w:p w14:paraId="62B6B642" w14:textId="77777777" w:rsidR="006B5DF4" w:rsidRPr="0059209F" w:rsidRDefault="006B5DF4" w:rsidP="0033137F">
      <w:pPr>
        <w:tabs>
          <w:tab w:val="left" w:pos="-142"/>
          <w:tab w:val="left" w:pos="1980"/>
        </w:tabs>
        <w:jc w:val="both"/>
        <w:rPr>
          <w:rFonts w:ascii="Arial Narrow" w:hAnsi="Arial Narrow" w:cs="Arial"/>
          <w:sz w:val="22"/>
          <w:szCs w:val="22"/>
          <w:lang w:val="pt-PT"/>
        </w:rPr>
      </w:pPr>
      <w:r w:rsidRPr="0059209F">
        <w:rPr>
          <w:rFonts w:ascii="Arial Narrow" w:hAnsi="Arial Narrow" w:cs="Arial"/>
          <w:sz w:val="22"/>
          <w:szCs w:val="22"/>
        </w:rPr>
        <w:t>Encaminhamos o presente processo à Assessoria Jurídica do Município para a emissão de parecer e após seja enviado ao Senhor Prefeito com a sugestão de HOMOLOGAÇÃO em favor da</w:t>
      </w:r>
      <w:r>
        <w:rPr>
          <w:rFonts w:ascii="Arial Narrow" w:hAnsi="Arial Narrow" w:cs="Arial"/>
          <w:sz w:val="22"/>
          <w:szCs w:val="22"/>
        </w:rPr>
        <w:t>s</w:t>
      </w:r>
      <w:r w:rsidRPr="0059209F">
        <w:rPr>
          <w:rFonts w:ascii="Arial Narrow" w:hAnsi="Arial Narrow" w:cs="Arial"/>
          <w:sz w:val="22"/>
          <w:szCs w:val="22"/>
        </w:rPr>
        <w:t xml:space="preserve"> empresa</w:t>
      </w:r>
      <w:r>
        <w:rPr>
          <w:rFonts w:ascii="Arial Narrow" w:hAnsi="Arial Narrow" w:cs="Arial"/>
          <w:sz w:val="22"/>
          <w:szCs w:val="22"/>
        </w:rPr>
        <w:t>s</w:t>
      </w:r>
      <w:r w:rsidRPr="0059209F">
        <w:rPr>
          <w:rFonts w:ascii="Arial Narrow" w:hAnsi="Arial Narrow" w:cs="Arial"/>
          <w:sz w:val="22"/>
          <w:szCs w:val="22"/>
        </w:rPr>
        <w:t xml:space="preserve"> </w:t>
      </w:r>
      <w:r w:rsidR="00F333B8">
        <w:rPr>
          <w:rFonts w:ascii="Arial Narrow" w:hAnsi="Arial Narrow" w:cs="Arial"/>
          <w:sz w:val="22"/>
          <w:szCs w:val="22"/>
        </w:rPr>
        <w:t xml:space="preserve">acima </w:t>
      </w:r>
      <w:r w:rsidRPr="0059209F">
        <w:rPr>
          <w:rFonts w:ascii="Arial Narrow" w:hAnsi="Arial Narrow" w:cs="Arial"/>
          <w:sz w:val="22"/>
          <w:szCs w:val="22"/>
        </w:rPr>
        <w:t>mencionada</w:t>
      </w:r>
      <w:r>
        <w:rPr>
          <w:rFonts w:ascii="Arial Narrow" w:hAnsi="Arial Narrow" w:cs="Arial"/>
          <w:sz w:val="22"/>
          <w:szCs w:val="22"/>
        </w:rPr>
        <w:t>s</w:t>
      </w:r>
      <w:r w:rsidRPr="0059209F">
        <w:rPr>
          <w:rFonts w:ascii="Arial Narrow" w:hAnsi="Arial Narrow" w:cs="Arial"/>
          <w:sz w:val="22"/>
          <w:szCs w:val="22"/>
        </w:rPr>
        <w:t>.</w:t>
      </w:r>
    </w:p>
    <w:p w14:paraId="167AF3CC" w14:textId="7254370A" w:rsidR="006B5DF4" w:rsidRDefault="006B5DF4" w:rsidP="0033137F">
      <w:pPr>
        <w:pStyle w:val="Ttulo1"/>
        <w:spacing w:before="0"/>
        <w:rPr>
          <w:rFonts w:ascii="Arial Narrow" w:hAnsi="Arial Narrow" w:cs="Arial"/>
          <w:b w:val="0"/>
          <w:color w:val="auto"/>
          <w:sz w:val="16"/>
          <w:szCs w:val="16"/>
        </w:rPr>
      </w:pPr>
    </w:p>
    <w:p w14:paraId="23D05D2A" w14:textId="77777777" w:rsidR="00DF4C55" w:rsidRPr="00DF4C55" w:rsidRDefault="00DF4C55" w:rsidP="00DF4C55">
      <w:pPr>
        <w:rPr>
          <w:sz w:val="16"/>
          <w:szCs w:val="16"/>
        </w:rPr>
      </w:pPr>
    </w:p>
    <w:p w14:paraId="4D6089E0" w14:textId="3ED9282D" w:rsidR="00DF5030" w:rsidRDefault="006B5DF4" w:rsidP="001715B0">
      <w:pPr>
        <w:pStyle w:val="Ttulo1"/>
        <w:spacing w:before="0"/>
        <w:rPr>
          <w:rFonts w:ascii="Arial Narrow" w:hAnsi="Arial Narrow" w:cs="Arial"/>
          <w:b w:val="0"/>
          <w:color w:val="auto"/>
          <w:sz w:val="22"/>
          <w:szCs w:val="22"/>
        </w:rPr>
      </w:pPr>
      <w:r w:rsidRPr="006B5DF4">
        <w:rPr>
          <w:rFonts w:ascii="Arial Narrow" w:hAnsi="Arial Narrow" w:cs="Arial"/>
          <w:b w:val="0"/>
          <w:color w:val="auto"/>
          <w:sz w:val="22"/>
          <w:szCs w:val="22"/>
        </w:rPr>
        <w:t xml:space="preserve">Cotiporã, </w:t>
      </w:r>
      <w:r w:rsidR="0005296D">
        <w:rPr>
          <w:rFonts w:ascii="Arial Narrow" w:hAnsi="Arial Narrow" w:cs="Arial"/>
          <w:b w:val="0"/>
          <w:color w:val="auto"/>
          <w:sz w:val="22"/>
          <w:szCs w:val="22"/>
        </w:rPr>
        <w:t>20</w:t>
      </w:r>
      <w:r w:rsidR="00723BBA">
        <w:rPr>
          <w:rFonts w:ascii="Arial Narrow" w:hAnsi="Arial Narrow" w:cs="Arial"/>
          <w:b w:val="0"/>
          <w:color w:val="auto"/>
          <w:sz w:val="22"/>
          <w:szCs w:val="22"/>
        </w:rPr>
        <w:t xml:space="preserve"> de </w:t>
      </w:r>
      <w:r w:rsidR="0005296D">
        <w:rPr>
          <w:rFonts w:ascii="Arial Narrow" w:hAnsi="Arial Narrow" w:cs="Arial"/>
          <w:b w:val="0"/>
          <w:color w:val="auto"/>
          <w:sz w:val="22"/>
          <w:szCs w:val="22"/>
        </w:rPr>
        <w:t>outubro</w:t>
      </w:r>
      <w:r w:rsidR="00723BBA">
        <w:rPr>
          <w:rFonts w:ascii="Arial Narrow" w:hAnsi="Arial Narrow" w:cs="Arial"/>
          <w:b w:val="0"/>
          <w:color w:val="auto"/>
          <w:sz w:val="22"/>
          <w:szCs w:val="22"/>
        </w:rPr>
        <w:t xml:space="preserve"> de 2021</w:t>
      </w:r>
    </w:p>
    <w:p w14:paraId="37A61EF0" w14:textId="7AFDA14B" w:rsidR="001715B0" w:rsidRDefault="001715B0" w:rsidP="001715B0"/>
    <w:p w14:paraId="39A868D9" w14:textId="77777777" w:rsidR="00723BBA" w:rsidRPr="00524F3A" w:rsidRDefault="00723BBA" w:rsidP="00723BBA">
      <w:pPr>
        <w:jc w:val="both"/>
        <w:rPr>
          <w:rFonts w:ascii="Arial Narrow" w:hAnsi="Arial Narrow"/>
          <w:sz w:val="22"/>
          <w:szCs w:val="22"/>
        </w:rPr>
      </w:pPr>
    </w:p>
    <w:p w14:paraId="0CCB2E51" w14:textId="34AA3BBC" w:rsidR="00723BBA" w:rsidRDefault="001715B0" w:rsidP="00723BBA">
      <w:pPr>
        <w:pStyle w:val="Recuodecorpodetexto"/>
        <w:spacing w:after="0"/>
        <w:ind w:left="0" w:right="-1"/>
        <w:jc w:val="center"/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b/>
          <w:sz w:val="22"/>
          <w:szCs w:val="22"/>
        </w:rPr>
        <w:t>Josiele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Kesties </w:t>
      </w:r>
      <w:r w:rsidR="00723BBA" w:rsidRPr="00524F3A">
        <w:rPr>
          <w:rFonts w:ascii="Arial Narrow" w:hAnsi="Arial Narrow"/>
          <w:b/>
          <w:sz w:val="22"/>
          <w:szCs w:val="22"/>
        </w:rPr>
        <w:t xml:space="preserve">                  </w:t>
      </w:r>
      <w:r w:rsidR="00723BBA" w:rsidRPr="00524F3A">
        <w:rPr>
          <w:rFonts w:ascii="Arial Narrow" w:hAnsi="Arial Narrow"/>
          <w:b/>
          <w:sz w:val="22"/>
          <w:szCs w:val="22"/>
        </w:rPr>
        <w:tab/>
        <w:t xml:space="preserve">                           Jussara </w:t>
      </w:r>
      <w:proofErr w:type="spellStart"/>
      <w:r w:rsidR="00723BBA" w:rsidRPr="00524F3A">
        <w:rPr>
          <w:rFonts w:ascii="Arial Narrow" w:hAnsi="Arial Narrow"/>
          <w:b/>
          <w:sz w:val="22"/>
          <w:szCs w:val="22"/>
        </w:rPr>
        <w:t>Zanette</w:t>
      </w:r>
      <w:proofErr w:type="spellEnd"/>
      <w:r w:rsidR="00723BBA" w:rsidRPr="00524F3A">
        <w:rPr>
          <w:rFonts w:ascii="Arial Narrow" w:hAnsi="Arial Narrow"/>
          <w:b/>
          <w:sz w:val="22"/>
          <w:szCs w:val="22"/>
        </w:rPr>
        <w:tab/>
      </w:r>
      <w:r w:rsidR="00723BBA" w:rsidRPr="00524F3A">
        <w:rPr>
          <w:rFonts w:ascii="Arial Narrow" w:hAnsi="Arial Narrow"/>
          <w:b/>
          <w:sz w:val="22"/>
          <w:szCs w:val="22"/>
        </w:rPr>
        <w:tab/>
      </w:r>
      <w:r w:rsidR="00723BBA" w:rsidRPr="00524F3A">
        <w:rPr>
          <w:rFonts w:ascii="Arial Narrow" w:hAnsi="Arial Narrow"/>
          <w:b/>
          <w:sz w:val="22"/>
          <w:szCs w:val="22"/>
        </w:rPr>
        <w:tab/>
        <w:t xml:space="preserve">             </w:t>
      </w:r>
      <w:r w:rsidR="00723BBA" w:rsidRPr="00524F3A">
        <w:rPr>
          <w:rFonts w:ascii="Arial Narrow" w:hAnsi="Arial Narrow"/>
          <w:b/>
          <w:sz w:val="22"/>
          <w:szCs w:val="22"/>
        </w:rPr>
        <w:tab/>
        <w:t>Marcelo Zanella</w:t>
      </w:r>
    </w:p>
    <w:p w14:paraId="01C26482" w14:textId="77777777" w:rsidR="001715B0" w:rsidRPr="00524F3A" w:rsidRDefault="001715B0" w:rsidP="00723BBA">
      <w:pPr>
        <w:pStyle w:val="Recuodecorpodetexto"/>
        <w:spacing w:after="0"/>
        <w:ind w:left="0" w:right="-1"/>
        <w:jc w:val="center"/>
        <w:rPr>
          <w:rFonts w:ascii="Arial Narrow" w:hAnsi="Arial Narrow"/>
          <w:sz w:val="22"/>
          <w:szCs w:val="22"/>
        </w:rPr>
      </w:pPr>
    </w:p>
    <w:p w14:paraId="6E534469" w14:textId="7834D67B" w:rsidR="00FF3355" w:rsidRPr="00FF3355" w:rsidRDefault="00723BBA" w:rsidP="00FF3355">
      <w:pPr>
        <w:tabs>
          <w:tab w:val="center" w:pos="4891"/>
          <w:tab w:val="right" w:pos="9782"/>
        </w:tabs>
        <w:ind w:right="284"/>
        <w:jc w:val="center"/>
        <w:rPr>
          <w:rFonts w:ascii="Arial Narrow" w:hAnsi="Arial Narrow"/>
          <w:sz w:val="22"/>
          <w:szCs w:val="22"/>
        </w:rPr>
      </w:pPr>
      <w:r w:rsidRPr="00524F3A">
        <w:rPr>
          <w:rFonts w:ascii="Arial Narrow" w:hAnsi="Arial Narrow"/>
          <w:sz w:val="22"/>
          <w:szCs w:val="22"/>
        </w:rPr>
        <w:t>Comissão de Julgamento de Processos Licitatórios</w:t>
      </w:r>
    </w:p>
    <w:sectPr w:rsidR="00FF3355" w:rsidRPr="00FF3355" w:rsidSect="00DF5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49" w:bottom="1417" w:left="1701" w:header="708" w:footer="3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1520" w14:textId="77777777" w:rsidR="00125826" w:rsidRDefault="00125826" w:rsidP="00965D67">
      <w:r>
        <w:separator/>
      </w:r>
    </w:p>
  </w:endnote>
  <w:endnote w:type="continuationSeparator" w:id="0">
    <w:p w14:paraId="57F750E9" w14:textId="77777777" w:rsidR="00125826" w:rsidRDefault="00125826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8247" w14:textId="77777777" w:rsidR="008D6DE4" w:rsidRDefault="008D6D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3116" w14:textId="77777777" w:rsidR="00965D67" w:rsidRPr="001D7157" w:rsidRDefault="00965D67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1D7157">
      <w:rPr>
        <w:rFonts w:ascii="Arial Narrow" w:hAnsi="Arial Narrow" w:cs="Miriam Fixed"/>
        <w:sz w:val="18"/>
        <w:szCs w:val="18"/>
      </w:rPr>
      <w:t xml:space="preserve">RUA SILVEIRA MARTINS, 163 – </w:t>
    </w:r>
    <w:r w:rsidR="001D7157" w:rsidRPr="001D7157">
      <w:rPr>
        <w:rFonts w:ascii="Arial Narrow" w:hAnsi="Arial Narrow" w:cs="Miriam Fixed"/>
        <w:sz w:val="18"/>
        <w:szCs w:val="18"/>
      </w:rPr>
      <w:t>TELE</w:t>
    </w:r>
    <w:r w:rsidRPr="001D7157">
      <w:rPr>
        <w:rFonts w:ascii="Arial Narrow" w:hAnsi="Arial Narrow" w:cs="Miriam Fixed"/>
        <w:sz w:val="18"/>
        <w:szCs w:val="18"/>
      </w:rPr>
      <w:t xml:space="preserve">FONE (54)3446 2800 – CNPJ: 90.898.487/0001-64 </w:t>
    </w:r>
  </w:p>
  <w:p w14:paraId="1968FF59" w14:textId="77777777" w:rsidR="00965D67" w:rsidRPr="001D7157" w:rsidRDefault="0005296D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33137F" w:rsidRPr="00DC6A07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33137F">
      <w:rPr>
        <w:rFonts w:ascii="Arial Narrow" w:hAnsi="Arial Narrow" w:cs="Miriam Fixed"/>
        <w:sz w:val="18"/>
        <w:szCs w:val="18"/>
        <w:lang w:val="en-US"/>
      </w:rPr>
      <w:t xml:space="preserve"> </w:t>
    </w:r>
    <w:r w:rsidR="00965D67" w:rsidRPr="001D7157">
      <w:rPr>
        <w:rFonts w:ascii="Arial Narrow" w:hAnsi="Arial Narrow" w:cs="Miriam Fixed"/>
        <w:sz w:val="18"/>
        <w:szCs w:val="18"/>
        <w:lang w:val="en-US"/>
      </w:rPr>
      <w:t xml:space="preserve"> </w:t>
    </w:r>
    <w:r w:rsidR="00042173" w:rsidRPr="001D7157">
      <w:rPr>
        <w:rFonts w:ascii="Arial Narrow" w:hAnsi="Arial Narrow" w:cs="Miriam Fixed"/>
        <w:sz w:val="18"/>
        <w:szCs w:val="18"/>
        <w:lang w:val="en-US"/>
      </w:rPr>
      <w:t xml:space="preserve">- </w:t>
    </w:r>
    <w:r w:rsidR="00965D67" w:rsidRPr="001D7157">
      <w:rPr>
        <w:rFonts w:ascii="Arial Narrow" w:hAnsi="Arial Narrow" w:cs="Miriam Fixed"/>
        <w:sz w:val="18"/>
        <w:szCs w:val="18"/>
        <w:lang w:val="en-US"/>
      </w:rPr>
      <w:t>CEP: 95.335-000 – COTIPORÃ/RS</w:t>
    </w:r>
    <w:r w:rsidR="0033137F">
      <w:rPr>
        <w:rFonts w:ascii="Arial Narrow" w:hAnsi="Arial Narrow" w:cs="Miriam Fixed"/>
        <w:sz w:val="18"/>
        <w:szCs w:val="18"/>
        <w:lang w:val="en-US"/>
      </w:rPr>
      <w:t>.</w:t>
    </w:r>
  </w:p>
  <w:p w14:paraId="6C18B173" w14:textId="77777777" w:rsidR="00965D67" w:rsidRPr="0067203A" w:rsidRDefault="00965D67">
    <w:pPr>
      <w:pStyle w:val="Rodap"/>
      <w:rPr>
        <w:rFonts w:ascii="Arial Narrow" w:hAnsi="Arial Narrow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8973" w14:textId="77777777" w:rsidR="008D6DE4" w:rsidRDefault="008D6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A775" w14:textId="77777777" w:rsidR="00125826" w:rsidRDefault="00125826" w:rsidP="00965D67">
      <w:r>
        <w:separator/>
      </w:r>
    </w:p>
  </w:footnote>
  <w:footnote w:type="continuationSeparator" w:id="0">
    <w:p w14:paraId="53D71912" w14:textId="77777777" w:rsidR="00125826" w:rsidRDefault="00125826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F055" w14:textId="77777777" w:rsidR="008D6DE4" w:rsidRDefault="008D6D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1828" w14:textId="77777777" w:rsidR="008D6DE4" w:rsidRPr="001D0723" w:rsidRDefault="008D6DE4" w:rsidP="008D6DE4">
    <w:pPr>
      <w:pStyle w:val="Cabealho"/>
      <w:jc w:val="center"/>
      <w:rPr>
        <w:rFonts w:ascii="Verdana" w:hAnsi="Verdana" w:cs="Aharoni"/>
        <w:sz w:val="28"/>
        <w:szCs w:val="28"/>
      </w:rPr>
    </w:pPr>
    <w:r>
      <w:rPr>
        <w:rFonts w:ascii="Verdana" w:hAnsi="Verdana" w:cs="Aharoni"/>
        <w:sz w:val="28"/>
        <w:szCs w:val="28"/>
      </w:rPr>
      <w:t xml:space="preserve">  </w:t>
    </w:r>
    <w:bookmarkStart w:id="0" w:name="_Hlk44499406"/>
    <w:bookmarkStart w:id="1" w:name="_Hlk44499407"/>
    <w:r w:rsidRPr="001D0723">
      <w:rPr>
        <w:rFonts w:ascii="Verdana" w:hAnsi="Verdana" w:cs="Aharoni"/>
        <w:sz w:val="28"/>
        <w:szCs w:val="28"/>
      </w:rPr>
      <w:t>ESTADO DO RIO GRANDE DO SUL</w:t>
    </w:r>
  </w:p>
  <w:p w14:paraId="4C488488" w14:textId="77777777" w:rsidR="008D6DE4" w:rsidRPr="001D0723" w:rsidRDefault="008D6DE4" w:rsidP="008D6DE4">
    <w:pPr>
      <w:pStyle w:val="Cabealho"/>
      <w:jc w:val="center"/>
      <w:rPr>
        <w:rFonts w:ascii="Verdana" w:hAnsi="Verdana" w:cs="Aharoni"/>
        <w:b/>
        <w:sz w:val="28"/>
        <w:szCs w:val="28"/>
      </w:rPr>
    </w:pPr>
    <w:r w:rsidRPr="001D0723">
      <w:rPr>
        <w:rFonts w:ascii="Verdana" w:hAnsi="Verdana" w:cs="Aharoni"/>
        <w:b/>
        <w:sz w:val="28"/>
        <w:szCs w:val="28"/>
      </w:rPr>
      <w:t xml:space="preserve">  MUNICÍPIO DE COTIPORÃ</w:t>
    </w:r>
  </w:p>
  <w:p w14:paraId="1511329F" w14:textId="77777777" w:rsidR="008D6DE4" w:rsidRPr="00CB6A1F" w:rsidRDefault="008D6DE4" w:rsidP="008D6DE4">
    <w:pPr>
      <w:pStyle w:val="Cabealho"/>
      <w:jc w:val="center"/>
      <w:rPr>
        <w:rFonts w:ascii="Verdana" w:hAnsi="Verdana" w:cs="Aharoni"/>
        <w:b/>
        <w:sz w:val="32"/>
        <w:szCs w:val="32"/>
      </w:rPr>
    </w:pPr>
    <w:r>
      <w:rPr>
        <w:rFonts w:ascii="Aharoni" w:hAnsi="Aharoni" w:cs="Aharoni"/>
        <w:sz w:val="30"/>
        <w:szCs w:val="30"/>
      </w:rPr>
      <w:t xml:space="preserve">                       </w:t>
    </w:r>
  </w:p>
  <w:p w14:paraId="4FCFAFBD" w14:textId="77777777" w:rsidR="008D6DE4" w:rsidRPr="00CB6A1F" w:rsidRDefault="008D6DE4" w:rsidP="008D6DE4">
    <w:pPr>
      <w:pStyle w:val="Cabealho"/>
      <w:rPr>
        <w:rFonts w:ascii="Verdana" w:hAnsi="Verdana" w:cs="Aharoni"/>
        <w:b/>
        <w:sz w:val="32"/>
        <w:szCs w:val="32"/>
      </w:rPr>
    </w:pPr>
  </w:p>
  <w:p w14:paraId="6D95C56B" w14:textId="77777777" w:rsidR="008D6DE4" w:rsidRPr="000A5DF0" w:rsidRDefault="008D6DE4" w:rsidP="008D6DE4">
    <w:pPr>
      <w:pStyle w:val="Cabealho"/>
      <w:rPr>
        <w:szCs w:val="26"/>
      </w:rPr>
    </w:pPr>
    <w:r w:rsidRPr="000A5DF0">
      <w:rPr>
        <w:noProof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25C378F5" wp14:editId="570415CF">
          <wp:simplePos x="0" y="0"/>
          <wp:positionH relativeFrom="column">
            <wp:posOffset>112533</wp:posOffset>
          </wp:positionH>
          <wp:positionV relativeFrom="paragraph">
            <wp:posOffset>-1033504</wp:posOffset>
          </wp:positionV>
          <wp:extent cx="1189548" cy="1192696"/>
          <wp:effectExtent l="19050" t="0" r="0" b="0"/>
          <wp:wrapNone/>
          <wp:docPr id="3" name="Imagem 1" descr="C:\Users\Usuário\Desktop\Backup\Documents\Backup Renan\Documentos Diversas\Logo NOVO Pref\PREFEITURA DE COTIPORÃ LOGO NOV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Backup\Documents\Backup Renan\Documentos Diversas\Logo NOVO Pref\PREFEITURA DE COTIPORÃ LOGO NOV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48" cy="1192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</w:p>
  <w:p w14:paraId="6B59634E" w14:textId="6136908C" w:rsidR="00965D67" w:rsidRPr="008D6DE4" w:rsidRDefault="00965D67" w:rsidP="008D6D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B8D3" w14:textId="77777777" w:rsidR="008D6DE4" w:rsidRDefault="008D6D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15DD3"/>
    <w:rsid w:val="00035FCF"/>
    <w:rsid w:val="000411CA"/>
    <w:rsid w:val="00042173"/>
    <w:rsid w:val="000434F2"/>
    <w:rsid w:val="00043F17"/>
    <w:rsid w:val="0004490C"/>
    <w:rsid w:val="0005296D"/>
    <w:rsid w:val="00056F54"/>
    <w:rsid w:val="000642BE"/>
    <w:rsid w:val="0008465D"/>
    <w:rsid w:val="000B2965"/>
    <w:rsid w:val="000C68A2"/>
    <w:rsid w:val="000E13CF"/>
    <w:rsid w:val="001008DE"/>
    <w:rsid w:val="00125826"/>
    <w:rsid w:val="0012624A"/>
    <w:rsid w:val="00134260"/>
    <w:rsid w:val="001466B7"/>
    <w:rsid w:val="00165F5F"/>
    <w:rsid w:val="001715B0"/>
    <w:rsid w:val="001A4D46"/>
    <w:rsid w:val="001B0575"/>
    <w:rsid w:val="001D4354"/>
    <w:rsid w:val="001D5DF8"/>
    <w:rsid w:val="001D7157"/>
    <w:rsid w:val="001E1672"/>
    <w:rsid w:val="00225631"/>
    <w:rsid w:val="0023218B"/>
    <w:rsid w:val="002327E9"/>
    <w:rsid w:val="00261B06"/>
    <w:rsid w:val="00262171"/>
    <w:rsid w:val="00273D16"/>
    <w:rsid w:val="00286D6F"/>
    <w:rsid w:val="00290A50"/>
    <w:rsid w:val="00296CEE"/>
    <w:rsid w:val="002B4451"/>
    <w:rsid w:val="002C298E"/>
    <w:rsid w:val="00311DF6"/>
    <w:rsid w:val="00311ED2"/>
    <w:rsid w:val="0033137F"/>
    <w:rsid w:val="003456B2"/>
    <w:rsid w:val="00347355"/>
    <w:rsid w:val="00347B53"/>
    <w:rsid w:val="00364A36"/>
    <w:rsid w:val="00395380"/>
    <w:rsid w:val="003A5F1A"/>
    <w:rsid w:val="003B3074"/>
    <w:rsid w:val="003C2A24"/>
    <w:rsid w:val="003C4477"/>
    <w:rsid w:val="003F43FD"/>
    <w:rsid w:val="00400280"/>
    <w:rsid w:val="00402415"/>
    <w:rsid w:val="00421AC4"/>
    <w:rsid w:val="00432890"/>
    <w:rsid w:val="004438C6"/>
    <w:rsid w:val="00447C23"/>
    <w:rsid w:val="00454C29"/>
    <w:rsid w:val="004B536A"/>
    <w:rsid w:val="004C1DE0"/>
    <w:rsid w:val="004D4704"/>
    <w:rsid w:val="00535013"/>
    <w:rsid w:val="005806AE"/>
    <w:rsid w:val="005946EA"/>
    <w:rsid w:val="005A005C"/>
    <w:rsid w:val="005A04F5"/>
    <w:rsid w:val="005B044F"/>
    <w:rsid w:val="005D6AFD"/>
    <w:rsid w:val="005E1223"/>
    <w:rsid w:val="005E5E02"/>
    <w:rsid w:val="00603878"/>
    <w:rsid w:val="0061361C"/>
    <w:rsid w:val="006167B2"/>
    <w:rsid w:val="00630146"/>
    <w:rsid w:val="00632882"/>
    <w:rsid w:val="00632A01"/>
    <w:rsid w:val="0063336A"/>
    <w:rsid w:val="00640269"/>
    <w:rsid w:val="00642DF0"/>
    <w:rsid w:val="00645899"/>
    <w:rsid w:val="00662227"/>
    <w:rsid w:val="00663E56"/>
    <w:rsid w:val="0067203A"/>
    <w:rsid w:val="00673FFD"/>
    <w:rsid w:val="006B5DF4"/>
    <w:rsid w:val="006D37BD"/>
    <w:rsid w:val="006E2F2B"/>
    <w:rsid w:val="006F17D5"/>
    <w:rsid w:val="006F64E3"/>
    <w:rsid w:val="007070AD"/>
    <w:rsid w:val="00723BBA"/>
    <w:rsid w:val="00746B5C"/>
    <w:rsid w:val="00753111"/>
    <w:rsid w:val="00761D75"/>
    <w:rsid w:val="007873F3"/>
    <w:rsid w:val="007A67A6"/>
    <w:rsid w:val="007B594E"/>
    <w:rsid w:val="00811657"/>
    <w:rsid w:val="0084175A"/>
    <w:rsid w:val="0084536D"/>
    <w:rsid w:val="008809C3"/>
    <w:rsid w:val="00890A65"/>
    <w:rsid w:val="00892162"/>
    <w:rsid w:val="008931A3"/>
    <w:rsid w:val="008C0E6E"/>
    <w:rsid w:val="008C26F9"/>
    <w:rsid w:val="008D379A"/>
    <w:rsid w:val="008D6DE4"/>
    <w:rsid w:val="008E7B83"/>
    <w:rsid w:val="008F0D24"/>
    <w:rsid w:val="008F68B4"/>
    <w:rsid w:val="00911283"/>
    <w:rsid w:val="00924AE9"/>
    <w:rsid w:val="00934585"/>
    <w:rsid w:val="0095584C"/>
    <w:rsid w:val="009658B5"/>
    <w:rsid w:val="00965D67"/>
    <w:rsid w:val="009C1B34"/>
    <w:rsid w:val="00A2079B"/>
    <w:rsid w:val="00A409B0"/>
    <w:rsid w:val="00A62812"/>
    <w:rsid w:val="00A913CD"/>
    <w:rsid w:val="00AB2C40"/>
    <w:rsid w:val="00AC0A6F"/>
    <w:rsid w:val="00AF1FD5"/>
    <w:rsid w:val="00B00DE2"/>
    <w:rsid w:val="00B0507A"/>
    <w:rsid w:val="00B1022D"/>
    <w:rsid w:val="00B2647E"/>
    <w:rsid w:val="00BA3A10"/>
    <w:rsid w:val="00BB2B8B"/>
    <w:rsid w:val="00BB4C1A"/>
    <w:rsid w:val="00BC4233"/>
    <w:rsid w:val="00C02EC1"/>
    <w:rsid w:val="00C125C2"/>
    <w:rsid w:val="00C44250"/>
    <w:rsid w:val="00C712A1"/>
    <w:rsid w:val="00C76A1A"/>
    <w:rsid w:val="00C81B5B"/>
    <w:rsid w:val="00C85192"/>
    <w:rsid w:val="00C9689B"/>
    <w:rsid w:val="00CB3561"/>
    <w:rsid w:val="00CD36C6"/>
    <w:rsid w:val="00CE1C93"/>
    <w:rsid w:val="00CF5A76"/>
    <w:rsid w:val="00D012E1"/>
    <w:rsid w:val="00D126A8"/>
    <w:rsid w:val="00D13747"/>
    <w:rsid w:val="00D260A8"/>
    <w:rsid w:val="00D54297"/>
    <w:rsid w:val="00D7698F"/>
    <w:rsid w:val="00DA2D83"/>
    <w:rsid w:val="00DA308A"/>
    <w:rsid w:val="00DA38DC"/>
    <w:rsid w:val="00DB33EA"/>
    <w:rsid w:val="00DB46B9"/>
    <w:rsid w:val="00DB6656"/>
    <w:rsid w:val="00DF1F39"/>
    <w:rsid w:val="00DF4C55"/>
    <w:rsid w:val="00DF5030"/>
    <w:rsid w:val="00DF53E5"/>
    <w:rsid w:val="00E1583C"/>
    <w:rsid w:val="00E15A27"/>
    <w:rsid w:val="00E303BD"/>
    <w:rsid w:val="00E44900"/>
    <w:rsid w:val="00E54327"/>
    <w:rsid w:val="00E90362"/>
    <w:rsid w:val="00EA5ECE"/>
    <w:rsid w:val="00EC0872"/>
    <w:rsid w:val="00EE4FAE"/>
    <w:rsid w:val="00EE70D4"/>
    <w:rsid w:val="00F008D9"/>
    <w:rsid w:val="00F25922"/>
    <w:rsid w:val="00F333B8"/>
    <w:rsid w:val="00F6414F"/>
    <w:rsid w:val="00F65034"/>
    <w:rsid w:val="00F7520E"/>
    <w:rsid w:val="00F86466"/>
    <w:rsid w:val="00F91D5A"/>
    <w:rsid w:val="00FA422E"/>
    <w:rsid w:val="00FB1E27"/>
    <w:rsid w:val="00FC1664"/>
    <w:rsid w:val="00FD3A68"/>
    <w:rsid w:val="00FE1A65"/>
    <w:rsid w:val="00FE5E92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228D8"/>
  <w15:docId w15:val="{C8943AA5-5FD8-44BA-8BBD-82CA0CF7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264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264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2647E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B2647E"/>
    <w:pPr>
      <w:keepNext/>
      <w:tabs>
        <w:tab w:val="left" w:pos="-284"/>
      </w:tabs>
      <w:ind w:left="1134"/>
      <w:jc w:val="center"/>
      <w:outlineLvl w:val="5"/>
    </w:pPr>
    <w:rPr>
      <w:rFonts w:ascii="Arial" w:eastAsia="Arial Unicode MS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A422E"/>
    <w:pPr>
      <w:ind w:right="-803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A4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2647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B2647E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2647E"/>
    <w:rPr>
      <w:rFonts w:ascii="Arial" w:eastAsia="Arial Unicode MS" w:hAnsi="Arial" w:cs="Times New Roman"/>
      <w:sz w:val="24"/>
      <w:szCs w:val="20"/>
      <w:u w:val="single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2647E"/>
    <w:rPr>
      <w:rFonts w:ascii="Arial" w:hAnsi="Arial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2647E"/>
    <w:rPr>
      <w:rFonts w:ascii="Arial" w:eastAsia="Times New Roman" w:hAnsi="Arial" w:cs="Times New Roman"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B2647E"/>
    <w:pPr>
      <w:ind w:right="-803"/>
      <w:jc w:val="center"/>
    </w:pPr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B26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B2647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2647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qFormat/>
    <w:rsid w:val="00642DF0"/>
    <w:rPr>
      <w:b/>
      <w:bCs/>
    </w:rPr>
  </w:style>
  <w:style w:type="paragraph" w:styleId="Recuodecorpodetexto">
    <w:name w:val="Body Text Indent"/>
    <w:basedOn w:val="Normal"/>
    <w:link w:val="RecuodecorpodetextoChar"/>
    <w:rsid w:val="006B5D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B5D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B5DF4"/>
    <w:rPr>
      <w:color w:val="0000FF" w:themeColor="hyperlink"/>
      <w:u w:val="single"/>
    </w:rPr>
  </w:style>
  <w:style w:type="paragraph" w:customStyle="1" w:styleId="Corpodetexto31">
    <w:name w:val="Corpo de texto 31"/>
    <w:basedOn w:val="Normal"/>
    <w:rsid w:val="006B5DF4"/>
    <w:pPr>
      <w:suppressAutoHyphens/>
      <w:spacing w:line="240" w:lineRule="atLeast"/>
      <w:ind w:right="-5"/>
      <w:jc w:val="both"/>
    </w:pPr>
    <w:rPr>
      <w:rFonts w:ascii="Arial" w:hAnsi="Arial"/>
      <w:b/>
      <w:szCs w:val="20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72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fermaq@lufermaq.com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formaq@reformaq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64C32-8B69-4783-8846-022DA2DE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EMPRESAS CONVIDADAS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EMPRESAS CONVIDADAS</dc:title>
  <dc:subject>Licitação modalidade Convite</dc:subject>
  <dc:creator>Gilda Ana Marcon Moreira - Pref. Munic. de Cotiporã RS</dc:creator>
  <cp:lastModifiedBy>Amanda Bessega Marin</cp:lastModifiedBy>
  <cp:revision>63</cp:revision>
  <cp:lastPrinted>2021-10-20T11:58:00Z</cp:lastPrinted>
  <dcterms:created xsi:type="dcterms:W3CDTF">2015-01-20T10:04:00Z</dcterms:created>
  <dcterms:modified xsi:type="dcterms:W3CDTF">2021-10-20T11:58:00Z</dcterms:modified>
</cp:coreProperties>
</file>