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0F7D" w14:textId="77777777" w:rsidR="001579B3" w:rsidRPr="001579B3" w:rsidRDefault="001579B3" w:rsidP="001579B3">
      <w:pPr>
        <w:tabs>
          <w:tab w:val="left" w:pos="0"/>
          <w:tab w:val="left" w:pos="11624"/>
          <w:tab w:val="left" w:pos="11907"/>
        </w:tabs>
        <w:ind w:right="1560"/>
        <w:jc w:val="center"/>
        <w:rPr>
          <w:rFonts w:ascii="Arial Narrow" w:hAnsi="Arial Narrow"/>
          <w:sz w:val="16"/>
          <w:szCs w:val="16"/>
        </w:rPr>
      </w:pPr>
      <w:bookmarkStart w:id="0" w:name="_Hlk44058315"/>
    </w:p>
    <w:bookmarkEnd w:id="0"/>
    <w:p w14:paraId="387B7A64" w14:textId="77777777" w:rsidR="001579B3" w:rsidRPr="00954656" w:rsidRDefault="001579B3" w:rsidP="001579B3">
      <w:pPr>
        <w:tabs>
          <w:tab w:val="left" w:pos="3585"/>
        </w:tabs>
      </w:pPr>
    </w:p>
    <w:p w14:paraId="1D802616" w14:textId="42DA92A8" w:rsidR="001579B3" w:rsidRPr="001579B3" w:rsidRDefault="001579B3" w:rsidP="001579B3">
      <w:pPr>
        <w:pStyle w:val="Ttulo3"/>
        <w:numPr>
          <w:ilvl w:val="2"/>
          <w:numId w:val="2"/>
        </w:numPr>
        <w:tabs>
          <w:tab w:val="clear" w:pos="720"/>
          <w:tab w:val="clear" w:pos="2835"/>
          <w:tab w:val="num" w:pos="0"/>
        </w:tabs>
        <w:suppressAutoHyphens/>
        <w:ind w:left="0" w:firstLine="0"/>
        <w:jc w:val="center"/>
        <w:rPr>
          <w:rFonts w:ascii="Times New Roman" w:hAnsi="Times New Roman"/>
          <w:szCs w:val="22"/>
        </w:rPr>
      </w:pPr>
      <w:r w:rsidRPr="001579B3">
        <w:rPr>
          <w:rFonts w:ascii="Times New Roman" w:hAnsi="Times New Roman"/>
          <w:szCs w:val="22"/>
        </w:rPr>
        <w:t>CONTRATO</w:t>
      </w:r>
      <w:r w:rsidRPr="001579B3">
        <w:rPr>
          <w:rFonts w:ascii="Times New Roman" w:hAnsi="Times New Roman"/>
          <w:b w:val="0"/>
          <w:szCs w:val="22"/>
        </w:rPr>
        <w:t xml:space="preserve"> </w:t>
      </w:r>
      <w:r w:rsidRPr="001579B3">
        <w:rPr>
          <w:rFonts w:ascii="Times New Roman" w:hAnsi="Times New Roman"/>
          <w:szCs w:val="22"/>
        </w:rPr>
        <w:t xml:space="preserve">DE FORNECIMENTO Nº </w:t>
      </w:r>
      <w:r w:rsidR="00A80DFC">
        <w:rPr>
          <w:rFonts w:ascii="Times New Roman" w:hAnsi="Times New Roman"/>
          <w:szCs w:val="22"/>
        </w:rPr>
        <w:t>126</w:t>
      </w:r>
      <w:r w:rsidRPr="001579B3">
        <w:rPr>
          <w:rFonts w:ascii="Times New Roman" w:hAnsi="Times New Roman"/>
          <w:szCs w:val="22"/>
        </w:rPr>
        <w:t>/</w:t>
      </w:r>
      <w:r w:rsidR="00A80DFC">
        <w:rPr>
          <w:rFonts w:ascii="Times New Roman" w:hAnsi="Times New Roman"/>
          <w:szCs w:val="22"/>
        </w:rPr>
        <w:t>20</w:t>
      </w:r>
      <w:r w:rsidRPr="001579B3">
        <w:rPr>
          <w:rFonts w:ascii="Times New Roman" w:hAnsi="Times New Roman"/>
          <w:szCs w:val="22"/>
        </w:rPr>
        <w:t>2</w:t>
      </w:r>
      <w:r w:rsidR="00D12F27">
        <w:rPr>
          <w:rFonts w:ascii="Times New Roman" w:hAnsi="Times New Roman"/>
          <w:szCs w:val="22"/>
        </w:rPr>
        <w:t>1</w:t>
      </w:r>
    </w:p>
    <w:p w14:paraId="5841D256" w14:textId="77777777" w:rsidR="001579B3" w:rsidRPr="008C6705" w:rsidRDefault="001579B3" w:rsidP="001579B3">
      <w:pPr>
        <w:pStyle w:val="Corpodetexto"/>
        <w:tabs>
          <w:tab w:val="left" w:pos="0"/>
        </w:tabs>
        <w:spacing w:after="0"/>
      </w:pPr>
    </w:p>
    <w:p w14:paraId="702F1DDB" w14:textId="57BB6DA3" w:rsidR="001579B3" w:rsidRPr="00DC3751" w:rsidRDefault="001579B3" w:rsidP="00D12F27">
      <w:pPr>
        <w:jc w:val="both"/>
        <w:rPr>
          <w:sz w:val="20"/>
          <w:szCs w:val="20"/>
        </w:rPr>
      </w:pPr>
      <w:r w:rsidRPr="00DC3751">
        <w:rPr>
          <w:sz w:val="20"/>
          <w:szCs w:val="20"/>
        </w:rPr>
        <w:t xml:space="preserve">Pelo presente instrumento, de um lado o </w:t>
      </w:r>
      <w:r w:rsidRPr="00DC3751">
        <w:rPr>
          <w:b/>
          <w:sz w:val="20"/>
          <w:szCs w:val="20"/>
        </w:rPr>
        <w:t>MUNICÍPIO DE COTIPORÃ</w:t>
      </w:r>
      <w:r w:rsidRPr="00DC3751">
        <w:rPr>
          <w:sz w:val="20"/>
          <w:szCs w:val="20"/>
        </w:rPr>
        <w:t xml:space="preserve">, Estado do Rio Grande do Sul, pessoa jurídica de direito público interno, com sede na Rua Silveira Martins, 163, nesta cidade, inscrito no Cadastro de Contribuintes do Ministério da Fazenda sob nº 90.898.487/0001-64, neste ato representado por seu Prefeito </w:t>
      </w:r>
      <w:r w:rsidR="00D12F27" w:rsidRPr="00DC3751">
        <w:rPr>
          <w:sz w:val="20"/>
          <w:szCs w:val="20"/>
        </w:rPr>
        <w:t>de Cotiporã o</w:t>
      </w:r>
      <w:r w:rsidRPr="00DC3751">
        <w:rPr>
          <w:sz w:val="20"/>
          <w:szCs w:val="20"/>
        </w:rPr>
        <w:t xml:space="preserve"> Senhor </w:t>
      </w:r>
      <w:proofErr w:type="spellStart"/>
      <w:r w:rsidR="00D12F27" w:rsidRPr="00DC3751">
        <w:rPr>
          <w:bCs/>
          <w:iCs/>
          <w:sz w:val="20"/>
          <w:szCs w:val="20"/>
        </w:rPr>
        <w:t>Senhor</w:t>
      </w:r>
      <w:proofErr w:type="spellEnd"/>
      <w:r w:rsidR="00D12F27" w:rsidRPr="00DC3751">
        <w:rPr>
          <w:bCs/>
          <w:iCs/>
          <w:sz w:val="20"/>
          <w:szCs w:val="20"/>
        </w:rPr>
        <w:t xml:space="preserve"> </w:t>
      </w:r>
      <w:proofErr w:type="spellStart"/>
      <w:r w:rsidR="00D12F27" w:rsidRPr="00DC3751">
        <w:rPr>
          <w:sz w:val="20"/>
          <w:szCs w:val="20"/>
        </w:rPr>
        <w:t>Ivelton</w:t>
      </w:r>
      <w:proofErr w:type="spellEnd"/>
      <w:r w:rsidR="00D12F27" w:rsidRPr="00DC3751">
        <w:rPr>
          <w:sz w:val="20"/>
          <w:szCs w:val="20"/>
        </w:rPr>
        <w:t xml:space="preserve"> Mateus </w:t>
      </w:r>
      <w:proofErr w:type="spellStart"/>
      <w:r w:rsidR="00D12F27" w:rsidRPr="00DC3751">
        <w:rPr>
          <w:sz w:val="20"/>
          <w:szCs w:val="20"/>
        </w:rPr>
        <w:t>Zardo</w:t>
      </w:r>
      <w:proofErr w:type="spellEnd"/>
      <w:r w:rsidR="00D12F27" w:rsidRPr="00DC3751">
        <w:rPr>
          <w:sz w:val="20"/>
          <w:szCs w:val="20"/>
        </w:rPr>
        <w:t>, brasileiro, solteiro, empresário, portador da Identidade nº 8090448245, expedida pela SJS/RS, inscrito no CPF/MF sob nº 015.188.930-90</w:t>
      </w:r>
      <w:r w:rsidRPr="00DC3751">
        <w:rPr>
          <w:sz w:val="20"/>
          <w:szCs w:val="20"/>
        </w:rPr>
        <w:t>, doravante denominado simplesmente CONTRATANTE e de outro a empresa</w:t>
      </w:r>
      <w:r w:rsidR="009402F1">
        <w:rPr>
          <w:b/>
          <w:sz w:val="20"/>
          <w:szCs w:val="20"/>
        </w:rPr>
        <w:t xml:space="preserve"> VERAMOVEIS INDUSTRIA E COMERCIO DE MOVEIS LTDA EPP</w:t>
      </w:r>
      <w:r w:rsidRPr="00DC3751">
        <w:rPr>
          <w:b/>
          <w:sz w:val="20"/>
          <w:szCs w:val="20"/>
        </w:rPr>
        <w:t>,</w:t>
      </w:r>
      <w:r w:rsidRPr="00DC3751">
        <w:rPr>
          <w:sz w:val="20"/>
          <w:szCs w:val="20"/>
        </w:rPr>
        <w:t xml:space="preserve"> pessoa jurídica de direito privado, inscrita no Cadastro Geral de Contribuintes do Ministério da Fazenda sob nº </w:t>
      </w:r>
      <w:r w:rsidR="009402F1">
        <w:rPr>
          <w:sz w:val="20"/>
          <w:szCs w:val="20"/>
        </w:rPr>
        <w:t>88.597.083/0001-99</w:t>
      </w:r>
      <w:r w:rsidRPr="00DC3751">
        <w:rPr>
          <w:sz w:val="20"/>
          <w:szCs w:val="20"/>
        </w:rPr>
        <w:t xml:space="preserve">, com sede </w:t>
      </w:r>
      <w:r w:rsidR="009402F1">
        <w:rPr>
          <w:sz w:val="20"/>
          <w:szCs w:val="20"/>
        </w:rPr>
        <w:t xml:space="preserve">na </w:t>
      </w:r>
      <w:proofErr w:type="spellStart"/>
      <w:r w:rsidR="009402F1">
        <w:rPr>
          <w:sz w:val="20"/>
          <w:szCs w:val="20"/>
        </w:rPr>
        <w:t>Loc</w:t>
      </w:r>
      <w:proofErr w:type="spellEnd"/>
      <w:r w:rsidR="009402F1">
        <w:rPr>
          <w:sz w:val="20"/>
          <w:szCs w:val="20"/>
        </w:rPr>
        <w:t xml:space="preserve"> Vila Azul</w:t>
      </w:r>
      <w:r w:rsidRPr="00DC3751">
        <w:rPr>
          <w:sz w:val="20"/>
          <w:szCs w:val="20"/>
        </w:rPr>
        <w:t xml:space="preserve">, </w:t>
      </w:r>
      <w:r w:rsidR="009402F1">
        <w:rPr>
          <w:sz w:val="20"/>
          <w:szCs w:val="20"/>
        </w:rPr>
        <w:t xml:space="preserve"> s/nº, Bairro Primeiro</w:t>
      </w:r>
      <w:r w:rsidRPr="00DC3751">
        <w:rPr>
          <w:sz w:val="20"/>
          <w:szCs w:val="20"/>
        </w:rPr>
        <w:t xml:space="preserve"> </w:t>
      </w:r>
      <w:r w:rsidR="009402F1">
        <w:rPr>
          <w:sz w:val="20"/>
          <w:szCs w:val="20"/>
        </w:rPr>
        <w:t>em Veranópolis</w:t>
      </w:r>
      <w:r w:rsidRPr="00DC3751">
        <w:rPr>
          <w:sz w:val="20"/>
          <w:szCs w:val="20"/>
        </w:rPr>
        <w:t xml:space="preserve">(RS), doravante denominada simplesmente CONTRATADA, neste ato representada por seu </w:t>
      </w:r>
      <w:r w:rsidR="009402F1">
        <w:rPr>
          <w:sz w:val="20"/>
          <w:szCs w:val="20"/>
        </w:rPr>
        <w:t>Sócio Proprietário</w:t>
      </w:r>
      <w:r w:rsidRPr="00DC3751">
        <w:rPr>
          <w:sz w:val="20"/>
          <w:szCs w:val="20"/>
        </w:rPr>
        <w:t xml:space="preserve"> o Senhor </w:t>
      </w:r>
      <w:r w:rsidR="009402F1">
        <w:rPr>
          <w:sz w:val="20"/>
          <w:szCs w:val="20"/>
        </w:rPr>
        <w:t xml:space="preserve">Ivo </w:t>
      </w:r>
      <w:proofErr w:type="spellStart"/>
      <w:r w:rsidR="009402F1">
        <w:rPr>
          <w:sz w:val="20"/>
          <w:szCs w:val="20"/>
        </w:rPr>
        <w:t>Sangalli</w:t>
      </w:r>
      <w:proofErr w:type="spellEnd"/>
      <w:r w:rsidRPr="00DC3751">
        <w:rPr>
          <w:sz w:val="20"/>
          <w:szCs w:val="20"/>
        </w:rPr>
        <w:t>,</w:t>
      </w:r>
      <w:r w:rsidR="009402F1">
        <w:rPr>
          <w:sz w:val="20"/>
          <w:szCs w:val="20"/>
        </w:rPr>
        <w:t xml:space="preserve"> brasileiro, casado, empresário</w:t>
      </w:r>
      <w:r w:rsidRPr="00DC3751">
        <w:rPr>
          <w:sz w:val="20"/>
          <w:szCs w:val="20"/>
        </w:rPr>
        <w:t xml:space="preserve">, portador da Identidade nº </w:t>
      </w:r>
      <w:r w:rsidR="009402F1">
        <w:rPr>
          <w:sz w:val="20"/>
          <w:szCs w:val="20"/>
        </w:rPr>
        <w:t>7031422624</w:t>
      </w:r>
      <w:r w:rsidRPr="00DC3751">
        <w:rPr>
          <w:sz w:val="20"/>
          <w:szCs w:val="20"/>
        </w:rPr>
        <w:t xml:space="preserve">, expedida pela </w:t>
      </w:r>
      <w:r w:rsidR="009402F1">
        <w:rPr>
          <w:sz w:val="20"/>
          <w:szCs w:val="20"/>
        </w:rPr>
        <w:t>SSP/RS</w:t>
      </w:r>
      <w:r w:rsidRPr="00DC3751">
        <w:rPr>
          <w:sz w:val="20"/>
          <w:szCs w:val="20"/>
        </w:rPr>
        <w:t xml:space="preserve">, inscrito no CPF/MF sob nº </w:t>
      </w:r>
      <w:r w:rsidR="009402F1">
        <w:rPr>
          <w:sz w:val="20"/>
          <w:szCs w:val="20"/>
        </w:rPr>
        <w:t>191.042.190-15</w:t>
      </w:r>
      <w:r w:rsidRPr="00DC3751">
        <w:rPr>
          <w:sz w:val="20"/>
          <w:szCs w:val="20"/>
        </w:rPr>
        <w:t>, resolvem firmar o presente Contrato que se regerá pelas seguintes cláusulas e condições:</w:t>
      </w:r>
    </w:p>
    <w:p w14:paraId="5A995AFC" w14:textId="77777777" w:rsidR="001579B3" w:rsidRPr="00DC3751" w:rsidRDefault="001579B3" w:rsidP="001579B3">
      <w:pPr>
        <w:pStyle w:val="Corpodetexto"/>
        <w:tabs>
          <w:tab w:val="left" w:pos="0"/>
        </w:tabs>
        <w:spacing w:after="0"/>
        <w:rPr>
          <w:sz w:val="20"/>
          <w:szCs w:val="20"/>
        </w:rPr>
      </w:pPr>
    </w:p>
    <w:p w14:paraId="48445C46" w14:textId="6E7C6E49" w:rsidR="001579B3" w:rsidRPr="00DC3751" w:rsidRDefault="001579B3" w:rsidP="001579B3">
      <w:pPr>
        <w:jc w:val="both"/>
        <w:rPr>
          <w:sz w:val="20"/>
          <w:szCs w:val="20"/>
        </w:rPr>
      </w:pPr>
      <w:r w:rsidRPr="00DC3751">
        <w:rPr>
          <w:sz w:val="20"/>
          <w:szCs w:val="20"/>
        </w:rPr>
        <w:t>O Presente CONTRATO tem seu respectivo fundamento e finalidade na consecução do objeto contratado descrito abaixo, regendo-se pela Lei Federal nº 8.666 de 21 de junho de 1993 e legislação pertinente, pelos termos da proposta e pelas cláusulas a seguir expressas, definidoras dos direitos, obrigações e responsabilidades das partes, considerando que a CONTRATADA foi declarada vencedora da licitação modalidade Convite n° 0</w:t>
      </w:r>
      <w:r w:rsidR="00D12F27" w:rsidRPr="00DC3751">
        <w:rPr>
          <w:sz w:val="20"/>
          <w:szCs w:val="20"/>
        </w:rPr>
        <w:t>10</w:t>
      </w:r>
      <w:r w:rsidRPr="00DC3751">
        <w:rPr>
          <w:sz w:val="20"/>
          <w:szCs w:val="20"/>
        </w:rPr>
        <w:t>/202</w:t>
      </w:r>
      <w:r w:rsidR="00D12F27" w:rsidRPr="00DC3751">
        <w:rPr>
          <w:sz w:val="20"/>
          <w:szCs w:val="20"/>
        </w:rPr>
        <w:t>1</w:t>
      </w:r>
      <w:r w:rsidRPr="00DC3751">
        <w:rPr>
          <w:sz w:val="20"/>
          <w:szCs w:val="20"/>
        </w:rPr>
        <w:t xml:space="preserve">, constituída através do Protocolo Administrativo nº </w:t>
      </w:r>
      <w:r w:rsidR="00D12F27" w:rsidRPr="00DC3751">
        <w:rPr>
          <w:sz w:val="20"/>
          <w:szCs w:val="20"/>
        </w:rPr>
        <w:t>283/2021</w:t>
      </w:r>
      <w:r w:rsidRPr="00DC3751">
        <w:rPr>
          <w:sz w:val="20"/>
          <w:szCs w:val="20"/>
        </w:rPr>
        <w:t>.</w:t>
      </w:r>
    </w:p>
    <w:p w14:paraId="02BC61D7" w14:textId="77777777" w:rsidR="001579B3" w:rsidRPr="00DC3751" w:rsidRDefault="001579B3" w:rsidP="001579B3">
      <w:pPr>
        <w:pStyle w:val="Corpodetexto21"/>
        <w:tabs>
          <w:tab w:val="left" w:pos="3544"/>
        </w:tabs>
        <w:ind w:left="0"/>
        <w:jc w:val="center"/>
        <w:rPr>
          <w:sz w:val="20"/>
        </w:rPr>
      </w:pPr>
    </w:p>
    <w:p w14:paraId="0194C466" w14:textId="3BF303CA" w:rsidR="001579B3" w:rsidRPr="00DC3751" w:rsidRDefault="001579B3" w:rsidP="001579B3">
      <w:pPr>
        <w:pStyle w:val="Corpodetexto21"/>
        <w:tabs>
          <w:tab w:val="left" w:pos="3544"/>
        </w:tabs>
        <w:ind w:left="0"/>
        <w:jc w:val="center"/>
        <w:rPr>
          <w:sz w:val="20"/>
        </w:rPr>
      </w:pPr>
      <w:r w:rsidRPr="00DC3751">
        <w:rPr>
          <w:sz w:val="20"/>
        </w:rPr>
        <w:t>DO OBJETO</w:t>
      </w:r>
    </w:p>
    <w:p w14:paraId="74E53073" w14:textId="6DF6AC15" w:rsidR="001579B3" w:rsidRPr="00DC3751" w:rsidRDefault="001579B3" w:rsidP="001579B3">
      <w:pPr>
        <w:tabs>
          <w:tab w:val="left" w:pos="2268"/>
          <w:tab w:val="left" w:pos="3544"/>
        </w:tabs>
        <w:jc w:val="both"/>
        <w:rPr>
          <w:sz w:val="20"/>
          <w:szCs w:val="20"/>
        </w:rPr>
      </w:pPr>
      <w:r w:rsidRPr="00DC3751">
        <w:rPr>
          <w:b/>
          <w:sz w:val="20"/>
          <w:szCs w:val="20"/>
        </w:rPr>
        <w:t>Cláusula Primeira</w:t>
      </w:r>
      <w:r w:rsidRPr="00DC3751">
        <w:rPr>
          <w:sz w:val="20"/>
          <w:szCs w:val="20"/>
        </w:rPr>
        <w:t>:</w:t>
      </w:r>
    </w:p>
    <w:p w14:paraId="433F1DCC" w14:textId="17338AD6" w:rsidR="001579B3" w:rsidRPr="00DC3751" w:rsidRDefault="001579B3" w:rsidP="001579B3">
      <w:pPr>
        <w:pStyle w:val="Ttulo"/>
        <w:jc w:val="both"/>
        <w:rPr>
          <w:b w:val="0"/>
          <w:sz w:val="20"/>
        </w:rPr>
      </w:pPr>
      <w:r w:rsidRPr="00DC3751">
        <w:rPr>
          <w:sz w:val="20"/>
        </w:rPr>
        <w:t>1.1.</w:t>
      </w:r>
      <w:r w:rsidRPr="00DC3751">
        <w:rPr>
          <w:b w:val="0"/>
          <w:sz w:val="20"/>
        </w:rPr>
        <w:t xml:space="preserve"> O presente contrato tem por objeto a contratação de empresa especializada para fabricação e montagem de </w:t>
      </w:r>
      <w:r w:rsidR="00D12F27" w:rsidRPr="00DC3751">
        <w:rPr>
          <w:b w:val="0"/>
          <w:sz w:val="20"/>
        </w:rPr>
        <w:t xml:space="preserve">móveis planejados em MDF, a serem instalados na Secretaria de Educação e Desporto, localizada </w:t>
      </w:r>
      <w:r w:rsidR="0090019E">
        <w:rPr>
          <w:b w:val="0"/>
          <w:sz w:val="20"/>
        </w:rPr>
        <w:t xml:space="preserve">na Rua Silveira Martins nº 163 </w:t>
      </w:r>
      <w:r w:rsidR="00D12F27" w:rsidRPr="00DC3751">
        <w:rPr>
          <w:b w:val="0"/>
          <w:sz w:val="20"/>
        </w:rPr>
        <w:t xml:space="preserve">e na Escola Municipal de Ensino Infantil Amor e Carinho, localizada na Rua José </w:t>
      </w:r>
      <w:proofErr w:type="spellStart"/>
      <w:r w:rsidR="00D12F27" w:rsidRPr="00DC3751">
        <w:rPr>
          <w:b w:val="0"/>
          <w:sz w:val="20"/>
        </w:rPr>
        <w:t>Zanette</w:t>
      </w:r>
      <w:proofErr w:type="spellEnd"/>
      <w:r w:rsidRPr="00DC3751">
        <w:rPr>
          <w:b w:val="0"/>
          <w:sz w:val="20"/>
        </w:rPr>
        <w:t>, de acordo com os projetos, planilha de orçamento, memorial descritivo e descrição a seguir:</w:t>
      </w:r>
    </w:p>
    <w:tbl>
      <w:tblPr>
        <w:tblStyle w:val="Tabelacomgrade"/>
        <w:tblW w:w="9923" w:type="dxa"/>
        <w:tblInd w:w="108" w:type="dxa"/>
        <w:tblLayout w:type="fixed"/>
        <w:tblLook w:val="04A0" w:firstRow="1" w:lastRow="0" w:firstColumn="1" w:lastColumn="0" w:noHBand="0" w:noVBand="1"/>
      </w:tblPr>
      <w:tblGrid>
        <w:gridCol w:w="836"/>
        <w:gridCol w:w="764"/>
        <w:gridCol w:w="874"/>
        <w:gridCol w:w="583"/>
        <w:gridCol w:w="4314"/>
        <w:gridCol w:w="1269"/>
        <w:gridCol w:w="7"/>
        <w:gridCol w:w="1276"/>
      </w:tblGrid>
      <w:tr w:rsidR="005F7F0F" w:rsidRPr="005F7F0F" w14:paraId="3813131A" w14:textId="77777777" w:rsidTr="005B23A5">
        <w:trPr>
          <w:trHeight w:val="225"/>
        </w:trPr>
        <w:tc>
          <w:tcPr>
            <w:tcW w:w="836" w:type="dxa"/>
            <w:vMerge w:val="restart"/>
          </w:tcPr>
          <w:p w14:paraId="43F7FDCC"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LOTE</w:t>
            </w:r>
          </w:p>
        </w:tc>
        <w:tc>
          <w:tcPr>
            <w:tcW w:w="764" w:type="dxa"/>
            <w:vMerge w:val="restart"/>
          </w:tcPr>
          <w:p w14:paraId="1BD064C3"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ITEM</w:t>
            </w:r>
          </w:p>
        </w:tc>
        <w:tc>
          <w:tcPr>
            <w:tcW w:w="874" w:type="dxa"/>
            <w:vMerge w:val="restart"/>
          </w:tcPr>
          <w:p w14:paraId="24B644AA"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QUANT.</w:t>
            </w:r>
          </w:p>
        </w:tc>
        <w:tc>
          <w:tcPr>
            <w:tcW w:w="583" w:type="dxa"/>
            <w:vMerge w:val="restart"/>
          </w:tcPr>
          <w:p w14:paraId="7F74ED98"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UN</w:t>
            </w:r>
          </w:p>
        </w:tc>
        <w:tc>
          <w:tcPr>
            <w:tcW w:w="4314" w:type="dxa"/>
            <w:vMerge w:val="restart"/>
          </w:tcPr>
          <w:p w14:paraId="43CBD721"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DESCRIÇÃO</w:t>
            </w:r>
          </w:p>
        </w:tc>
        <w:tc>
          <w:tcPr>
            <w:tcW w:w="2552" w:type="dxa"/>
            <w:gridSpan w:val="3"/>
          </w:tcPr>
          <w:p w14:paraId="7E08F104"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VALOR – R$</w:t>
            </w:r>
          </w:p>
        </w:tc>
      </w:tr>
      <w:tr w:rsidR="005F7F0F" w:rsidRPr="005F7F0F" w14:paraId="6284FBB2" w14:textId="77777777" w:rsidTr="005B23A5">
        <w:trPr>
          <w:trHeight w:val="225"/>
        </w:trPr>
        <w:tc>
          <w:tcPr>
            <w:tcW w:w="836" w:type="dxa"/>
            <w:vMerge/>
          </w:tcPr>
          <w:p w14:paraId="4ED08E9B" w14:textId="77777777" w:rsidR="005F7F0F" w:rsidRPr="005F7F0F" w:rsidRDefault="005F7F0F" w:rsidP="005B23A5">
            <w:pPr>
              <w:jc w:val="center"/>
              <w:rPr>
                <w:rFonts w:ascii="Arial Narrow" w:hAnsi="Arial Narrow"/>
                <w:b/>
                <w:sz w:val="20"/>
                <w:szCs w:val="20"/>
              </w:rPr>
            </w:pPr>
          </w:p>
        </w:tc>
        <w:tc>
          <w:tcPr>
            <w:tcW w:w="764" w:type="dxa"/>
            <w:vMerge/>
          </w:tcPr>
          <w:p w14:paraId="31FBB90F" w14:textId="77777777" w:rsidR="005F7F0F" w:rsidRPr="005F7F0F" w:rsidRDefault="005F7F0F" w:rsidP="005B23A5">
            <w:pPr>
              <w:jc w:val="center"/>
              <w:rPr>
                <w:rFonts w:ascii="Arial Narrow" w:hAnsi="Arial Narrow"/>
                <w:b/>
                <w:sz w:val="20"/>
                <w:szCs w:val="20"/>
              </w:rPr>
            </w:pPr>
          </w:p>
        </w:tc>
        <w:tc>
          <w:tcPr>
            <w:tcW w:w="874" w:type="dxa"/>
            <w:vMerge/>
          </w:tcPr>
          <w:p w14:paraId="20F74BBE" w14:textId="77777777" w:rsidR="005F7F0F" w:rsidRPr="005F7F0F" w:rsidRDefault="005F7F0F" w:rsidP="005B23A5">
            <w:pPr>
              <w:jc w:val="center"/>
              <w:rPr>
                <w:rFonts w:ascii="Arial Narrow" w:hAnsi="Arial Narrow"/>
                <w:b/>
                <w:sz w:val="20"/>
                <w:szCs w:val="20"/>
              </w:rPr>
            </w:pPr>
          </w:p>
        </w:tc>
        <w:tc>
          <w:tcPr>
            <w:tcW w:w="583" w:type="dxa"/>
            <w:vMerge/>
          </w:tcPr>
          <w:p w14:paraId="4A2182F4" w14:textId="77777777" w:rsidR="005F7F0F" w:rsidRPr="005F7F0F" w:rsidRDefault="005F7F0F" w:rsidP="005B23A5">
            <w:pPr>
              <w:jc w:val="center"/>
              <w:rPr>
                <w:rFonts w:ascii="Arial Narrow" w:hAnsi="Arial Narrow"/>
                <w:b/>
                <w:sz w:val="20"/>
                <w:szCs w:val="20"/>
              </w:rPr>
            </w:pPr>
          </w:p>
        </w:tc>
        <w:tc>
          <w:tcPr>
            <w:tcW w:w="4314" w:type="dxa"/>
            <w:vMerge/>
          </w:tcPr>
          <w:p w14:paraId="02A996B2" w14:textId="77777777" w:rsidR="005F7F0F" w:rsidRPr="005F7F0F" w:rsidRDefault="005F7F0F" w:rsidP="005B23A5">
            <w:pPr>
              <w:jc w:val="center"/>
              <w:rPr>
                <w:rFonts w:ascii="Arial Narrow" w:hAnsi="Arial Narrow"/>
                <w:b/>
                <w:sz w:val="20"/>
                <w:szCs w:val="20"/>
              </w:rPr>
            </w:pPr>
          </w:p>
        </w:tc>
        <w:tc>
          <w:tcPr>
            <w:tcW w:w="1276" w:type="dxa"/>
            <w:gridSpan w:val="2"/>
          </w:tcPr>
          <w:p w14:paraId="3F06EC27"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UNIT.</w:t>
            </w:r>
          </w:p>
        </w:tc>
        <w:tc>
          <w:tcPr>
            <w:tcW w:w="1276" w:type="dxa"/>
          </w:tcPr>
          <w:p w14:paraId="079E6492"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TOTAL</w:t>
            </w:r>
          </w:p>
        </w:tc>
      </w:tr>
      <w:tr w:rsidR="00CA0835" w:rsidRPr="00CA0835" w14:paraId="5BBA9CED" w14:textId="77777777" w:rsidTr="00CA0835">
        <w:trPr>
          <w:trHeight w:val="225"/>
        </w:trPr>
        <w:tc>
          <w:tcPr>
            <w:tcW w:w="9923" w:type="dxa"/>
            <w:gridSpan w:val="8"/>
            <w:shd w:val="clear" w:color="auto" w:fill="FABF8F" w:themeFill="accent6" w:themeFillTint="99"/>
          </w:tcPr>
          <w:p w14:paraId="39891A16" w14:textId="448ACC4C" w:rsidR="00CA0835" w:rsidRPr="00CA0835" w:rsidRDefault="00CA0835" w:rsidP="00CA0835">
            <w:pPr>
              <w:jc w:val="center"/>
              <w:rPr>
                <w:rFonts w:ascii="Arial Narrow" w:hAnsi="Arial Narrow"/>
                <w:b/>
                <w:bCs/>
                <w:sz w:val="20"/>
                <w:szCs w:val="20"/>
              </w:rPr>
            </w:pPr>
            <w:r w:rsidRPr="00CA0835">
              <w:rPr>
                <w:rFonts w:ascii="Arial Narrow" w:hAnsi="Arial Narrow"/>
                <w:b/>
                <w:bCs/>
                <w:color w:val="000000"/>
                <w:sz w:val="20"/>
                <w:szCs w:val="20"/>
              </w:rPr>
              <w:t>MÓVEL SECRETARIA DE EDUCAÇÃO E DESPORTO</w:t>
            </w:r>
          </w:p>
        </w:tc>
      </w:tr>
      <w:tr w:rsidR="005F7F0F" w:rsidRPr="005F7F0F" w14:paraId="1BAA4016" w14:textId="77777777" w:rsidTr="005B23A5">
        <w:trPr>
          <w:trHeight w:val="656"/>
        </w:trPr>
        <w:tc>
          <w:tcPr>
            <w:tcW w:w="836" w:type="dxa"/>
            <w:vMerge w:val="restart"/>
            <w:vAlign w:val="center"/>
          </w:tcPr>
          <w:p w14:paraId="21230F42" w14:textId="77777777" w:rsidR="005F7F0F" w:rsidRPr="005F7F0F" w:rsidRDefault="005F7F0F" w:rsidP="005B23A5">
            <w:pPr>
              <w:jc w:val="center"/>
              <w:rPr>
                <w:rFonts w:ascii="Arial Narrow" w:hAnsi="Arial Narrow"/>
                <w:b/>
                <w:bCs/>
                <w:sz w:val="20"/>
                <w:szCs w:val="20"/>
              </w:rPr>
            </w:pPr>
            <w:r w:rsidRPr="005F7F0F">
              <w:rPr>
                <w:rFonts w:ascii="Arial Narrow" w:hAnsi="Arial Narrow"/>
                <w:b/>
                <w:bCs/>
                <w:sz w:val="20"/>
                <w:szCs w:val="20"/>
              </w:rPr>
              <w:t>1</w:t>
            </w:r>
          </w:p>
          <w:p w14:paraId="590D24AD" w14:textId="77777777" w:rsidR="005F7F0F" w:rsidRPr="005F7F0F" w:rsidRDefault="005F7F0F" w:rsidP="005B23A5">
            <w:pPr>
              <w:jc w:val="center"/>
              <w:rPr>
                <w:rFonts w:ascii="Arial Narrow" w:hAnsi="Arial Narrow"/>
                <w:b/>
                <w:bCs/>
                <w:sz w:val="20"/>
                <w:szCs w:val="20"/>
              </w:rPr>
            </w:pPr>
          </w:p>
        </w:tc>
        <w:tc>
          <w:tcPr>
            <w:tcW w:w="764" w:type="dxa"/>
          </w:tcPr>
          <w:p w14:paraId="6844E88C" w14:textId="6A98566A" w:rsidR="005F7F0F" w:rsidRPr="005F7F0F" w:rsidRDefault="0090019E" w:rsidP="005B23A5">
            <w:pPr>
              <w:rPr>
                <w:rFonts w:ascii="Arial Narrow" w:hAnsi="Arial Narrow"/>
                <w:b/>
                <w:sz w:val="20"/>
                <w:szCs w:val="20"/>
              </w:rPr>
            </w:pPr>
            <w:r>
              <w:rPr>
                <w:rFonts w:ascii="Arial Narrow" w:hAnsi="Arial Narrow"/>
                <w:b/>
                <w:sz w:val="20"/>
                <w:szCs w:val="20"/>
              </w:rPr>
              <w:t xml:space="preserve">   1.1 </w:t>
            </w:r>
          </w:p>
        </w:tc>
        <w:tc>
          <w:tcPr>
            <w:tcW w:w="874" w:type="dxa"/>
          </w:tcPr>
          <w:p w14:paraId="369A2BAF"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538AB6D5"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0B94F68E"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BALÇÃO TIPO ARQUIVO, fabricadas em MDF, revestido com laminado em cor a definir. Dimensões e detalhes conforme projeto.</w:t>
            </w:r>
          </w:p>
        </w:tc>
        <w:tc>
          <w:tcPr>
            <w:tcW w:w="1276" w:type="dxa"/>
            <w:gridSpan w:val="2"/>
          </w:tcPr>
          <w:p w14:paraId="6CC34BA6" w14:textId="7C6AC6EC" w:rsidR="005F7F0F" w:rsidRPr="005F7F0F" w:rsidRDefault="00CA0835" w:rsidP="005B23A5">
            <w:pPr>
              <w:jc w:val="right"/>
              <w:rPr>
                <w:rFonts w:ascii="Arial Narrow" w:hAnsi="Arial Narrow"/>
                <w:sz w:val="20"/>
                <w:szCs w:val="20"/>
              </w:rPr>
            </w:pPr>
            <w:r>
              <w:rPr>
                <w:rFonts w:ascii="Arial Narrow" w:hAnsi="Arial Narrow"/>
                <w:sz w:val="20"/>
                <w:szCs w:val="20"/>
              </w:rPr>
              <w:t>4.480,00</w:t>
            </w:r>
          </w:p>
        </w:tc>
        <w:tc>
          <w:tcPr>
            <w:tcW w:w="1276" w:type="dxa"/>
          </w:tcPr>
          <w:p w14:paraId="1B3A03A3" w14:textId="497E9DC8" w:rsidR="005F7F0F" w:rsidRPr="005F7F0F" w:rsidRDefault="00CA0835" w:rsidP="005B23A5">
            <w:pPr>
              <w:jc w:val="right"/>
              <w:rPr>
                <w:rFonts w:ascii="Arial Narrow" w:hAnsi="Arial Narrow"/>
                <w:sz w:val="20"/>
                <w:szCs w:val="20"/>
              </w:rPr>
            </w:pPr>
            <w:r>
              <w:rPr>
                <w:rFonts w:ascii="Arial Narrow" w:hAnsi="Arial Narrow"/>
                <w:sz w:val="20"/>
                <w:szCs w:val="20"/>
              </w:rPr>
              <w:t>4.480,00</w:t>
            </w:r>
          </w:p>
        </w:tc>
      </w:tr>
      <w:tr w:rsidR="005F7F0F" w:rsidRPr="005F7F0F" w14:paraId="6B193187" w14:textId="77777777" w:rsidTr="005B23A5">
        <w:trPr>
          <w:trHeight w:val="242"/>
        </w:trPr>
        <w:tc>
          <w:tcPr>
            <w:tcW w:w="836" w:type="dxa"/>
            <w:vMerge/>
          </w:tcPr>
          <w:p w14:paraId="6D69447C" w14:textId="77777777" w:rsidR="005F7F0F" w:rsidRPr="005F7F0F" w:rsidRDefault="005F7F0F" w:rsidP="005B23A5">
            <w:pPr>
              <w:jc w:val="center"/>
              <w:rPr>
                <w:rFonts w:ascii="Arial Narrow" w:hAnsi="Arial Narrow"/>
                <w:b/>
                <w:bCs/>
                <w:sz w:val="20"/>
                <w:szCs w:val="20"/>
              </w:rPr>
            </w:pPr>
          </w:p>
        </w:tc>
        <w:tc>
          <w:tcPr>
            <w:tcW w:w="764" w:type="dxa"/>
          </w:tcPr>
          <w:p w14:paraId="7A754799" w14:textId="06595BCB" w:rsidR="005F7F0F" w:rsidRPr="005F7F0F" w:rsidRDefault="0090019E" w:rsidP="005B23A5">
            <w:pPr>
              <w:jc w:val="center"/>
              <w:rPr>
                <w:rFonts w:ascii="Arial Narrow" w:hAnsi="Arial Narrow"/>
                <w:b/>
                <w:sz w:val="20"/>
                <w:szCs w:val="20"/>
              </w:rPr>
            </w:pPr>
            <w:r>
              <w:rPr>
                <w:rFonts w:ascii="Arial Narrow" w:hAnsi="Arial Narrow"/>
                <w:b/>
                <w:sz w:val="20"/>
                <w:szCs w:val="20"/>
              </w:rPr>
              <w:t>1.2</w:t>
            </w:r>
          </w:p>
        </w:tc>
        <w:tc>
          <w:tcPr>
            <w:tcW w:w="874" w:type="dxa"/>
          </w:tcPr>
          <w:p w14:paraId="0048B0D9"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7FB51679"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612C0F26" w14:textId="0DC24088"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PAINEL RIPADO COM ARMÁRIO, fabricados em MDF, revestido com laminado </w:t>
            </w:r>
            <w:r w:rsidR="00CA0835" w:rsidRPr="005F7F0F">
              <w:rPr>
                <w:rFonts w:ascii="Arial Narrow" w:hAnsi="Arial Narrow"/>
                <w:color w:val="000000"/>
                <w:sz w:val="20"/>
                <w:szCs w:val="20"/>
              </w:rPr>
              <w:t>melamínico</w:t>
            </w:r>
            <w:r w:rsidRPr="005F7F0F">
              <w:rPr>
                <w:rFonts w:ascii="Arial Narrow" w:hAnsi="Arial Narrow"/>
                <w:color w:val="000000"/>
                <w:sz w:val="20"/>
                <w:szCs w:val="20"/>
              </w:rPr>
              <w:t xml:space="preserve"> em cor amadeirada.  Dimensões e detalhes conforme projeto.</w:t>
            </w:r>
          </w:p>
        </w:tc>
        <w:tc>
          <w:tcPr>
            <w:tcW w:w="1276" w:type="dxa"/>
            <w:gridSpan w:val="2"/>
          </w:tcPr>
          <w:p w14:paraId="724E224F" w14:textId="18662B60" w:rsidR="005F7F0F" w:rsidRPr="005F7F0F" w:rsidRDefault="00CA0835" w:rsidP="005B23A5">
            <w:pPr>
              <w:jc w:val="right"/>
              <w:rPr>
                <w:rFonts w:ascii="Arial Narrow" w:hAnsi="Arial Narrow"/>
                <w:sz w:val="20"/>
                <w:szCs w:val="20"/>
              </w:rPr>
            </w:pPr>
            <w:r>
              <w:rPr>
                <w:rFonts w:ascii="Arial Narrow" w:hAnsi="Arial Narrow"/>
                <w:sz w:val="20"/>
                <w:szCs w:val="20"/>
              </w:rPr>
              <w:t>5.300,00</w:t>
            </w:r>
          </w:p>
        </w:tc>
        <w:tc>
          <w:tcPr>
            <w:tcW w:w="1276" w:type="dxa"/>
          </w:tcPr>
          <w:p w14:paraId="3A87140E" w14:textId="00008F7D" w:rsidR="005F7F0F" w:rsidRPr="005F7F0F" w:rsidRDefault="00CA0835" w:rsidP="005B23A5">
            <w:pPr>
              <w:jc w:val="right"/>
              <w:rPr>
                <w:rFonts w:ascii="Arial Narrow" w:hAnsi="Arial Narrow"/>
                <w:sz w:val="20"/>
                <w:szCs w:val="20"/>
              </w:rPr>
            </w:pPr>
            <w:r>
              <w:rPr>
                <w:rFonts w:ascii="Arial Narrow" w:hAnsi="Arial Narrow"/>
                <w:sz w:val="20"/>
                <w:szCs w:val="20"/>
              </w:rPr>
              <w:t>5.300,00</w:t>
            </w:r>
          </w:p>
        </w:tc>
      </w:tr>
      <w:tr w:rsidR="005F7F0F" w:rsidRPr="005F7F0F" w14:paraId="76AC267D" w14:textId="77777777" w:rsidTr="005B23A5">
        <w:trPr>
          <w:trHeight w:val="118"/>
        </w:trPr>
        <w:tc>
          <w:tcPr>
            <w:tcW w:w="836" w:type="dxa"/>
            <w:vMerge/>
          </w:tcPr>
          <w:p w14:paraId="408DFD15" w14:textId="77777777" w:rsidR="005F7F0F" w:rsidRPr="005F7F0F" w:rsidRDefault="005F7F0F" w:rsidP="005B23A5">
            <w:pPr>
              <w:jc w:val="center"/>
              <w:rPr>
                <w:rFonts w:ascii="Arial Narrow" w:hAnsi="Arial Narrow"/>
                <w:sz w:val="20"/>
                <w:szCs w:val="20"/>
              </w:rPr>
            </w:pPr>
          </w:p>
        </w:tc>
        <w:tc>
          <w:tcPr>
            <w:tcW w:w="764" w:type="dxa"/>
          </w:tcPr>
          <w:p w14:paraId="2232DDFB" w14:textId="377DABBA" w:rsidR="005F7F0F" w:rsidRPr="005F7F0F" w:rsidRDefault="0090019E" w:rsidP="005B23A5">
            <w:pPr>
              <w:jc w:val="center"/>
              <w:rPr>
                <w:rFonts w:ascii="Arial Narrow" w:hAnsi="Arial Narrow"/>
                <w:b/>
                <w:sz w:val="20"/>
                <w:szCs w:val="20"/>
              </w:rPr>
            </w:pPr>
            <w:r>
              <w:rPr>
                <w:rFonts w:ascii="Arial Narrow" w:hAnsi="Arial Narrow"/>
                <w:b/>
                <w:sz w:val="20"/>
                <w:szCs w:val="20"/>
              </w:rPr>
              <w:t>1.</w:t>
            </w:r>
            <w:r w:rsidR="005F7F0F" w:rsidRPr="005F7F0F">
              <w:rPr>
                <w:rFonts w:ascii="Arial Narrow" w:hAnsi="Arial Narrow"/>
                <w:b/>
                <w:sz w:val="20"/>
                <w:szCs w:val="20"/>
              </w:rPr>
              <w:t>3</w:t>
            </w:r>
          </w:p>
        </w:tc>
        <w:tc>
          <w:tcPr>
            <w:tcW w:w="874" w:type="dxa"/>
          </w:tcPr>
          <w:p w14:paraId="147AA760"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4073C266"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33F5A98F" w14:textId="54F23F2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ARMÁRIO COM PRATELEIRA, fabricada em MDF, revestido com laminado </w:t>
            </w:r>
            <w:r w:rsidR="00CA0835" w:rsidRPr="005F7F0F">
              <w:rPr>
                <w:rFonts w:ascii="Arial Narrow" w:hAnsi="Arial Narrow"/>
                <w:color w:val="000000"/>
                <w:sz w:val="20"/>
                <w:szCs w:val="20"/>
              </w:rPr>
              <w:t>melamínico</w:t>
            </w:r>
            <w:r w:rsidRPr="005F7F0F">
              <w:rPr>
                <w:rFonts w:ascii="Arial Narrow" w:hAnsi="Arial Narrow"/>
                <w:color w:val="000000"/>
                <w:sz w:val="20"/>
                <w:szCs w:val="20"/>
              </w:rPr>
              <w:t>. Prateleira com espessura mínima de 25mm, fixadas na parede. Dimensões e detalhes conforme projeto.</w:t>
            </w:r>
          </w:p>
        </w:tc>
        <w:tc>
          <w:tcPr>
            <w:tcW w:w="1276" w:type="dxa"/>
            <w:gridSpan w:val="2"/>
          </w:tcPr>
          <w:p w14:paraId="72769901" w14:textId="3924B866" w:rsidR="005F7F0F" w:rsidRPr="005F7F0F" w:rsidRDefault="00CA0835" w:rsidP="005B23A5">
            <w:pPr>
              <w:jc w:val="right"/>
              <w:rPr>
                <w:rFonts w:ascii="Arial Narrow" w:hAnsi="Arial Narrow"/>
                <w:sz w:val="20"/>
                <w:szCs w:val="20"/>
              </w:rPr>
            </w:pPr>
            <w:r>
              <w:rPr>
                <w:rFonts w:ascii="Arial Narrow" w:hAnsi="Arial Narrow"/>
                <w:sz w:val="20"/>
                <w:szCs w:val="20"/>
              </w:rPr>
              <w:t>6.950,00</w:t>
            </w:r>
          </w:p>
        </w:tc>
        <w:tc>
          <w:tcPr>
            <w:tcW w:w="1276" w:type="dxa"/>
          </w:tcPr>
          <w:p w14:paraId="4AD8B532" w14:textId="0E1D7CFB" w:rsidR="005F7F0F" w:rsidRPr="005F7F0F" w:rsidRDefault="00CA0835" w:rsidP="005B23A5">
            <w:pPr>
              <w:jc w:val="right"/>
              <w:rPr>
                <w:rFonts w:ascii="Arial Narrow" w:hAnsi="Arial Narrow"/>
                <w:sz w:val="20"/>
                <w:szCs w:val="20"/>
              </w:rPr>
            </w:pPr>
            <w:r>
              <w:rPr>
                <w:rFonts w:ascii="Arial Narrow" w:hAnsi="Arial Narrow"/>
                <w:sz w:val="20"/>
                <w:szCs w:val="20"/>
              </w:rPr>
              <w:t>6.950,00</w:t>
            </w:r>
          </w:p>
        </w:tc>
      </w:tr>
      <w:tr w:rsidR="005F7F0F" w:rsidRPr="005F7F0F" w14:paraId="2D336A1F" w14:textId="77777777" w:rsidTr="0090019E">
        <w:trPr>
          <w:trHeight w:val="118"/>
        </w:trPr>
        <w:tc>
          <w:tcPr>
            <w:tcW w:w="836" w:type="dxa"/>
            <w:vMerge/>
          </w:tcPr>
          <w:p w14:paraId="454D75C2" w14:textId="77777777" w:rsidR="005F7F0F" w:rsidRPr="005F7F0F" w:rsidRDefault="005F7F0F" w:rsidP="005B23A5">
            <w:pPr>
              <w:jc w:val="center"/>
              <w:rPr>
                <w:rFonts w:ascii="Arial Narrow" w:hAnsi="Arial Narrow"/>
                <w:sz w:val="20"/>
                <w:szCs w:val="20"/>
              </w:rPr>
            </w:pPr>
          </w:p>
        </w:tc>
        <w:tc>
          <w:tcPr>
            <w:tcW w:w="764" w:type="dxa"/>
          </w:tcPr>
          <w:p w14:paraId="47AB6021" w14:textId="728742F8" w:rsidR="005F7F0F" w:rsidRPr="005F7F0F" w:rsidRDefault="0090019E" w:rsidP="005B23A5">
            <w:pPr>
              <w:jc w:val="center"/>
              <w:rPr>
                <w:rFonts w:ascii="Arial Narrow" w:hAnsi="Arial Narrow"/>
                <w:b/>
                <w:sz w:val="20"/>
                <w:szCs w:val="20"/>
              </w:rPr>
            </w:pPr>
            <w:r>
              <w:rPr>
                <w:rFonts w:ascii="Arial Narrow" w:hAnsi="Arial Narrow"/>
                <w:b/>
                <w:sz w:val="20"/>
                <w:szCs w:val="20"/>
              </w:rPr>
              <w:t>1.</w:t>
            </w:r>
            <w:r w:rsidR="005F7F0F" w:rsidRPr="005F7F0F">
              <w:rPr>
                <w:rFonts w:ascii="Arial Narrow" w:hAnsi="Arial Narrow"/>
                <w:b/>
                <w:sz w:val="20"/>
                <w:szCs w:val="20"/>
              </w:rPr>
              <w:t>4</w:t>
            </w:r>
          </w:p>
        </w:tc>
        <w:tc>
          <w:tcPr>
            <w:tcW w:w="874" w:type="dxa"/>
          </w:tcPr>
          <w:p w14:paraId="1493A4DD"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7F2861B6"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4B39827F"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BALÇÃO COM GAVETAS E NICHO, fabricado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Dimensões e detalhes conforme projeto.</w:t>
            </w:r>
          </w:p>
        </w:tc>
        <w:tc>
          <w:tcPr>
            <w:tcW w:w="1276" w:type="dxa"/>
            <w:gridSpan w:val="2"/>
            <w:tcBorders>
              <w:right w:val="single" w:sz="4" w:space="0" w:color="auto"/>
            </w:tcBorders>
          </w:tcPr>
          <w:p w14:paraId="785013E1" w14:textId="4116191B" w:rsidR="005F7F0F" w:rsidRPr="005F7F0F" w:rsidRDefault="00CA0835" w:rsidP="005B23A5">
            <w:pPr>
              <w:jc w:val="right"/>
              <w:rPr>
                <w:rFonts w:ascii="Arial Narrow" w:hAnsi="Arial Narrow"/>
                <w:sz w:val="20"/>
                <w:szCs w:val="20"/>
              </w:rPr>
            </w:pPr>
            <w:r>
              <w:rPr>
                <w:rFonts w:ascii="Arial Narrow" w:hAnsi="Arial Narrow"/>
                <w:sz w:val="20"/>
                <w:szCs w:val="20"/>
              </w:rPr>
              <w:t>2.470,00</w:t>
            </w:r>
          </w:p>
        </w:tc>
        <w:tc>
          <w:tcPr>
            <w:tcW w:w="1276" w:type="dxa"/>
            <w:tcBorders>
              <w:left w:val="single" w:sz="4" w:space="0" w:color="auto"/>
            </w:tcBorders>
          </w:tcPr>
          <w:p w14:paraId="3317A576" w14:textId="3DCA9B7F" w:rsidR="005F7F0F" w:rsidRPr="005F7F0F" w:rsidRDefault="00CA0835" w:rsidP="005B23A5">
            <w:pPr>
              <w:jc w:val="right"/>
              <w:rPr>
                <w:rFonts w:ascii="Arial Narrow" w:hAnsi="Arial Narrow"/>
                <w:sz w:val="20"/>
                <w:szCs w:val="20"/>
              </w:rPr>
            </w:pPr>
            <w:r>
              <w:rPr>
                <w:rFonts w:ascii="Arial Narrow" w:hAnsi="Arial Narrow"/>
                <w:sz w:val="20"/>
                <w:szCs w:val="20"/>
              </w:rPr>
              <w:t>2.470,00</w:t>
            </w:r>
          </w:p>
        </w:tc>
      </w:tr>
      <w:tr w:rsidR="0090019E" w:rsidRPr="005F7F0F" w14:paraId="11EEB3BB" w14:textId="26DCE3A3" w:rsidTr="0090019E">
        <w:trPr>
          <w:trHeight w:val="165"/>
        </w:trPr>
        <w:tc>
          <w:tcPr>
            <w:tcW w:w="8640" w:type="dxa"/>
            <w:gridSpan w:val="6"/>
            <w:tcBorders>
              <w:right w:val="single" w:sz="4" w:space="0" w:color="auto"/>
            </w:tcBorders>
            <w:shd w:val="clear" w:color="auto" w:fill="FABF8F" w:themeFill="accent6" w:themeFillTint="99"/>
          </w:tcPr>
          <w:p w14:paraId="287B0154" w14:textId="77777777" w:rsidR="0090019E" w:rsidRPr="005F7F0F" w:rsidRDefault="0090019E" w:rsidP="0090019E">
            <w:pPr>
              <w:jc w:val="right"/>
              <w:rPr>
                <w:rFonts w:ascii="Arial Narrow" w:hAnsi="Arial Narrow"/>
                <w:b/>
                <w:bCs/>
                <w:sz w:val="20"/>
                <w:szCs w:val="20"/>
              </w:rPr>
            </w:pPr>
            <w:r w:rsidRPr="005F7F0F">
              <w:rPr>
                <w:rFonts w:ascii="Arial Narrow" w:hAnsi="Arial Narrow"/>
                <w:b/>
                <w:sz w:val="20"/>
                <w:szCs w:val="20"/>
              </w:rPr>
              <w:t>VALOR TOTAL PARA SECRETARIA DE EDUCAÇÃO E DESPORTO R$</w:t>
            </w:r>
          </w:p>
        </w:tc>
        <w:tc>
          <w:tcPr>
            <w:tcW w:w="1283" w:type="dxa"/>
            <w:gridSpan w:val="2"/>
            <w:tcBorders>
              <w:left w:val="single" w:sz="4" w:space="0" w:color="auto"/>
            </w:tcBorders>
            <w:shd w:val="clear" w:color="auto" w:fill="FABF8F" w:themeFill="accent6" w:themeFillTint="99"/>
          </w:tcPr>
          <w:p w14:paraId="03159F90" w14:textId="5F6F6F43" w:rsidR="0090019E" w:rsidRPr="005F7F0F" w:rsidRDefault="00CA0835" w:rsidP="0090019E">
            <w:pPr>
              <w:jc w:val="center"/>
              <w:rPr>
                <w:rFonts w:ascii="Arial Narrow" w:hAnsi="Arial Narrow"/>
                <w:b/>
                <w:bCs/>
                <w:sz w:val="20"/>
                <w:szCs w:val="20"/>
              </w:rPr>
            </w:pPr>
            <w:r>
              <w:rPr>
                <w:rFonts w:ascii="Arial Narrow" w:hAnsi="Arial Narrow"/>
                <w:b/>
                <w:bCs/>
                <w:sz w:val="20"/>
                <w:szCs w:val="20"/>
              </w:rPr>
              <w:t>19.200,00</w:t>
            </w:r>
          </w:p>
        </w:tc>
      </w:tr>
      <w:tr w:rsidR="005F7F0F" w:rsidRPr="005F7F0F" w14:paraId="02275425" w14:textId="77777777" w:rsidTr="00CA0835">
        <w:trPr>
          <w:trHeight w:val="225"/>
        </w:trPr>
        <w:tc>
          <w:tcPr>
            <w:tcW w:w="9923" w:type="dxa"/>
            <w:gridSpan w:val="8"/>
            <w:shd w:val="clear" w:color="auto" w:fill="FABF8F" w:themeFill="accent6" w:themeFillTint="99"/>
          </w:tcPr>
          <w:p w14:paraId="48871B18" w14:textId="39F2A32D" w:rsidR="005F7F0F" w:rsidRPr="005F7F0F" w:rsidRDefault="005F7F0F" w:rsidP="0090019E">
            <w:pPr>
              <w:jc w:val="center"/>
              <w:rPr>
                <w:rFonts w:ascii="Arial Narrow" w:hAnsi="Arial Narrow"/>
                <w:sz w:val="20"/>
                <w:szCs w:val="20"/>
              </w:rPr>
            </w:pPr>
            <w:r w:rsidRPr="005F7F0F">
              <w:rPr>
                <w:rFonts w:ascii="Arial Narrow" w:hAnsi="Arial Narrow"/>
                <w:b/>
                <w:sz w:val="20"/>
                <w:szCs w:val="20"/>
              </w:rPr>
              <w:t>VALOR TOTAL GLOBAL -R$</w:t>
            </w:r>
            <w:r w:rsidR="00CA0835">
              <w:rPr>
                <w:rFonts w:ascii="Arial Narrow" w:hAnsi="Arial Narrow"/>
                <w:b/>
                <w:sz w:val="20"/>
                <w:szCs w:val="20"/>
              </w:rPr>
              <w:t>19.200,00</w:t>
            </w:r>
          </w:p>
        </w:tc>
      </w:tr>
    </w:tbl>
    <w:p w14:paraId="4F64C84B" w14:textId="77777777" w:rsidR="001579B3" w:rsidRPr="00DC3751" w:rsidRDefault="001579B3" w:rsidP="001579B3">
      <w:pPr>
        <w:jc w:val="both"/>
        <w:rPr>
          <w:b/>
          <w:sz w:val="20"/>
          <w:szCs w:val="20"/>
        </w:rPr>
      </w:pPr>
    </w:p>
    <w:p w14:paraId="6864D5C9" w14:textId="77777777" w:rsidR="001579B3" w:rsidRPr="00DC3751" w:rsidRDefault="001579B3" w:rsidP="001579B3">
      <w:pPr>
        <w:jc w:val="both"/>
        <w:rPr>
          <w:sz w:val="20"/>
          <w:szCs w:val="20"/>
        </w:rPr>
      </w:pPr>
      <w:r w:rsidRPr="00DC3751">
        <w:rPr>
          <w:b/>
          <w:sz w:val="20"/>
          <w:szCs w:val="20"/>
        </w:rPr>
        <w:t>1.2.</w:t>
      </w:r>
      <w:r w:rsidRPr="00DC3751">
        <w:rPr>
          <w:sz w:val="20"/>
          <w:szCs w:val="20"/>
        </w:rPr>
        <w:t xml:space="preserve"> A CONTRATADA fica obrigada a aceitar, nas mesmas condições contratuais, os acréscimos ou supressões que se fizerem necessários, por conveniência do Município, dentro do limite permitido pelo artigo 65, § 1º, da Lei Federal nº 8666/93, sobre o valor inicial contratado.</w:t>
      </w:r>
    </w:p>
    <w:p w14:paraId="7F6A797A" w14:textId="77777777" w:rsidR="001579B3" w:rsidRPr="00DC3751" w:rsidRDefault="001579B3" w:rsidP="001579B3">
      <w:pPr>
        <w:jc w:val="both"/>
        <w:rPr>
          <w:sz w:val="20"/>
          <w:szCs w:val="20"/>
        </w:rPr>
      </w:pPr>
      <w:r w:rsidRPr="00DC3751">
        <w:rPr>
          <w:b/>
          <w:sz w:val="20"/>
          <w:szCs w:val="20"/>
        </w:rPr>
        <w:t>1.3.</w:t>
      </w:r>
      <w:r w:rsidRPr="00DC3751">
        <w:rPr>
          <w:sz w:val="20"/>
          <w:szCs w:val="20"/>
        </w:rPr>
        <w:t xml:space="preserve">  Os produtos a serem fornecidos deverão obedecer às normas e padrões da legislação vigente, atender eficazmente às finalidades que dele naturalmente se espera, conforme determina o Código de Defesa do Consumidor.</w:t>
      </w:r>
    </w:p>
    <w:p w14:paraId="32C32805" w14:textId="77777777" w:rsidR="001579B3" w:rsidRPr="00DC3751" w:rsidRDefault="001579B3" w:rsidP="001579B3">
      <w:pPr>
        <w:jc w:val="both"/>
        <w:rPr>
          <w:sz w:val="20"/>
          <w:szCs w:val="20"/>
        </w:rPr>
      </w:pPr>
      <w:r w:rsidRPr="00DC3751">
        <w:rPr>
          <w:b/>
          <w:sz w:val="20"/>
          <w:szCs w:val="20"/>
        </w:rPr>
        <w:t>1.4.</w:t>
      </w:r>
      <w:r w:rsidRPr="00DC3751">
        <w:rPr>
          <w:sz w:val="20"/>
          <w:szCs w:val="20"/>
        </w:rPr>
        <w:t xml:space="preserve">  Os itens que não atenderem as condições descritas, não serão aceitos e será efetuada a devolução sem ônus para o Município.</w:t>
      </w:r>
    </w:p>
    <w:p w14:paraId="39951277" w14:textId="1AF3FAE5" w:rsidR="001579B3" w:rsidRPr="00FD2280" w:rsidRDefault="001579B3" w:rsidP="00FD2280">
      <w:pPr>
        <w:jc w:val="both"/>
        <w:rPr>
          <w:b/>
          <w:sz w:val="20"/>
          <w:szCs w:val="20"/>
        </w:rPr>
      </w:pPr>
      <w:r w:rsidRPr="00DC3751">
        <w:rPr>
          <w:b/>
          <w:sz w:val="20"/>
          <w:szCs w:val="20"/>
        </w:rPr>
        <w:t>1.5.</w:t>
      </w:r>
      <w:r w:rsidRPr="00DC3751">
        <w:rPr>
          <w:sz w:val="20"/>
          <w:szCs w:val="20"/>
        </w:rPr>
        <w:t xml:space="preserve">  As medidas dos móveis deverão ser conferidas no local.</w:t>
      </w:r>
    </w:p>
    <w:p w14:paraId="1BC14AAF" w14:textId="77777777" w:rsidR="001579B3" w:rsidRPr="00DC3751" w:rsidRDefault="001579B3" w:rsidP="001579B3">
      <w:pPr>
        <w:pStyle w:val="Ttulo4"/>
        <w:keepNext w:val="0"/>
        <w:keepLines w:val="0"/>
        <w:numPr>
          <w:ilvl w:val="3"/>
          <w:numId w:val="2"/>
        </w:numPr>
        <w:tabs>
          <w:tab w:val="clear" w:pos="864"/>
        </w:tabs>
        <w:suppressAutoHyphens/>
        <w:spacing w:before="0"/>
        <w:ind w:left="0" w:firstLine="0"/>
        <w:jc w:val="center"/>
        <w:rPr>
          <w:rFonts w:ascii="Times New Roman" w:hAnsi="Times New Roman" w:cs="Times New Roman"/>
          <w:i w:val="0"/>
          <w:color w:val="auto"/>
          <w:sz w:val="20"/>
          <w:szCs w:val="20"/>
        </w:rPr>
      </w:pPr>
    </w:p>
    <w:p w14:paraId="26F23506" w14:textId="2B34983E" w:rsidR="001579B3" w:rsidRPr="00DC3751" w:rsidRDefault="001579B3" w:rsidP="001579B3">
      <w:pPr>
        <w:pStyle w:val="Ttulo4"/>
        <w:keepNext w:val="0"/>
        <w:keepLines w:val="0"/>
        <w:numPr>
          <w:ilvl w:val="3"/>
          <w:numId w:val="2"/>
        </w:numPr>
        <w:tabs>
          <w:tab w:val="clear" w:pos="864"/>
        </w:tabs>
        <w:suppressAutoHyphens/>
        <w:spacing w:before="0"/>
        <w:ind w:left="0" w:firstLine="0"/>
        <w:jc w:val="center"/>
        <w:rPr>
          <w:rFonts w:ascii="Times New Roman" w:hAnsi="Times New Roman" w:cs="Times New Roman"/>
          <w:i w:val="0"/>
          <w:color w:val="auto"/>
          <w:sz w:val="20"/>
          <w:szCs w:val="20"/>
        </w:rPr>
      </w:pPr>
      <w:r w:rsidRPr="00DC3751">
        <w:rPr>
          <w:rFonts w:ascii="Times New Roman" w:hAnsi="Times New Roman" w:cs="Times New Roman"/>
          <w:i w:val="0"/>
          <w:color w:val="auto"/>
          <w:sz w:val="20"/>
          <w:szCs w:val="20"/>
        </w:rPr>
        <w:lastRenderedPageBreak/>
        <w:t>DO PREÇO E DO PAGAMENTO</w:t>
      </w:r>
    </w:p>
    <w:p w14:paraId="34E90032" w14:textId="77777777" w:rsidR="001579B3" w:rsidRPr="00DC3751" w:rsidRDefault="001579B3" w:rsidP="001579B3">
      <w:pPr>
        <w:tabs>
          <w:tab w:val="left" w:pos="2268"/>
          <w:tab w:val="left" w:pos="3544"/>
        </w:tabs>
        <w:jc w:val="both"/>
        <w:rPr>
          <w:sz w:val="20"/>
          <w:szCs w:val="20"/>
        </w:rPr>
      </w:pPr>
      <w:r w:rsidRPr="00DC3751">
        <w:rPr>
          <w:b/>
          <w:sz w:val="20"/>
          <w:szCs w:val="20"/>
        </w:rPr>
        <w:t>Cláusula Segunda</w:t>
      </w:r>
      <w:r w:rsidRPr="00DC3751">
        <w:rPr>
          <w:sz w:val="20"/>
          <w:szCs w:val="20"/>
        </w:rPr>
        <w:t>:</w:t>
      </w:r>
    </w:p>
    <w:p w14:paraId="69B94FE9" w14:textId="27FB8BB2" w:rsidR="001579B3" w:rsidRPr="00CA0835" w:rsidRDefault="001579B3" w:rsidP="00CA0835">
      <w:pPr>
        <w:tabs>
          <w:tab w:val="left" w:pos="2268"/>
          <w:tab w:val="left" w:pos="3544"/>
        </w:tabs>
        <w:jc w:val="both"/>
        <w:rPr>
          <w:bCs/>
          <w:sz w:val="20"/>
          <w:szCs w:val="20"/>
        </w:rPr>
      </w:pPr>
      <w:r w:rsidRPr="00DC3751">
        <w:rPr>
          <w:b/>
          <w:sz w:val="20"/>
          <w:szCs w:val="20"/>
        </w:rPr>
        <w:t>a)</w:t>
      </w:r>
      <w:r w:rsidRPr="00DC3751">
        <w:rPr>
          <w:sz w:val="20"/>
          <w:szCs w:val="20"/>
        </w:rPr>
        <w:t xml:space="preserve"> O valor total para o presente ajuste é de </w:t>
      </w:r>
      <w:r w:rsidRPr="00DC3751">
        <w:rPr>
          <w:b/>
          <w:sz w:val="20"/>
          <w:szCs w:val="20"/>
        </w:rPr>
        <w:t>R$</w:t>
      </w:r>
      <w:r w:rsidR="00CA0835">
        <w:rPr>
          <w:b/>
          <w:sz w:val="20"/>
          <w:szCs w:val="20"/>
        </w:rPr>
        <w:t xml:space="preserve">19.200,00(dezenove mil e duzentos reais) </w:t>
      </w:r>
      <w:r w:rsidR="00CA0835">
        <w:rPr>
          <w:bCs/>
          <w:sz w:val="20"/>
          <w:szCs w:val="20"/>
        </w:rPr>
        <w:t>para a Secretaria Municipal de Educação e Desporto.</w:t>
      </w:r>
    </w:p>
    <w:p w14:paraId="053B7E02" w14:textId="77777777" w:rsidR="001579B3" w:rsidRPr="00DC3751" w:rsidRDefault="001579B3" w:rsidP="001579B3">
      <w:pPr>
        <w:tabs>
          <w:tab w:val="left" w:pos="2268"/>
          <w:tab w:val="left" w:pos="3544"/>
        </w:tabs>
        <w:jc w:val="both"/>
        <w:rPr>
          <w:sz w:val="20"/>
          <w:szCs w:val="20"/>
        </w:rPr>
      </w:pPr>
      <w:r w:rsidRPr="00DC3751">
        <w:rPr>
          <w:b/>
          <w:sz w:val="20"/>
          <w:szCs w:val="20"/>
        </w:rPr>
        <w:t>b)</w:t>
      </w:r>
      <w:r w:rsidRPr="00DC3751">
        <w:rPr>
          <w:sz w:val="20"/>
          <w:szCs w:val="20"/>
        </w:rPr>
        <w:t xml:space="preserve"> o preço inclui todas as despesas de custos diretos e/ou indiretos, tais como: encargos salariais, trabalhistas, sociais, </w:t>
      </w:r>
      <w:proofErr w:type="spellStart"/>
      <w:r w:rsidRPr="00DC3751">
        <w:rPr>
          <w:sz w:val="20"/>
          <w:szCs w:val="20"/>
        </w:rPr>
        <w:t>previdenciais</w:t>
      </w:r>
      <w:proofErr w:type="spellEnd"/>
      <w:r w:rsidRPr="00DC3751">
        <w:rPr>
          <w:sz w:val="20"/>
          <w:szCs w:val="20"/>
        </w:rPr>
        <w:t>, comerciais, fiscais, transporte, instalação e outros que incidam sobre a operação;</w:t>
      </w:r>
    </w:p>
    <w:p w14:paraId="565DB677" w14:textId="78AE4C2D" w:rsidR="001579B3" w:rsidRPr="00DC3751" w:rsidRDefault="001579B3" w:rsidP="001579B3">
      <w:pPr>
        <w:jc w:val="both"/>
        <w:rPr>
          <w:sz w:val="20"/>
          <w:szCs w:val="20"/>
        </w:rPr>
      </w:pPr>
      <w:r w:rsidRPr="00DC3751">
        <w:rPr>
          <w:b/>
          <w:sz w:val="20"/>
          <w:szCs w:val="20"/>
        </w:rPr>
        <w:t>c)</w:t>
      </w:r>
      <w:r w:rsidRPr="00DC3751">
        <w:rPr>
          <w:sz w:val="20"/>
          <w:szCs w:val="20"/>
        </w:rPr>
        <w:t xml:space="preserve"> o pagamento será efetuado em até 0</w:t>
      </w:r>
      <w:r w:rsidR="00D12F27" w:rsidRPr="00DC3751">
        <w:rPr>
          <w:sz w:val="20"/>
          <w:szCs w:val="20"/>
        </w:rPr>
        <w:t>8</w:t>
      </w:r>
      <w:r w:rsidRPr="00DC3751">
        <w:rPr>
          <w:sz w:val="20"/>
          <w:szCs w:val="20"/>
        </w:rPr>
        <w:t xml:space="preserve"> (</w:t>
      </w:r>
      <w:r w:rsidR="00D12F27" w:rsidRPr="00DC3751">
        <w:rPr>
          <w:sz w:val="20"/>
          <w:szCs w:val="20"/>
        </w:rPr>
        <w:t>oito</w:t>
      </w:r>
      <w:r w:rsidRPr="00DC3751">
        <w:rPr>
          <w:sz w:val="20"/>
          <w:szCs w:val="20"/>
        </w:rPr>
        <w:t>) dias úteis após a entrega e instalação, mediante a apresentação da Nota Fiscal e da emissão de laudo pelo Setor de Engenharia do Município</w:t>
      </w:r>
      <w:r w:rsidR="00D12F27" w:rsidRPr="00DC3751">
        <w:rPr>
          <w:sz w:val="20"/>
          <w:szCs w:val="20"/>
        </w:rPr>
        <w:t xml:space="preserve"> e Secretaria Municipal de Educação e Desporto</w:t>
      </w:r>
      <w:r w:rsidRPr="00DC3751">
        <w:rPr>
          <w:sz w:val="20"/>
          <w:szCs w:val="20"/>
        </w:rPr>
        <w:t>;</w:t>
      </w:r>
    </w:p>
    <w:p w14:paraId="642DE5B8" w14:textId="77777777" w:rsidR="001579B3" w:rsidRPr="00DC3751" w:rsidRDefault="001579B3" w:rsidP="001579B3">
      <w:pPr>
        <w:jc w:val="both"/>
        <w:rPr>
          <w:sz w:val="20"/>
          <w:szCs w:val="20"/>
        </w:rPr>
      </w:pPr>
      <w:r w:rsidRPr="00DC3751">
        <w:rPr>
          <w:b/>
          <w:sz w:val="20"/>
          <w:szCs w:val="20"/>
        </w:rPr>
        <w:t>d)</w:t>
      </w:r>
      <w:r w:rsidRPr="00DC3751">
        <w:rPr>
          <w:sz w:val="20"/>
          <w:szCs w:val="20"/>
        </w:rPr>
        <w:t xml:space="preserve"> serão processadas as retenções previdenciárias nos termos da lei que regula a matéria;</w:t>
      </w:r>
    </w:p>
    <w:p w14:paraId="4FD2B2A9" w14:textId="3570CD14" w:rsidR="001579B3" w:rsidRPr="00DC3751" w:rsidRDefault="001579B3" w:rsidP="001579B3">
      <w:pPr>
        <w:pStyle w:val="Recuonormal1"/>
        <w:ind w:left="0"/>
        <w:jc w:val="both"/>
        <w:rPr>
          <w:rFonts w:ascii="Times New Roman" w:hAnsi="Times New Roman"/>
          <w:sz w:val="20"/>
        </w:rPr>
      </w:pPr>
      <w:r w:rsidRPr="00DC3751">
        <w:rPr>
          <w:rFonts w:ascii="Times New Roman" w:hAnsi="Times New Roman"/>
          <w:b/>
          <w:sz w:val="20"/>
        </w:rPr>
        <w:t xml:space="preserve">e) </w:t>
      </w:r>
      <w:r w:rsidRPr="00DC3751">
        <w:rPr>
          <w:rFonts w:ascii="Times New Roman" w:hAnsi="Times New Roman"/>
          <w:sz w:val="20"/>
        </w:rPr>
        <w:t>a Nota</w:t>
      </w:r>
      <w:r w:rsidRPr="00DC3751">
        <w:rPr>
          <w:rFonts w:ascii="Times New Roman" w:hAnsi="Times New Roman"/>
          <w:b/>
          <w:sz w:val="20"/>
        </w:rPr>
        <w:t xml:space="preserve"> </w:t>
      </w:r>
      <w:r w:rsidRPr="00DC3751">
        <w:rPr>
          <w:rFonts w:ascii="Times New Roman" w:hAnsi="Times New Roman"/>
          <w:sz w:val="20"/>
        </w:rPr>
        <w:t>Fiscal deverá obrigatoriamente conter em local de fácil visualização, a indicação do nº do Edital (Convite nº 0</w:t>
      </w:r>
      <w:r w:rsidR="004F4998">
        <w:rPr>
          <w:rFonts w:ascii="Times New Roman" w:hAnsi="Times New Roman"/>
          <w:sz w:val="20"/>
        </w:rPr>
        <w:t>10/</w:t>
      </w:r>
      <w:r w:rsidRPr="00DC3751">
        <w:rPr>
          <w:rFonts w:ascii="Times New Roman" w:hAnsi="Times New Roman"/>
          <w:sz w:val="20"/>
        </w:rPr>
        <w:t>2</w:t>
      </w:r>
      <w:r w:rsidR="004F4998">
        <w:rPr>
          <w:rFonts w:ascii="Times New Roman" w:hAnsi="Times New Roman"/>
          <w:sz w:val="20"/>
        </w:rPr>
        <w:t>1</w:t>
      </w:r>
      <w:r w:rsidRPr="00DC3751">
        <w:rPr>
          <w:rFonts w:ascii="Times New Roman" w:hAnsi="Times New Roman"/>
          <w:sz w:val="20"/>
        </w:rPr>
        <w:t>), o Nº do Contrato e o nº do Empenho, a fim de acelerar a liberação do documento fiscal para pagamento;</w:t>
      </w:r>
    </w:p>
    <w:p w14:paraId="372FC0CB" w14:textId="14FF4398" w:rsidR="001579B3" w:rsidRDefault="001579B3" w:rsidP="00FD2280">
      <w:pPr>
        <w:jc w:val="both"/>
        <w:rPr>
          <w:sz w:val="20"/>
          <w:szCs w:val="20"/>
        </w:rPr>
      </w:pPr>
      <w:r w:rsidRPr="00DC3751">
        <w:rPr>
          <w:b/>
          <w:sz w:val="20"/>
          <w:szCs w:val="20"/>
        </w:rPr>
        <w:t>f)</w:t>
      </w:r>
      <w:r w:rsidRPr="00DC3751">
        <w:rPr>
          <w:sz w:val="20"/>
          <w:szCs w:val="20"/>
        </w:rPr>
        <w:t xml:space="preserve"> os valores serão depositados na Conta Bancária nº</w:t>
      </w:r>
      <w:r w:rsidR="00CA0835">
        <w:rPr>
          <w:sz w:val="20"/>
          <w:szCs w:val="20"/>
        </w:rPr>
        <w:t>130005646</w:t>
      </w:r>
      <w:r w:rsidRPr="00DC3751">
        <w:rPr>
          <w:sz w:val="20"/>
          <w:szCs w:val="20"/>
        </w:rPr>
        <w:t>, Agência</w:t>
      </w:r>
      <w:r w:rsidR="00CA0835">
        <w:rPr>
          <w:sz w:val="20"/>
          <w:szCs w:val="20"/>
        </w:rPr>
        <w:t xml:space="preserve"> 1226</w:t>
      </w:r>
      <w:r w:rsidRPr="00DC3751">
        <w:rPr>
          <w:sz w:val="20"/>
          <w:szCs w:val="20"/>
        </w:rPr>
        <w:t xml:space="preserve">, Banco </w:t>
      </w:r>
      <w:r w:rsidR="00CA0835">
        <w:rPr>
          <w:sz w:val="20"/>
          <w:szCs w:val="20"/>
        </w:rPr>
        <w:t>Santander.</w:t>
      </w:r>
    </w:p>
    <w:p w14:paraId="48F0B7EF" w14:textId="77777777" w:rsidR="0090019E" w:rsidRPr="00DC3751" w:rsidRDefault="0090019E" w:rsidP="00FD2280">
      <w:pPr>
        <w:jc w:val="both"/>
        <w:rPr>
          <w:sz w:val="20"/>
          <w:szCs w:val="20"/>
        </w:rPr>
      </w:pPr>
    </w:p>
    <w:p w14:paraId="3E0402E3" w14:textId="77777777" w:rsidR="001579B3" w:rsidRPr="00DC3751" w:rsidRDefault="001579B3" w:rsidP="001579B3">
      <w:pPr>
        <w:pStyle w:val="Ttulo2"/>
        <w:spacing w:before="0" w:line="240" w:lineRule="auto"/>
        <w:ind w:right="-24"/>
        <w:rPr>
          <w:rFonts w:ascii="Times New Roman" w:hAnsi="Times New Roman"/>
          <w:sz w:val="20"/>
        </w:rPr>
      </w:pPr>
      <w:r w:rsidRPr="00DC3751">
        <w:rPr>
          <w:rFonts w:ascii="Times New Roman" w:hAnsi="Times New Roman"/>
          <w:sz w:val="20"/>
        </w:rPr>
        <w:t>DO PRAZO DE FORNECIMENTO</w:t>
      </w:r>
    </w:p>
    <w:p w14:paraId="3AEFA1D2" w14:textId="77777777" w:rsidR="001579B3" w:rsidRPr="00DC3751" w:rsidRDefault="001579B3" w:rsidP="001579B3">
      <w:pPr>
        <w:jc w:val="both"/>
        <w:rPr>
          <w:b/>
          <w:sz w:val="20"/>
          <w:szCs w:val="20"/>
        </w:rPr>
      </w:pPr>
      <w:r w:rsidRPr="00DC3751">
        <w:rPr>
          <w:b/>
          <w:sz w:val="20"/>
          <w:szCs w:val="20"/>
        </w:rPr>
        <w:t>Cláusula Terceira:</w:t>
      </w:r>
    </w:p>
    <w:p w14:paraId="161FC996" w14:textId="699C4EE5" w:rsidR="001579B3" w:rsidRPr="00DC3751" w:rsidRDefault="001579B3" w:rsidP="001579B3">
      <w:pPr>
        <w:jc w:val="both"/>
        <w:rPr>
          <w:sz w:val="20"/>
          <w:szCs w:val="20"/>
        </w:rPr>
      </w:pPr>
      <w:r w:rsidRPr="00DC3751">
        <w:rPr>
          <w:sz w:val="20"/>
          <w:szCs w:val="20"/>
        </w:rPr>
        <w:t xml:space="preserve">O fornecimento e a instalação dos móveis deverão ocorrer em até </w:t>
      </w:r>
      <w:r w:rsidR="004F4998">
        <w:rPr>
          <w:sz w:val="20"/>
          <w:szCs w:val="20"/>
        </w:rPr>
        <w:t>90</w:t>
      </w:r>
      <w:r w:rsidRPr="00DC3751">
        <w:rPr>
          <w:sz w:val="20"/>
          <w:szCs w:val="20"/>
        </w:rPr>
        <w:t xml:space="preserve"> (</w:t>
      </w:r>
      <w:r w:rsidR="004F4998">
        <w:rPr>
          <w:sz w:val="20"/>
          <w:szCs w:val="20"/>
        </w:rPr>
        <w:t>noventa</w:t>
      </w:r>
      <w:r w:rsidRPr="00DC3751">
        <w:rPr>
          <w:sz w:val="20"/>
          <w:szCs w:val="20"/>
        </w:rPr>
        <w:t>) dias a partir da assinatura do Contrato e a emissão do empenho.</w:t>
      </w:r>
    </w:p>
    <w:p w14:paraId="5C85403B" w14:textId="77777777" w:rsidR="001579B3" w:rsidRPr="00DC3751" w:rsidRDefault="001579B3" w:rsidP="001579B3">
      <w:pPr>
        <w:pStyle w:val="Corpodetexto3"/>
        <w:spacing w:after="0"/>
        <w:jc w:val="both"/>
        <w:rPr>
          <w:b/>
          <w:sz w:val="20"/>
          <w:szCs w:val="20"/>
        </w:rPr>
      </w:pPr>
    </w:p>
    <w:p w14:paraId="7EFDEEDF" w14:textId="77777777" w:rsidR="001579B3" w:rsidRPr="00DC3751" w:rsidRDefault="001579B3" w:rsidP="001579B3">
      <w:pPr>
        <w:pStyle w:val="Corpodetexto3"/>
        <w:spacing w:after="0"/>
        <w:jc w:val="both"/>
        <w:rPr>
          <w:sz w:val="20"/>
          <w:szCs w:val="20"/>
        </w:rPr>
      </w:pPr>
      <w:r w:rsidRPr="00DC3751">
        <w:rPr>
          <w:b/>
          <w:sz w:val="20"/>
          <w:szCs w:val="20"/>
        </w:rPr>
        <w:t xml:space="preserve">Parágrafo Primeiro: </w:t>
      </w:r>
      <w:r w:rsidRPr="00DC3751">
        <w:rPr>
          <w:sz w:val="20"/>
          <w:szCs w:val="20"/>
        </w:rPr>
        <w:t>Qualquer prorrogação de prazo, que porventura, venha a ocorrer para o fornecimento, objeto do presente instrumento, deverá ser precedida de notificação justificativa, por escrito, a ser emitida pela CONTRATADA, até o prazo máximo de 08 (oito) dias antes do termino deste contrato, facultando ao CONTRATANTE tomar as medidas que se tornarem necessárias objetivando evitar possíveis prejuízos.</w:t>
      </w:r>
    </w:p>
    <w:p w14:paraId="6EC1E03D" w14:textId="77777777" w:rsidR="001579B3" w:rsidRPr="00DC3751" w:rsidRDefault="001579B3" w:rsidP="001579B3">
      <w:pPr>
        <w:pStyle w:val="Recuodecorpodetexto"/>
        <w:spacing w:after="0"/>
        <w:ind w:left="0"/>
        <w:jc w:val="both"/>
        <w:rPr>
          <w:b/>
          <w:sz w:val="20"/>
          <w:szCs w:val="20"/>
        </w:rPr>
      </w:pPr>
    </w:p>
    <w:p w14:paraId="1EC46E7C" w14:textId="77777777" w:rsidR="001579B3" w:rsidRPr="00DC3751" w:rsidRDefault="001579B3" w:rsidP="001579B3">
      <w:pPr>
        <w:pStyle w:val="Recuodecorpodetexto"/>
        <w:spacing w:after="0"/>
        <w:ind w:left="0"/>
        <w:jc w:val="both"/>
        <w:rPr>
          <w:sz w:val="20"/>
          <w:szCs w:val="20"/>
        </w:rPr>
      </w:pPr>
      <w:r w:rsidRPr="00DC3751">
        <w:rPr>
          <w:b/>
          <w:sz w:val="20"/>
          <w:szCs w:val="20"/>
        </w:rPr>
        <w:t>Parágrafo Segundo</w:t>
      </w:r>
      <w:r w:rsidRPr="00DC3751">
        <w:rPr>
          <w:sz w:val="20"/>
          <w:szCs w:val="20"/>
        </w:rPr>
        <w:t>: A justificativa e a possibilidade de prorrogação do contrato dependerão da anuência do CONTRATANTE.</w:t>
      </w:r>
    </w:p>
    <w:p w14:paraId="70CF5B4B" w14:textId="77777777" w:rsidR="001579B3" w:rsidRPr="00DC3751" w:rsidRDefault="001579B3" w:rsidP="001579B3">
      <w:pPr>
        <w:pStyle w:val="Recuodecorpodetexto"/>
        <w:spacing w:after="0"/>
        <w:ind w:left="0"/>
        <w:jc w:val="both"/>
        <w:rPr>
          <w:sz w:val="20"/>
          <w:szCs w:val="20"/>
        </w:rPr>
      </w:pPr>
    </w:p>
    <w:p w14:paraId="5DEE3AB0" w14:textId="77777777" w:rsidR="001579B3" w:rsidRPr="00DC3751" w:rsidRDefault="001579B3" w:rsidP="001579B3">
      <w:pPr>
        <w:pStyle w:val="Ttulo2"/>
        <w:tabs>
          <w:tab w:val="left" w:pos="567"/>
          <w:tab w:val="left" w:pos="3544"/>
        </w:tabs>
        <w:spacing w:before="0" w:line="240" w:lineRule="auto"/>
        <w:ind w:right="-24"/>
        <w:rPr>
          <w:rFonts w:ascii="Times New Roman" w:hAnsi="Times New Roman"/>
          <w:sz w:val="20"/>
        </w:rPr>
      </w:pPr>
      <w:r w:rsidRPr="00DC3751">
        <w:rPr>
          <w:rFonts w:ascii="Times New Roman" w:hAnsi="Times New Roman"/>
          <w:sz w:val="20"/>
        </w:rPr>
        <w:t>DA VIGÊNCIA</w:t>
      </w:r>
    </w:p>
    <w:p w14:paraId="174E6841"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Quarta:</w:t>
      </w:r>
    </w:p>
    <w:p w14:paraId="360231D2" w14:textId="77777777" w:rsidR="001579B3" w:rsidRPr="00DC3751" w:rsidRDefault="001579B3" w:rsidP="001579B3">
      <w:pPr>
        <w:pStyle w:val="Corpodetexto31"/>
        <w:spacing w:line="240" w:lineRule="auto"/>
        <w:rPr>
          <w:rFonts w:ascii="Times New Roman" w:hAnsi="Times New Roman"/>
          <w:b w:val="0"/>
          <w:i/>
          <w:sz w:val="20"/>
        </w:rPr>
      </w:pPr>
      <w:r w:rsidRPr="00DC3751">
        <w:rPr>
          <w:rFonts w:ascii="Times New Roman" w:hAnsi="Times New Roman"/>
          <w:b w:val="0"/>
          <w:sz w:val="20"/>
        </w:rPr>
        <w:t>Este Contrato vigerá a contar da data de sua assinatura e terá seu término após o efetivo pagamento dos preços estipulados na cláusula segunda acima quando se extinguirá automaticamente, independentemente de qualquer forma de notificação ou aviso judicial ou extrajudicial.</w:t>
      </w:r>
    </w:p>
    <w:p w14:paraId="0D3E2593" w14:textId="77777777" w:rsidR="001579B3" w:rsidRPr="00DC3751" w:rsidRDefault="001579B3" w:rsidP="001579B3">
      <w:pPr>
        <w:pStyle w:val="Ttulo4"/>
        <w:keepNext w:val="0"/>
        <w:keepLines w:val="0"/>
        <w:numPr>
          <w:ilvl w:val="3"/>
          <w:numId w:val="2"/>
        </w:numPr>
        <w:tabs>
          <w:tab w:val="left" w:pos="567"/>
          <w:tab w:val="left" w:pos="3544"/>
        </w:tabs>
        <w:suppressAutoHyphens/>
        <w:spacing w:before="0"/>
        <w:ind w:left="354" w:firstLine="0"/>
        <w:jc w:val="center"/>
        <w:rPr>
          <w:rFonts w:ascii="Times New Roman" w:hAnsi="Times New Roman" w:cs="Times New Roman"/>
          <w:i w:val="0"/>
          <w:color w:val="auto"/>
          <w:sz w:val="20"/>
          <w:szCs w:val="20"/>
        </w:rPr>
      </w:pPr>
    </w:p>
    <w:p w14:paraId="24343B8A" w14:textId="77777777" w:rsidR="001579B3" w:rsidRPr="00DC3751" w:rsidRDefault="001579B3" w:rsidP="001579B3">
      <w:pPr>
        <w:pStyle w:val="Ttulo4"/>
        <w:keepNext w:val="0"/>
        <w:keepLines w:val="0"/>
        <w:numPr>
          <w:ilvl w:val="3"/>
          <w:numId w:val="2"/>
        </w:numPr>
        <w:tabs>
          <w:tab w:val="left" w:pos="567"/>
          <w:tab w:val="left" w:pos="3544"/>
        </w:tabs>
        <w:suppressAutoHyphens/>
        <w:spacing w:before="0"/>
        <w:ind w:left="354" w:firstLine="0"/>
        <w:jc w:val="center"/>
        <w:rPr>
          <w:rFonts w:ascii="Times New Roman" w:hAnsi="Times New Roman" w:cs="Times New Roman"/>
          <w:i w:val="0"/>
          <w:color w:val="auto"/>
          <w:sz w:val="20"/>
          <w:szCs w:val="20"/>
        </w:rPr>
      </w:pPr>
      <w:r w:rsidRPr="00DC3751">
        <w:rPr>
          <w:rFonts w:ascii="Times New Roman" w:hAnsi="Times New Roman" w:cs="Times New Roman"/>
          <w:i w:val="0"/>
          <w:color w:val="auto"/>
          <w:sz w:val="20"/>
          <w:szCs w:val="20"/>
        </w:rPr>
        <w:t>DOS DIREITOS E DAS OBRIGAÇÕES</w:t>
      </w:r>
    </w:p>
    <w:p w14:paraId="02DCED63" w14:textId="77777777" w:rsidR="001579B3" w:rsidRPr="00DC3751" w:rsidRDefault="001579B3" w:rsidP="001579B3">
      <w:pPr>
        <w:pStyle w:val="Corpodetexto"/>
        <w:tabs>
          <w:tab w:val="left" w:pos="567"/>
          <w:tab w:val="left" w:pos="3544"/>
        </w:tabs>
        <w:spacing w:after="0"/>
        <w:rPr>
          <w:b/>
          <w:sz w:val="20"/>
          <w:szCs w:val="20"/>
        </w:rPr>
      </w:pPr>
      <w:r w:rsidRPr="00DC3751">
        <w:rPr>
          <w:b/>
          <w:sz w:val="20"/>
          <w:szCs w:val="20"/>
        </w:rPr>
        <w:t>Cláusula Quinta:</w:t>
      </w:r>
    </w:p>
    <w:p w14:paraId="708B90AE" w14:textId="77777777" w:rsidR="001579B3" w:rsidRPr="00DC3751" w:rsidRDefault="001579B3" w:rsidP="001579B3">
      <w:pPr>
        <w:pStyle w:val="Corpodetexto"/>
        <w:tabs>
          <w:tab w:val="left" w:pos="567"/>
          <w:tab w:val="left" w:pos="3544"/>
        </w:tabs>
        <w:spacing w:after="0"/>
        <w:rPr>
          <w:sz w:val="20"/>
          <w:szCs w:val="20"/>
        </w:rPr>
      </w:pPr>
      <w:r w:rsidRPr="00DC3751">
        <w:rPr>
          <w:sz w:val="20"/>
          <w:szCs w:val="20"/>
        </w:rPr>
        <w:t xml:space="preserve">1 – </w:t>
      </w:r>
      <w:r w:rsidRPr="00DC3751">
        <w:rPr>
          <w:sz w:val="20"/>
          <w:szCs w:val="20"/>
          <w:u w:val="single"/>
        </w:rPr>
        <w:t>Dos Direitos</w:t>
      </w:r>
      <w:r w:rsidRPr="00DC3751">
        <w:rPr>
          <w:sz w:val="20"/>
          <w:szCs w:val="20"/>
        </w:rPr>
        <w:t>:</w:t>
      </w:r>
    </w:p>
    <w:p w14:paraId="353A596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Constituirá direitos do CONTRATANTE receber o objeto deste Contrato nas condições avençadas; e da CONTRATADA, perceber o valor ajustado na forma e no prazo convencionados.</w:t>
      </w:r>
    </w:p>
    <w:p w14:paraId="1A839384"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 xml:space="preserve">2 – </w:t>
      </w:r>
      <w:r w:rsidRPr="00DC3751">
        <w:rPr>
          <w:sz w:val="20"/>
          <w:szCs w:val="20"/>
          <w:u w:val="single"/>
        </w:rPr>
        <w:t>Das obrigações</w:t>
      </w:r>
      <w:r w:rsidRPr="00DC3751">
        <w:rPr>
          <w:sz w:val="20"/>
          <w:szCs w:val="20"/>
        </w:rPr>
        <w:t xml:space="preserve">: </w:t>
      </w:r>
    </w:p>
    <w:p w14:paraId="44BEE80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O CONTRATANTE obriga-se a:</w:t>
      </w:r>
    </w:p>
    <w:p w14:paraId="6AD8FDEE"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2.1 - Efetuar o pagamento dos valores ajustados segundo forma estabelecida neste.</w:t>
      </w:r>
    </w:p>
    <w:p w14:paraId="2192910B"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2.2 - Dar à CONTRATADA as condições necessárias a regular execução do Contrato.</w:t>
      </w:r>
    </w:p>
    <w:p w14:paraId="0ED316F6" w14:textId="77777777" w:rsidR="001579B3" w:rsidRPr="00DC3751" w:rsidRDefault="001579B3" w:rsidP="001579B3">
      <w:pPr>
        <w:tabs>
          <w:tab w:val="left" w:pos="567"/>
          <w:tab w:val="left" w:pos="2268"/>
          <w:tab w:val="left" w:pos="3544"/>
        </w:tabs>
        <w:jc w:val="both"/>
        <w:rPr>
          <w:sz w:val="20"/>
          <w:szCs w:val="20"/>
          <w:u w:val="single"/>
        </w:rPr>
      </w:pPr>
      <w:r w:rsidRPr="00DC3751">
        <w:rPr>
          <w:sz w:val="20"/>
          <w:szCs w:val="20"/>
          <w:u w:val="single"/>
        </w:rPr>
        <w:t>Constituem obrigações da CONTRATADA:</w:t>
      </w:r>
    </w:p>
    <w:p w14:paraId="5324852D"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efetuar o fornecimento e a instalação na forma ajustada;</w:t>
      </w:r>
    </w:p>
    <w:p w14:paraId="3B15F6D3"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assumir inteira responsabilidade pelas obrigações sociais e trabalhistas, entre a CONTRATADA a seus empregados;</w:t>
      </w:r>
    </w:p>
    <w:p w14:paraId="54AAD092"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manter durante toda a execução do Contrato, em compatibilidade com as obrigações por ela assumidas, todas as condições de habilitação e qualificação exigidas na Licitação;</w:t>
      </w:r>
    </w:p>
    <w:p w14:paraId="38105BAA"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d) apresentar durante a execução do Contrato, se solicitado, documentos que comprovem estar cumprindo a legislação em vigor quanto às obrigações assumidas na presente licitação, em especial, encargos sociais, trabalhistas, previdenciários, tributários, fiscais e comerciais, bem como Certidões Negativas de Regularidade com INSS e FGTS;</w:t>
      </w:r>
    </w:p>
    <w:p w14:paraId="66994E7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e) assumir inteira responsabilidade pelas obrigações decorrentes da execução do presente Contrato.</w:t>
      </w:r>
    </w:p>
    <w:p w14:paraId="22631C0B" w14:textId="77777777" w:rsidR="001579B3" w:rsidRPr="00DC3751" w:rsidRDefault="001579B3" w:rsidP="001579B3">
      <w:pPr>
        <w:tabs>
          <w:tab w:val="left" w:pos="567"/>
          <w:tab w:val="left" w:pos="2268"/>
          <w:tab w:val="left" w:pos="3544"/>
        </w:tabs>
        <w:jc w:val="center"/>
        <w:rPr>
          <w:b/>
          <w:sz w:val="20"/>
          <w:szCs w:val="20"/>
        </w:rPr>
      </w:pPr>
    </w:p>
    <w:p w14:paraId="4F37A76A" w14:textId="77777777" w:rsidR="001579B3" w:rsidRPr="00DC3751" w:rsidRDefault="001579B3" w:rsidP="001579B3">
      <w:pPr>
        <w:tabs>
          <w:tab w:val="left" w:pos="567"/>
          <w:tab w:val="left" w:pos="2268"/>
          <w:tab w:val="left" w:pos="3544"/>
        </w:tabs>
        <w:jc w:val="center"/>
        <w:rPr>
          <w:b/>
          <w:sz w:val="20"/>
          <w:szCs w:val="20"/>
        </w:rPr>
      </w:pPr>
      <w:r w:rsidRPr="00DC3751">
        <w:rPr>
          <w:b/>
          <w:sz w:val="20"/>
          <w:szCs w:val="20"/>
        </w:rPr>
        <w:t>DAS INFRAÇÕES, PENALIDADES E MULTAS.</w:t>
      </w:r>
    </w:p>
    <w:p w14:paraId="251E6A0C"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Sexta:</w:t>
      </w:r>
    </w:p>
    <w:p w14:paraId="1AD70E5A"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CONTRATADA, sujeita-se às seguintes penalidades;</w:t>
      </w:r>
    </w:p>
    <w:p w14:paraId="474E4AD1"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Advertência por escrito sempre que verificadas pequenas irregularidades, para as quais a CONTRATADA tenha concorrido.</w:t>
      </w:r>
    </w:p>
    <w:p w14:paraId="21990FA4"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Sem prejuízos das outras cominações, multas sob o total atualizado do Contrato.</w:t>
      </w:r>
    </w:p>
    <w:p w14:paraId="07F9C6A5"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lastRenderedPageBreak/>
        <w:t>b.1) De 3% (três por cento) pelo descumprimento de Cláusula Contratual ou norma de legislação pertinente.</w:t>
      </w:r>
    </w:p>
    <w:p w14:paraId="14466709" w14:textId="77777777" w:rsidR="001579B3" w:rsidRPr="00DC3751" w:rsidRDefault="001579B3" w:rsidP="001579B3">
      <w:pPr>
        <w:pStyle w:val="Corpodetexto"/>
        <w:tabs>
          <w:tab w:val="left" w:pos="0"/>
          <w:tab w:val="left" w:pos="3544"/>
        </w:tabs>
        <w:spacing w:after="0"/>
        <w:rPr>
          <w:sz w:val="20"/>
          <w:szCs w:val="20"/>
        </w:rPr>
      </w:pPr>
      <w:r w:rsidRPr="00DC3751">
        <w:rPr>
          <w:sz w:val="20"/>
          <w:szCs w:val="20"/>
        </w:rPr>
        <w:t>b.2) De 5% (cinco por cento) nos casos de inexecução total ou parcial dos fornecimentos, inexecução imperfeita ou em desacordo com as especificações, mora ou negligência dos produtos previstos no objeto deste contrato.</w:t>
      </w:r>
    </w:p>
    <w:p w14:paraId="6BEB757F"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Suspensão do direito de licitar, num prazo de até 02 (dois) anos, dependendo da gravidade da falta.</w:t>
      </w:r>
    </w:p>
    <w:p w14:paraId="43076FF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d) Declaração de inidoneidade para licitar e contratar nos casos de faltas graves.</w:t>
      </w:r>
    </w:p>
    <w:p w14:paraId="0F5E2C1F"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e) Na aplicação destas penalidades serão admitidos os recursos previstos em Lei</w:t>
      </w:r>
    </w:p>
    <w:p w14:paraId="2ACF644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f) As penalidades acima poderão ser aplicadas isolada ou cumulativamente, a critério do CONTRATANTE, admitida sua reiteração.</w:t>
      </w:r>
    </w:p>
    <w:p w14:paraId="4A336339" w14:textId="77777777" w:rsidR="00FD2280" w:rsidRDefault="00FD2280" w:rsidP="00FD2280">
      <w:pPr>
        <w:pStyle w:val="Corpodetexto21"/>
        <w:tabs>
          <w:tab w:val="left" w:pos="567"/>
          <w:tab w:val="left" w:pos="3544"/>
        </w:tabs>
        <w:ind w:left="0"/>
        <w:rPr>
          <w:sz w:val="20"/>
        </w:rPr>
      </w:pPr>
      <w:r>
        <w:rPr>
          <w:sz w:val="20"/>
        </w:rPr>
        <w:t xml:space="preserve">  </w:t>
      </w:r>
    </w:p>
    <w:p w14:paraId="19203DA3" w14:textId="696E5EB0" w:rsidR="001579B3" w:rsidRPr="00DC3751" w:rsidRDefault="001579B3" w:rsidP="001579B3">
      <w:pPr>
        <w:pStyle w:val="Corpodetexto21"/>
        <w:tabs>
          <w:tab w:val="left" w:pos="567"/>
          <w:tab w:val="left" w:pos="3544"/>
        </w:tabs>
        <w:jc w:val="center"/>
        <w:rPr>
          <w:sz w:val="20"/>
        </w:rPr>
      </w:pPr>
      <w:r w:rsidRPr="00DC3751">
        <w:rPr>
          <w:sz w:val="20"/>
        </w:rPr>
        <w:t>DA RESCISÃO E SEUS EFEITOS.</w:t>
      </w:r>
    </w:p>
    <w:p w14:paraId="04E96545"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Sétima:</w:t>
      </w:r>
    </w:p>
    <w:p w14:paraId="08DEAD62" w14:textId="77777777" w:rsidR="001579B3" w:rsidRPr="00DC3751" w:rsidRDefault="001579B3" w:rsidP="001579B3">
      <w:pPr>
        <w:tabs>
          <w:tab w:val="left" w:pos="0"/>
        </w:tabs>
        <w:jc w:val="both"/>
        <w:rPr>
          <w:sz w:val="20"/>
          <w:szCs w:val="20"/>
        </w:rPr>
      </w:pPr>
      <w:r w:rsidRPr="00DC3751">
        <w:rPr>
          <w:sz w:val="20"/>
          <w:szCs w:val="20"/>
        </w:rPr>
        <w:t xml:space="preserve"> O presente Contrato poderá ser rescindido:</w:t>
      </w:r>
    </w:p>
    <w:p w14:paraId="61AE4D9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Por ato unilateral da Administração nos casos dos incisos I, à XII do artigo 78 da Lei Federal nº 8.666, de 21 de junho de 1993.</w:t>
      </w:r>
    </w:p>
    <w:p w14:paraId="76E43EA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Amigavelmente, por acordo entre as partes, reduzindo a termo no processo de Licitação, desde que haja conveniência para a Administração.</w:t>
      </w:r>
    </w:p>
    <w:p w14:paraId="2D4546FE"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Liquidação judicial ou extrajudicial, concordata ou falência da CONTRATADA.</w:t>
      </w:r>
    </w:p>
    <w:p w14:paraId="55C15783"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c.1) A CONTRATADA indenizará o CONTRATANTE por todos os prejuízos, perdas e danos que a este vier a causar, em decorrência da rescisão deste Contrato por inadimplente de suas obrigações.</w:t>
      </w:r>
    </w:p>
    <w:p w14:paraId="7547233D" w14:textId="77777777" w:rsidR="001579B3" w:rsidRPr="00DC3751" w:rsidRDefault="001579B3" w:rsidP="001579B3">
      <w:pPr>
        <w:pStyle w:val="Corpodetexto"/>
        <w:tabs>
          <w:tab w:val="left" w:pos="567"/>
          <w:tab w:val="left" w:pos="3544"/>
        </w:tabs>
        <w:spacing w:after="0"/>
        <w:jc w:val="both"/>
        <w:rPr>
          <w:sz w:val="20"/>
          <w:szCs w:val="20"/>
        </w:rPr>
      </w:pPr>
      <w:r w:rsidRPr="00DC3751">
        <w:rPr>
          <w:sz w:val="20"/>
          <w:szCs w:val="20"/>
        </w:rPr>
        <w:t>c.2) Uma vez rescindido o presente Contrato, e desde que ressarcido de todos os prejuízos, o CONTRATANTE poderá efetuar à CONTRATADA o pagamento dos fornecimentos prestados corretamente.</w:t>
      </w:r>
    </w:p>
    <w:p w14:paraId="451FD585" w14:textId="77777777" w:rsidR="001579B3" w:rsidRPr="00DC3751" w:rsidRDefault="001579B3" w:rsidP="001579B3">
      <w:pPr>
        <w:tabs>
          <w:tab w:val="left" w:pos="567"/>
          <w:tab w:val="left" w:pos="2268"/>
          <w:tab w:val="left" w:pos="3544"/>
        </w:tabs>
        <w:jc w:val="both"/>
        <w:rPr>
          <w:sz w:val="20"/>
          <w:szCs w:val="20"/>
        </w:rPr>
      </w:pPr>
    </w:p>
    <w:p w14:paraId="714F1A9E"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t>DA DOTAÇÃO ORÇAMENTÁRIA</w:t>
      </w:r>
    </w:p>
    <w:p w14:paraId="02BD0E4C"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Oitava:</w:t>
      </w:r>
    </w:p>
    <w:p w14:paraId="29DA267E" w14:textId="77777777" w:rsidR="001579B3" w:rsidRPr="00C46C6E" w:rsidRDefault="001579B3" w:rsidP="001579B3">
      <w:pPr>
        <w:pStyle w:val="Corpodetexto"/>
        <w:tabs>
          <w:tab w:val="left" w:pos="567"/>
          <w:tab w:val="left" w:pos="3544"/>
        </w:tabs>
        <w:spacing w:after="0"/>
        <w:rPr>
          <w:color w:val="000000" w:themeColor="text1"/>
          <w:sz w:val="20"/>
          <w:szCs w:val="20"/>
        </w:rPr>
      </w:pPr>
      <w:r w:rsidRPr="00C46C6E">
        <w:rPr>
          <w:color w:val="000000" w:themeColor="text1"/>
          <w:sz w:val="20"/>
          <w:szCs w:val="20"/>
        </w:rPr>
        <w:t>As despesas decorrentes deste Contrato correm por conta das seguintes dotações orçamentárias:</w:t>
      </w:r>
    </w:p>
    <w:p w14:paraId="3103820C" w14:textId="33DD39F2" w:rsidR="001579B3" w:rsidRPr="00C46C6E" w:rsidRDefault="001579B3" w:rsidP="001579B3">
      <w:pPr>
        <w:tabs>
          <w:tab w:val="left" w:pos="2127"/>
        </w:tabs>
        <w:jc w:val="both"/>
        <w:rPr>
          <w:color w:val="000000" w:themeColor="text1"/>
          <w:sz w:val="20"/>
          <w:szCs w:val="20"/>
        </w:rPr>
      </w:pPr>
      <w:r w:rsidRPr="00C46C6E">
        <w:rPr>
          <w:color w:val="000000" w:themeColor="text1"/>
          <w:sz w:val="20"/>
          <w:szCs w:val="20"/>
        </w:rPr>
        <w:t>0</w:t>
      </w:r>
      <w:r w:rsidR="00C46C6E" w:rsidRPr="00C46C6E">
        <w:rPr>
          <w:color w:val="000000" w:themeColor="text1"/>
          <w:sz w:val="20"/>
          <w:szCs w:val="20"/>
        </w:rPr>
        <w:t>6</w:t>
      </w:r>
      <w:r w:rsidRPr="00C46C6E">
        <w:rPr>
          <w:color w:val="000000" w:themeColor="text1"/>
          <w:sz w:val="20"/>
          <w:szCs w:val="20"/>
        </w:rPr>
        <w:t>.01</w:t>
      </w:r>
      <w:r w:rsidRPr="00C46C6E">
        <w:rPr>
          <w:color w:val="000000" w:themeColor="text1"/>
          <w:sz w:val="20"/>
          <w:szCs w:val="20"/>
        </w:rPr>
        <w:tab/>
        <w:t xml:space="preserve">SECRETARIA MUNICIPAL DE </w:t>
      </w:r>
      <w:r w:rsidR="00C46C6E" w:rsidRPr="00C46C6E">
        <w:rPr>
          <w:color w:val="000000" w:themeColor="text1"/>
          <w:sz w:val="20"/>
          <w:szCs w:val="20"/>
        </w:rPr>
        <w:t>EDUCAÇÃO E DESPORTO</w:t>
      </w:r>
    </w:p>
    <w:p w14:paraId="6EA0E1C5" w14:textId="56E45744" w:rsidR="001579B3" w:rsidRPr="00C46C6E" w:rsidRDefault="00C46C6E" w:rsidP="001579B3">
      <w:pPr>
        <w:tabs>
          <w:tab w:val="left" w:pos="2127"/>
        </w:tabs>
        <w:jc w:val="both"/>
        <w:rPr>
          <w:color w:val="000000" w:themeColor="text1"/>
          <w:sz w:val="20"/>
          <w:szCs w:val="20"/>
        </w:rPr>
      </w:pPr>
      <w:r w:rsidRPr="00C46C6E">
        <w:rPr>
          <w:color w:val="000000" w:themeColor="text1"/>
          <w:sz w:val="20"/>
          <w:szCs w:val="20"/>
        </w:rPr>
        <w:t>12</w:t>
      </w:r>
      <w:r w:rsidR="001579B3" w:rsidRPr="00C46C6E">
        <w:rPr>
          <w:color w:val="000000" w:themeColor="text1"/>
          <w:sz w:val="20"/>
          <w:szCs w:val="20"/>
        </w:rPr>
        <w:t>.</w:t>
      </w:r>
      <w:r w:rsidRPr="00C46C6E">
        <w:rPr>
          <w:color w:val="000000" w:themeColor="text1"/>
          <w:sz w:val="20"/>
          <w:szCs w:val="20"/>
        </w:rPr>
        <w:t>365</w:t>
      </w:r>
      <w:r w:rsidR="001579B3" w:rsidRPr="00C46C6E">
        <w:rPr>
          <w:color w:val="000000" w:themeColor="text1"/>
          <w:sz w:val="20"/>
          <w:szCs w:val="20"/>
        </w:rPr>
        <w:t>.</w:t>
      </w:r>
      <w:r w:rsidRPr="00C46C6E">
        <w:rPr>
          <w:color w:val="000000" w:themeColor="text1"/>
          <w:sz w:val="20"/>
          <w:szCs w:val="20"/>
        </w:rPr>
        <w:t>0240</w:t>
      </w:r>
      <w:r w:rsidR="001579B3" w:rsidRPr="00C46C6E">
        <w:rPr>
          <w:color w:val="000000" w:themeColor="text1"/>
          <w:sz w:val="20"/>
          <w:szCs w:val="20"/>
        </w:rPr>
        <w:t>.</w:t>
      </w:r>
      <w:r w:rsidRPr="00C46C6E">
        <w:rPr>
          <w:color w:val="000000" w:themeColor="text1"/>
          <w:sz w:val="20"/>
          <w:szCs w:val="20"/>
        </w:rPr>
        <w:t>1023</w:t>
      </w:r>
      <w:r w:rsidR="001579B3" w:rsidRPr="00C46C6E">
        <w:rPr>
          <w:color w:val="000000" w:themeColor="text1"/>
          <w:sz w:val="20"/>
          <w:szCs w:val="20"/>
        </w:rPr>
        <w:tab/>
      </w:r>
      <w:r w:rsidR="00DE0AA8">
        <w:rPr>
          <w:color w:val="000000" w:themeColor="text1"/>
          <w:sz w:val="20"/>
          <w:szCs w:val="20"/>
        </w:rPr>
        <w:t xml:space="preserve">Aquisição de </w:t>
      </w:r>
      <w:r w:rsidR="001579B3" w:rsidRPr="00C46C6E">
        <w:rPr>
          <w:color w:val="000000" w:themeColor="text1"/>
          <w:sz w:val="20"/>
          <w:szCs w:val="20"/>
        </w:rPr>
        <w:t>Equipamentos e Material Permanente</w:t>
      </w:r>
    </w:p>
    <w:p w14:paraId="2D02337C" w14:textId="33BB0CC5" w:rsidR="001579B3" w:rsidRDefault="001579B3" w:rsidP="001579B3">
      <w:pPr>
        <w:pStyle w:val="Textbody"/>
        <w:tabs>
          <w:tab w:val="clear" w:pos="2835"/>
          <w:tab w:val="left" w:pos="2127"/>
        </w:tabs>
        <w:spacing w:before="0"/>
        <w:rPr>
          <w:rFonts w:ascii="Times New Roman" w:hAnsi="Times New Roman"/>
          <w:color w:val="000000" w:themeColor="text1"/>
          <w:sz w:val="20"/>
        </w:rPr>
      </w:pPr>
      <w:r w:rsidRPr="00C46C6E">
        <w:rPr>
          <w:rFonts w:ascii="Times New Roman" w:hAnsi="Times New Roman"/>
          <w:color w:val="000000" w:themeColor="text1"/>
          <w:sz w:val="20"/>
        </w:rPr>
        <w:t>3.4.4.9.0.5200000000</w:t>
      </w:r>
      <w:r w:rsidRPr="00C46C6E">
        <w:rPr>
          <w:rFonts w:ascii="Times New Roman" w:hAnsi="Times New Roman"/>
          <w:color w:val="000000" w:themeColor="text1"/>
          <w:sz w:val="20"/>
        </w:rPr>
        <w:tab/>
        <w:t>Equipamentos e Material Permanente (</w:t>
      </w:r>
      <w:r w:rsidR="00DE0AA8">
        <w:rPr>
          <w:rFonts w:ascii="Times New Roman" w:hAnsi="Times New Roman"/>
          <w:color w:val="000000" w:themeColor="text1"/>
          <w:sz w:val="20"/>
        </w:rPr>
        <w:t>20-MDE</w:t>
      </w:r>
      <w:r w:rsidRPr="00C46C6E">
        <w:rPr>
          <w:rFonts w:ascii="Times New Roman" w:hAnsi="Times New Roman"/>
          <w:color w:val="000000" w:themeColor="text1"/>
          <w:sz w:val="20"/>
        </w:rPr>
        <w:t xml:space="preserve">) </w:t>
      </w:r>
      <w:r w:rsidR="00C46C6E" w:rsidRPr="00C46C6E">
        <w:rPr>
          <w:rFonts w:ascii="Times New Roman" w:hAnsi="Times New Roman"/>
          <w:color w:val="000000" w:themeColor="text1"/>
          <w:sz w:val="20"/>
        </w:rPr>
        <w:t>617</w:t>
      </w:r>
      <w:r w:rsidR="00DE0AA8">
        <w:rPr>
          <w:rFonts w:ascii="Times New Roman" w:hAnsi="Times New Roman"/>
          <w:color w:val="000000" w:themeColor="text1"/>
          <w:sz w:val="20"/>
        </w:rPr>
        <w:t>0</w:t>
      </w:r>
    </w:p>
    <w:p w14:paraId="29E5A454" w14:textId="2C416551" w:rsidR="00DE0AA8" w:rsidRDefault="00DE0AA8" w:rsidP="001579B3">
      <w:pPr>
        <w:pStyle w:val="Textbody"/>
        <w:tabs>
          <w:tab w:val="clear" w:pos="2835"/>
          <w:tab w:val="left" w:pos="2127"/>
        </w:tabs>
        <w:spacing w:before="0"/>
        <w:rPr>
          <w:rFonts w:ascii="Times New Roman" w:hAnsi="Times New Roman"/>
          <w:color w:val="000000" w:themeColor="text1"/>
          <w:sz w:val="20"/>
        </w:rPr>
      </w:pPr>
    </w:p>
    <w:p w14:paraId="0A2C5DAE" w14:textId="0AC682CC" w:rsidR="00DE0AA8" w:rsidRPr="00C46C6E" w:rsidRDefault="00DE0AA8" w:rsidP="00DE0AA8">
      <w:pPr>
        <w:tabs>
          <w:tab w:val="left" w:pos="2127"/>
        </w:tabs>
        <w:jc w:val="both"/>
        <w:rPr>
          <w:color w:val="000000" w:themeColor="text1"/>
          <w:sz w:val="20"/>
          <w:szCs w:val="20"/>
        </w:rPr>
      </w:pPr>
      <w:r w:rsidRPr="00C46C6E">
        <w:rPr>
          <w:color w:val="000000" w:themeColor="text1"/>
          <w:sz w:val="20"/>
          <w:szCs w:val="20"/>
        </w:rPr>
        <w:t>06.0</w:t>
      </w:r>
      <w:r>
        <w:rPr>
          <w:color w:val="000000" w:themeColor="text1"/>
          <w:sz w:val="20"/>
          <w:szCs w:val="20"/>
        </w:rPr>
        <w:t>2</w:t>
      </w:r>
      <w:r w:rsidRPr="00C46C6E">
        <w:rPr>
          <w:color w:val="000000" w:themeColor="text1"/>
          <w:sz w:val="20"/>
          <w:szCs w:val="20"/>
        </w:rPr>
        <w:tab/>
        <w:t>SECRETARIA MUNICIPAL DE EDUCAÇÃO E DESPORTO</w:t>
      </w:r>
    </w:p>
    <w:p w14:paraId="63129EBF" w14:textId="139F6142" w:rsidR="00DE0AA8" w:rsidRPr="00C46C6E" w:rsidRDefault="00DE0AA8" w:rsidP="00DE0AA8">
      <w:pPr>
        <w:tabs>
          <w:tab w:val="left" w:pos="2127"/>
        </w:tabs>
        <w:jc w:val="both"/>
        <w:rPr>
          <w:color w:val="000000" w:themeColor="text1"/>
          <w:sz w:val="20"/>
          <w:szCs w:val="20"/>
        </w:rPr>
      </w:pPr>
      <w:r w:rsidRPr="00C46C6E">
        <w:rPr>
          <w:color w:val="000000" w:themeColor="text1"/>
          <w:sz w:val="20"/>
          <w:szCs w:val="20"/>
        </w:rPr>
        <w:t>12.365.0240.1023</w:t>
      </w:r>
      <w:r w:rsidRPr="00C46C6E">
        <w:rPr>
          <w:color w:val="000000" w:themeColor="text1"/>
          <w:sz w:val="20"/>
          <w:szCs w:val="20"/>
        </w:rPr>
        <w:tab/>
      </w:r>
      <w:r>
        <w:rPr>
          <w:color w:val="000000" w:themeColor="text1"/>
          <w:sz w:val="20"/>
          <w:szCs w:val="20"/>
        </w:rPr>
        <w:t xml:space="preserve">Aquisição de </w:t>
      </w:r>
      <w:r w:rsidRPr="00C46C6E">
        <w:rPr>
          <w:color w:val="000000" w:themeColor="text1"/>
          <w:sz w:val="20"/>
          <w:szCs w:val="20"/>
        </w:rPr>
        <w:t>Equipamentos e Material Permanente</w:t>
      </w:r>
    </w:p>
    <w:p w14:paraId="5C60EA9D" w14:textId="33CB251C" w:rsidR="00DE0AA8" w:rsidRDefault="00DE0AA8" w:rsidP="00DE0AA8">
      <w:pPr>
        <w:pStyle w:val="Textbody"/>
        <w:tabs>
          <w:tab w:val="clear" w:pos="2835"/>
          <w:tab w:val="left" w:pos="2127"/>
        </w:tabs>
        <w:spacing w:before="0"/>
        <w:rPr>
          <w:rFonts w:ascii="Times New Roman" w:hAnsi="Times New Roman"/>
          <w:color w:val="000000" w:themeColor="text1"/>
          <w:sz w:val="20"/>
        </w:rPr>
      </w:pPr>
      <w:r w:rsidRPr="00C46C6E">
        <w:rPr>
          <w:rFonts w:ascii="Times New Roman" w:hAnsi="Times New Roman"/>
          <w:color w:val="000000" w:themeColor="text1"/>
          <w:sz w:val="20"/>
        </w:rPr>
        <w:t>3.4.4.9.0.5200000000</w:t>
      </w:r>
      <w:r w:rsidRPr="00C46C6E">
        <w:rPr>
          <w:rFonts w:ascii="Times New Roman" w:hAnsi="Times New Roman"/>
          <w:color w:val="000000" w:themeColor="text1"/>
          <w:sz w:val="20"/>
        </w:rPr>
        <w:tab/>
        <w:t>Equipamentos e Material Permanente (</w:t>
      </w:r>
      <w:r>
        <w:rPr>
          <w:rFonts w:ascii="Times New Roman" w:hAnsi="Times New Roman"/>
          <w:color w:val="000000" w:themeColor="text1"/>
          <w:sz w:val="20"/>
        </w:rPr>
        <w:t>20-MDE</w:t>
      </w:r>
      <w:r w:rsidRPr="00C46C6E">
        <w:rPr>
          <w:rFonts w:ascii="Times New Roman" w:hAnsi="Times New Roman"/>
          <w:color w:val="000000" w:themeColor="text1"/>
          <w:sz w:val="20"/>
        </w:rPr>
        <w:t>) 6</w:t>
      </w:r>
      <w:r>
        <w:rPr>
          <w:rFonts w:ascii="Times New Roman" w:hAnsi="Times New Roman"/>
          <w:color w:val="000000" w:themeColor="text1"/>
          <w:sz w:val="20"/>
        </w:rPr>
        <w:t>460</w:t>
      </w:r>
    </w:p>
    <w:p w14:paraId="04711336" w14:textId="77777777" w:rsidR="00DE0AA8" w:rsidRPr="00C46C6E" w:rsidRDefault="00DE0AA8" w:rsidP="001579B3">
      <w:pPr>
        <w:pStyle w:val="Textbody"/>
        <w:tabs>
          <w:tab w:val="clear" w:pos="2835"/>
          <w:tab w:val="left" w:pos="2127"/>
        </w:tabs>
        <w:spacing w:before="0"/>
        <w:rPr>
          <w:rFonts w:ascii="Times New Roman" w:hAnsi="Times New Roman"/>
          <w:color w:val="000000" w:themeColor="text1"/>
          <w:sz w:val="20"/>
        </w:rPr>
      </w:pPr>
    </w:p>
    <w:p w14:paraId="487DEBB2" w14:textId="77777777" w:rsidR="001579B3" w:rsidRPr="00DC3751" w:rsidRDefault="001579B3" w:rsidP="001579B3">
      <w:pPr>
        <w:pStyle w:val="Corpodetexto"/>
        <w:tabs>
          <w:tab w:val="left" w:pos="567"/>
          <w:tab w:val="left" w:pos="1985"/>
        </w:tabs>
        <w:spacing w:after="0"/>
        <w:rPr>
          <w:sz w:val="20"/>
          <w:szCs w:val="20"/>
        </w:rPr>
      </w:pPr>
    </w:p>
    <w:p w14:paraId="21C7E8BA" w14:textId="77777777" w:rsidR="001579B3" w:rsidRPr="00DC3751" w:rsidRDefault="001579B3" w:rsidP="001579B3">
      <w:pPr>
        <w:pStyle w:val="Corpodetexto21"/>
        <w:tabs>
          <w:tab w:val="left" w:pos="567"/>
          <w:tab w:val="left" w:pos="3544"/>
        </w:tabs>
        <w:ind w:left="0"/>
        <w:jc w:val="center"/>
        <w:rPr>
          <w:sz w:val="20"/>
        </w:rPr>
      </w:pPr>
      <w:r w:rsidRPr="00DC3751">
        <w:rPr>
          <w:sz w:val="20"/>
        </w:rPr>
        <w:t>DA INEXECUÇÃO DO CONTRATO</w:t>
      </w:r>
    </w:p>
    <w:p w14:paraId="0D37F1FA"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Nona:</w:t>
      </w:r>
    </w:p>
    <w:p w14:paraId="364AC575"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CONTRATADA reconhece os direitos da Administração, em caso de rescisão Administrativa, previstos no Art. 77 da Lei Federal nº 8.666, de 21 de junho de 1993.</w:t>
      </w:r>
    </w:p>
    <w:p w14:paraId="6D85F7D6" w14:textId="4C3B2D0C" w:rsidR="001579B3" w:rsidRDefault="001579B3" w:rsidP="001579B3">
      <w:pPr>
        <w:tabs>
          <w:tab w:val="left" w:pos="567"/>
          <w:tab w:val="left" w:pos="2268"/>
          <w:tab w:val="left" w:pos="3544"/>
        </w:tabs>
        <w:jc w:val="both"/>
        <w:rPr>
          <w:sz w:val="20"/>
          <w:szCs w:val="20"/>
        </w:rPr>
      </w:pPr>
    </w:p>
    <w:p w14:paraId="153BFCCE" w14:textId="77777777" w:rsidR="00CA0835" w:rsidRPr="00DC3751" w:rsidRDefault="00CA0835" w:rsidP="001579B3">
      <w:pPr>
        <w:tabs>
          <w:tab w:val="left" w:pos="567"/>
          <w:tab w:val="left" w:pos="2268"/>
          <w:tab w:val="left" w:pos="3544"/>
        </w:tabs>
        <w:jc w:val="both"/>
        <w:rPr>
          <w:sz w:val="20"/>
          <w:szCs w:val="20"/>
        </w:rPr>
      </w:pPr>
    </w:p>
    <w:p w14:paraId="4781C0E2"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t>DA FISCALIZAÇÃO</w:t>
      </w:r>
    </w:p>
    <w:p w14:paraId="57D1668E" w14:textId="77777777" w:rsidR="001579B3" w:rsidRPr="00DC3751" w:rsidRDefault="001579B3" w:rsidP="001579B3">
      <w:pPr>
        <w:rPr>
          <w:b/>
          <w:sz w:val="20"/>
          <w:szCs w:val="20"/>
        </w:rPr>
      </w:pPr>
      <w:r w:rsidRPr="00DC3751">
        <w:rPr>
          <w:b/>
          <w:sz w:val="20"/>
          <w:szCs w:val="20"/>
        </w:rPr>
        <w:t>Cláusula Décima:</w:t>
      </w:r>
    </w:p>
    <w:p w14:paraId="1758483B" w14:textId="25F0E099" w:rsidR="001579B3" w:rsidRPr="00DC3751" w:rsidRDefault="001579B3" w:rsidP="001579B3">
      <w:pPr>
        <w:autoSpaceDE w:val="0"/>
        <w:autoSpaceDN w:val="0"/>
        <w:adjustRightInd w:val="0"/>
        <w:jc w:val="both"/>
        <w:rPr>
          <w:sz w:val="20"/>
          <w:szCs w:val="20"/>
        </w:rPr>
      </w:pPr>
      <w:r w:rsidRPr="00DC3751">
        <w:rPr>
          <w:b/>
          <w:sz w:val="20"/>
          <w:szCs w:val="20"/>
        </w:rPr>
        <w:t>a)</w:t>
      </w:r>
      <w:r w:rsidRPr="00DC3751">
        <w:rPr>
          <w:sz w:val="20"/>
          <w:szCs w:val="20"/>
        </w:rPr>
        <w:t xml:space="preserve"> A fiscalização do Contrato será acompanhada pela Engenheira Civil Camila Schmitt </w:t>
      </w:r>
      <w:proofErr w:type="spellStart"/>
      <w:r w:rsidRPr="00DC3751">
        <w:rPr>
          <w:sz w:val="20"/>
          <w:szCs w:val="20"/>
        </w:rPr>
        <w:t>Caccia</w:t>
      </w:r>
      <w:proofErr w:type="spellEnd"/>
      <w:r w:rsidRPr="00DC3751">
        <w:rPr>
          <w:bCs/>
          <w:sz w:val="20"/>
          <w:szCs w:val="20"/>
        </w:rPr>
        <w:t xml:space="preserve">, CREA/RS 190280, e pela </w:t>
      </w:r>
      <w:r w:rsidR="00FD2280" w:rsidRPr="00DC3751">
        <w:rPr>
          <w:bCs/>
          <w:sz w:val="20"/>
          <w:szCs w:val="20"/>
        </w:rPr>
        <w:t>Secret</w:t>
      </w:r>
      <w:r w:rsidR="00FD2280">
        <w:rPr>
          <w:bCs/>
          <w:sz w:val="20"/>
          <w:szCs w:val="20"/>
        </w:rPr>
        <w:t>á</w:t>
      </w:r>
      <w:r w:rsidR="00FD2280" w:rsidRPr="00DC3751">
        <w:rPr>
          <w:bCs/>
          <w:sz w:val="20"/>
          <w:szCs w:val="20"/>
        </w:rPr>
        <w:t>ria</w:t>
      </w:r>
      <w:r w:rsidRPr="00DC3751">
        <w:rPr>
          <w:bCs/>
          <w:sz w:val="20"/>
          <w:szCs w:val="20"/>
        </w:rPr>
        <w:t xml:space="preserve"> Municipal de </w:t>
      </w:r>
      <w:r w:rsidR="00FD2280">
        <w:rPr>
          <w:bCs/>
          <w:sz w:val="20"/>
          <w:szCs w:val="20"/>
        </w:rPr>
        <w:t xml:space="preserve">Educação e Desporto Lilian </w:t>
      </w:r>
      <w:proofErr w:type="spellStart"/>
      <w:r w:rsidR="00FD2280">
        <w:rPr>
          <w:bCs/>
          <w:sz w:val="20"/>
          <w:szCs w:val="20"/>
        </w:rPr>
        <w:t>Zechin</w:t>
      </w:r>
      <w:proofErr w:type="spellEnd"/>
      <w:r w:rsidRPr="00DC3751">
        <w:rPr>
          <w:bCs/>
          <w:sz w:val="20"/>
          <w:szCs w:val="20"/>
        </w:rPr>
        <w:t xml:space="preserve">, </w:t>
      </w:r>
      <w:r w:rsidRPr="00DC3751">
        <w:rPr>
          <w:sz w:val="20"/>
          <w:szCs w:val="20"/>
        </w:rPr>
        <w:t>procedendo ao registro das ocorrências, adotando as providências necessárias ao seu fiel cumprimento;</w:t>
      </w:r>
    </w:p>
    <w:p w14:paraId="30D7AF77" w14:textId="77777777" w:rsidR="001579B3" w:rsidRPr="00DC3751" w:rsidRDefault="001579B3" w:rsidP="001579B3">
      <w:pPr>
        <w:numPr>
          <w:ilvl w:val="0"/>
          <w:numId w:val="2"/>
        </w:numPr>
        <w:tabs>
          <w:tab w:val="clear" w:pos="432"/>
          <w:tab w:val="num" w:pos="0"/>
        </w:tabs>
        <w:suppressAutoHyphens/>
        <w:autoSpaceDE w:val="0"/>
        <w:autoSpaceDN w:val="0"/>
        <w:adjustRightInd w:val="0"/>
        <w:ind w:left="0" w:firstLine="0"/>
        <w:jc w:val="both"/>
        <w:rPr>
          <w:sz w:val="20"/>
          <w:szCs w:val="20"/>
        </w:rPr>
      </w:pPr>
      <w:r w:rsidRPr="00DC3751">
        <w:rPr>
          <w:b/>
          <w:sz w:val="20"/>
          <w:szCs w:val="20"/>
        </w:rPr>
        <w:t>b)</w:t>
      </w:r>
      <w:r w:rsidRPr="00DC3751">
        <w:rPr>
          <w:sz w:val="20"/>
          <w:szCs w:val="20"/>
        </w:rPr>
        <w:t xml:space="preserve"> a fiscalização será exercida no interesse da Administração e não exclui e nem reduz a responsabilidade da CONTRATADA, inclusive perante terceiros, por quaisquer irregularidades, e, na sua ocorrência, não implica corresponsabilidade do Poder Público ou de seus agentes e prepostos;</w:t>
      </w:r>
    </w:p>
    <w:p w14:paraId="5D732C44" w14:textId="77777777" w:rsidR="001579B3" w:rsidRPr="00DC3751" w:rsidRDefault="001579B3" w:rsidP="001579B3">
      <w:pPr>
        <w:numPr>
          <w:ilvl w:val="0"/>
          <w:numId w:val="2"/>
        </w:numPr>
        <w:tabs>
          <w:tab w:val="clear" w:pos="432"/>
          <w:tab w:val="num" w:pos="0"/>
        </w:tabs>
        <w:suppressAutoHyphens/>
        <w:autoSpaceDE w:val="0"/>
        <w:autoSpaceDN w:val="0"/>
        <w:adjustRightInd w:val="0"/>
        <w:ind w:left="0" w:firstLine="0"/>
        <w:jc w:val="both"/>
        <w:rPr>
          <w:sz w:val="20"/>
          <w:szCs w:val="20"/>
        </w:rPr>
      </w:pPr>
      <w:r w:rsidRPr="00DC3751">
        <w:rPr>
          <w:b/>
          <w:sz w:val="20"/>
          <w:szCs w:val="20"/>
        </w:rPr>
        <w:t xml:space="preserve">c) </w:t>
      </w:r>
      <w:r w:rsidRPr="00DC3751">
        <w:rPr>
          <w:sz w:val="20"/>
          <w:szCs w:val="20"/>
        </w:rPr>
        <w:t>quaisquer exigências da Fiscalização inerentes ao objeto deste Contrato deverão ser prontamente atendidas pela CONTRATADA, sem qualquer ônus para a Administração.</w:t>
      </w:r>
    </w:p>
    <w:p w14:paraId="267603D9" w14:textId="77777777" w:rsidR="001579B3" w:rsidRPr="00DC3751" w:rsidRDefault="001579B3" w:rsidP="001579B3">
      <w:pPr>
        <w:pStyle w:val="Ttulo2"/>
        <w:tabs>
          <w:tab w:val="left" w:pos="0"/>
        </w:tabs>
        <w:spacing w:before="0" w:line="240" w:lineRule="auto"/>
        <w:ind w:right="-24"/>
        <w:rPr>
          <w:rFonts w:ascii="Times New Roman" w:hAnsi="Times New Roman"/>
          <w:sz w:val="20"/>
        </w:rPr>
      </w:pPr>
    </w:p>
    <w:p w14:paraId="187E58D4" w14:textId="77777777" w:rsidR="001579B3" w:rsidRPr="00DC3751" w:rsidRDefault="001579B3" w:rsidP="001579B3">
      <w:pPr>
        <w:pStyle w:val="Ttulo2"/>
        <w:tabs>
          <w:tab w:val="left" w:pos="0"/>
        </w:tabs>
        <w:spacing w:before="0" w:line="240" w:lineRule="auto"/>
        <w:ind w:right="-24"/>
        <w:rPr>
          <w:rFonts w:ascii="Times New Roman" w:hAnsi="Times New Roman"/>
          <w:sz w:val="20"/>
        </w:rPr>
      </w:pPr>
    </w:p>
    <w:p w14:paraId="42226AF2"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t>DO FORO</w:t>
      </w:r>
    </w:p>
    <w:p w14:paraId="3D6DAD04" w14:textId="77777777" w:rsidR="001579B3" w:rsidRPr="00DC3751" w:rsidRDefault="001579B3" w:rsidP="001579B3">
      <w:pPr>
        <w:rPr>
          <w:b/>
          <w:sz w:val="20"/>
          <w:szCs w:val="20"/>
        </w:rPr>
      </w:pPr>
      <w:r w:rsidRPr="00DC3751">
        <w:rPr>
          <w:b/>
          <w:sz w:val="20"/>
          <w:szCs w:val="20"/>
        </w:rPr>
        <w:t>Cláusula Décima Primeira:</w:t>
      </w:r>
    </w:p>
    <w:p w14:paraId="339349E5" w14:textId="77777777" w:rsidR="001579B3" w:rsidRPr="00DC3751" w:rsidRDefault="001579B3" w:rsidP="001579B3">
      <w:pPr>
        <w:pStyle w:val="Recuodecorpodetexto"/>
        <w:spacing w:after="0"/>
        <w:ind w:left="0"/>
        <w:jc w:val="both"/>
        <w:rPr>
          <w:sz w:val="20"/>
          <w:szCs w:val="20"/>
        </w:rPr>
      </w:pPr>
      <w:r w:rsidRPr="00DC3751">
        <w:rPr>
          <w:sz w:val="20"/>
          <w:szCs w:val="20"/>
        </w:rPr>
        <w:t>O Foro competente para dirimir eventual controvérsia oriunda do presente instrumento contratual é o da Comarca de Veranópolis/RS, com exclusão de qualquer outro, por mais privilegiado que seja.</w:t>
      </w:r>
    </w:p>
    <w:p w14:paraId="3486AF0F" w14:textId="77777777" w:rsidR="001579B3" w:rsidRPr="00DC3751" w:rsidRDefault="001579B3" w:rsidP="001579B3">
      <w:pPr>
        <w:tabs>
          <w:tab w:val="left" w:pos="1843"/>
        </w:tabs>
        <w:jc w:val="both"/>
        <w:rPr>
          <w:sz w:val="20"/>
          <w:szCs w:val="20"/>
        </w:rPr>
      </w:pPr>
    </w:p>
    <w:p w14:paraId="2DF69643" w14:textId="1E45782C" w:rsidR="001579B3" w:rsidRPr="00DC3751" w:rsidRDefault="001579B3" w:rsidP="001579B3">
      <w:pPr>
        <w:tabs>
          <w:tab w:val="left" w:pos="1843"/>
        </w:tabs>
        <w:jc w:val="both"/>
        <w:rPr>
          <w:sz w:val="20"/>
          <w:szCs w:val="20"/>
        </w:rPr>
      </w:pPr>
      <w:r w:rsidRPr="00DC3751">
        <w:rPr>
          <w:sz w:val="20"/>
          <w:szCs w:val="20"/>
        </w:rPr>
        <w:lastRenderedPageBreak/>
        <w:t>Estando assim certos e ajustados, firmam o presente instrumento particular exarado em duas vias de igual teor e forma, composto por 0</w:t>
      </w:r>
      <w:r w:rsidR="00A80DFC">
        <w:rPr>
          <w:sz w:val="20"/>
          <w:szCs w:val="20"/>
        </w:rPr>
        <w:t>4</w:t>
      </w:r>
      <w:r w:rsidRPr="00DC3751">
        <w:rPr>
          <w:sz w:val="20"/>
          <w:szCs w:val="20"/>
        </w:rPr>
        <w:t xml:space="preserve"> (</w:t>
      </w:r>
      <w:r w:rsidR="00A80DFC">
        <w:rPr>
          <w:sz w:val="20"/>
          <w:szCs w:val="20"/>
        </w:rPr>
        <w:t>quatro</w:t>
      </w:r>
      <w:r w:rsidRPr="00DC3751">
        <w:rPr>
          <w:sz w:val="20"/>
          <w:szCs w:val="20"/>
        </w:rPr>
        <w:t>) laudas, assinados pelas partes contratantes e pelas testemunhas abaixo nominadas, com o visto da Assessoria Jurídica do Município, para que seja bom, firme, valioso e surta seus efeitos legais.</w:t>
      </w:r>
    </w:p>
    <w:p w14:paraId="67EF4A93" w14:textId="77777777" w:rsidR="001579B3" w:rsidRPr="00DC3751" w:rsidRDefault="001579B3" w:rsidP="001579B3">
      <w:pPr>
        <w:tabs>
          <w:tab w:val="left" w:pos="1843"/>
        </w:tabs>
        <w:jc w:val="right"/>
        <w:rPr>
          <w:sz w:val="20"/>
          <w:szCs w:val="20"/>
        </w:rPr>
      </w:pPr>
    </w:p>
    <w:p w14:paraId="620CD91E" w14:textId="56391584" w:rsidR="001579B3" w:rsidRDefault="001579B3" w:rsidP="001579B3">
      <w:pPr>
        <w:tabs>
          <w:tab w:val="left" w:pos="1843"/>
        </w:tabs>
        <w:jc w:val="right"/>
        <w:rPr>
          <w:sz w:val="20"/>
          <w:szCs w:val="20"/>
        </w:rPr>
      </w:pPr>
      <w:r w:rsidRPr="00DC3751">
        <w:rPr>
          <w:sz w:val="20"/>
          <w:szCs w:val="20"/>
        </w:rPr>
        <w:t xml:space="preserve">Cotiporã, </w:t>
      </w:r>
      <w:r w:rsidR="00CA0835">
        <w:rPr>
          <w:sz w:val="20"/>
          <w:szCs w:val="20"/>
        </w:rPr>
        <w:t>10 de agosto de 2021</w:t>
      </w:r>
    </w:p>
    <w:p w14:paraId="66FB44AA" w14:textId="5086142F" w:rsidR="00A80DFC" w:rsidRDefault="00A80DFC" w:rsidP="001579B3">
      <w:pPr>
        <w:tabs>
          <w:tab w:val="left" w:pos="1843"/>
        </w:tabs>
        <w:jc w:val="right"/>
        <w:rPr>
          <w:sz w:val="20"/>
          <w:szCs w:val="20"/>
        </w:rPr>
      </w:pPr>
    </w:p>
    <w:p w14:paraId="42C13487" w14:textId="77777777" w:rsidR="00A80DFC" w:rsidRDefault="00A80DFC" w:rsidP="001579B3">
      <w:pPr>
        <w:tabs>
          <w:tab w:val="left" w:pos="1843"/>
        </w:tabs>
        <w:jc w:val="right"/>
        <w:rPr>
          <w:sz w:val="20"/>
          <w:szCs w:val="20"/>
        </w:rPr>
      </w:pPr>
    </w:p>
    <w:p w14:paraId="63D9FE48" w14:textId="3CFCE98C" w:rsidR="00CA0835" w:rsidRDefault="00CA0835" w:rsidP="001579B3">
      <w:pPr>
        <w:tabs>
          <w:tab w:val="left" w:pos="1843"/>
        </w:tabs>
        <w:jc w:val="right"/>
        <w:rPr>
          <w:sz w:val="20"/>
          <w:szCs w:val="20"/>
        </w:rPr>
      </w:pPr>
    </w:p>
    <w:p w14:paraId="35834E10" w14:textId="77777777" w:rsidR="001579B3" w:rsidRPr="00DC3751" w:rsidRDefault="001579B3" w:rsidP="00FD2280">
      <w:pPr>
        <w:tabs>
          <w:tab w:val="left" w:pos="1843"/>
        </w:tabs>
        <w:rPr>
          <w:sz w:val="20"/>
          <w:szCs w:val="20"/>
        </w:rPr>
      </w:pPr>
    </w:p>
    <w:p w14:paraId="09568E16" w14:textId="339FCFF9" w:rsidR="001579B3" w:rsidRPr="00DC3751" w:rsidRDefault="001579B3" w:rsidP="001579B3">
      <w:pPr>
        <w:tabs>
          <w:tab w:val="left" w:pos="1843"/>
        </w:tabs>
        <w:jc w:val="both"/>
        <w:rPr>
          <w:b/>
          <w:sz w:val="20"/>
          <w:szCs w:val="20"/>
        </w:rPr>
      </w:pPr>
      <w:r w:rsidRPr="00DC3751">
        <w:rPr>
          <w:sz w:val="20"/>
          <w:szCs w:val="20"/>
        </w:rPr>
        <w:t>CONTRATANTE – Município de Cotiporã</w:t>
      </w:r>
      <w:r w:rsidRPr="00DC3751">
        <w:rPr>
          <w:sz w:val="20"/>
          <w:szCs w:val="20"/>
        </w:rPr>
        <w:tab/>
      </w:r>
      <w:r w:rsidRPr="00DC3751">
        <w:rPr>
          <w:sz w:val="20"/>
          <w:szCs w:val="20"/>
        </w:rPr>
        <w:tab/>
      </w:r>
      <w:r w:rsidRPr="00DC3751">
        <w:rPr>
          <w:sz w:val="20"/>
          <w:szCs w:val="20"/>
        </w:rPr>
        <w:tab/>
        <w:t>CONTRATADA</w:t>
      </w:r>
      <w:r w:rsidRPr="00DC3751">
        <w:rPr>
          <w:b/>
          <w:sz w:val="20"/>
          <w:szCs w:val="20"/>
        </w:rPr>
        <w:tab/>
        <w:t xml:space="preserve">- </w:t>
      </w:r>
      <w:proofErr w:type="spellStart"/>
      <w:r w:rsidR="00CA0835" w:rsidRPr="00A80DFC">
        <w:rPr>
          <w:bCs/>
          <w:sz w:val="20"/>
          <w:szCs w:val="20"/>
        </w:rPr>
        <w:t>Veramóveis</w:t>
      </w:r>
      <w:proofErr w:type="spellEnd"/>
      <w:r w:rsidR="00CA0835" w:rsidRPr="00A80DFC">
        <w:rPr>
          <w:bCs/>
          <w:sz w:val="20"/>
          <w:szCs w:val="20"/>
        </w:rPr>
        <w:t xml:space="preserve"> Ind. E Com. De Móveis</w:t>
      </w:r>
    </w:p>
    <w:p w14:paraId="5895A667" w14:textId="019DA14B" w:rsidR="001579B3" w:rsidRPr="00DC3751" w:rsidRDefault="00FD2280" w:rsidP="001579B3">
      <w:pPr>
        <w:tabs>
          <w:tab w:val="left" w:pos="1843"/>
        </w:tabs>
        <w:jc w:val="both"/>
        <w:rPr>
          <w:sz w:val="20"/>
          <w:szCs w:val="20"/>
        </w:rPr>
      </w:pPr>
      <w:proofErr w:type="spellStart"/>
      <w:r>
        <w:rPr>
          <w:b/>
          <w:sz w:val="20"/>
          <w:szCs w:val="20"/>
        </w:rPr>
        <w:t>Ivelton</w:t>
      </w:r>
      <w:proofErr w:type="spellEnd"/>
      <w:r>
        <w:rPr>
          <w:b/>
          <w:sz w:val="20"/>
          <w:szCs w:val="20"/>
        </w:rPr>
        <w:t xml:space="preserve"> Mateus Zardo</w:t>
      </w:r>
      <w:r w:rsidR="001579B3" w:rsidRPr="00DC3751">
        <w:rPr>
          <w:b/>
          <w:sz w:val="20"/>
          <w:szCs w:val="20"/>
        </w:rPr>
        <w:tab/>
      </w:r>
      <w:r w:rsidR="001579B3" w:rsidRPr="00DC3751">
        <w:rPr>
          <w:b/>
          <w:sz w:val="20"/>
          <w:szCs w:val="20"/>
        </w:rPr>
        <w:tab/>
      </w:r>
      <w:r w:rsidR="001579B3" w:rsidRPr="00DC3751">
        <w:rPr>
          <w:b/>
          <w:sz w:val="20"/>
          <w:szCs w:val="20"/>
        </w:rPr>
        <w:tab/>
      </w:r>
      <w:r w:rsidR="00CA0835">
        <w:rPr>
          <w:sz w:val="20"/>
          <w:szCs w:val="20"/>
        </w:rPr>
        <w:t xml:space="preserve">                             </w:t>
      </w:r>
      <w:r w:rsidR="00CA0835" w:rsidRPr="00CA0835">
        <w:rPr>
          <w:b/>
          <w:bCs/>
          <w:sz w:val="20"/>
          <w:szCs w:val="20"/>
        </w:rPr>
        <w:t xml:space="preserve">Ivo </w:t>
      </w:r>
      <w:proofErr w:type="spellStart"/>
      <w:r w:rsidR="00CA0835" w:rsidRPr="00CA0835">
        <w:rPr>
          <w:b/>
          <w:bCs/>
          <w:sz w:val="20"/>
          <w:szCs w:val="20"/>
        </w:rPr>
        <w:t>Sangali</w:t>
      </w:r>
      <w:proofErr w:type="spellEnd"/>
      <w:r w:rsidR="001579B3" w:rsidRPr="00DC3751">
        <w:rPr>
          <w:b/>
          <w:sz w:val="20"/>
          <w:szCs w:val="20"/>
        </w:rPr>
        <w:t xml:space="preserve"> </w:t>
      </w:r>
    </w:p>
    <w:p w14:paraId="0951FB63" w14:textId="5133C2F3" w:rsidR="001579B3" w:rsidRPr="00DC3751" w:rsidRDefault="001579B3" w:rsidP="001579B3">
      <w:pPr>
        <w:tabs>
          <w:tab w:val="left" w:pos="1843"/>
        </w:tabs>
        <w:jc w:val="both"/>
        <w:rPr>
          <w:bCs/>
          <w:sz w:val="20"/>
          <w:szCs w:val="20"/>
        </w:rPr>
      </w:pPr>
      <w:r w:rsidRPr="00DC3751">
        <w:rPr>
          <w:bCs/>
          <w:sz w:val="20"/>
          <w:szCs w:val="20"/>
        </w:rPr>
        <w:t xml:space="preserve">Prefeito </w:t>
      </w:r>
      <w:r w:rsidR="00FD2280">
        <w:rPr>
          <w:bCs/>
          <w:sz w:val="20"/>
          <w:szCs w:val="20"/>
        </w:rPr>
        <w:t>de Cotiporã</w:t>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00CA0835">
        <w:rPr>
          <w:bCs/>
          <w:sz w:val="20"/>
          <w:szCs w:val="20"/>
        </w:rPr>
        <w:t>Sócio Proprietário</w:t>
      </w:r>
    </w:p>
    <w:p w14:paraId="2925B4C6" w14:textId="77777777" w:rsidR="001579B3" w:rsidRPr="00DC3751" w:rsidRDefault="001579B3" w:rsidP="001579B3">
      <w:pPr>
        <w:tabs>
          <w:tab w:val="left" w:pos="1843"/>
        </w:tabs>
        <w:jc w:val="both"/>
        <w:rPr>
          <w:sz w:val="20"/>
          <w:szCs w:val="20"/>
        </w:rPr>
      </w:pPr>
      <w:r w:rsidRPr="00DC3751">
        <w:rPr>
          <w:b/>
          <w:sz w:val="20"/>
          <w:szCs w:val="20"/>
        </w:rPr>
        <w:tab/>
        <w:t xml:space="preserve">  </w:t>
      </w:r>
      <w:r w:rsidRPr="00DC3751">
        <w:rPr>
          <w:b/>
          <w:sz w:val="20"/>
          <w:szCs w:val="20"/>
        </w:rPr>
        <w:tab/>
      </w:r>
      <w:r w:rsidRPr="00DC3751">
        <w:rPr>
          <w:b/>
          <w:sz w:val="20"/>
          <w:szCs w:val="20"/>
        </w:rPr>
        <w:tab/>
      </w:r>
      <w:r w:rsidRPr="00DC3751">
        <w:rPr>
          <w:b/>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t xml:space="preserve">       </w:t>
      </w:r>
    </w:p>
    <w:p w14:paraId="2694CD70" w14:textId="77777777" w:rsidR="001579B3" w:rsidRPr="00DC3751" w:rsidRDefault="001579B3" w:rsidP="001579B3">
      <w:pPr>
        <w:tabs>
          <w:tab w:val="left" w:pos="1843"/>
        </w:tabs>
        <w:jc w:val="both"/>
        <w:rPr>
          <w:sz w:val="20"/>
          <w:szCs w:val="20"/>
        </w:rPr>
      </w:pPr>
      <w:r w:rsidRPr="00DC3751">
        <w:rPr>
          <w:sz w:val="20"/>
          <w:szCs w:val="20"/>
          <w:u w:val="single"/>
        </w:rPr>
        <w:t>Testemunhas</w:t>
      </w:r>
      <w:r w:rsidRPr="00DC3751">
        <w:rPr>
          <w:sz w:val="20"/>
          <w:szCs w:val="20"/>
        </w:rPr>
        <w:t>:</w:t>
      </w:r>
    </w:p>
    <w:p w14:paraId="35C78AFA" w14:textId="0908F6A3" w:rsidR="001579B3" w:rsidRDefault="001579B3" w:rsidP="001579B3">
      <w:pPr>
        <w:tabs>
          <w:tab w:val="left" w:pos="708"/>
        </w:tabs>
        <w:suppressAutoHyphens/>
        <w:jc w:val="both"/>
        <w:rPr>
          <w:sz w:val="20"/>
          <w:szCs w:val="20"/>
        </w:rPr>
      </w:pPr>
      <w:r w:rsidRPr="00DC3751">
        <w:rPr>
          <w:sz w:val="20"/>
          <w:szCs w:val="20"/>
        </w:rPr>
        <w:tab/>
      </w:r>
    </w:p>
    <w:p w14:paraId="37EA8BA7" w14:textId="77777777" w:rsidR="00A80DFC" w:rsidRDefault="00A80DFC" w:rsidP="001579B3">
      <w:pPr>
        <w:tabs>
          <w:tab w:val="left" w:pos="708"/>
        </w:tabs>
        <w:suppressAutoHyphens/>
        <w:jc w:val="both"/>
        <w:rPr>
          <w:sz w:val="20"/>
          <w:szCs w:val="20"/>
        </w:rPr>
      </w:pPr>
    </w:p>
    <w:p w14:paraId="10CC9FA5" w14:textId="77777777" w:rsidR="00FD2280" w:rsidRPr="00DC3751" w:rsidRDefault="00FD2280" w:rsidP="001579B3">
      <w:pPr>
        <w:tabs>
          <w:tab w:val="left" w:pos="708"/>
        </w:tabs>
        <w:suppressAutoHyphens/>
        <w:jc w:val="both"/>
        <w:rPr>
          <w:sz w:val="20"/>
          <w:szCs w:val="20"/>
        </w:rPr>
      </w:pPr>
    </w:p>
    <w:p w14:paraId="432B695E" w14:textId="3924D912" w:rsidR="001579B3" w:rsidRPr="00DC3751" w:rsidRDefault="0090019E" w:rsidP="001579B3">
      <w:pPr>
        <w:keepNext/>
        <w:tabs>
          <w:tab w:val="left" w:pos="2835"/>
          <w:tab w:val="left" w:pos="6061"/>
          <w:tab w:val="left" w:pos="6096"/>
        </w:tabs>
        <w:outlineLvl w:val="3"/>
        <w:rPr>
          <w:b/>
          <w:sz w:val="20"/>
          <w:szCs w:val="20"/>
          <w:lang w:val="it-IT"/>
        </w:rPr>
      </w:pPr>
      <w:r>
        <w:rPr>
          <w:b/>
          <w:sz w:val="20"/>
          <w:szCs w:val="20"/>
          <w:lang w:val="it-IT"/>
        </w:rPr>
        <w:t>Lenita Zanovello Tomazi</w:t>
      </w:r>
      <w:r w:rsidR="001579B3" w:rsidRPr="00DC3751">
        <w:rPr>
          <w:b/>
          <w:sz w:val="20"/>
          <w:szCs w:val="20"/>
          <w:lang w:val="it-IT"/>
        </w:rPr>
        <w:tab/>
      </w:r>
      <w:r w:rsidR="00FD2280">
        <w:rPr>
          <w:b/>
          <w:sz w:val="20"/>
          <w:szCs w:val="20"/>
          <w:lang w:val="it-IT"/>
        </w:rPr>
        <w:t>Lilian Zechin</w:t>
      </w:r>
      <w:r w:rsidR="001579B3" w:rsidRPr="00DC3751">
        <w:rPr>
          <w:b/>
          <w:sz w:val="20"/>
          <w:szCs w:val="20"/>
          <w:lang w:val="it-IT"/>
        </w:rPr>
        <w:tab/>
      </w:r>
      <w:r w:rsidR="001579B3" w:rsidRPr="00DC3751">
        <w:rPr>
          <w:b/>
          <w:sz w:val="20"/>
          <w:szCs w:val="20"/>
          <w:lang w:val="it-IT"/>
        </w:rPr>
        <w:tab/>
      </w:r>
      <w:r w:rsidR="001579B3" w:rsidRPr="00DC3751">
        <w:rPr>
          <w:b/>
          <w:sz w:val="20"/>
          <w:szCs w:val="20"/>
          <w:lang w:val="it-IT"/>
        </w:rPr>
        <w:tab/>
        <w:t>Alan Martins das Chagas</w:t>
      </w:r>
    </w:p>
    <w:p w14:paraId="016A771F" w14:textId="735CDA9A" w:rsidR="000A5DF0" w:rsidRPr="00FD2280" w:rsidRDefault="001579B3" w:rsidP="00FD2280">
      <w:pPr>
        <w:tabs>
          <w:tab w:val="left" w:pos="2835"/>
          <w:tab w:val="left" w:pos="6096"/>
        </w:tabs>
        <w:rPr>
          <w:sz w:val="20"/>
          <w:szCs w:val="20"/>
        </w:rPr>
      </w:pPr>
      <w:r w:rsidRPr="00DC3751">
        <w:rPr>
          <w:sz w:val="20"/>
          <w:szCs w:val="20"/>
        </w:rPr>
        <w:t xml:space="preserve">CPF/MF nº: </w:t>
      </w:r>
      <w:r w:rsidR="0090019E">
        <w:rPr>
          <w:iCs/>
          <w:sz w:val="20"/>
          <w:szCs w:val="20"/>
        </w:rPr>
        <w:t>003.969.520-46</w:t>
      </w:r>
      <w:r w:rsidRPr="00DC3751">
        <w:rPr>
          <w:sz w:val="20"/>
          <w:szCs w:val="20"/>
        </w:rPr>
        <w:tab/>
        <w:t xml:space="preserve">CPF/MF nº: </w:t>
      </w:r>
      <w:r w:rsidR="00FD2280">
        <w:rPr>
          <w:sz w:val="20"/>
          <w:szCs w:val="20"/>
        </w:rPr>
        <w:t>968.907.890-91</w:t>
      </w:r>
      <w:r w:rsidRPr="00DC3751">
        <w:rPr>
          <w:sz w:val="20"/>
          <w:szCs w:val="20"/>
        </w:rPr>
        <w:tab/>
      </w:r>
      <w:r w:rsidRPr="00DC3751">
        <w:rPr>
          <w:sz w:val="20"/>
          <w:szCs w:val="20"/>
        </w:rPr>
        <w:tab/>
        <w:t>Assessoria Jurídica - OAB/RS 57.67</w:t>
      </w:r>
      <w:r w:rsidR="00CA0835">
        <w:rPr>
          <w:sz w:val="20"/>
          <w:szCs w:val="20"/>
        </w:rPr>
        <w:t>4</w:t>
      </w:r>
    </w:p>
    <w:sectPr w:rsidR="000A5DF0" w:rsidRPr="00FD2280" w:rsidSect="00C46C6E">
      <w:headerReference w:type="default" r:id="rId8"/>
      <w:footerReference w:type="default" r:id="rId9"/>
      <w:type w:val="continuous"/>
      <w:pgSz w:w="11906" w:h="16838"/>
      <w:pgMar w:top="2694" w:right="991" w:bottom="709" w:left="1134" w:header="708"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EEF6" w14:textId="77777777" w:rsidR="004D3376" w:rsidRDefault="004D3376" w:rsidP="00965D67">
      <w:r>
        <w:separator/>
      </w:r>
    </w:p>
  </w:endnote>
  <w:endnote w:type="continuationSeparator" w:id="0">
    <w:p w14:paraId="2AA53D26" w14:textId="77777777" w:rsidR="004D3376" w:rsidRDefault="004D3376"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altName w:val="Aharoni"/>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E8F" w14:textId="77777777" w:rsidR="001579B3" w:rsidRPr="00362E0E" w:rsidRDefault="001579B3"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1579B3" w:rsidRPr="00362E0E" w:rsidRDefault="00A80DFC" w:rsidP="00965D67">
    <w:pPr>
      <w:pStyle w:val="Rodap"/>
      <w:jc w:val="center"/>
      <w:rPr>
        <w:rFonts w:ascii="Arial Narrow" w:hAnsi="Arial Narrow" w:cs="Miriam Fixed"/>
        <w:sz w:val="18"/>
        <w:szCs w:val="18"/>
        <w:lang w:val="en-US"/>
      </w:rPr>
    </w:pPr>
    <w:hyperlink r:id="rId1" w:history="1">
      <w:r w:rsidR="001579B3" w:rsidRPr="008B68A2">
        <w:rPr>
          <w:rStyle w:val="Hyperlink"/>
          <w:rFonts w:ascii="Arial Narrow" w:hAnsi="Arial Narrow" w:cs="Miriam Fixed"/>
          <w:sz w:val="18"/>
          <w:szCs w:val="18"/>
          <w:lang w:val="en-US"/>
        </w:rPr>
        <w:t>www.cotipora.rs.gov.br</w:t>
      </w:r>
    </w:hyperlink>
    <w:r w:rsidR="001579B3">
      <w:rPr>
        <w:rFonts w:ascii="Arial Narrow" w:hAnsi="Arial Narrow" w:cs="Miriam Fixed"/>
        <w:sz w:val="18"/>
        <w:szCs w:val="18"/>
        <w:lang w:val="en-US"/>
      </w:rPr>
      <w:t xml:space="preserve"> </w:t>
    </w:r>
    <w:r w:rsidR="001579B3" w:rsidRPr="00362E0E">
      <w:rPr>
        <w:rFonts w:ascii="Arial Narrow" w:hAnsi="Arial Narrow" w:cs="Miriam Fixed"/>
        <w:sz w:val="18"/>
        <w:szCs w:val="18"/>
        <w:lang w:val="en-US"/>
      </w:rPr>
      <w:t xml:space="preserve"> - CEP: 95.335-000 – COTIPORÃ/RS</w:t>
    </w:r>
    <w:r w:rsidR="001579B3">
      <w:rPr>
        <w:rFonts w:ascii="Arial Narrow" w:hAnsi="Arial Narrow" w:cs="Miriam Fixed"/>
        <w:sz w:val="18"/>
        <w:szCs w:val="18"/>
        <w:lang w:val="en-US"/>
      </w:rPr>
      <w:t>.</w:t>
    </w:r>
  </w:p>
  <w:p w14:paraId="29EFF5A7" w14:textId="77777777" w:rsidR="001579B3" w:rsidRPr="0067203A" w:rsidRDefault="001579B3">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1D66" w14:textId="77777777" w:rsidR="004D3376" w:rsidRDefault="004D3376" w:rsidP="00965D67">
      <w:r>
        <w:separator/>
      </w:r>
    </w:p>
  </w:footnote>
  <w:footnote w:type="continuationSeparator" w:id="0">
    <w:p w14:paraId="4790CEE9" w14:textId="77777777" w:rsidR="004D3376" w:rsidRDefault="004D3376"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BB5B" w14:textId="1462B044" w:rsidR="00D12F27" w:rsidRDefault="00D12F27" w:rsidP="000A5DF0">
    <w:pPr>
      <w:pStyle w:val="Cabealho"/>
      <w:jc w:val="center"/>
      <w:rPr>
        <w:rFonts w:ascii="Verdana" w:hAnsi="Verdana" w:cs="Aharoni"/>
        <w:sz w:val="28"/>
        <w:szCs w:val="28"/>
      </w:rPr>
    </w:pPr>
    <w:r w:rsidRPr="000A5DF0">
      <w:rPr>
        <w:noProof/>
        <w:szCs w:val="26"/>
        <w:lang w:eastAsia="pt-BR"/>
      </w:rPr>
      <w:drawing>
        <wp:anchor distT="0" distB="0" distL="114300" distR="114300" simplePos="0" relativeHeight="251658240" behindDoc="0" locked="0" layoutInCell="1" allowOverlap="1" wp14:anchorId="703A4810" wp14:editId="0F764A10">
          <wp:simplePos x="0" y="0"/>
          <wp:positionH relativeFrom="column">
            <wp:posOffset>169545</wp:posOffset>
          </wp:positionH>
          <wp:positionV relativeFrom="paragraph">
            <wp:posOffset>4445</wp:posOffset>
          </wp:positionV>
          <wp:extent cx="1189548" cy="1192696"/>
          <wp:effectExtent l="19050" t="0" r="0" b="0"/>
          <wp:wrapNone/>
          <wp:docPr id="2" name="Imagem 2" descr="C:\Users\Usuário\Desktop\Backup\Documents\Backup Renan\Documentos Diversas\Logo NOVO Pref\PREFEITURA DE COTIPORÃ LOGO N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Backup\Documents\Backup Renan\Documentos Diversas\Logo NOVO Pref\PREFEITURA DE COTIPORÃ LOGO NOVO 2.jpg"/>
                  <pic:cNvPicPr>
                    <a:picLocks noChangeAspect="1" noChangeArrowheads="1"/>
                  </pic:cNvPicPr>
                </pic:nvPicPr>
                <pic:blipFill>
                  <a:blip r:embed="rId1"/>
                  <a:srcRect/>
                  <a:stretch>
                    <a:fillRect/>
                  </a:stretch>
                </pic:blipFill>
                <pic:spPr bwMode="auto">
                  <a:xfrm>
                    <a:off x="0" y="0"/>
                    <a:ext cx="1189548" cy="1192696"/>
                  </a:xfrm>
                  <a:prstGeom prst="rect">
                    <a:avLst/>
                  </a:prstGeom>
                  <a:noFill/>
                  <a:ln w="9525">
                    <a:noFill/>
                    <a:miter lim="800000"/>
                    <a:headEnd/>
                    <a:tailEnd/>
                  </a:ln>
                </pic:spPr>
              </pic:pic>
            </a:graphicData>
          </a:graphic>
        </wp:anchor>
      </w:drawing>
    </w:r>
  </w:p>
  <w:p w14:paraId="47F90888" w14:textId="667D9443" w:rsidR="001579B3" w:rsidRPr="001D0723" w:rsidRDefault="001579B3" w:rsidP="000A5DF0">
    <w:pPr>
      <w:pStyle w:val="Cabealho"/>
      <w:jc w:val="center"/>
      <w:rPr>
        <w:rFonts w:ascii="Verdana" w:hAnsi="Verdana" w:cs="Aharoni"/>
        <w:sz w:val="28"/>
        <w:szCs w:val="28"/>
      </w:rPr>
    </w:pPr>
    <w:r>
      <w:rPr>
        <w:rFonts w:ascii="Verdana" w:hAnsi="Verdana" w:cs="Aharoni"/>
        <w:sz w:val="28"/>
        <w:szCs w:val="28"/>
      </w:rPr>
      <w:t xml:space="preserve">  </w:t>
    </w:r>
    <w:r w:rsidRPr="001D0723">
      <w:rPr>
        <w:rFonts w:ascii="Verdana" w:hAnsi="Verdana" w:cs="Aharoni"/>
        <w:sz w:val="28"/>
        <w:szCs w:val="28"/>
      </w:rPr>
      <w:t>ESTADO DO RIO GRANDE DO SUL</w:t>
    </w:r>
  </w:p>
  <w:p w14:paraId="37C92711" w14:textId="77777777" w:rsidR="001579B3" w:rsidRPr="001D0723" w:rsidRDefault="001579B3" w:rsidP="000A5DF0">
    <w:pPr>
      <w:pStyle w:val="Cabealho"/>
      <w:jc w:val="center"/>
      <w:rPr>
        <w:rFonts w:ascii="Verdana" w:hAnsi="Verdana" w:cs="Aharoni"/>
        <w:b/>
        <w:sz w:val="28"/>
        <w:szCs w:val="28"/>
      </w:rPr>
    </w:pPr>
    <w:r w:rsidRPr="001D0723">
      <w:rPr>
        <w:rFonts w:ascii="Verdana" w:hAnsi="Verdana" w:cs="Aharoni"/>
        <w:b/>
        <w:sz w:val="28"/>
        <w:szCs w:val="28"/>
      </w:rPr>
      <w:t xml:space="preserve">  MUNICÍPIO DE COTIPORÃ</w:t>
    </w:r>
  </w:p>
  <w:p w14:paraId="3AEC92F7" w14:textId="77777777" w:rsidR="001579B3" w:rsidRPr="00CB6A1F" w:rsidRDefault="001579B3" w:rsidP="000A5DF0">
    <w:pPr>
      <w:pStyle w:val="Cabealho"/>
      <w:jc w:val="center"/>
      <w:rPr>
        <w:rFonts w:ascii="Verdana" w:hAnsi="Verdana" w:cs="Aharoni"/>
        <w:b/>
        <w:sz w:val="32"/>
        <w:szCs w:val="32"/>
      </w:rPr>
    </w:pPr>
    <w:r>
      <w:rPr>
        <w:rFonts w:ascii="Aharoni" w:hAnsi="Aharoni" w:cs="Aharoni"/>
        <w:sz w:val="30"/>
        <w:szCs w:val="30"/>
      </w:rPr>
      <w:t xml:space="preserve">                       </w:t>
    </w:r>
  </w:p>
  <w:p w14:paraId="20CED4C4" w14:textId="77777777" w:rsidR="001579B3" w:rsidRPr="00CB6A1F" w:rsidRDefault="001579B3" w:rsidP="000A5DF0">
    <w:pPr>
      <w:pStyle w:val="Cabealho"/>
      <w:rPr>
        <w:rFonts w:ascii="Verdana" w:hAnsi="Verdana" w:cs="Aharoni"/>
        <w:b/>
        <w:sz w:val="32"/>
        <w:szCs w:val="32"/>
      </w:rPr>
    </w:pPr>
  </w:p>
  <w:p w14:paraId="39C51E2C" w14:textId="649DCA31" w:rsidR="001579B3" w:rsidRPr="000A5DF0" w:rsidRDefault="001579B3" w:rsidP="000A5DF0">
    <w:pPr>
      <w:pStyle w:val="Cabealho"/>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FA3BD2"/>
    <w:multiLevelType w:val="hybridMultilevel"/>
    <w:tmpl w:val="6A40BA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15:restartNumberingAfterBreak="0">
    <w:nsid w:val="229D150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A1084E"/>
    <w:multiLevelType w:val="hybridMultilevel"/>
    <w:tmpl w:val="864E058E"/>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79DA6EA2"/>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6"/>
  </w:num>
  <w:num w:numId="4">
    <w:abstractNumId w:val="5"/>
  </w:num>
  <w:num w:numId="5">
    <w:abstractNumId w:val="2"/>
  </w:num>
  <w:num w:numId="6">
    <w:abstractNumId w:val="8"/>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D67"/>
    <w:rsid w:val="00003B49"/>
    <w:rsid w:val="00012655"/>
    <w:rsid w:val="00012E8D"/>
    <w:rsid w:val="00015BA9"/>
    <w:rsid w:val="0003367E"/>
    <w:rsid w:val="00034AE6"/>
    <w:rsid w:val="0003643E"/>
    <w:rsid w:val="000376AD"/>
    <w:rsid w:val="00042173"/>
    <w:rsid w:val="000434F2"/>
    <w:rsid w:val="00043F17"/>
    <w:rsid w:val="00045323"/>
    <w:rsid w:val="0005343A"/>
    <w:rsid w:val="0007191A"/>
    <w:rsid w:val="0007559C"/>
    <w:rsid w:val="00080B64"/>
    <w:rsid w:val="0008465D"/>
    <w:rsid w:val="00096B72"/>
    <w:rsid w:val="000A5DF0"/>
    <w:rsid w:val="000C68A2"/>
    <w:rsid w:val="000C78C7"/>
    <w:rsid w:val="000D2671"/>
    <w:rsid w:val="000E5D3A"/>
    <w:rsid w:val="000E6004"/>
    <w:rsid w:val="00111B31"/>
    <w:rsid w:val="00122FA4"/>
    <w:rsid w:val="00123BD0"/>
    <w:rsid w:val="0012624A"/>
    <w:rsid w:val="00134260"/>
    <w:rsid w:val="00146F4F"/>
    <w:rsid w:val="00147450"/>
    <w:rsid w:val="001579B3"/>
    <w:rsid w:val="00160C45"/>
    <w:rsid w:val="00175043"/>
    <w:rsid w:val="00176E74"/>
    <w:rsid w:val="00180F2F"/>
    <w:rsid w:val="00186DB6"/>
    <w:rsid w:val="001871DA"/>
    <w:rsid w:val="0019010D"/>
    <w:rsid w:val="0019230E"/>
    <w:rsid w:val="001A2B52"/>
    <w:rsid w:val="001A7C32"/>
    <w:rsid w:val="001B1D47"/>
    <w:rsid w:val="001C732F"/>
    <w:rsid w:val="001D4354"/>
    <w:rsid w:val="001D79DF"/>
    <w:rsid w:val="001E1672"/>
    <w:rsid w:val="001E6B52"/>
    <w:rsid w:val="002219BB"/>
    <w:rsid w:val="002233F5"/>
    <w:rsid w:val="00231A25"/>
    <w:rsid w:val="0023218B"/>
    <w:rsid w:val="002327E9"/>
    <w:rsid w:val="00242A87"/>
    <w:rsid w:val="00261B06"/>
    <w:rsid w:val="00262171"/>
    <w:rsid w:val="002728A9"/>
    <w:rsid w:val="00281598"/>
    <w:rsid w:val="002820DF"/>
    <w:rsid w:val="00287A37"/>
    <w:rsid w:val="00290A50"/>
    <w:rsid w:val="0029536D"/>
    <w:rsid w:val="002A1C13"/>
    <w:rsid w:val="002A2994"/>
    <w:rsid w:val="002B4451"/>
    <w:rsid w:val="002B49FA"/>
    <w:rsid w:val="002B6314"/>
    <w:rsid w:val="002C1441"/>
    <w:rsid w:val="002C29F8"/>
    <w:rsid w:val="002C4F94"/>
    <w:rsid w:val="002C67C6"/>
    <w:rsid w:val="002D148B"/>
    <w:rsid w:val="002D51D8"/>
    <w:rsid w:val="002D6B3E"/>
    <w:rsid w:val="002D7B73"/>
    <w:rsid w:val="002F399D"/>
    <w:rsid w:val="002F622E"/>
    <w:rsid w:val="0030340E"/>
    <w:rsid w:val="00303F2C"/>
    <w:rsid w:val="003069F1"/>
    <w:rsid w:val="00311DF2"/>
    <w:rsid w:val="00311DF6"/>
    <w:rsid w:val="00311ED2"/>
    <w:rsid w:val="00332123"/>
    <w:rsid w:val="00347B53"/>
    <w:rsid w:val="003542A4"/>
    <w:rsid w:val="00354FF3"/>
    <w:rsid w:val="0035536A"/>
    <w:rsid w:val="00355CDA"/>
    <w:rsid w:val="00362E0E"/>
    <w:rsid w:val="00370A53"/>
    <w:rsid w:val="00374D83"/>
    <w:rsid w:val="003778E3"/>
    <w:rsid w:val="00390D68"/>
    <w:rsid w:val="0039124B"/>
    <w:rsid w:val="00395380"/>
    <w:rsid w:val="003A075A"/>
    <w:rsid w:val="003A5F1A"/>
    <w:rsid w:val="003B1E24"/>
    <w:rsid w:val="003C2A24"/>
    <w:rsid w:val="003C4477"/>
    <w:rsid w:val="003C7E7B"/>
    <w:rsid w:val="003D005B"/>
    <w:rsid w:val="003F12EE"/>
    <w:rsid w:val="003F43FD"/>
    <w:rsid w:val="00405D61"/>
    <w:rsid w:val="004124A8"/>
    <w:rsid w:val="00427C55"/>
    <w:rsid w:val="00432890"/>
    <w:rsid w:val="004344E2"/>
    <w:rsid w:val="004428D8"/>
    <w:rsid w:val="004438C6"/>
    <w:rsid w:val="00447C23"/>
    <w:rsid w:val="00454C29"/>
    <w:rsid w:val="00465B43"/>
    <w:rsid w:val="00483BA1"/>
    <w:rsid w:val="00486B7B"/>
    <w:rsid w:val="004D2D3D"/>
    <w:rsid w:val="004D3376"/>
    <w:rsid w:val="004D4704"/>
    <w:rsid w:val="004F4998"/>
    <w:rsid w:val="00501158"/>
    <w:rsid w:val="005025C8"/>
    <w:rsid w:val="00535013"/>
    <w:rsid w:val="00536469"/>
    <w:rsid w:val="005445DD"/>
    <w:rsid w:val="00557F8F"/>
    <w:rsid w:val="0056130E"/>
    <w:rsid w:val="005705D7"/>
    <w:rsid w:val="00572DBC"/>
    <w:rsid w:val="00575853"/>
    <w:rsid w:val="005806AE"/>
    <w:rsid w:val="00591BCF"/>
    <w:rsid w:val="005952A4"/>
    <w:rsid w:val="005A005C"/>
    <w:rsid w:val="005A04F5"/>
    <w:rsid w:val="005B1E02"/>
    <w:rsid w:val="005C659F"/>
    <w:rsid w:val="005E1223"/>
    <w:rsid w:val="005F3DDD"/>
    <w:rsid w:val="005F7F0F"/>
    <w:rsid w:val="00603878"/>
    <w:rsid w:val="00613A17"/>
    <w:rsid w:val="0061644C"/>
    <w:rsid w:val="006167B2"/>
    <w:rsid w:val="006264BF"/>
    <w:rsid w:val="006313DD"/>
    <w:rsid w:val="00632A01"/>
    <w:rsid w:val="00634FA5"/>
    <w:rsid w:val="00640269"/>
    <w:rsid w:val="00645899"/>
    <w:rsid w:val="0065531D"/>
    <w:rsid w:val="00662227"/>
    <w:rsid w:val="00671A7D"/>
    <w:rsid w:val="0067203A"/>
    <w:rsid w:val="0067264C"/>
    <w:rsid w:val="00673FFD"/>
    <w:rsid w:val="00681991"/>
    <w:rsid w:val="006A3CEC"/>
    <w:rsid w:val="006B5F22"/>
    <w:rsid w:val="006C33D7"/>
    <w:rsid w:val="006C55C1"/>
    <w:rsid w:val="006C68E5"/>
    <w:rsid w:val="006D4DEC"/>
    <w:rsid w:val="006E5A08"/>
    <w:rsid w:val="006F059F"/>
    <w:rsid w:val="006F2799"/>
    <w:rsid w:val="00702E4C"/>
    <w:rsid w:val="007070AD"/>
    <w:rsid w:val="00716D47"/>
    <w:rsid w:val="00747B68"/>
    <w:rsid w:val="00750A06"/>
    <w:rsid w:val="00755024"/>
    <w:rsid w:val="00755273"/>
    <w:rsid w:val="00762B69"/>
    <w:rsid w:val="00782586"/>
    <w:rsid w:val="007A2AA2"/>
    <w:rsid w:val="007B16D2"/>
    <w:rsid w:val="007B5CA4"/>
    <w:rsid w:val="007B78C9"/>
    <w:rsid w:val="007C1E85"/>
    <w:rsid w:val="007D1788"/>
    <w:rsid w:val="007D62E9"/>
    <w:rsid w:val="007E0A6C"/>
    <w:rsid w:val="007E182C"/>
    <w:rsid w:val="007E4645"/>
    <w:rsid w:val="00811EAA"/>
    <w:rsid w:val="00816E10"/>
    <w:rsid w:val="008173B3"/>
    <w:rsid w:val="00834335"/>
    <w:rsid w:val="0084175A"/>
    <w:rsid w:val="00844C26"/>
    <w:rsid w:val="00865DC0"/>
    <w:rsid w:val="00872CD6"/>
    <w:rsid w:val="008904B9"/>
    <w:rsid w:val="00890A65"/>
    <w:rsid w:val="00892162"/>
    <w:rsid w:val="008931A3"/>
    <w:rsid w:val="008A472E"/>
    <w:rsid w:val="008B2892"/>
    <w:rsid w:val="008B383E"/>
    <w:rsid w:val="008D379A"/>
    <w:rsid w:val="008E2B98"/>
    <w:rsid w:val="008E7B83"/>
    <w:rsid w:val="0090019E"/>
    <w:rsid w:val="0090486F"/>
    <w:rsid w:val="0090523A"/>
    <w:rsid w:val="00910E16"/>
    <w:rsid w:val="00911283"/>
    <w:rsid w:val="00924AE9"/>
    <w:rsid w:val="00934585"/>
    <w:rsid w:val="00934B3D"/>
    <w:rsid w:val="00937630"/>
    <w:rsid w:val="009402F1"/>
    <w:rsid w:val="009509FD"/>
    <w:rsid w:val="00954478"/>
    <w:rsid w:val="0095584C"/>
    <w:rsid w:val="00963F1B"/>
    <w:rsid w:val="00965D67"/>
    <w:rsid w:val="009676BA"/>
    <w:rsid w:val="0097055E"/>
    <w:rsid w:val="00981F20"/>
    <w:rsid w:val="009872B0"/>
    <w:rsid w:val="0099160A"/>
    <w:rsid w:val="00994FB8"/>
    <w:rsid w:val="009A5614"/>
    <w:rsid w:val="009C1B34"/>
    <w:rsid w:val="009C3508"/>
    <w:rsid w:val="009C4933"/>
    <w:rsid w:val="009D21F9"/>
    <w:rsid w:val="009D63DF"/>
    <w:rsid w:val="009E1E8D"/>
    <w:rsid w:val="009F25C8"/>
    <w:rsid w:val="00A005AC"/>
    <w:rsid w:val="00A2079B"/>
    <w:rsid w:val="00A32287"/>
    <w:rsid w:val="00A327AE"/>
    <w:rsid w:val="00A475D4"/>
    <w:rsid w:val="00A67E42"/>
    <w:rsid w:val="00A712F2"/>
    <w:rsid w:val="00A80DFC"/>
    <w:rsid w:val="00A83DC1"/>
    <w:rsid w:val="00AA26B7"/>
    <w:rsid w:val="00AB11BB"/>
    <w:rsid w:val="00AC0A6F"/>
    <w:rsid w:val="00AC1522"/>
    <w:rsid w:val="00AC188A"/>
    <w:rsid w:val="00AD02A2"/>
    <w:rsid w:val="00AD5DBB"/>
    <w:rsid w:val="00AE5B45"/>
    <w:rsid w:val="00AF1FD5"/>
    <w:rsid w:val="00B6114E"/>
    <w:rsid w:val="00B8224E"/>
    <w:rsid w:val="00B828D4"/>
    <w:rsid w:val="00B95397"/>
    <w:rsid w:val="00BA3A10"/>
    <w:rsid w:val="00BA5F2B"/>
    <w:rsid w:val="00BA6DDA"/>
    <w:rsid w:val="00BB1139"/>
    <w:rsid w:val="00BB1E51"/>
    <w:rsid w:val="00BB2B8B"/>
    <w:rsid w:val="00BC0664"/>
    <w:rsid w:val="00BC60DA"/>
    <w:rsid w:val="00BC7778"/>
    <w:rsid w:val="00BD17F7"/>
    <w:rsid w:val="00BE2273"/>
    <w:rsid w:val="00BE3A36"/>
    <w:rsid w:val="00BF674D"/>
    <w:rsid w:val="00C0710D"/>
    <w:rsid w:val="00C125C2"/>
    <w:rsid w:val="00C226B7"/>
    <w:rsid w:val="00C2761D"/>
    <w:rsid w:val="00C32497"/>
    <w:rsid w:val="00C373CD"/>
    <w:rsid w:val="00C44317"/>
    <w:rsid w:val="00C45F99"/>
    <w:rsid w:val="00C45FB2"/>
    <w:rsid w:val="00C46C6E"/>
    <w:rsid w:val="00C712A1"/>
    <w:rsid w:val="00C81B5B"/>
    <w:rsid w:val="00C85192"/>
    <w:rsid w:val="00C86FC5"/>
    <w:rsid w:val="00C872E0"/>
    <w:rsid w:val="00C94944"/>
    <w:rsid w:val="00C9689B"/>
    <w:rsid w:val="00C974EF"/>
    <w:rsid w:val="00CA0835"/>
    <w:rsid w:val="00CB5F5D"/>
    <w:rsid w:val="00CB6367"/>
    <w:rsid w:val="00CD0EF0"/>
    <w:rsid w:val="00CD14B4"/>
    <w:rsid w:val="00CD36C6"/>
    <w:rsid w:val="00CD503E"/>
    <w:rsid w:val="00CE1C93"/>
    <w:rsid w:val="00CE41D5"/>
    <w:rsid w:val="00CF56E7"/>
    <w:rsid w:val="00CF5A76"/>
    <w:rsid w:val="00CF6DCA"/>
    <w:rsid w:val="00D012E1"/>
    <w:rsid w:val="00D12F27"/>
    <w:rsid w:val="00D174EA"/>
    <w:rsid w:val="00D31B52"/>
    <w:rsid w:val="00D31BB7"/>
    <w:rsid w:val="00D3536C"/>
    <w:rsid w:val="00D42A3A"/>
    <w:rsid w:val="00D54297"/>
    <w:rsid w:val="00D55C19"/>
    <w:rsid w:val="00D60516"/>
    <w:rsid w:val="00D72A11"/>
    <w:rsid w:val="00D73DBB"/>
    <w:rsid w:val="00D82F01"/>
    <w:rsid w:val="00D843AE"/>
    <w:rsid w:val="00D92BD1"/>
    <w:rsid w:val="00D9362D"/>
    <w:rsid w:val="00DA27CC"/>
    <w:rsid w:val="00DA31D8"/>
    <w:rsid w:val="00DA6DDF"/>
    <w:rsid w:val="00DB46B9"/>
    <w:rsid w:val="00DB500F"/>
    <w:rsid w:val="00DC3751"/>
    <w:rsid w:val="00DC5FD4"/>
    <w:rsid w:val="00DE0AA8"/>
    <w:rsid w:val="00DE0CAF"/>
    <w:rsid w:val="00DE30B5"/>
    <w:rsid w:val="00DE3FBF"/>
    <w:rsid w:val="00E0725F"/>
    <w:rsid w:val="00E21247"/>
    <w:rsid w:val="00E303BD"/>
    <w:rsid w:val="00E47045"/>
    <w:rsid w:val="00E50D56"/>
    <w:rsid w:val="00E54327"/>
    <w:rsid w:val="00E828F6"/>
    <w:rsid w:val="00E85A05"/>
    <w:rsid w:val="00E90362"/>
    <w:rsid w:val="00EA2AFD"/>
    <w:rsid w:val="00EA47C6"/>
    <w:rsid w:val="00EC0872"/>
    <w:rsid w:val="00EE0994"/>
    <w:rsid w:val="00EE13CD"/>
    <w:rsid w:val="00EE70D4"/>
    <w:rsid w:val="00EF7C6C"/>
    <w:rsid w:val="00F008D9"/>
    <w:rsid w:val="00F02C83"/>
    <w:rsid w:val="00F251DB"/>
    <w:rsid w:val="00F25922"/>
    <w:rsid w:val="00F26DF1"/>
    <w:rsid w:val="00F40A0C"/>
    <w:rsid w:val="00F47D7A"/>
    <w:rsid w:val="00F53929"/>
    <w:rsid w:val="00F56BF9"/>
    <w:rsid w:val="00F60398"/>
    <w:rsid w:val="00F6350A"/>
    <w:rsid w:val="00F7520E"/>
    <w:rsid w:val="00F80B16"/>
    <w:rsid w:val="00F90DB0"/>
    <w:rsid w:val="00F91D5A"/>
    <w:rsid w:val="00F975C9"/>
    <w:rsid w:val="00FB1E27"/>
    <w:rsid w:val="00FD2280"/>
    <w:rsid w:val="00FD3A68"/>
    <w:rsid w:val="00FE1A65"/>
    <w:rsid w:val="00FE5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uiPriority w:val="9"/>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579B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579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579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2F622E"/>
    <w:pPr>
      <w:spacing w:after="120"/>
    </w:pPr>
  </w:style>
  <w:style w:type="character" w:customStyle="1" w:styleId="CorpodetextoChar">
    <w:name w:val="Corpo de texto Char"/>
    <w:basedOn w:val="Fontepargpadro"/>
    <w:link w:val="Corpodetexto"/>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uiPriority w:val="9"/>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qFormat/>
    <w:rsid w:val="002F622E"/>
    <w:pPr>
      <w:jc w:val="center"/>
    </w:pPr>
    <w:rPr>
      <w:b/>
      <w:szCs w:val="20"/>
    </w:rPr>
  </w:style>
  <w:style w:type="character" w:customStyle="1" w:styleId="TtuloChar">
    <w:name w:val="Título Char"/>
    <w:basedOn w:val="Fontepargpadro"/>
    <w:link w:val="Ttulo"/>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nhideWhenUsed/>
    <w:rsid w:val="00A327AE"/>
    <w:pPr>
      <w:spacing w:after="120" w:line="480" w:lineRule="auto"/>
    </w:pPr>
  </w:style>
  <w:style w:type="character" w:customStyle="1" w:styleId="Corpodetexto2Char">
    <w:name w:val="Corpo de texto 2 Char"/>
    <w:basedOn w:val="Fontepargpadro"/>
    <w:link w:val="Corpodetexto2"/>
    <w:rsid w:val="00A327AE"/>
    <w:rPr>
      <w:rFonts w:ascii="Times New Roman" w:eastAsia="Times New Roman" w:hAnsi="Times New Roman" w:cs="Times New Roman"/>
      <w:sz w:val="24"/>
      <w:szCs w:val="24"/>
      <w:lang w:eastAsia="pt-BR"/>
    </w:rPr>
  </w:style>
  <w:style w:type="character" w:styleId="Hyperlink">
    <w:name w:val="Hyperlink"/>
    <w:basedOn w:val="Fontepargpadro"/>
    <w:uiPriority w:val="99"/>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34"/>
    <w:qFormat/>
    <w:rsid w:val="00A327AE"/>
    <w:pPr>
      <w:spacing w:after="200" w:line="276" w:lineRule="auto"/>
      <w:ind w:left="720"/>
      <w:contextualSpacing/>
    </w:pPr>
    <w:rPr>
      <w:sz w:val="20"/>
      <w:szCs w:val="20"/>
      <w:lang w:eastAsia="en-US"/>
    </w:rPr>
  </w:style>
  <w:style w:type="paragraph" w:customStyle="1" w:styleId="Default">
    <w:name w:val="Default"/>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rsid w:val="00A327AE"/>
    <w:pPr>
      <w:tabs>
        <w:tab w:val="left" w:pos="2835"/>
      </w:tabs>
      <w:spacing w:before="120"/>
      <w:jc w:val="both"/>
    </w:pPr>
    <w:rPr>
      <w:rFonts w:ascii="Arial" w:hAnsi="Arial"/>
      <w:sz w:val="22"/>
    </w:rPr>
  </w:style>
  <w:style w:type="paragraph" w:styleId="NormalWeb">
    <w:name w:val="Normal (Web)"/>
    <w:basedOn w:val="Normal"/>
    <w:uiPriority w:val="99"/>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rsid w:val="0003367E"/>
    <w:pPr>
      <w:suppressAutoHyphens/>
    </w:pPr>
    <w:rPr>
      <w:rFonts w:ascii="Courier New" w:hAnsi="Courier New"/>
      <w:kern w:val="1"/>
      <w:sz w:val="20"/>
      <w:szCs w:val="20"/>
      <w:lang w:eastAsia="ar-SA"/>
    </w:rPr>
  </w:style>
  <w:style w:type="paragraph" w:customStyle="1" w:styleId="Citaes">
    <w:name w:val="Citações"/>
    <w:basedOn w:val="Normal"/>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rsid w:val="0003367E"/>
    <w:pPr>
      <w:suppressAutoHyphens/>
      <w:spacing w:after="120"/>
      <w:ind w:left="283"/>
    </w:pPr>
    <w:rPr>
      <w:sz w:val="16"/>
      <w:szCs w:val="16"/>
      <w:lang w:eastAsia="ar-SA"/>
    </w:rPr>
  </w:style>
  <w:style w:type="paragraph" w:customStyle="1" w:styleId="Corpodetexto21">
    <w:name w:val="Corpo de texto 21"/>
    <w:basedOn w:val="Normal"/>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character" w:customStyle="1" w:styleId="Ttulo1Char">
    <w:name w:val="Título 1 Char"/>
    <w:basedOn w:val="Fontepargpadro"/>
    <w:link w:val="Ttulo1"/>
    <w:uiPriority w:val="9"/>
    <w:rsid w:val="001579B3"/>
    <w:rPr>
      <w:rFonts w:asciiTheme="majorHAnsi" w:eastAsiaTheme="majorEastAsia" w:hAnsiTheme="majorHAnsi" w:cstheme="majorBidi"/>
      <w:color w:val="365F91" w:themeColor="accent1" w:themeShade="BF"/>
      <w:sz w:val="32"/>
      <w:szCs w:val="32"/>
      <w:lang w:eastAsia="pt-BR"/>
    </w:rPr>
  </w:style>
  <w:style w:type="paragraph" w:styleId="Recuodecorpodetexto">
    <w:name w:val="Body Text Indent"/>
    <w:basedOn w:val="Normal"/>
    <w:link w:val="RecuodecorpodetextoChar"/>
    <w:unhideWhenUsed/>
    <w:rsid w:val="001579B3"/>
    <w:pPr>
      <w:spacing w:after="120"/>
      <w:ind w:left="283"/>
    </w:pPr>
  </w:style>
  <w:style w:type="character" w:customStyle="1" w:styleId="RecuodecorpodetextoChar">
    <w:name w:val="Recuo de corpo de texto Char"/>
    <w:basedOn w:val="Fontepargpadro"/>
    <w:link w:val="Recuodecorpodetexto"/>
    <w:rsid w:val="001579B3"/>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1579B3"/>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1579B3"/>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579B3"/>
    <w:rPr>
      <w:rFonts w:asciiTheme="majorHAnsi" w:eastAsiaTheme="majorEastAsia" w:hAnsiTheme="majorHAnsi" w:cstheme="majorBidi"/>
      <w:i/>
      <w:iCs/>
      <w:color w:val="404040" w:themeColor="text1" w:themeTint="BF"/>
      <w:sz w:val="20"/>
      <w:szCs w:val="20"/>
      <w:lang w:eastAsia="pt-BR"/>
    </w:rPr>
  </w:style>
  <w:style w:type="paragraph" w:customStyle="1" w:styleId="Textoembloco1">
    <w:name w:val="Texto em bloco1"/>
    <w:basedOn w:val="Normal"/>
    <w:rsid w:val="0015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ind w:left="-284" w:right="-423"/>
      <w:jc w:val="both"/>
    </w:pPr>
    <w:rPr>
      <w:rFonts w:ascii="Arial" w:hAnsi="Arial"/>
      <w:sz w:val="21"/>
      <w:szCs w:val="20"/>
      <w:lang w:eastAsia="ar-SA"/>
    </w:rPr>
  </w:style>
  <w:style w:type="paragraph" w:customStyle="1" w:styleId="Corpodetexto31">
    <w:name w:val="Corpo de texto 31"/>
    <w:basedOn w:val="Normal"/>
    <w:rsid w:val="001579B3"/>
    <w:pPr>
      <w:suppressAutoHyphens/>
      <w:spacing w:line="240" w:lineRule="atLeast"/>
      <w:ind w:right="-5"/>
      <w:jc w:val="both"/>
    </w:pPr>
    <w:rPr>
      <w:rFonts w:ascii="Arial" w:hAnsi="Arial"/>
      <w:b/>
      <w:szCs w:val="20"/>
      <w:lang w:eastAsia="ar-SA"/>
    </w:rPr>
  </w:style>
  <w:style w:type="paragraph" w:customStyle="1" w:styleId="Recuonormal1">
    <w:name w:val="Recuo normal1"/>
    <w:basedOn w:val="Normal"/>
    <w:rsid w:val="001579B3"/>
    <w:pPr>
      <w:suppressAutoHyphens/>
      <w:ind w:left="708"/>
    </w:pPr>
    <w:rPr>
      <w:rFonts w:ascii="Arial" w:hAnsi="Arial"/>
      <w:szCs w:val="20"/>
      <w:lang w:eastAsia="ar-SA"/>
    </w:rPr>
  </w:style>
  <w:style w:type="character" w:customStyle="1" w:styleId="left">
    <w:name w:val="left"/>
    <w:basedOn w:val="Fontepargpadro"/>
    <w:rsid w:val="0015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7320">
      <w:bodyDiv w:val="1"/>
      <w:marLeft w:val="0"/>
      <w:marRight w:val="0"/>
      <w:marTop w:val="0"/>
      <w:marBottom w:val="0"/>
      <w:divBdr>
        <w:top w:val="none" w:sz="0" w:space="0" w:color="auto"/>
        <w:left w:val="none" w:sz="0" w:space="0" w:color="auto"/>
        <w:bottom w:val="none" w:sz="0" w:space="0" w:color="auto"/>
        <w:right w:val="none" w:sz="0" w:space="0" w:color="auto"/>
      </w:divBdr>
    </w:div>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421804599">
      <w:bodyDiv w:val="1"/>
      <w:marLeft w:val="0"/>
      <w:marRight w:val="0"/>
      <w:marTop w:val="0"/>
      <w:marBottom w:val="0"/>
      <w:divBdr>
        <w:top w:val="none" w:sz="0" w:space="0" w:color="auto"/>
        <w:left w:val="none" w:sz="0" w:space="0" w:color="auto"/>
        <w:bottom w:val="none" w:sz="0" w:space="0" w:color="auto"/>
        <w:right w:val="none" w:sz="0" w:space="0" w:color="auto"/>
      </w:divBdr>
    </w:div>
    <w:div w:id="446436421">
      <w:bodyDiv w:val="1"/>
      <w:marLeft w:val="0"/>
      <w:marRight w:val="0"/>
      <w:marTop w:val="0"/>
      <w:marBottom w:val="0"/>
      <w:divBdr>
        <w:top w:val="none" w:sz="0" w:space="0" w:color="auto"/>
        <w:left w:val="none" w:sz="0" w:space="0" w:color="auto"/>
        <w:bottom w:val="none" w:sz="0" w:space="0" w:color="auto"/>
        <w:right w:val="none" w:sz="0" w:space="0" w:color="auto"/>
      </w:divBdr>
    </w:div>
    <w:div w:id="470370264">
      <w:bodyDiv w:val="1"/>
      <w:marLeft w:val="0"/>
      <w:marRight w:val="0"/>
      <w:marTop w:val="0"/>
      <w:marBottom w:val="0"/>
      <w:divBdr>
        <w:top w:val="none" w:sz="0" w:space="0" w:color="auto"/>
        <w:left w:val="none" w:sz="0" w:space="0" w:color="auto"/>
        <w:bottom w:val="none" w:sz="0" w:space="0" w:color="auto"/>
        <w:right w:val="none" w:sz="0" w:space="0" w:color="auto"/>
      </w:divBdr>
    </w:div>
    <w:div w:id="504520952">
      <w:bodyDiv w:val="1"/>
      <w:marLeft w:val="0"/>
      <w:marRight w:val="0"/>
      <w:marTop w:val="0"/>
      <w:marBottom w:val="0"/>
      <w:divBdr>
        <w:top w:val="none" w:sz="0" w:space="0" w:color="auto"/>
        <w:left w:val="none" w:sz="0" w:space="0" w:color="auto"/>
        <w:bottom w:val="none" w:sz="0" w:space="0" w:color="auto"/>
        <w:right w:val="none" w:sz="0" w:space="0" w:color="auto"/>
      </w:divBdr>
    </w:div>
    <w:div w:id="527446193">
      <w:bodyDiv w:val="1"/>
      <w:marLeft w:val="0"/>
      <w:marRight w:val="0"/>
      <w:marTop w:val="0"/>
      <w:marBottom w:val="0"/>
      <w:divBdr>
        <w:top w:val="none" w:sz="0" w:space="0" w:color="auto"/>
        <w:left w:val="none" w:sz="0" w:space="0" w:color="auto"/>
        <w:bottom w:val="none" w:sz="0" w:space="0" w:color="auto"/>
        <w:right w:val="none" w:sz="0" w:space="0" w:color="auto"/>
      </w:divBdr>
    </w:div>
    <w:div w:id="880243143">
      <w:bodyDiv w:val="1"/>
      <w:marLeft w:val="0"/>
      <w:marRight w:val="0"/>
      <w:marTop w:val="0"/>
      <w:marBottom w:val="0"/>
      <w:divBdr>
        <w:top w:val="none" w:sz="0" w:space="0" w:color="auto"/>
        <w:left w:val="none" w:sz="0" w:space="0" w:color="auto"/>
        <w:bottom w:val="none" w:sz="0" w:space="0" w:color="auto"/>
        <w:right w:val="none" w:sz="0" w:space="0" w:color="auto"/>
      </w:divBdr>
    </w:div>
    <w:div w:id="1316105040">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 w:id="1863594865">
      <w:bodyDiv w:val="1"/>
      <w:marLeft w:val="0"/>
      <w:marRight w:val="0"/>
      <w:marTop w:val="0"/>
      <w:marBottom w:val="0"/>
      <w:divBdr>
        <w:top w:val="none" w:sz="0" w:space="0" w:color="auto"/>
        <w:left w:val="none" w:sz="0" w:space="0" w:color="auto"/>
        <w:bottom w:val="none" w:sz="0" w:space="0" w:color="auto"/>
        <w:right w:val="none" w:sz="0" w:space="0" w:color="auto"/>
      </w:divBdr>
    </w:div>
    <w:div w:id="1997683150">
      <w:bodyDiv w:val="1"/>
      <w:marLeft w:val="0"/>
      <w:marRight w:val="0"/>
      <w:marTop w:val="0"/>
      <w:marBottom w:val="0"/>
      <w:divBdr>
        <w:top w:val="none" w:sz="0" w:space="0" w:color="auto"/>
        <w:left w:val="none" w:sz="0" w:space="0" w:color="auto"/>
        <w:bottom w:val="none" w:sz="0" w:space="0" w:color="auto"/>
        <w:right w:val="none" w:sz="0" w:space="0" w:color="auto"/>
      </w:divBdr>
    </w:div>
    <w:div w:id="21205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A8EE-9C45-4BA5-9A3A-DE988976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4</Pages>
  <Words>1774</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CONVITE 05-20</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05-20</dc:title>
  <dc:subject>Móveis da Casa da Cultura</dc:subject>
  <dc:creator>Gilda Ana Marcon Moreira - Pref. Munic. de Cotiporã RS</dc:creator>
  <cp:lastModifiedBy>Leticia Frizon</cp:lastModifiedBy>
  <cp:revision>183</cp:revision>
  <cp:lastPrinted>2021-08-09T17:42:00Z</cp:lastPrinted>
  <dcterms:created xsi:type="dcterms:W3CDTF">2015-01-20T10:04:00Z</dcterms:created>
  <dcterms:modified xsi:type="dcterms:W3CDTF">2021-08-09T17:42:00Z</dcterms:modified>
</cp:coreProperties>
</file>