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4245" w14:textId="77777777" w:rsidR="00E04BB0" w:rsidRDefault="00E04BB0" w:rsidP="004B3F25">
      <w:pPr>
        <w:jc w:val="center"/>
        <w:rPr>
          <w:rFonts w:ascii="Arial Narrow" w:hAnsi="Arial Narrow" w:cs="Arial"/>
          <w:b/>
          <w:sz w:val="28"/>
          <w:szCs w:val="28"/>
        </w:rPr>
      </w:pPr>
      <w:r w:rsidRPr="00037FF1">
        <w:rPr>
          <w:rFonts w:ascii="Arial Narrow" w:hAnsi="Arial Narrow" w:cs="Arial"/>
          <w:b/>
          <w:sz w:val="28"/>
          <w:szCs w:val="28"/>
        </w:rPr>
        <w:t>H O M O L O G A Ç Ã O</w:t>
      </w:r>
    </w:p>
    <w:p w14:paraId="5BC43C96" w14:textId="77777777" w:rsidR="00BC6D0B" w:rsidRDefault="00BC6D0B" w:rsidP="00E04BB0">
      <w:pPr>
        <w:pStyle w:val="Ttulo1"/>
        <w:jc w:val="left"/>
        <w:rPr>
          <w:rFonts w:ascii="Arial Narrow" w:hAnsi="Arial Narrow"/>
          <w:b w:val="0"/>
          <w:sz w:val="22"/>
          <w:szCs w:val="22"/>
          <w:u w:val="single"/>
        </w:rPr>
      </w:pPr>
    </w:p>
    <w:p w14:paraId="12553983" w14:textId="002D4913" w:rsidR="00E04BB0" w:rsidRPr="000B6FC7" w:rsidRDefault="00E04BB0" w:rsidP="00E04BB0">
      <w:pPr>
        <w:pStyle w:val="Ttulo1"/>
        <w:jc w:val="left"/>
        <w:rPr>
          <w:rFonts w:ascii="Arial Narrow" w:hAnsi="Arial Narrow"/>
          <w:b w:val="0"/>
          <w:sz w:val="22"/>
          <w:szCs w:val="22"/>
          <w:u w:val="single"/>
        </w:rPr>
      </w:pPr>
      <w:r w:rsidRPr="000B6FC7">
        <w:rPr>
          <w:rFonts w:ascii="Arial Narrow" w:hAnsi="Arial Narrow"/>
          <w:b w:val="0"/>
          <w:sz w:val="22"/>
          <w:szCs w:val="22"/>
          <w:u w:val="single"/>
        </w:rPr>
        <w:t>CONVITE Nº 0</w:t>
      </w:r>
      <w:r w:rsidR="00A5048B">
        <w:rPr>
          <w:rFonts w:ascii="Arial Narrow" w:hAnsi="Arial Narrow"/>
          <w:b w:val="0"/>
          <w:sz w:val="22"/>
          <w:szCs w:val="22"/>
          <w:u w:val="single"/>
        </w:rPr>
        <w:t>10</w:t>
      </w:r>
      <w:r w:rsidR="00EE5751">
        <w:rPr>
          <w:rFonts w:ascii="Arial Narrow" w:hAnsi="Arial Narrow"/>
          <w:b w:val="0"/>
          <w:sz w:val="22"/>
          <w:szCs w:val="22"/>
          <w:u w:val="single"/>
        </w:rPr>
        <w:t>/202</w:t>
      </w:r>
      <w:r w:rsidR="00A5048B">
        <w:rPr>
          <w:rFonts w:ascii="Arial Narrow" w:hAnsi="Arial Narrow"/>
          <w:b w:val="0"/>
          <w:sz w:val="22"/>
          <w:szCs w:val="22"/>
          <w:u w:val="single"/>
        </w:rPr>
        <w:t>1</w:t>
      </w:r>
    </w:p>
    <w:p w14:paraId="6A8C0318" w14:textId="77777777" w:rsidR="00E04BB0" w:rsidRPr="00E23DB3" w:rsidRDefault="00E04BB0" w:rsidP="00E04BB0">
      <w:pPr>
        <w:rPr>
          <w:rFonts w:ascii="Arial Narrow" w:hAnsi="Arial Narrow"/>
          <w:sz w:val="18"/>
          <w:szCs w:val="18"/>
        </w:rPr>
      </w:pPr>
    </w:p>
    <w:p w14:paraId="185FABE1" w14:textId="01768533" w:rsidR="00E04BB0" w:rsidRPr="00386BB1" w:rsidRDefault="003C5E0C" w:rsidP="00E04BB0">
      <w:pPr>
        <w:rPr>
          <w:rFonts w:ascii="Arial Narrow" w:hAnsi="Arial Narrow"/>
          <w:sz w:val="21"/>
          <w:szCs w:val="21"/>
        </w:rPr>
      </w:pPr>
      <w:r w:rsidRPr="00386BB1">
        <w:rPr>
          <w:rFonts w:ascii="Arial Narrow" w:hAnsi="Arial Narrow"/>
          <w:sz w:val="21"/>
          <w:szCs w:val="21"/>
        </w:rPr>
        <w:t>Protocolo</w:t>
      </w:r>
      <w:r w:rsidR="00FC1794" w:rsidRPr="00386BB1">
        <w:rPr>
          <w:rFonts w:ascii="Arial Narrow" w:hAnsi="Arial Narrow"/>
          <w:sz w:val="21"/>
          <w:szCs w:val="21"/>
        </w:rPr>
        <w:t xml:space="preserve"> Administrativo </w:t>
      </w:r>
      <w:r w:rsidRPr="00386BB1">
        <w:rPr>
          <w:rFonts w:ascii="Arial Narrow" w:hAnsi="Arial Narrow"/>
          <w:sz w:val="21"/>
          <w:szCs w:val="21"/>
        </w:rPr>
        <w:t xml:space="preserve">nº </w:t>
      </w:r>
      <w:r w:rsidR="00EE5751">
        <w:rPr>
          <w:rFonts w:ascii="Arial Narrow" w:hAnsi="Arial Narrow"/>
          <w:sz w:val="21"/>
          <w:szCs w:val="21"/>
        </w:rPr>
        <w:t>2</w:t>
      </w:r>
      <w:r w:rsidR="00A5048B">
        <w:rPr>
          <w:rFonts w:ascii="Arial Narrow" w:hAnsi="Arial Narrow"/>
          <w:sz w:val="21"/>
          <w:szCs w:val="21"/>
        </w:rPr>
        <w:t>83</w:t>
      </w:r>
      <w:r w:rsidR="00EE5751">
        <w:rPr>
          <w:rFonts w:ascii="Arial Narrow" w:hAnsi="Arial Narrow"/>
          <w:sz w:val="21"/>
          <w:szCs w:val="21"/>
        </w:rPr>
        <w:t>/202</w:t>
      </w:r>
      <w:r w:rsidR="004B3F25">
        <w:rPr>
          <w:rFonts w:ascii="Arial Narrow" w:hAnsi="Arial Narrow"/>
          <w:sz w:val="21"/>
          <w:szCs w:val="21"/>
        </w:rPr>
        <w:t>1</w:t>
      </w:r>
    </w:p>
    <w:p w14:paraId="29518964" w14:textId="77777777" w:rsidR="00E04BB0" w:rsidRPr="00E23DB3" w:rsidRDefault="00E04BB0" w:rsidP="00E04BB0">
      <w:pPr>
        <w:jc w:val="both"/>
        <w:rPr>
          <w:rFonts w:ascii="Arial Narrow" w:hAnsi="Arial Narrow"/>
          <w:sz w:val="18"/>
          <w:szCs w:val="18"/>
        </w:rPr>
      </w:pPr>
    </w:p>
    <w:p w14:paraId="33CD7472" w14:textId="55BC80C9" w:rsidR="00E04BB0" w:rsidRPr="004B3F25" w:rsidRDefault="00E04BB0" w:rsidP="00A5048B">
      <w:pPr>
        <w:pStyle w:val="Ttulo"/>
        <w:ind w:right="0"/>
        <w:jc w:val="both"/>
        <w:rPr>
          <w:rFonts w:ascii="Arial Narrow" w:hAnsi="Arial Narrow" w:cs="Arial"/>
          <w:sz w:val="22"/>
          <w:szCs w:val="22"/>
        </w:rPr>
      </w:pPr>
      <w:r w:rsidRPr="004B3F25">
        <w:rPr>
          <w:rFonts w:ascii="Arial Narrow" w:hAnsi="Arial Narrow"/>
          <w:b w:val="0"/>
          <w:sz w:val="22"/>
          <w:szCs w:val="22"/>
          <w:u w:val="single"/>
        </w:rPr>
        <w:t>Objeto</w:t>
      </w:r>
      <w:r w:rsidR="003C5E0C" w:rsidRPr="004B3F25">
        <w:rPr>
          <w:rFonts w:ascii="Arial Narrow" w:hAnsi="Arial Narrow"/>
          <w:b w:val="0"/>
          <w:bCs/>
          <w:sz w:val="22"/>
          <w:szCs w:val="22"/>
        </w:rPr>
        <w:t xml:space="preserve">: </w:t>
      </w:r>
      <w:r w:rsidR="00A5048B" w:rsidRPr="004B3F25">
        <w:rPr>
          <w:rFonts w:ascii="Arial Narrow" w:hAnsi="Arial Narrow"/>
          <w:b w:val="0"/>
          <w:bCs/>
          <w:sz w:val="22"/>
          <w:szCs w:val="22"/>
        </w:rPr>
        <w:t xml:space="preserve">CONTRATAÇÃO DE EMPRESA </w:t>
      </w:r>
      <w:bookmarkStart w:id="0" w:name="_Hlk78209249"/>
      <w:r w:rsidR="00A5048B" w:rsidRPr="004B3F25">
        <w:rPr>
          <w:rFonts w:ascii="Arial Narrow" w:hAnsi="Arial Narrow"/>
          <w:b w:val="0"/>
          <w:bCs/>
          <w:sz w:val="22"/>
          <w:szCs w:val="22"/>
        </w:rPr>
        <w:t xml:space="preserve">QUE </w:t>
      </w:r>
      <w:r w:rsidR="00A5048B" w:rsidRPr="004B3F25">
        <w:rPr>
          <w:rFonts w:ascii="Arial Narrow" w:hAnsi="Arial Narrow" w:cs="Arial"/>
          <w:b w:val="0"/>
          <w:bCs/>
          <w:sz w:val="22"/>
          <w:szCs w:val="22"/>
        </w:rPr>
        <w:t xml:space="preserve">OBJETIVA A </w:t>
      </w:r>
      <w:bookmarkStart w:id="1" w:name="_Hlk30692929"/>
      <w:bookmarkStart w:id="2" w:name="_Hlk78208938"/>
      <w:r w:rsidR="00A5048B" w:rsidRPr="004B3F25">
        <w:rPr>
          <w:rFonts w:ascii="Arial Narrow" w:hAnsi="Arial Narrow" w:cs="Arial"/>
          <w:b w:val="0"/>
          <w:bCs/>
          <w:sz w:val="22"/>
          <w:szCs w:val="22"/>
        </w:rPr>
        <w:t xml:space="preserve">CONTRATAÇÃO DE EMPRESA ESPECIALIZADA </w:t>
      </w:r>
      <w:bookmarkEnd w:id="1"/>
      <w:r w:rsidR="00A5048B" w:rsidRPr="004B3F25">
        <w:rPr>
          <w:rFonts w:ascii="Arial Narrow" w:hAnsi="Arial Narrow" w:cs="Arial"/>
          <w:b w:val="0"/>
          <w:bCs/>
          <w:sz w:val="22"/>
          <w:szCs w:val="22"/>
        </w:rPr>
        <w:t xml:space="preserve">PARA FABRICAÇÃO E MONTAGEM DE MÓVEIS PLANEJADOS EM MDF, A SEREM INSTALADOS NA SECRETARIA DE EDUCAÇÃO E DESPORTO, E NA ESCOLA MUNICIPAL DE ENSINO INFANTIL AMOR E CARINHO, </w:t>
      </w:r>
      <w:bookmarkEnd w:id="0"/>
      <w:bookmarkEnd w:id="2"/>
      <w:r w:rsidR="00A5048B" w:rsidRPr="004B3F25">
        <w:rPr>
          <w:rFonts w:ascii="Arial Narrow" w:hAnsi="Arial Narrow" w:cs="Arial"/>
          <w:b w:val="0"/>
          <w:bCs/>
          <w:sz w:val="22"/>
          <w:szCs w:val="22"/>
        </w:rPr>
        <w:t>CONFORME DESCRIÇÃO CONTIDA NO ANEXO I, PROJETOS, PLANILHA DE ORÇAMENTO E MEMORIAL DESCRITIVO</w:t>
      </w:r>
      <w:r w:rsidR="00930A19">
        <w:rPr>
          <w:rFonts w:ascii="Arial Narrow" w:hAnsi="Arial Narrow" w:cs="Arial"/>
          <w:b w:val="0"/>
          <w:bCs/>
          <w:sz w:val="22"/>
          <w:szCs w:val="22"/>
        </w:rPr>
        <w:t xml:space="preserve"> </w:t>
      </w:r>
      <w:r w:rsidR="00A5048B" w:rsidRPr="004B3F25">
        <w:rPr>
          <w:rFonts w:ascii="Arial Narrow" w:hAnsi="Arial Narrow" w:cs="Arial"/>
          <w:b w:val="0"/>
          <w:bCs/>
          <w:sz w:val="22"/>
          <w:szCs w:val="22"/>
        </w:rPr>
        <w:t>EM ATA DATADA DE 09/07/2020, A COMISSÃO DE LICITAÇÕES PROCEDEU A REALIZAÇÃO DA SESSÃO REFERENTE AO CONVITE DE Nº 0</w:t>
      </w:r>
      <w:r w:rsidR="00930A19">
        <w:rPr>
          <w:rFonts w:ascii="Arial Narrow" w:hAnsi="Arial Narrow" w:cs="Arial"/>
          <w:b w:val="0"/>
          <w:bCs/>
          <w:sz w:val="22"/>
          <w:szCs w:val="22"/>
        </w:rPr>
        <w:t>10</w:t>
      </w:r>
      <w:r w:rsidR="00A5048B" w:rsidRPr="004B3F25">
        <w:rPr>
          <w:rFonts w:ascii="Arial Narrow" w:hAnsi="Arial Narrow" w:cs="Arial"/>
          <w:b w:val="0"/>
          <w:bCs/>
          <w:sz w:val="22"/>
          <w:szCs w:val="22"/>
        </w:rPr>
        <w:t>/202</w:t>
      </w:r>
      <w:r w:rsidR="00930A19">
        <w:rPr>
          <w:rFonts w:ascii="Arial Narrow" w:hAnsi="Arial Narrow" w:cs="Arial"/>
          <w:b w:val="0"/>
          <w:bCs/>
          <w:sz w:val="22"/>
          <w:szCs w:val="22"/>
        </w:rPr>
        <w:t>1</w:t>
      </w:r>
      <w:r w:rsidR="00A5048B" w:rsidRPr="004B3F25">
        <w:rPr>
          <w:rFonts w:ascii="Arial Narrow" w:hAnsi="Arial Narrow" w:cs="Arial"/>
          <w:b w:val="0"/>
          <w:bCs/>
          <w:sz w:val="22"/>
          <w:szCs w:val="22"/>
        </w:rPr>
        <w:t>, CONCLUINDO PELA HABILITAÇÃO DAS LICITANTES E CLASSIFICAÇÃO DAS PROPOSTAS.</w:t>
      </w:r>
    </w:p>
    <w:p w14:paraId="6BF9059D" w14:textId="77777777" w:rsidR="00F55909" w:rsidRPr="00E23DB3" w:rsidRDefault="00F55909" w:rsidP="000B6FC7">
      <w:pPr>
        <w:ind w:right="55"/>
        <w:jc w:val="both"/>
        <w:rPr>
          <w:rFonts w:ascii="Arial Narrow" w:hAnsi="Arial Narrow" w:cs="Arial"/>
          <w:sz w:val="18"/>
          <w:szCs w:val="18"/>
        </w:rPr>
      </w:pPr>
    </w:p>
    <w:p w14:paraId="4B594DD2" w14:textId="77777777" w:rsidR="00B96E82" w:rsidRDefault="00E04BB0" w:rsidP="000B6FC7">
      <w:pPr>
        <w:ind w:right="55"/>
        <w:jc w:val="both"/>
        <w:rPr>
          <w:rFonts w:ascii="Arial Narrow" w:hAnsi="Arial Narrow" w:cs="Arial"/>
          <w:sz w:val="22"/>
          <w:szCs w:val="22"/>
        </w:rPr>
      </w:pPr>
      <w:r w:rsidRPr="00BC6D0B">
        <w:rPr>
          <w:rFonts w:ascii="Arial Narrow" w:hAnsi="Arial Narrow" w:cs="Arial"/>
          <w:sz w:val="22"/>
          <w:szCs w:val="22"/>
        </w:rPr>
        <w:t xml:space="preserve">Diante do que dispõe o art. 43, Inciso VI da lei Federal nº 8.666/93 e de acordo com o Edital, considerando o Termo de Adjudicação e o Parecer da </w:t>
      </w:r>
      <w:r w:rsidR="00653260" w:rsidRPr="00BC6D0B">
        <w:rPr>
          <w:rFonts w:ascii="Arial Narrow" w:hAnsi="Arial Narrow" w:cs="Arial"/>
          <w:sz w:val="22"/>
          <w:szCs w:val="22"/>
        </w:rPr>
        <w:t>Assessoria</w:t>
      </w:r>
      <w:r w:rsidRPr="00BC6D0B">
        <w:rPr>
          <w:rFonts w:ascii="Arial Narrow" w:hAnsi="Arial Narrow" w:cs="Arial"/>
          <w:sz w:val="22"/>
          <w:szCs w:val="22"/>
        </w:rPr>
        <w:t xml:space="preserve"> Jurídica do Município, </w:t>
      </w:r>
      <w:r w:rsidRPr="00BC6D0B">
        <w:rPr>
          <w:rFonts w:ascii="Arial Narrow" w:hAnsi="Arial Narrow" w:cs="Arial"/>
          <w:b/>
          <w:sz w:val="22"/>
          <w:szCs w:val="22"/>
        </w:rPr>
        <w:t>HOMOLOGO</w:t>
      </w:r>
      <w:r w:rsidRPr="00BC6D0B">
        <w:rPr>
          <w:rFonts w:ascii="Arial Narrow" w:hAnsi="Arial Narrow" w:cs="Arial"/>
          <w:sz w:val="22"/>
          <w:szCs w:val="22"/>
        </w:rPr>
        <w:t xml:space="preserve"> a classificação final e </w:t>
      </w:r>
      <w:r w:rsidRPr="00BC6D0B">
        <w:rPr>
          <w:rFonts w:ascii="Arial Narrow" w:hAnsi="Arial Narrow" w:cs="Arial"/>
          <w:b/>
          <w:sz w:val="22"/>
          <w:szCs w:val="22"/>
        </w:rPr>
        <w:t>ADJUDICO</w:t>
      </w:r>
      <w:r w:rsidRPr="00BC6D0B">
        <w:rPr>
          <w:rFonts w:ascii="Arial Narrow" w:hAnsi="Arial Narrow" w:cs="Arial"/>
          <w:sz w:val="22"/>
          <w:szCs w:val="22"/>
        </w:rPr>
        <w:t xml:space="preserve"> </w:t>
      </w:r>
      <w:r w:rsidR="00653260" w:rsidRPr="00BC6D0B">
        <w:rPr>
          <w:rFonts w:ascii="Arial Narrow" w:hAnsi="Arial Narrow" w:cs="Arial"/>
          <w:sz w:val="22"/>
          <w:szCs w:val="22"/>
        </w:rPr>
        <w:t>o objeto do presente certame considerando vencedoras as seguintes licitantes, nos itens e valores conforme segue:</w:t>
      </w:r>
    </w:p>
    <w:p w14:paraId="3C0B5FCF" w14:textId="77777777" w:rsidR="009C0BCE" w:rsidRPr="00E23DB3" w:rsidRDefault="009C0BCE" w:rsidP="000B6FC7">
      <w:pPr>
        <w:ind w:right="55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elacomgrade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"/>
        <w:gridCol w:w="764"/>
        <w:gridCol w:w="874"/>
        <w:gridCol w:w="583"/>
        <w:gridCol w:w="4314"/>
        <w:gridCol w:w="1135"/>
        <w:gridCol w:w="1133"/>
      </w:tblGrid>
      <w:tr w:rsidR="00A5048B" w:rsidRPr="00E23DB3" w14:paraId="3532295A" w14:textId="77777777" w:rsidTr="00A5048B">
        <w:trPr>
          <w:trHeight w:val="225"/>
        </w:trPr>
        <w:tc>
          <w:tcPr>
            <w:tcW w:w="9497" w:type="dxa"/>
            <w:gridSpan w:val="7"/>
          </w:tcPr>
          <w:p w14:paraId="00D6FDE3" w14:textId="5996F35F" w:rsidR="00A5048B" w:rsidRPr="00E23DB3" w:rsidRDefault="00E23DB3" w:rsidP="005E40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VERAMÓVEIS IND. E COM. DE MÓVEIS LTDA</w:t>
            </w:r>
          </w:p>
          <w:p w14:paraId="17A878E2" w14:textId="1348A785" w:rsidR="00A5048B" w:rsidRPr="00E23DB3" w:rsidRDefault="00E23DB3" w:rsidP="005E40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CNPJ N°88.597.083/0001-99</w:t>
            </w:r>
          </w:p>
        </w:tc>
      </w:tr>
      <w:tr w:rsidR="00A5048B" w:rsidRPr="00E23DB3" w14:paraId="4EB33BED" w14:textId="77777777" w:rsidTr="00E23DB3">
        <w:trPr>
          <w:trHeight w:val="225"/>
        </w:trPr>
        <w:tc>
          <w:tcPr>
            <w:tcW w:w="694" w:type="dxa"/>
            <w:vMerge w:val="restart"/>
            <w:vAlign w:val="center"/>
          </w:tcPr>
          <w:p w14:paraId="606944D3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LOTE</w:t>
            </w:r>
          </w:p>
        </w:tc>
        <w:tc>
          <w:tcPr>
            <w:tcW w:w="764" w:type="dxa"/>
            <w:vMerge w:val="restart"/>
            <w:vAlign w:val="center"/>
          </w:tcPr>
          <w:p w14:paraId="41823868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874" w:type="dxa"/>
            <w:vMerge w:val="restart"/>
            <w:vAlign w:val="center"/>
          </w:tcPr>
          <w:p w14:paraId="3BBABAE2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QUANT.</w:t>
            </w:r>
          </w:p>
        </w:tc>
        <w:tc>
          <w:tcPr>
            <w:tcW w:w="583" w:type="dxa"/>
            <w:vMerge w:val="restart"/>
            <w:vAlign w:val="center"/>
          </w:tcPr>
          <w:p w14:paraId="05A0466C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UN</w:t>
            </w:r>
          </w:p>
        </w:tc>
        <w:tc>
          <w:tcPr>
            <w:tcW w:w="4314" w:type="dxa"/>
            <w:vMerge w:val="restart"/>
            <w:vAlign w:val="center"/>
          </w:tcPr>
          <w:p w14:paraId="70BA5A4C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DESCRIÇÃO</w:t>
            </w:r>
          </w:p>
        </w:tc>
        <w:tc>
          <w:tcPr>
            <w:tcW w:w="2268" w:type="dxa"/>
            <w:gridSpan w:val="2"/>
            <w:vAlign w:val="center"/>
          </w:tcPr>
          <w:p w14:paraId="3827173C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VALOR – R$</w:t>
            </w:r>
          </w:p>
        </w:tc>
      </w:tr>
      <w:tr w:rsidR="00A5048B" w:rsidRPr="00E23DB3" w14:paraId="442173DE" w14:textId="77777777" w:rsidTr="00E23DB3">
        <w:trPr>
          <w:trHeight w:val="225"/>
        </w:trPr>
        <w:tc>
          <w:tcPr>
            <w:tcW w:w="694" w:type="dxa"/>
            <w:vMerge/>
            <w:vAlign w:val="center"/>
          </w:tcPr>
          <w:p w14:paraId="4D0ED8DA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4" w:type="dxa"/>
            <w:vMerge/>
            <w:vAlign w:val="center"/>
          </w:tcPr>
          <w:p w14:paraId="4DA1F04C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588C69ED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83" w:type="dxa"/>
            <w:vMerge/>
            <w:vAlign w:val="center"/>
          </w:tcPr>
          <w:p w14:paraId="1DC88C88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14" w:type="dxa"/>
            <w:vMerge/>
            <w:vAlign w:val="center"/>
          </w:tcPr>
          <w:p w14:paraId="31C3F24F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45337D51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UNIT.</w:t>
            </w:r>
          </w:p>
        </w:tc>
        <w:tc>
          <w:tcPr>
            <w:tcW w:w="1133" w:type="dxa"/>
            <w:vAlign w:val="center"/>
          </w:tcPr>
          <w:p w14:paraId="635B643D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</w:tr>
      <w:tr w:rsidR="00F47B6D" w:rsidRPr="00E23DB3" w14:paraId="1B82837D" w14:textId="77777777" w:rsidTr="00E43CC4">
        <w:trPr>
          <w:trHeight w:val="225"/>
        </w:trPr>
        <w:tc>
          <w:tcPr>
            <w:tcW w:w="9497" w:type="dxa"/>
            <w:gridSpan w:val="7"/>
            <w:shd w:val="clear" w:color="auto" w:fill="BFBFBF" w:themeFill="background1" w:themeFillShade="BF"/>
          </w:tcPr>
          <w:p w14:paraId="1BA17141" w14:textId="7AC91ED0" w:rsidR="00F47B6D" w:rsidRPr="00E23DB3" w:rsidRDefault="00F47B6D" w:rsidP="00F47B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MÓVEL SECRETARIA DE EDUCAÇÃO E DESPORTO</w:t>
            </w:r>
          </w:p>
        </w:tc>
      </w:tr>
      <w:tr w:rsidR="00A5048B" w:rsidRPr="00E23DB3" w14:paraId="2063A413" w14:textId="77777777" w:rsidTr="005F17C9">
        <w:trPr>
          <w:trHeight w:val="656"/>
        </w:trPr>
        <w:tc>
          <w:tcPr>
            <w:tcW w:w="694" w:type="dxa"/>
            <w:vMerge w:val="restart"/>
            <w:vAlign w:val="center"/>
          </w:tcPr>
          <w:p w14:paraId="78FB00B6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  <w:p w14:paraId="5057500F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40A738B9" w14:textId="77777777" w:rsidR="00A5048B" w:rsidRPr="00E23DB3" w:rsidRDefault="00A5048B" w:rsidP="005E40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 xml:space="preserve">    1.1</w:t>
            </w:r>
          </w:p>
        </w:tc>
        <w:tc>
          <w:tcPr>
            <w:tcW w:w="874" w:type="dxa"/>
          </w:tcPr>
          <w:p w14:paraId="6A37F2E9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583" w:type="dxa"/>
          </w:tcPr>
          <w:p w14:paraId="7F6ECF73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UN</w:t>
            </w:r>
          </w:p>
        </w:tc>
        <w:tc>
          <w:tcPr>
            <w:tcW w:w="4314" w:type="dxa"/>
          </w:tcPr>
          <w:p w14:paraId="591963D0" w14:textId="77777777" w:rsidR="00A5048B" w:rsidRPr="00E23DB3" w:rsidRDefault="00A5048B" w:rsidP="005E4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BALÇÃO TIPO ARQUIVO,</w:t>
            </w:r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fabricadas em MDF, revestido com laminado em cor a definir. Dimensões e detalhes conforme projeto.</w:t>
            </w:r>
          </w:p>
        </w:tc>
        <w:tc>
          <w:tcPr>
            <w:tcW w:w="1135" w:type="dxa"/>
          </w:tcPr>
          <w:p w14:paraId="3E171846" w14:textId="13AD91EB" w:rsidR="00A5048B" w:rsidRPr="00E23DB3" w:rsidRDefault="00A5048B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R$4</w:t>
            </w:r>
            <w:r w:rsidR="005F17C9" w:rsidRPr="00E23DB3">
              <w:rPr>
                <w:rFonts w:ascii="Arial Narrow" w:hAnsi="Arial Narrow"/>
                <w:sz w:val="20"/>
                <w:szCs w:val="20"/>
              </w:rPr>
              <w:t>.480,00</w:t>
            </w:r>
          </w:p>
        </w:tc>
        <w:tc>
          <w:tcPr>
            <w:tcW w:w="1133" w:type="dxa"/>
          </w:tcPr>
          <w:p w14:paraId="170B1CFC" w14:textId="6D248ABC" w:rsidR="00A5048B" w:rsidRPr="00E23DB3" w:rsidRDefault="005F17C9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R$4.480,00</w:t>
            </w:r>
          </w:p>
        </w:tc>
      </w:tr>
      <w:tr w:rsidR="00A5048B" w:rsidRPr="00E23DB3" w14:paraId="1A6BEC85" w14:textId="77777777" w:rsidTr="005F17C9">
        <w:trPr>
          <w:trHeight w:val="242"/>
        </w:trPr>
        <w:tc>
          <w:tcPr>
            <w:tcW w:w="694" w:type="dxa"/>
            <w:vMerge/>
          </w:tcPr>
          <w:p w14:paraId="299A2D0B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1ABEC50F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1.2</w:t>
            </w:r>
          </w:p>
        </w:tc>
        <w:tc>
          <w:tcPr>
            <w:tcW w:w="874" w:type="dxa"/>
          </w:tcPr>
          <w:p w14:paraId="239A7D8F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583" w:type="dxa"/>
          </w:tcPr>
          <w:p w14:paraId="78CF97C2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UN</w:t>
            </w:r>
          </w:p>
        </w:tc>
        <w:tc>
          <w:tcPr>
            <w:tcW w:w="4314" w:type="dxa"/>
          </w:tcPr>
          <w:p w14:paraId="4EFDF240" w14:textId="77777777" w:rsidR="00A5048B" w:rsidRPr="00E23DB3" w:rsidRDefault="00A5048B" w:rsidP="005E4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PAINEL RIPADO COM ARMÁRIO,</w:t>
            </w:r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fabricados em MDF, revestido com laminado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melaminico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em cor amadeirada.  Dimensões e detalhes conforme projeto.</w:t>
            </w:r>
          </w:p>
        </w:tc>
        <w:tc>
          <w:tcPr>
            <w:tcW w:w="1135" w:type="dxa"/>
          </w:tcPr>
          <w:p w14:paraId="4D3585AD" w14:textId="3277C35F" w:rsidR="00A5048B" w:rsidRPr="00E23DB3" w:rsidRDefault="005F17C9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R$5.300,00</w:t>
            </w:r>
          </w:p>
          <w:p w14:paraId="7F4355FE" w14:textId="11322EAE" w:rsidR="005F17C9" w:rsidRPr="00E23DB3" w:rsidRDefault="005F17C9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546DBD2" w14:textId="06B0DC51" w:rsidR="00A5048B" w:rsidRPr="00E23DB3" w:rsidRDefault="005F17C9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R$5.300,00</w:t>
            </w:r>
          </w:p>
        </w:tc>
      </w:tr>
      <w:tr w:rsidR="00A5048B" w:rsidRPr="00E23DB3" w14:paraId="4C7B8352" w14:textId="77777777" w:rsidTr="005F17C9">
        <w:trPr>
          <w:trHeight w:val="118"/>
        </w:trPr>
        <w:tc>
          <w:tcPr>
            <w:tcW w:w="694" w:type="dxa"/>
            <w:vMerge/>
          </w:tcPr>
          <w:p w14:paraId="395D6D01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4" w:type="dxa"/>
          </w:tcPr>
          <w:p w14:paraId="502B8C2A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1.3</w:t>
            </w:r>
          </w:p>
        </w:tc>
        <w:tc>
          <w:tcPr>
            <w:tcW w:w="874" w:type="dxa"/>
          </w:tcPr>
          <w:p w14:paraId="31AD0811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583" w:type="dxa"/>
          </w:tcPr>
          <w:p w14:paraId="561B41BA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UN</w:t>
            </w:r>
          </w:p>
        </w:tc>
        <w:tc>
          <w:tcPr>
            <w:tcW w:w="4314" w:type="dxa"/>
          </w:tcPr>
          <w:p w14:paraId="6EB55655" w14:textId="77777777" w:rsidR="00A5048B" w:rsidRPr="00E23DB3" w:rsidRDefault="00A5048B" w:rsidP="005E4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ARMÁRIO COM PRATELEIRA</w:t>
            </w:r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, fabricada em MDF, revestido com laminado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melaminico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. Prateleira com espessura mínima de 25mm, fixadas na parede. Dimensões e detalhes conforme projeto.</w:t>
            </w:r>
          </w:p>
        </w:tc>
        <w:tc>
          <w:tcPr>
            <w:tcW w:w="1135" w:type="dxa"/>
          </w:tcPr>
          <w:p w14:paraId="3DBDEBF2" w14:textId="247A98B7" w:rsidR="00A5048B" w:rsidRPr="00E23DB3" w:rsidRDefault="005F17C9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R$6.950,00</w:t>
            </w:r>
          </w:p>
        </w:tc>
        <w:tc>
          <w:tcPr>
            <w:tcW w:w="1133" w:type="dxa"/>
          </w:tcPr>
          <w:p w14:paraId="3A118080" w14:textId="7272F997" w:rsidR="00A5048B" w:rsidRPr="00E23DB3" w:rsidRDefault="005F17C9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R$6.950,00</w:t>
            </w:r>
          </w:p>
        </w:tc>
      </w:tr>
      <w:tr w:rsidR="00A5048B" w:rsidRPr="00E23DB3" w14:paraId="51B3C6C2" w14:textId="77777777" w:rsidTr="005F17C9">
        <w:trPr>
          <w:trHeight w:val="118"/>
        </w:trPr>
        <w:tc>
          <w:tcPr>
            <w:tcW w:w="694" w:type="dxa"/>
            <w:vMerge/>
          </w:tcPr>
          <w:p w14:paraId="3969ABF1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4" w:type="dxa"/>
          </w:tcPr>
          <w:p w14:paraId="25F61D83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1.4</w:t>
            </w:r>
          </w:p>
        </w:tc>
        <w:tc>
          <w:tcPr>
            <w:tcW w:w="874" w:type="dxa"/>
          </w:tcPr>
          <w:p w14:paraId="6DD6DFB6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583" w:type="dxa"/>
          </w:tcPr>
          <w:p w14:paraId="67514100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UN</w:t>
            </w:r>
          </w:p>
        </w:tc>
        <w:tc>
          <w:tcPr>
            <w:tcW w:w="4314" w:type="dxa"/>
          </w:tcPr>
          <w:p w14:paraId="33378ED1" w14:textId="77777777" w:rsidR="00A5048B" w:rsidRPr="00E23DB3" w:rsidRDefault="00A5048B" w:rsidP="005E4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BALÇÃO COM GAVETAS E NICHO</w:t>
            </w:r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, fabricado em MDF, revestido com laminado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melaminico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. Dimensões e detalhes conforme projeto.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756EBE64" w14:textId="65A57BFC" w:rsidR="00A5048B" w:rsidRPr="00E23DB3" w:rsidRDefault="005F17C9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R$2.470,00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348AF3B2" w14:textId="43E46FB8" w:rsidR="00A5048B" w:rsidRPr="00E23DB3" w:rsidRDefault="005F17C9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R$2.470,00</w:t>
            </w:r>
          </w:p>
        </w:tc>
      </w:tr>
      <w:tr w:rsidR="005F17C9" w:rsidRPr="00E23DB3" w14:paraId="2BBBD4F2" w14:textId="77777777" w:rsidTr="00793188">
        <w:trPr>
          <w:trHeight w:val="165"/>
        </w:trPr>
        <w:tc>
          <w:tcPr>
            <w:tcW w:w="9497" w:type="dxa"/>
            <w:gridSpan w:val="7"/>
          </w:tcPr>
          <w:p w14:paraId="4E36EA00" w14:textId="2A25EEF5" w:rsidR="005F17C9" w:rsidRPr="00E23DB3" w:rsidRDefault="005F17C9" w:rsidP="00E23DB3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 xml:space="preserve">VALOR TOTAL PARA SECRETARIA DE EDUCAÇÃO E DESPORTO R$ </w:t>
            </w:r>
            <w:r w:rsidR="00466E0A" w:rsidRPr="00E23DB3">
              <w:rPr>
                <w:rFonts w:ascii="Arial Narrow" w:hAnsi="Arial Narrow"/>
                <w:b/>
                <w:sz w:val="20"/>
                <w:szCs w:val="20"/>
              </w:rPr>
              <w:t>19.200,00</w:t>
            </w:r>
          </w:p>
        </w:tc>
      </w:tr>
      <w:tr w:rsidR="004B3F25" w:rsidRPr="00E23DB3" w14:paraId="109B15AE" w14:textId="77777777" w:rsidTr="007C4DE1">
        <w:trPr>
          <w:trHeight w:val="165"/>
        </w:trPr>
        <w:tc>
          <w:tcPr>
            <w:tcW w:w="9497" w:type="dxa"/>
            <w:gridSpan w:val="7"/>
          </w:tcPr>
          <w:p w14:paraId="3D127812" w14:textId="2FA64962" w:rsidR="004B3F25" w:rsidRPr="00E23DB3" w:rsidRDefault="00E23DB3" w:rsidP="005E404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sz w:val="20"/>
                <w:szCs w:val="20"/>
              </w:rPr>
              <w:t>MARCENARIA NALIN LTDA</w:t>
            </w:r>
          </w:p>
          <w:p w14:paraId="4BE7A468" w14:textId="2D002CB6" w:rsidR="004B3F25" w:rsidRPr="00E23DB3" w:rsidRDefault="00E23DB3" w:rsidP="005E404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sz w:val="20"/>
                <w:szCs w:val="20"/>
              </w:rPr>
              <w:t>CNPJ N°40.880.844/0001-99</w:t>
            </w:r>
          </w:p>
        </w:tc>
      </w:tr>
      <w:tr w:rsidR="00A5048B" w:rsidRPr="00E23DB3" w14:paraId="4A0E6A1E" w14:textId="77777777" w:rsidTr="00E23DB3">
        <w:trPr>
          <w:trHeight w:val="225"/>
        </w:trPr>
        <w:tc>
          <w:tcPr>
            <w:tcW w:w="694" w:type="dxa"/>
            <w:vMerge w:val="restart"/>
            <w:vAlign w:val="center"/>
          </w:tcPr>
          <w:p w14:paraId="5FE524AC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LOTE</w:t>
            </w:r>
          </w:p>
        </w:tc>
        <w:tc>
          <w:tcPr>
            <w:tcW w:w="764" w:type="dxa"/>
            <w:vMerge w:val="restart"/>
            <w:vAlign w:val="center"/>
          </w:tcPr>
          <w:p w14:paraId="74BCD5BD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874" w:type="dxa"/>
            <w:vMerge w:val="restart"/>
            <w:vAlign w:val="center"/>
          </w:tcPr>
          <w:p w14:paraId="0B60AC26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QUANT.</w:t>
            </w:r>
          </w:p>
        </w:tc>
        <w:tc>
          <w:tcPr>
            <w:tcW w:w="583" w:type="dxa"/>
            <w:vMerge w:val="restart"/>
            <w:vAlign w:val="center"/>
          </w:tcPr>
          <w:p w14:paraId="16B8E448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UN</w:t>
            </w:r>
          </w:p>
        </w:tc>
        <w:tc>
          <w:tcPr>
            <w:tcW w:w="4314" w:type="dxa"/>
            <w:vMerge w:val="restart"/>
            <w:vAlign w:val="center"/>
          </w:tcPr>
          <w:p w14:paraId="4E1A53A8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DESCRIÇÃO</w:t>
            </w:r>
          </w:p>
        </w:tc>
        <w:tc>
          <w:tcPr>
            <w:tcW w:w="2268" w:type="dxa"/>
            <w:gridSpan w:val="2"/>
            <w:vAlign w:val="center"/>
          </w:tcPr>
          <w:p w14:paraId="63082208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VALOR – R$</w:t>
            </w:r>
          </w:p>
        </w:tc>
      </w:tr>
      <w:tr w:rsidR="00A5048B" w:rsidRPr="00E23DB3" w14:paraId="4985EF73" w14:textId="77777777" w:rsidTr="00E23DB3">
        <w:trPr>
          <w:trHeight w:val="225"/>
        </w:trPr>
        <w:tc>
          <w:tcPr>
            <w:tcW w:w="694" w:type="dxa"/>
            <w:vMerge/>
            <w:vAlign w:val="center"/>
          </w:tcPr>
          <w:p w14:paraId="2609D93E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4" w:type="dxa"/>
            <w:vMerge/>
            <w:vAlign w:val="center"/>
          </w:tcPr>
          <w:p w14:paraId="62DFD8EB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40918E75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83" w:type="dxa"/>
            <w:vMerge/>
            <w:vAlign w:val="center"/>
          </w:tcPr>
          <w:p w14:paraId="2B12E53D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14" w:type="dxa"/>
            <w:vMerge/>
            <w:vAlign w:val="center"/>
          </w:tcPr>
          <w:p w14:paraId="0EF11A9F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29707D9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UNIT.</w:t>
            </w:r>
          </w:p>
        </w:tc>
        <w:tc>
          <w:tcPr>
            <w:tcW w:w="1133" w:type="dxa"/>
            <w:vAlign w:val="center"/>
          </w:tcPr>
          <w:p w14:paraId="0714F19E" w14:textId="77777777" w:rsidR="00A5048B" w:rsidRPr="00E23DB3" w:rsidRDefault="00A5048B" w:rsidP="00E23D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</w:tr>
      <w:tr w:rsidR="00F47B6D" w:rsidRPr="00E23DB3" w14:paraId="40924D52" w14:textId="77777777" w:rsidTr="00ED594F">
        <w:trPr>
          <w:trHeight w:val="225"/>
        </w:trPr>
        <w:tc>
          <w:tcPr>
            <w:tcW w:w="9497" w:type="dxa"/>
            <w:gridSpan w:val="7"/>
            <w:shd w:val="clear" w:color="auto" w:fill="BFBFBF" w:themeFill="background1" w:themeFillShade="BF"/>
          </w:tcPr>
          <w:p w14:paraId="3C84753C" w14:textId="06840227" w:rsidR="00F47B6D" w:rsidRPr="00E23DB3" w:rsidRDefault="00F47B6D" w:rsidP="00F47B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MÓVEIS BIBLIOTECA E.M.E.I AMOR E CARINHO</w:t>
            </w:r>
          </w:p>
        </w:tc>
      </w:tr>
      <w:tr w:rsidR="00A5048B" w:rsidRPr="00E23DB3" w14:paraId="4FEE9601" w14:textId="77777777" w:rsidTr="00E23DB3">
        <w:trPr>
          <w:trHeight w:val="722"/>
        </w:trPr>
        <w:tc>
          <w:tcPr>
            <w:tcW w:w="694" w:type="dxa"/>
            <w:vMerge w:val="restart"/>
            <w:vAlign w:val="center"/>
          </w:tcPr>
          <w:p w14:paraId="47AD2A6A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  <w:p w14:paraId="5941065D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E9E002B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7E79380D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2.1</w:t>
            </w:r>
          </w:p>
        </w:tc>
        <w:tc>
          <w:tcPr>
            <w:tcW w:w="874" w:type="dxa"/>
          </w:tcPr>
          <w:p w14:paraId="0B68410A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03</w:t>
            </w:r>
          </w:p>
        </w:tc>
        <w:tc>
          <w:tcPr>
            <w:tcW w:w="583" w:type="dxa"/>
          </w:tcPr>
          <w:p w14:paraId="3993C8EB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UN</w:t>
            </w:r>
          </w:p>
        </w:tc>
        <w:tc>
          <w:tcPr>
            <w:tcW w:w="4314" w:type="dxa"/>
          </w:tcPr>
          <w:p w14:paraId="758FA042" w14:textId="77777777" w:rsidR="00A5048B" w:rsidRPr="00E23DB3" w:rsidRDefault="00A5048B" w:rsidP="005E4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PRATELEIRAS EM L</w:t>
            </w:r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, fabricadas em MDF, revestido com laminado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melaminico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em cor amadeirada. Fixado por parafusos na parede. Dimensões e detalhes conforme projeto.</w:t>
            </w:r>
          </w:p>
        </w:tc>
        <w:tc>
          <w:tcPr>
            <w:tcW w:w="1135" w:type="dxa"/>
          </w:tcPr>
          <w:p w14:paraId="2203E95B" w14:textId="7B614CAE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R$ 640,00</w:t>
            </w:r>
          </w:p>
        </w:tc>
        <w:tc>
          <w:tcPr>
            <w:tcW w:w="1133" w:type="dxa"/>
          </w:tcPr>
          <w:p w14:paraId="0B1C18C3" w14:textId="581D4645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R$ 1.920,00</w:t>
            </w:r>
          </w:p>
        </w:tc>
      </w:tr>
      <w:tr w:rsidR="00A5048B" w:rsidRPr="00E23DB3" w14:paraId="4F9E000E" w14:textId="77777777" w:rsidTr="00E23DB3">
        <w:trPr>
          <w:trHeight w:val="677"/>
        </w:trPr>
        <w:tc>
          <w:tcPr>
            <w:tcW w:w="694" w:type="dxa"/>
            <w:vMerge/>
          </w:tcPr>
          <w:p w14:paraId="0EFD81CD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4" w:type="dxa"/>
          </w:tcPr>
          <w:p w14:paraId="2E695C5B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2.2</w:t>
            </w:r>
          </w:p>
        </w:tc>
        <w:tc>
          <w:tcPr>
            <w:tcW w:w="874" w:type="dxa"/>
          </w:tcPr>
          <w:p w14:paraId="1B08E275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03</w:t>
            </w:r>
          </w:p>
        </w:tc>
        <w:tc>
          <w:tcPr>
            <w:tcW w:w="583" w:type="dxa"/>
          </w:tcPr>
          <w:p w14:paraId="3EE45C59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UN</w:t>
            </w:r>
          </w:p>
        </w:tc>
        <w:tc>
          <w:tcPr>
            <w:tcW w:w="4314" w:type="dxa"/>
          </w:tcPr>
          <w:p w14:paraId="59B7A4DD" w14:textId="77777777" w:rsidR="00A5048B" w:rsidRPr="00E23DB3" w:rsidRDefault="00A5048B" w:rsidP="005E4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PRATELEIRAS,</w:t>
            </w:r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fabricadas em MDF, revestido com laminado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melaminico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em cor amadeirada. Fixado por parafusos na parede. Dimensões e detalhes conforme projeto.</w:t>
            </w:r>
          </w:p>
        </w:tc>
        <w:tc>
          <w:tcPr>
            <w:tcW w:w="1135" w:type="dxa"/>
          </w:tcPr>
          <w:p w14:paraId="753C86A7" w14:textId="1B348394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R$520,00</w:t>
            </w:r>
          </w:p>
        </w:tc>
        <w:tc>
          <w:tcPr>
            <w:tcW w:w="1133" w:type="dxa"/>
          </w:tcPr>
          <w:p w14:paraId="50E55D0E" w14:textId="3D302490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R$1.560,00</w:t>
            </w:r>
          </w:p>
          <w:p w14:paraId="2E06A2BD" w14:textId="65C1A50A" w:rsidR="004B3F25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048B" w:rsidRPr="00E23DB3" w14:paraId="3199EB38" w14:textId="77777777" w:rsidTr="005F17C9">
        <w:trPr>
          <w:trHeight w:val="1234"/>
        </w:trPr>
        <w:tc>
          <w:tcPr>
            <w:tcW w:w="694" w:type="dxa"/>
            <w:vMerge/>
          </w:tcPr>
          <w:p w14:paraId="7B74F94A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4" w:type="dxa"/>
          </w:tcPr>
          <w:p w14:paraId="518C94C7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2.3</w:t>
            </w:r>
          </w:p>
        </w:tc>
        <w:tc>
          <w:tcPr>
            <w:tcW w:w="874" w:type="dxa"/>
          </w:tcPr>
          <w:p w14:paraId="19346ABD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583" w:type="dxa"/>
          </w:tcPr>
          <w:p w14:paraId="0AEFA357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UN</w:t>
            </w:r>
          </w:p>
        </w:tc>
        <w:tc>
          <w:tcPr>
            <w:tcW w:w="4314" w:type="dxa"/>
          </w:tcPr>
          <w:p w14:paraId="2659E971" w14:textId="77777777" w:rsidR="00A5048B" w:rsidRPr="00E23DB3" w:rsidRDefault="00A5048B" w:rsidP="005E4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MESA</w:t>
            </w:r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, fabricadas em MDF, revestido com laminado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melaminico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em cor amadeirada e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laqueamento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na cor solicitada, bordas sem cantos vivos, fixada por meio de mãos francesas na parede. Dimensões e detalhes conforme projeto.</w:t>
            </w:r>
          </w:p>
        </w:tc>
        <w:tc>
          <w:tcPr>
            <w:tcW w:w="1135" w:type="dxa"/>
          </w:tcPr>
          <w:p w14:paraId="625D6DAA" w14:textId="4ABE44B5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R$1.300,00</w:t>
            </w:r>
          </w:p>
        </w:tc>
        <w:tc>
          <w:tcPr>
            <w:tcW w:w="1133" w:type="dxa"/>
          </w:tcPr>
          <w:p w14:paraId="3544F5E4" w14:textId="20242469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R$1.300,00</w:t>
            </w:r>
          </w:p>
        </w:tc>
      </w:tr>
      <w:tr w:rsidR="00A5048B" w:rsidRPr="00E23DB3" w14:paraId="22A6AD5C" w14:textId="77777777" w:rsidTr="005F17C9">
        <w:trPr>
          <w:trHeight w:val="998"/>
        </w:trPr>
        <w:tc>
          <w:tcPr>
            <w:tcW w:w="694" w:type="dxa"/>
            <w:vMerge/>
          </w:tcPr>
          <w:p w14:paraId="78E19071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4" w:type="dxa"/>
          </w:tcPr>
          <w:p w14:paraId="006F3BBC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2.4</w:t>
            </w:r>
          </w:p>
        </w:tc>
        <w:tc>
          <w:tcPr>
            <w:tcW w:w="874" w:type="dxa"/>
          </w:tcPr>
          <w:p w14:paraId="4653585D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583" w:type="dxa"/>
          </w:tcPr>
          <w:p w14:paraId="0671C30E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UN</w:t>
            </w:r>
          </w:p>
        </w:tc>
        <w:tc>
          <w:tcPr>
            <w:tcW w:w="4314" w:type="dxa"/>
          </w:tcPr>
          <w:p w14:paraId="555491CD" w14:textId="77777777" w:rsidR="00A5048B" w:rsidRPr="00E23DB3" w:rsidRDefault="00A5048B" w:rsidP="005E4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BALÇÃO,</w:t>
            </w:r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fabricadas em MDF, revestido com laminado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melaminico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em cor amadeirada, portas e gavetas forradas por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laqueamento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nas cores solicitadas. Dimensões e detalhes conforme projeto.</w:t>
            </w:r>
          </w:p>
        </w:tc>
        <w:tc>
          <w:tcPr>
            <w:tcW w:w="1135" w:type="dxa"/>
          </w:tcPr>
          <w:p w14:paraId="286A5BA3" w14:textId="4578822C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R$6.175,00</w:t>
            </w:r>
          </w:p>
        </w:tc>
        <w:tc>
          <w:tcPr>
            <w:tcW w:w="1133" w:type="dxa"/>
          </w:tcPr>
          <w:p w14:paraId="134A40DA" w14:textId="43A1C663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R$6.175,00</w:t>
            </w:r>
          </w:p>
        </w:tc>
      </w:tr>
      <w:tr w:rsidR="00A5048B" w:rsidRPr="00E23DB3" w14:paraId="3C07E1E1" w14:textId="77777777" w:rsidTr="005F17C9">
        <w:trPr>
          <w:trHeight w:val="985"/>
        </w:trPr>
        <w:tc>
          <w:tcPr>
            <w:tcW w:w="694" w:type="dxa"/>
            <w:vMerge/>
          </w:tcPr>
          <w:p w14:paraId="6F5564CE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4" w:type="dxa"/>
          </w:tcPr>
          <w:p w14:paraId="3A09307E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2.5</w:t>
            </w:r>
          </w:p>
        </w:tc>
        <w:tc>
          <w:tcPr>
            <w:tcW w:w="874" w:type="dxa"/>
          </w:tcPr>
          <w:p w14:paraId="0D961CC8" w14:textId="071E3461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583" w:type="dxa"/>
          </w:tcPr>
          <w:p w14:paraId="52DAD150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UN</w:t>
            </w:r>
          </w:p>
        </w:tc>
        <w:tc>
          <w:tcPr>
            <w:tcW w:w="4314" w:type="dxa"/>
          </w:tcPr>
          <w:p w14:paraId="2F9CCDCB" w14:textId="77777777" w:rsidR="00A5048B" w:rsidRPr="00E23DB3" w:rsidRDefault="00A5048B" w:rsidP="005E4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MESA EM "S",</w:t>
            </w:r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fabricadas em MDF, revestido com laminado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melaminico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em cor amadeirada, bordas sem cantos vivos, fixada por meio de mãos francesas na parede. Dimensões e detalhes conforme projeto.</w:t>
            </w:r>
          </w:p>
        </w:tc>
        <w:tc>
          <w:tcPr>
            <w:tcW w:w="1135" w:type="dxa"/>
          </w:tcPr>
          <w:p w14:paraId="2D8FB585" w14:textId="09059B24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R$1.365,00</w:t>
            </w:r>
          </w:p>
        </w:tc>
        <w:tc>
          <w:tcPr>
            <w:tcW w:w="1133" w:type="dxa"/>
          </w:tcPr>
          <w:p w14:paraId="7D3381CF" w14:textId="15868223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R$1.365,00</w:t>
            </w:r>
          </w:p>
        </w:tc>
      </w:tr>
      <w:tr w:rsidR="00A5048B" w:rsidRPr="00E23DB3" w14:paraId="18BCC30E" w14:textId="77777777" w:rsidTr="005F17C9">
        <w:trPr>
          <w:trHeight w:val="842"/>
        </w:trPr>
        <w:tc>
          <w:tcPr>
            <w:tcW w:w="694" w:type="dxa"/>
            <w:vMerge/>
          </w:tcPr>
          <w:p w14:paraId="15713BFF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4" w:type="dxa"/>
          </w:tcPr>
          <w:p w14:paraId="34177583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2.6</w:t>
            </w:r>
          </w:p>
        </w:tc>
        <w:tc>
          <w:tcPr>
            <w:tcW w:w="874" w:type="dxa"/>
          </w:tcPr>
          <w:p w14:paraId="0303EE32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583" w:type="dxa"/>
          </w:tcPr>
          <w:p w14:paraId="48D5B234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UN</w:t>
            </w:r>
          </w:p>
        </w:tc>
        <w:tc>
          <w:tcPr>
            <w:tcW w:w="4314" w:type="dxa"/>
          </w:tcPr>
          <w:p w14:paraId="49225E04" w14:textId="77777777" w:rsidR="00A5048B" w:rsidRPr="00E23DB3" w:rsidRDefault="00A5048B" w:rsidP="005E4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PAINEL</w:t>
            </w:r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, fabricado em MDF, revestido com laminado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melaminico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com detalhes ripados forrados por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laqueamento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nas cores solicitadas. Dimensões e detalhes conforme projeto.</w:t>
            </w:r>
          </w:p>
        </w:tc>
        <w:tc>
          <w:tcPr>
            <w:tcW w:w="1135" w:type="dxa"/>
          </w:tcPr>
          <w:p w14:paraId="467DAA3A" w14:textId="58D1C92D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R$1.380,00</w:t>
            </w:r>
          </w:p>
        </w:tc>
        <w:tc>
          <w:tcPr>
            <w:tcW w:w="1133" w:type="dxa"/>
          </w:tcPr>
          <w:p w14:paraId="5DF846B0" w14:textId="3851D7E6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R$1.380,00</w:t>
            </w:r>
          </w:p>
        </w:tc>
      </w:tr>
      <w:tr w:rsidR="00A5048B" w:rsidRPr="00E23DB3" w14:paraId="79F6EB6B" w14:textId="77777777" w:rsidTr="005F17C9">
        <w:trPr>
          <w:trHeight w:val="1023"/>
        </w:trPr>
        <w:tc>
          <w:tcPr>
            <w:tcW w:w="694" w:type="dxa"/>
            <w:vMerge/>
          </w:tcPr>
          <w:p w14:paraId="1C939FE5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6669C352" w14:textId="77777777" w:rsidR="00A5048B" w:rsidRPr="00E23DB3" w:rsidRDefault="00A5048B" w:rsidP="005E40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 xml:space="preserve">    2.7</w:t>
            </w:r>
          </w:p>
        </w:tc>
        <w:tc>
          <w:tcPr>
            <w:tcW w:w="874" w:type="dxa"/>
          </w:tcPr>
          <w:p w14:paraId="0277044C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583" w:type="dxa"/>
          </w:tcPr>
          <w:p w14:paraId="2AEC937B" w14:textId="77777777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UN</w:t>
            </w:r>
          </w:p>
        </w:tc>
        <w:tc>
          <w:tcPr>
            <w:tcW w:w="4314" w:type="dxa"/>
          </w:tcPr>
          <w:p w14:paraId="50E28E2E" w14:textId="77777777" w:rsidR="00A5048B" w:rsidRPr="00E23DB3" w:rsidRDefault="00A5048B" w:rsidP="005E404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NICHO 5 HEXAGONOS</w:t>
            </w:r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, fabricados em MDF, revestido com laminado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melaminico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em cor amadeirada e forrado por </w:t>
            </w:r>
            <w:proofErr w:type="spellStart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>laqueamento</w:t>
            </w:r>
            <w:proofErr w:type="spellEnd"/>
            <w:r w:rsidRPr="00E23DB3">
              <w:rPr>
                <w:rFonts w:ascii="Arial Narrow" w:hAnsi="Arial Narrow"/>
                <w:color w:val="000000"/>
                <w:sz w:val="20"/>
                <w:szCs w:val="20"/>
              </w:rPr>
              <w:t xml:space="preserve"> nas cores solicitadas. Fixado por parafusos na parede. Dimensões e detalhes conforme projeto.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1E7569E8" w14:textId="783AC724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R$720,00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96CB20A" w14:textId="090BAFBD" w:rsidR="00A5048B" w:rsidRPr="00E23DB3" w:rsidRDefault="004B3F25" w:rsidP="005E40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sz w:val="20"/>
                <w:szCs w:val="20"/>
              </w:rPr>
              <w:t>R$720,00</w:t>
            </w:r>
          </w:p>
        </w:tc>
      </w:tr>
      <w:tr w:rsidR="004B3F25" w:rsidRPr="00E23DB3" w14:paraId="18C423C0" w14:textId="77777777" w:rsidTr="00002022">
        <w:trPr>
          <w:trHeight w:val="225"/>
        </w:trPr>
        <w:tc>
          <w:tcPr>
            <w:tcW w:w="9497" w:type="dxa"/>
            <w:gridSpan w:val="7"/>
          </w:tcPr>
          <w:p w14:paraId="2452D50D" w14:textId="273A6BB3" w:rsidR="004B3F25" w:rsidRPr="00E23DB3" w:rsidRDefault="004B3F25" w:rsidP="00E23DB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VALOR TOTAL PARA E.M.E.I AMOR E CARINHO R$ 14.420,00</w:t>
            </w:r>
          </w:p>
        </w:tc>
      </w:tr>
      <w:tr w:rsidR="00A5048B" w:rsidRPr="00E23DB3" w14:paraId="7DE77342" w14:textId="77777777" w:rsidTr="00A5048B">
        <w:trPr>
          <w:trHeight w:val="225"/>
        </w:trPr>
        <w:tc>
          <w:tcPr>
            <w:tcW w:w="9497" w:type="dxa"/>
            <w:gridSpan w:val="7"/>
          </w:tcPr>
          <w:p w14:paraId="379C2FED" w14:textId="574F76EA" w:rsidR="00A5048B" w:rsidRPr="00E23DB3" w:rsidRDefault="00A5048B" w:rsidP="005E4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DB3">
              <w:rPr>
                <w:rFonts w:ascii="Arial Narrow" w:hAnsi="Arial Narrow"/>
                <w:b/>
                <w:sz w:val="20"/>
                <w:szCs w:val="20"/>
              </w:rPr>
              <w:t>VALOR TOTAL GLOBAL R$</w:t>
            </w:r>
            <w:r w:rsidR="004B3F25" w:rsidRPr="00E23DB3">
              <w:rPr>
                <w:rFonts w:ascii="Arial Narrow" w:hAnsi="Arial Narrow"/>
                <w:b/>
                <w:sz w:val="20"/>
                <w:szCs w:val="20"/>
              </w:rPr>
              <w:t xml:space="preserve"> 33.620,00</w:t>
            </w:r>
          </w:p>
        </w:tc>
      </w:tr>
    </w:tbl>
    <w:p w14:paraId="21D12AA7" w14:textId="77777777" w:rsidR="00BC6D0B" w:rsidRPr="009C0BCE" w:rsidRDefault="00BC6D0B" w:rsidP="00653260">
      <w:pPr>
        <w:jc w:val="both"/>
        <w:rPr>
          <w:rFonts w:ascii="Arial Narrow" w:hAnsi="Arial Narrow" w:cs="Arial"/>
          <w:sz w:val="18"/>
          <w:szCs w:val="18"/>
        </w:rPr>
      </w:pPr>
    </w:p>
    <w:p w14:paraId="705DFEFD" w14:textId="490D4556" w:rsidR="00E04BB0" w:rsidRPr="00BC6D0B" w:rsidRDefault="00904CC5" w:rsidP="00653260">
      <w:pPr>
        <w:jc w:val="both"/>
        <w:rPr>
          <w:rFonts w:ascii="Arial Narrow" w:hAnsi="Arial Narrow" w:cs="Arial"/>
          <w:sz w:val="22"/>
          <w:szCs w:val="22"/>
        </w:rPr>
      </w:pPr>
      <w:r w:rsidRPr="00BC6D0B">
        <w:rPr>
          <w:rFonts w:ascii="Arial Narrow" w:hAnsi="Arial Narrow" w:cs="Arial"/>
          <w:sz w:val="22"/>
          <w:szCs w:val="22"/>
        </w:rPr>
        <w:t xml:space="preserve">Em conformidade com o Edital </w:t>
      </w:r>
      <w:r w:rsidR="003E1A21" w:rsidRPr="00BC6D0B">
        <w:rPr>
          <w:rFonts w:ascii="Arial Narrow" w:hAnsi="Arial Narrow"/>
          <w:sz w:val="22"/>
          <w:szCs w:val="22"/>
        </w:rPr>
        <w:t>a entrega</w:t>
      </w:r>
      <w:r w:rsidR="004345A0">
        <w:rPr>
          <w:rFonts w:ascii="Arial Narrow" w:hAnsi="Arial Narrow"/>
          <w:sz w:val="22"/>
          <w:szCs w:val="22"/>
        </w:rPr>
        <w:t xml:space="preserve"> e instalação</w:t>
      </w:r>
      <w:r w:rsidR="003E1A21" w:rsidRPr="00BC6D0B">
        <w:rPr>
          <w:rFonts w:ascii="Arial Narrow" w:hAnsi="Arial Narrow"/>
          <w:sz w:val="22"/>
          <w:szCs w:val="22"/>
        </w:rPr>
        <w:t xml:space="preserve"> </w:t>
      </w:r>
      <w:r w:rsidR="00F55909" w:rsidRPr="00BC6D0B">
        <w:rPr>
          <w:rFonts w:ascii="Arial Narrow" w:hAnsi="Arial Narrow"/>
          <w:sz w:val="22"/>
          <w:szCs w:val="22"/>
        </w:rPr>
        <w:t>deverão ser efetuadas</w:t>
      </w:r>
      <w:r w:rsidR="00650219" w:rsidRPr="00BC6D0B">
        <w:rPr>
          <w:rFonts w:ascii="Arial Narrow" w:hAnsi="Arial Narrow"/>
          <w:sz w:val="22"/>
          <w:szCs w:val="22"/>
        </w:rPr>
        <w:t xml:space="preserve"> em até </w:t>
      </w:r>
      <w:r w:rsidR="004B3F25">
        <w:rPr>
          <w:rFonts w:ascii="Arial Narrow" w:hAnsi="Arial Narrow"/>
          <w:sz w:val="22"/>
          <w:szCs w:val="22"/>
        </w:rPr>
        <w:t>90</w:t>
      </w:r>
      <w:r w:rsidR="00F55909">
        <w:rPr>
          <w:rFonts w:ascii="Arial Narrow" w:hAnsi="Arial Narrow"/>
          <w:sz w:val="22"/>
          <w:szCs w:val="22"/>
        </w:rPr>
        <w:t xml:space="preserve"> (</w:t>
      </w:r>
      <w:r w:rsidR="004B3F25">
        <w:rPr>
          <w:rFonts w:ascii="Arial Narrow" w:hAnsi="Arial Narrow"/>
          <w:sz w:val="22"/>
          <w:szCs w:val="22"/>
        </w:rPr>
        <w:t>noventa</w:t>
      </w:r>
      <w:r w:rsidR="00650219" w:rsidRPr="00BC6D0B">
        <w:rPr>
          <w:rFonts w:ascii="Arial Narrow" w:hAnsi="Arial Narrow"/>
          <w:sz w:val="22"/>
          <w:szCs w:val="22"/>
        </w:rPr>
        <w:t xml:space="preserve">) dias após a assinatura </w:t>
      </w:r>
      <w:r w:rsidR="004345A0">
        <w:rPr>
          <w:rFonts w:ascii="Arial Narrow" w:hAnsi="Arial Narrow"/>
          <w:sz w:val="22"/>
          <w:szCs w:val="22"/>
        </w:rPr>
        <w:t xml:space="preserve">do contrato </w:t>
      </w:r>
      <w:r w:rsidR="00650219" w:rsidRPr="00BC6D0B">
        <w:rPr>
          <w:rFonts w:ascii="Arial Narrow" w:hAnsi="Arial Narrow"/>
          <w:sz w:val="22"/>
          <w:szCs w:val="22"/>
        </w:rPr>
        <w:t>e emissão do empenho.</w:t>
      </w:r>
      <w:r w:rsidR="00BC6D0B" w:rsidRPr="00BC6D0B">
        <w:rPr>
          <w:rFonts w:ascii="Arial Narrow" w:hAnsi="Arial Narrow"/>
          <w:sz w:val="22"/>
          <w:szCs w:val="22"/>
        </w:rPr>
        <w:t xml:space="preserve"> </w:t>
      </w:r>
      <w:r w:rsidRPr="00BC6D0B">
        <w:rPr>
          <w:rFonts w:ascii="Arial Narrow" w:hAnsi="Arial Narrow" w:cs="Arial"/>
          <w:sz w:val="22"/>
          <w:szCs w:val="22"/>
        </w:rPr>
        <w:t xml:space="preserve">O pagamento será efetuado em até </w:t>
      </w:r>
      <w:r w:rsidR="003E1A21" w:rsidRPr="00BC6D0B">
        <w:rPr>
          <w:rFonts w:ascii="Arial Narrow" w:hAnsi="Arial Narrow"/>
          <w:sz w:val="22"/>
          <w:szCs w:val="22"/>
        </w:rPr>
        <w:t>em até 0</w:t>
      </w:r>
      <w:r w:rsidR="004B3F25">
        <w:rPr>
          <w:rFonts w:ascii="Arial Narrow" w:hAnsi="Arial Narrow"/>
          <w:sz w:val="22"/>
          <w:szCs w:val="22"/>
        </w:rPr>
        <w:t>8</w:t>
      </w:r>
      <w:r w:rsidR="003E1A21" w:rsidRPr="00BC6D0B">
        <w:rPr>
          <w:rFonts w:ascii="Arial Narrow" w:hAnsi="Arial Narrow"/>
          <w:sz w:val="22"/>
          <w:szCs w:val="22"/>
        </w:rPr>
        <w:t xml:space="preserve"> (</w:t>
      </w:r>
      <w:r w:rsidR="004B3F25">
        <w:rPr>
          <w:rFonts w:ascii="Arial Narrow" w:hAnsi="Arial Narrow"/>
          <w:sz w:val="22"/>
          <w:szCs w:val="22"/>
        </w:rPr>
        <w:t>oito</w:t>
      </w:r>
      <w:r w:rsidR="003E1A21" w:rsidRPr="00BC6D0B">
        <w:rPr>
          <w:rFonts w:ascii="Arial Narrow" w:hAnsi="Arial Narrow"/>
          <w:sz w:val="22"/>
          <w:szCs w:val="22"/>
        </w:rPr>
        <w:t>) dias úteis após</w:t>
      </w:r>
      <w:r w:rsidR="00650219" w:rsidRPr="00BC6D0B">
        <w:rPr>
          <w:rFonts w:ascii="Arial Narrow" w:hAnsi="Arial Narrow"/>
          <w:sz w:val="22"/>
          <w:szCs w:val="22"/>
        </w:rPr>
        <w:t xml:space="preserve"> a</w:t>
      </w:r>
      <w:r w:rsidR="003E1A21" w:rsidRPr="00BC6D0B">
        <w:rPr>
          <w:rFonts w:ascii="Arial Narrow" w:hAnsi="Arial Narrow"/>
          <w:sz w:val="22"/>
          <w:szCs w:val="22"/>
        </w:rPr>
        <w:t xml:space="preserve"> entrega mediante a apresentação da nota fiscal</w:t>
      </w:r>
      <w:r w:rsidR="009E78B9">
        <w:rPr>
          <w:rFonts w:ascii="Arial Narrow" w:hAnsi="Arial Narrow"/>
          <w:sz w:val="22"/>
          <w:szCs w:val="22"/>
        </w:rPr>
        <w:t>.</w:t>
      </w:r>
    </w:p>
    <w:p w14:paraId="610C2432" w14:textId="2547C544" w:rsidR="0029214F" w:rsidRDefault="0029214F" w:rsidP="00E04BB0">
      <w:pPr>
        <w:ind w:firstLine="709"/>
        <w:jc w:val="both"/>
        <w:rPr>
          <w:rFonts w:ascii="Arial Narrow" w:hAnsi="Arial Narrow" w:cs="Arial"/>
          <w:b/>
          <w:sz w:val="16"/>
          <w:szCs w:val="16"/>
        </w:rPr>
      </w:pPr>
    </w:p>
    <w:p w14:paraId="4D67764D" w14:textId="15325572" w:rsidR="00EE5751" w:rsidRDefault="00EE5751" w:rsidP="00E04BB0">
      <w:pPr>
        <w:ind w:firstLine="709"/>
        <w:jc w:val="both"/>
        <w:rPr>
          <w:rFonts w:ascii="Arial Narrow" w:hAnsi="Arial Narrow" w:cs="Arial"/>
          <w:b/>
          <w:sz w:val="16"/>
          <w:szCs w:val="16"/>
        </w:rPr>
      </w:pPr>
    </w:p>
    <w:p w14:paraId="4704B85A" w14:textId="77777777" w:rsidR="00EE5751" w:rsidRPr="009C0BCE" w:rsidRDefault="00EE5751" w:rsidP="00E04BB0">
      <w:pPr>
        <w:ind w:firstLine="709"/>
        <w:jc w:val="both"/>
        <w:rPr>
          <w:rFonts w:ascii="Arial Narrow" w:hAnsi="Arial Narrow" w:cs="Arial"/>
          <w:b/>
          <w:sz w:val="16"/>
          <w:szCs w:val="16"/>
        </w:rPr>
      </w:pPr>
    </w:p>
    <w:p w14:paraId="29D58EC6" w14:textId="6D55AC34" w:rsidR="002E6290" w:rsidRDefault="00E04BB0" w:rsidP="00650219">
      <w:pPr>
        <w:jc w:val="both"/>
        <w:rPr>
          <w:rFonts w:ascii="Arial Narrow" w:hAnsi="Arial Narrow" w:cs="Arial"/>
          <w:sz w:val="22"/>
          <w:szCs w:val="22"/>
        </w:rPr>
      </w:pPr>
      <w:r w:rsidRPr="00BC6D0B">
        <w:rPr>
          <w:rFonts w:ascii="Arial Narrow" w:hAnsi="Arial Narrow" w:cs="Arial"/>
          <w:b/>
          <w:sz w:val="22"/>
          <w:szCs w:val="22"/>
        </w:rPr>
        <w:t>GABINETE DO PREFEITO MUNICIPAL DE COTIPORÃ</w:t>
      </w:r>
      <w:r w:rsidRPr="00BC6D0B">
        <w:rPr>
          <w:rFonts w:ascii="Arial Narrow" w:hAnsi="Arial Narrow" w:cs="Arial"/>
          <w:sz w:val="22"/>
          <w:szCs w:val="22"/>
        </w:rPr>
        <w:t>, aos</w:t>
      </w:r>
      <w:r w:rsidR="00650219" w:rsidRPr="00BC6D0B">
        <w:rPr>
          <w:rFonts w:ascii="Arial Narrow" w:hAnsi="Arial Narrow" w:cs="Arial"/>
          <w:sz w:val="22"/>
          <w:szCs w:val="22"/>
        </w:rPr>
        <w:t xml:space="preserve"> </w:t>
      </w:r>
      <w:r w:rsidR="004B3F25">
        <w:rPr>
          <w:rFonts w:ascii="Arial Narrow" w:hAnsi="Arial Narrow" w:cs="Arial"/>
          <w:sz w:val="22"/>
          <w:szCs w:val="22"/>
        </w:rPr>
        <w:t>d</w:t>
      </w:r>
      <w:r w:rsidR="00EE5751">
        <w:rPr>
          <w:rFonts w:ascii="Arial Narrow" w:hAnsi="Arial Narrow" w:cs="Arial"/>
          <w:sz w:val="22"/>
          <w:szCs w:val="22"/>
        </w:rPr>
        <w:t>e</w:t>
      </w:r>
      <w:r w:rsidR="004B3F25">
        <w:rPr>
          <w:rFonts w:ascii="Arial Narrow" w:hAnsi="Arial Narrow" w:cs="Arial"/>
          <w:sz w:val="22"/>
          <w:szCs w:val="22"/>
        </w:rPr>
        <w:t>z</w:t>
      </w:r>
      <w:r w:rsidR="00EE5751">
        <w:rPr>
          <w:rFonts w:ascii="Arial Narrow" w:hAnsi="Arial Narrow" w:cs="Arial"/>
          <w:sz w:val="22"/>
          <w:szCs w:val="22"/>
        </w:rPr>
        <w:t xml:space="preserve"> dias do mês de </w:t>
      </w:r>
      <w:r w:rsidR="004B3F25">
        <w:rPr>
          <w:rFonts w:ascii="Arial Narrow" w:hAnsi="Arial Narrow" w:cs="Arial"/>
          <w:sz w:val="22"/>
          <w:szCs w:val="22"/>
        </w:rPr>
        <w:t>agosto</w:t>
      </w:r>
      <w:r w:rsidR="00EE5751">
        <w:rPr>
          <w:rFonts w:ascii="Arial Narrow" w:hAnsi="Arial Narrow" w:cs="Arial"/>
          <w:sz w:val="22"/>
          <w:szCs w:val="22"/>
        </w:rPr>
        <w:t xml:space="preserve"> de 202</w:t>
      </w:r>
      <w:r w:rsidR="004B3F25">
        <w:rPr>
          <w:rFonts w:ascii="Arial Narrow" w:hAnsi="Arial Narrow" w:cs="Arial"/>
          <w:sz w:val="22"/>
          <w:szCs w:val="22"/>
        </w:rPr>
        <w:t>1.</w:t>
      </w:r>
    </w:p>
    <w:p w14:paraId="5E28763F" w14:textId="514D24E7" w:rsidR="00EE5751" w:rsidRDefault="00EE5751" w:rsidP="00650219">
      <w:pPr>
        <w:jc w:val="both"/>
        <w:rPr>
          <w:rFonts w:ascii="Arial Narrow" w:hAnsi="Arial Narrow" w:cs="Arial"/>
          <w:sz w:val="22"/>
          <w:szCs w:val="22"/>
        </w:rPr>
      </w:pPr>
    </w:p>
    <w:p w14:paraId="178D9FD7" w14:textId="2F39C07E" w:rsidR="00EE5751" w:rsidRDefault="00EE5751" w:rsidP="00650219">
      <w:pPr>
        <w:jc w:val="both"/>
        <w:rPr>
          <w:rFonts w:ascii="Arial Narrow" w:hAnsi="Arial Narrow" w:cs="Arial"/>
          <w:sz w:val="22"/>
          <w:szCs w:val="22"/>
        </w:rPr>
      </w:pPr>
    </w:p>
    <w:p w14:paraId="559A5CE4" w14:textId="77777777" w:rsidR="00EE5751" w:rsidRDefault="00EE5751" w:rsidP="00650219">
      <w:pPr>
        <w:jc w:val="both"/>
        <w:rPr>
          <w:rFonts w:ascii="Arial Narrow" w:hAnsi="Arial Narrow" w:cs="Arial"/>
          <w:sz w:val="22"/>
          <w:szCs w:val="22"/>
        </w:rPr>
      </w:pPr>
    </w:p>
    <w:p w14:paraId="00D2F808" w14:textId="77777777" w:rsidR="00110365" w:rsidRPr="00653260" w:rsidRDefault="00110365" w:rsidP="0071734F">
      <w:pPr>
        <w:tabs>
          <w:tab w:val="left" w:pos="2166"/>
        </w:tabs>
        <w:ind w:firstLine="709"/>
        <w:jc w:val="both"/>
        <w:rPr>
          <w:rFonts w:ascii="Arial Narrow" w:hAnsi="Arial Narrow" w:cs="Arial"/>
          <w:b/>
          <w:sz w:val="20"/>
          <w:szCs w:val="20"/>
        </w:rPr>
      </w:pPr>
    </w:p>
    <w:p w14:paraId="388203ED" w14:textId="30133E9C" w:rsidR="000D5D89" w:rsidRPr="009C0BCE" w:rsidRDefault="004B3F25" w:rsidP="00AB3EC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IVELTON MATEUS ZARDO</w:t>
      </w:r>
    </w:p>
    <w:p w14:paraId="6EDD7DB4" w14:textId="076E17BA" w:rsidR="00E04BB0" w:rsidRPr="00653260" w:rsidRDefault="00E04BB0" w:rsidP="00AB3EC4">
      <w:pPr>
        <w:jc w:val="center"/>
        <w:rPr>
          <w:rFonts w:ascii="Arial Narrow" w:hAnsi="Arial Narrow"/>
          <w:sz w:val="20"/>
          <w:szCs w:val="20"/>
          <w:u w:val="single"/>
        </w:rPr>
      </w:pPr>
      <w:r w:rsidRPr="00653260">
        <w:rPr>
          <w:rFonts w:ascii="Arial Narrow" w:hAnsi="Arial Narrow" w:cs="Arial"/>
          <w:sz w:val="20"/>
          <w:szCs w:val="20"/>
        </w:rPr>
        <w:t xml:space="preserve">Prefeito </w:t>
      </w:r>
      <w:r w:rsidR="004B3F25">
        <w:rPr>
          <w:rFonts w:ascii="Arial Narrow" w:hAnsi="Arial Narrow" w:cs="Arial"/>
          <w:sz w:val="20"/>
          <w:szCs w:val="20"/>
        </w:rPr>
        <w:t>de Cotiporã</w:t>
      </w:r>
      <w:r w:rsidRPr="00653260">
        <w:rPr>
          <w:rFonts w:ascii="Arial Narrow" w:hAnsi="Arial Narrow" w:cs="Arial"/>
          <w:sz w:val="20"/>
          <w:szCs w:val="20"/>
        </w:rPr>
        <w:t xml:space="preserve"> </w:t>
      </w:r>
    </w:p>
    <w:sectPr w:rsidR="00E04BB0" w:rsidRPr="00653260" w:rsidSect="00E23DB3">
      <w:headerReference w:type="default" r:id="rId8"/>
      <w:footerReference w:type="default" r:id="rId9"/>
      <w:pgSz w:w="11906" w:h="16838"/>
      <w:pgMar w:top="2552" w:right="991" w:bottom="993" w:left="1134" w:header="708" w:footer="34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D992" w14:textId="77777777" w:rsidR="001A724F" w:rsidRDefault="001A724F" w:rsidP="00965D67">
      <w:r>
        <w:separator/>
      </w:r>
    </w:p>
  </w:endnote>
  <w:endnote w:type="continuationSeparator" w:id="0">
    <w:p w14:paraId="6030448A" w14:textId="77777777" w:rsidR="001A724F" w:rsidRDefault="001A724F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C693" w14:textId="77777777" w:rsidR="003F5A75" w:rsidRPr="00FC1794" w:rsidRDefault="003F5A75" w:rsidP="00965D67">
    <w:pPr>
      <w:pStyle w:val="Rodap"/>
      <w:jc w:val="center"/>
      <w:rPr>
        <w:rFonts w:ascii="Arial Narrow" w:hAnsi="Arial Narrow" w:cs="Miriam Fixed"/>
        <w:sz w:val="20"/>
        <w:szCs w:val="20"/>
      </w:rPr>
    </w:pPr>
    <w:r w:rsidRPr="00FC1794">
      <w:rPr>
        <w:rFonts w:ascii="Arial Narrow" w:hAnsi="Arial Narrow" w:cs="Miriam Fixed"/>
        <w:sz w:val="20"/>
        <w:szCs w:val="20"/>
      </w:rPr>
      <w:t xml:space="preserve">RUA SILVEIRA MARTINS, 163 – </w:t>
    </w:r>
    <w:r>
      <w:rPr>
        <w:rFonts w:ascii="Arial Narrow" w:hAnsi="Arial Narrow" w:cs="Miriam Fixed"/>
        <w:sz w:val="20"/>
        <w:szCs w:val="20"/>
      </w:rPr>
      <w:t>TELE</w:t>
    </w:r>
    <w:r w:rsidRPr="00FC1794">
      <w:rPr>
        <w:rFonts w:ascii="Arial Narrow" w:hAnsi="Arial Narrow" w:cs="Miriam Fixed"/>
        <w:sz w:val="20"/>
        <w:szCs w:val="20"/>
      </w:rPr>
      <w:t xml:space="preserve">FONE (54)3446 2800 – CNPJ: 90.898.487/0001-64 </w:t>
    </w:r>
  </w:p>
  <w:p w14:paraId="4699FB60" w14:textId="77777777" w:rsidR="003F5A75" w:rsidRPr="00FC1794" w:rsidRDefault="00930A19" w:rsidP="00965D67">
    <w:pPr>
      <w:pStyle w:val="Rodap"/>
      <w:jc w:val="center"/>
      <w:rPr>
        <w:rFonts w:ascii="Arial Narrow" w:hAnsi="Arial Narrow" w:cs="Miriam Fixed"/>
        <w:sz w:val="20"/>
        <w:szCs w:val="20"/>
        <w:lang w:val="en-US"/>
      </w:rPr>
    </w:pPr>
    <w:hyperlink r:id="rId1" w:history="1">
      <w:r w:rsidR="003F5A75" w:rsidRPr="00741AFC">
        <w:rPr>
          <w:rStyle w:val="Hyperlink"/>
          <w:rFonts w:ascii="Arial Narrow" w:hAnsi="Arial Narrow" w:cs="Miriam Fixed"/>
          <w:sz w:val="20"/>
          <w:szCs w:val="20"/>
          <w:lang w:val="en-US"/>
        </w:rPr>
        <w:t>www.cotipora.rs.gov.br</w:t>
      </w:r>
    </w:hyperlink>
    <w:r w:rsidR="003F5A75">
      <w:rPr>
        <w:rFonts w:ascii="Arial Narrow" w:hAnsi="Arial Narrow" w:cs="Miriam Fixed"/>
        <w:sz w:val="20"/>
        <w:szCs w:val="20"/>
        <w:lang w:val="en-US"/>
      </w:rPr>
      <w:t xml:space="preserve"> </w:t>
    </w:r>
    <w:r w:rsidR="003F5A75" w:rsidRPr="00FC1794">
      <w:rPr>
        <w:rFonts w:ascii="Arial Narrow" w:hAnsi="Arial Narrow" w:cs="Miriam Fixed"/>
        <w:sz w:val="20"/>
        <w:szCs w:val="20"/>
        <w:lang w:val="en-US"/>
      </w:rPr>
      <w:t xml:space="preserve"> - CEP: 95.335-000 – COTIPORÃ/RS</w:t>
    </w:r>
    <w:r w:rsidR="003F5A75">
      <w:rPr>
        <w:rFonts w:ascii="Arial Narrow" w:hAnsi="Arial Narrow" w:cs="Miriam Fixed"/>
        <w:sz w:val="20"/>
        <w:szCs w:val="20"/>
        <w:lang w:val="en-US"/>
      </w:rPr>
      <w:t>.</w:t>
    </w:r>
  </w:p>
  <w:p w14:paraId="1C4D6306" w14:textId="77777777" w:rsidR="003F5A75" w:rsidRPr="0067203A" w:rsidRDefault="003F5A75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A307" w14:textId="77777777" w:rsidR="001A724F" w:rsidRDefault="001A724F" w:rsidP="00965D67">
      <w:r>
        <w:separator/>
      </w:r>
    </w:p>
  </w:footnote>
  <w:footnote w:type="continuationSeparator" w:id="0">
    <w:p w14:paraId="40DCB63F" w14:textId="77777777" w:rsidR="001A724F" w:rsidRDefault="001A724F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5A62" w14:textId="77777777" w:rsidR="004B3F25" w:rsidRDefault="004B3F25" w:rsidP="00EE5751">
    <w:pPr>
      <w:pStyle w:val="Cabealho"/>
      <w:jc w:val="center"/>
      <w:rPr>
        <w:rFonts w:ascii="Verdana" w:hAnsi="Verdana" w:cs="Aharoni"/>
        <w:sz w:val="28"/>
        <w:szCs w:val="28"/>
      </w:rPr>
    </w:pPr>
    <w:r w:rsidRPr="000A5DF0">
      <w:rPr>
        <w:noProof/>
        <w:szCs w:val="26"/>
        <w:lang w:eastAsia="pt-BR"/>
      </w:rPr>
      <w:drawing>
        <wp:anchor distT="0" distB="0" distL="114300" distR="114300" simplePos="0" relativeHeight="251658752" behindDoc="0" locked="0" layoutInCell="1" allowOverlap="1" wp14:anchorId="5DBF44BF" wp14:editId="7845F5FB">
          <wp:simplePos x="0" y="0"/>
          <wp:positionH relativeFrom="column">
            <wp:posOffset>318135</wp:posOffset>
          </wp:positionH>
          <wp:positionV relativeFrom="paragraph">
            <wp:posOffset>-20955</wp:posOffset>
          </wp:positionV>
          <wp:extent cx="1076325" cy="1079173"/>
          <wp:effectExtent l="0" t="0" r="0" b="0"/>
          <wp:wrapNone/>
          <wp:docPr id="8" name="Imagem 8" descr="C:\Users\Usuário\Desktop\Backup\Documents\Backup Renan\Documentos Diversas\Logo NOVO Pref\PREFEITURA DE COTIPORÃ LOGO NOV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esktop\Backup\Documents\Backup Renan\Documentos Diversas\Logo NOVO Pref\PREFEITURA DE COTIPORÃ LOGO NOVO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9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751">
      <w:rPr>
        <w:rFonts w:ascii="Verdana" w:hAnsi="Verdana" w:cs="Aharoni"/>
        <w:sz w:val="28"/>
        <w:szCs w:val="28"/>
      </w:rPr>
      <w:t xml:space="preserve">  </w:t>
    </w:r>
    <w:bookmarkStart w:id="3" w:name="_Hlk44499406"/>
    <w:bookmarkStart w:id="4" w:name="_Hlk44499407"/>
  </w:p>
  <w:p w14:paraId="35B920B3" w14:textId="6778618D" w:rsidR="00EE5751" w:rsidRPr="001D0723" w:rsidRDefault="004B3F25" w:rsidP="00EE5751">
    <w:pPr>
      <w:pStyle w:val="Cabealho"/>
      <w:jc w:val="center"/>
      <w:rPr>
        <w:rFonts w:ascii="Verdana" w:hAnsi="Verdana" w:cs="Aharoni"/>
        <w:sz w:val="28"/>
        <w:szCs w:val="28"/>
      </w:rPr>
    </w:pPr>
    <w:r>
      <w:rPr>
        <w:rFonts w:ascii="Verdana" w:hAnsi="Verdana" w:cs="Aharoni"/>
        <w:sz w:val="28"/>
        <w:szCs w:val="28"/>
      </w:rPr>
      <w:t xml:space="preserve">  </w:t>
    </w:r>
    <w:r w:rsidR="00EE5751" w:rsidRPr="001D0723">
      <w:rPr>
        <w:rFonts w:ascii="Verdana" w:hAnsi="Verdana" w:cs="Aharoni"/>
        <w:sz w:val="28"/>
        <w:szCs w:val="28"/>
      </w:rPr>
      <w:t>ESTADO DO RIO GRANDE DO SUL</w:t>
    </w:r>
  </w:p>
  <w:p w14:paraId="1A284C6C" w14:textId="77777777" w:rsidR="00EE5751" w:rsidRPr="001D0723" w:rsidRDefault="00EE5751" w:rsidP="00EE5751">
    <w:pPr>
      <w:pStyle w:val="Cabealho"/>
      <w:jc w:val="center"/>
      <w:rPr>
        <w:rFonts w:ascii="Verdana" w:hAnsi="Verdana" w:cs="Aharoni"/>
        <w:b/>
        <w:sz w:val="28"/>
        <w:szCs w:val="28"/>
      </w:rPr>
    </w:pPr>
    <w:r w:rsidRPr="001D0723">
      <w:rPr>
        <w:rFonts w:ascii="Verdana" w:hAnsi="Verdana" w:cs="Aharoni"/>
        <w:b/>
        <w:sz w:val="28"/>
        <w:szCs w:val="28"/>
      </w:rPr>
      <w:t xml:space="preserve">  MUNICÍPIO DE COTIPORÃ</w:t>
    </w:r>
  </w:p>
  <w:p w14:paraId="17087E90" w14:textId="77777777" w:rsidR="00EE5751" w:rsidRPr="00CB6A1F" w:rsidRDefault="00EE5751" w:rsidP="00EE5751">
    <w:pPr>
      <w:pStyle w:val="Cabealho"/>
      <w:jc w:val="center"/>
      <w:rPr>
        <w:rFonts w:ascii="Verdana" w:hAnsi="Verdana" w:cs="Aharoni"/>
        <w:b/>
        <w:sz w:val="32"/>
        <w:szCs w:val="32"/>
      </w:rPr>
    </w:pPr>
    <w:r>
      <w:rPr>
        <w:rFonts w:ascii="Aharoni" w:hAnsi="Aharoni" w:cs="Aharoni"/>
        <w:sz w:val="30"/>
        <w:szCs w:val="30"/>
      </w:rPr>
      <w:t xml:space="preserve">                       </w:t>
    </w:r>
  </w:p>
  <w:bookmarkEnd w:id="3"/>
  <w:bookmarkEnd w:id="4"/>
  <w:p w14:paraId="6AFE784B" w14:textId="2EB1D74F" w:rsidR="003F5A75" w:rsidRPr="00EE5751" w:rsidRDefault="003F5A75" w:rsidP="00EE57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A3A5D"/>
    <w:multiLevelType w:val="hybridMultilevel"/>
    <w:tmpl w:val="83C0C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027F"/>
    <w:multiLevelType w:val="hybridMultilevel"/>
    <w:tmpl w:val="FFB8D7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42AA0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AD66A3"/>
    <w:multiLevelType w:val="hybridMultilevel"/>
    <w:tmpl w:val="72083B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150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FA1C9C"/>
    <w:multiLevelType w:val="multilevel"/>
    <w:tmpl w:val="81F8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43709"/>
    <w:multiLevelType w:val="hybridMultilevel"/>
    <w:tmpl w:val="7200E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141D0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866651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9DA6EA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42173"/>
    <w:rsid w:val="000434F2"/>
    <w:rsid w:val="00043F17"/>
    <w:rsid w:val="0008465D"/>
    <w:rsid w:val="000B49FE"/>
    <w:rsid w:val="000B6FC7"/>
    <w:rsid w:val="000C590C"/>
    <w:rsid w:val="000C68A2"/>
    <w:rsid w:val="000D5D89"/>
    <w:rsid w:val="000E13CF"/>
    <w:rsid w:val="000F1554"/>
    <w:rsid w:val="00106B72"/>
    <w:rsid w:val="00110365"/>
    <w:rsid w:val="0011773A"/>
    <w:rsid w:val="0012624A"/>
    <w:rsid w:val="00134260"/>
    <w:rsid w:val="00141675"/>
    <w:rsid w:val="001746F7"/>
    <w:rsid w:val="00186DCC"/>
    <w:rsid w:val="00192524"/>
    <w:rsid w:val="001941D9"/>
    <w:rsid w:val="001A724F"/>
    <w:rsid w:val="001C7D8F"/>
    <w:rsid w:val="001D4354"/>
    <w:rsid w:val="001E1672"/>
    <w:rsid w:val="00215701"/>
    <w:rsid w:val="0023218B"/>
    <w:rsid w:val="002327E9"/>
    <w:rsid w:val="00237323"/>
    <w:rsid w:val="00261B06"/>
    <w:rsid w:val="00262171"/>
    <w:rsid w:val="00286D6F"/>
    <w:rsid w:val="00290A50"/>
    <w:rsid w:val="0029214F"/>
    <w:rsid w:val="002A414A"/>
    <w:rsid w:val="002B4451"/>
    <w:rsid w:val="002C0DC8"/>
    <w:rsid w:val="002D2DFC"/>
    <w:rsid w:val="002E6290"/>
    <w:rsid w:val="003025E0"/>
    <w:rsid w:val="00311DF6"/>
    <w:rsid w:val="00311ED2"/>
    <w:rsid w:val="00347B53"/>
    <w:rsid w:val="00386BB1"/>
    <w:rsid w:val="00395380"/>
    <w:rsid w:val="003A350A"/>
    <w:rsid w:val="003A5F1A"/>
    <w:rsid w:val="003B1B3A"/>
    <w:rsid w:val="003C2A24"/>
    <w:rsid w:val="003C4477"/>
    <w:rsid w:val="003C5E0C"/>
    <w:rsid w:val="003E1A21"/>
    <w:rsid w:val="003F43FD"/>
    <w:rsid w:val="003F5A75"/>
    <w:rsid w:val="00404513"/>
    <w:rsid w:val="00425AAB"/>
    <w:rsid w:val="00432890"/>
    <w:rsid w:val="004345A0"/>
    <w:rsid w:val="004438C6"/>
    <w:rsid w:val="00447C23"/>
    <w:rsid w:val="004518EA"/>
    <w:rsid w:val="00454C29"/>
    <w:rsid w:val="0046092A"/>
    <w:rsid w:val="00466E0A"/>
    <w:rsid w:val="004B3F25"/>
    <w:rsid w:val="004C4F6C"/>
    <w:rsid w:val="004D4704"/>
    <w:rsid w:val="004D7708"/>
    <w:rsid w:val="004E544A"/>
    <w:rsid w:val="00504F98"/>
    <w:rsid w:val="00535013"/>
    <w:rsid w:val="005806AE"/>
    <w:rsid w:val="005A005C"/>
    <w:rsid w:val="005A04F5"/>
    <w:rsid w:val="005B47DB"/>
    <w:rsid w:val="005E1223"/>
    <w:rsid w:val="005F17C9"/>
    <w:rsid w:val="00603878"/>
    <w:rsid w:val="00615114"/>
    <w:rsid w:val="006167B2"/>
    <w:rsid w:val="0061753D"/>
    <w:rsid w:val="00632A01"/>
    <w:rsid w:val="00640269"/>
    <w:rsid w:val="00645899"/>
    <w:rsid w:val="00646E7A"/>
    <w:rsid w:val="00650219"/>
    <w:rsid w:val="00650AAE"/>
    <w:rsid w:val="00650D19"/>
    <w:rsid w:val="00653260"/>
    <w:rsid w:val="00656449"/>
    <w:rsid w:val="00662227"/>
    <w:rsid w:val="0067203A"/>
    <w:rsid w:val="00673FFD"/>
    <w:rsid w:val="006D4FEA"/>
    <w:rsid w:val="006E1F3F"/>
    <w:rsid w:val="006F64E3"/>
    <w:rsid w:val="00702BB2"/>
    <w:rsid w:val="00703B0C"/>
    <w:rsid w:val="007070AD"/>
    <w:rsid w:val="00711F7F"/>
    <w:rsid w:val="0071734F"/>
    <w:rsid w:val="007216B5"/>
    <w:rsid w:val="00725C6F"/>
    <w:rsid w:val="00742588"/>
    <w:rsid w:val="00744D4C"/>
    <w:rsid w:val="00766688"/>
    <w:rsid w:val="00766F9F"/>
    <w:rsid w:val="007B3171"/>
    <w:rsid w:val="007C040B"/>
    <w:rsid w:val="007C4325"/>
    <w:rsid w:val="007E6A81"/>
    <w:rsid w:val="007F68A7"/>
    <w:rsid w:val="00804891"/>
    <w:rsid w:val="00825859"/>
    <w:rsid w:val="008263A9"/>
    <w:rsid w:val="0084175A"/>
    <w:rsid w:val="00865D3E"/>
    <w:rsid w:val="00890A65"/>
    <w:rsid w:val="00892162"/>
    <w:rsid w:val="008931A3"/>
    <w:rsid w:val="008C5299"/>
    <w:rsid w:val="008C5343"/>
    <w:rsid w:val="008D379A"/>
    <w:rsid w:val="008E7B83"/>
    <w:rsid w:val="00904953"/>
    <w:rsid w:val="00904CC5"/>
    <w:rsid w:val="00911283"/>
    <w:rsid w:val="00913634"/>
    <w:rsid w:val="00914B28"/>
    <w:rsid w:val="00924AE9"/>
    <w:rsid w:val="00930A19"/>
    <w:rsid w:val="00934585"/>
    <w:rsid w:val="0095584C"/>
    <w:rsid w:val="00965D67"/>
    <w:rsid w:val="00971052"/>
    <w:rsid w:val="00974382"/>
    <w:rsid w:val="0098781C"/>
    <w:rsid w:val="009C0BCE"/>
    <w:rsid w:val="009C1B34"/>
    <w:rsid w:val="009E0916"/>
    <w:rsid w:val="009E78B9"/>
    <w:rsid w:val="00A12531"/>
    <w:rsid w:val="00A2079B"/>
    <w:rsid w:val="00A41663"/>
    <w:rsid w:val="00A430AC"/>
    <w:rsid w:val="00A5048B"/>
    <w:rsid w:val="00A52FDC"/>
    <w:rsid w:val="00A65937"/>
    <w:rsid w:val="00A6738E"/>
    <w:rsid w:val="00AB3EC4"/>
    <w:rsid w:val="00AC0A6F"/>
    <w:rsid w:val="00AD14BA"/>
    <w:rsid w:val="00AF1FD5"/>
    <w:rsid w:val="00B144EB"/>
    <w:rsid w:val="00B3538D"/>
    <w:rsid w:val="00B96E82"/>
    <w:rsid w:val="00BA3A10"/>
    <w:rsid w:val="00BA7F1C"/>
    <w:rsid w:val="00BB2B8B"/>
    <w:rsid w:val="00BB2F59"/>
    <w:rsid w:val="00BC6D0B"/>
    <w:rsid w:val="00C039E7"/>
    <w:rsid w:val="00C125C2"/>
    <w:rsid w:val="00C44250"/>
    <w:rsid w:val="00C5725B"/>
    <w:rsid w:val="00C61115"/>
    <w:rsid w:val="00C712A1"/>
    <w:rsid w:val="00C81B5B"/>
    <w:rsid w:val="00C85192"/>
    <w:rsid w:val="00C9689B"/>
    <w:rsid w:val="00CA201E"/>
    <w:rsid w:val="00CB11C0"/>
    <w:rsid w:val="00CB1939"/>
    <w:rsid w:val="00CB664C"/>
    <w:rsid w:val="00CD36C6"/>
    <w:rsid w:val="00CE1C93"/>
    <w:rsid w:val="00CF3092"/>
    <w:rsid w:val="00CF5A76"/>
    <w:rsid w:val="00D012E1"/>
    <w:rsid w:val="00D50486"/>
    <w:rsid w:val="00D54297"/>
    <w:rsid w:val="00D85C63"/>
    <w:rsid w:val="00DA1619"/>
    <w:rsid w:val="00DA308A"/>
    <w:rsid w:val="00DB05B9"/>
    <w:rsid w:val="00DB46B9"/>
    <w:rsid w:val="00DB6656"/>
    <w:rsid w:val="00DD013F"/>
    <w:rsid w:val="00DD3C99"/>
    <w:rsid w:val="00DD3EC7"/>
    <w:rsid w:val="00DF53E5"/>
    <w:rsid w:val="00DF7E3F"/>
    <w:rsid w:val="00E04BB0"/>
    <w:rsid w:val="00E05D1E"/>
    <w:rsid w:val="00E23DB3"/>
    <w:rsid w:val="00E303BD"/>
    <w:rsid w:val="00E35C2E"/>
    <w:rsid w:val="00E44F50"/>
    <w:rsid w:val="00E54327"/>
    <w:rsid w:val="00E90362"/>
    <w:rsid w:val="00EC0872"/>
    <w:rsid w:val="00EC3D2F"/>
    <w:rsid w:val="00ED3929"/>
    <w:rsid w:val="00EE5751"/>
    <w:rsid w:val="00EE70D4"/>
    <w:rsid w:val="00EF4C5A"/>
    <w:rsid w:val="00EF5075"/>
    <w:rsid w:val="00F008D9"/>
    <w:rsid w:val="00F031D6"/>
    <w:rsid w:val="00F25922"/>
    <w:rsid w:val="00F47B6D"/>
    <w:rsid w:val="00F5049D"/>
    <w:rsid w:val="00F55909"/>
    <w:rsid w:val="00F7520E"/>
    <w:rsid w:val="00F91D5A"/>
    <w:rsid w:val="00F91D73"/>
    <w:rsid w:val="00FA2A8C"/>
    <w:rsid w:val="00FA422E"/>
    <w:rsid w:val="00FB1E27"/>
    <w:rsid w:val="00FB65E2"/>
    <w:rsid w:val="00FC1794"/>
    <w:rsid w:val="00FD144A"/>
    <w:rsid w:val="00FD3A68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2EC046"/>
  <w15:docId w15:val="{B83BD49D-F9DA-438A-BF78-35503167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4BB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D14BA"/>
    <w:pPr>
      <w:keepNext/>
      <w:tabs>
        <w:tab w:val="num" w:pos="576"/>
      </w:tabs>
      <w:suppressAutoHyphens/>
      <w:ind w:right="-803"/>
      <w:jc w:val="center"/>
      <w:outlineLvl w:val="1"/>
    </w:pPr>
    <w:rPr>
      <w:rFonts w:ascii="Arial Black" w:hAnsi="Arial Black"/>
      <w:b/>
      <w:sz w:val="22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14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D14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D14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14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14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14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A422E"/>
    <w:pPr>
      <w:ind w:right="-803"/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FA4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04BB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D14BA"/>
    <w:rPr>
      <w:rFonts w:ascii="Arial Black" w:eastAsia="Times New Roman" w:hAnsi="Arial Black" w:cs="Times New Roman"/>
      <w:b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14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D14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D1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14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14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14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AD14B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line="240" w:lineRule="atLeast"/>
      <w:ind w:left="-284" w:right="-423"/>
      <w:jc w:val="both"/>
    </w:pPr>
    <w:rPr>
      <w:rFonts w:ascii="Arial" w:hAnsi="Arial"/>
      <w:sz w:val="21"/>
      <w:szCs w:val="20"/>
      <w:lang w:eastAsia="ar-SA"/>
    </w:rPr>
  </w:style>
  <w:style w:type="paragraph" w:customStyle="1" w:styleId="Corpodetexto31">
    <w:name w:val="Corpo de texto 31"/>
    <w:basedOn w:val="Normal"/>
    <w:rsid w:val="00AD14BA"/>
    <w:pPr>
      <w:suppressAutoHyphens/>
      <w:spacing w:line="240" w:lineRule="atLeast"/>
      <w:ind w:right="-5"/>
      <w:jc w:val="both"/>
    </w:pPr>
    <w:rPr>
      <w:rFonts w:ascii="Arial" w:hAnsi="Arial"/>
      <w:b/>
      <w:szCs w:val="20"/>
      <w:lang w:eastAsia="ar-SA"/>
    </w:rPr>
  </w:style>
  <w:style w:type="paragraph" w:styleId="Corpodetexto">
    <w:name w:val="Body Text"/>
    <w:basedOn w:val="Normal"/>
    <w:link w:val="CorpodetextoChar"/>
    <w:rsid w:val="00AD14BA"/>
    <w:pPr>
      <w:suppressAutoHyphens/>
      <w:spacing w:after="120"/>
    </w:pPr>
    <w:rPr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D14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AD14BA"/>
    <w:pPr>
      <w:suppressAutoHyphens/>
      <w:ind w:firstLine="1418"/>
    </w:pPr>
    <w:rPr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D14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AD14BA"/>
    <w:pPr>
      <w:suppressAutoHyphens/>
      <w:jc w:val="both"/>
    </w:pPr>
    <w:rPr>
      <w:b/>
      <w:sz w:val="23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AD14B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D14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rsid w:val="00AD14BA"/>
    <w:pPr>
      <w:suppressAutoHyphens/>
      <w:spacing w:before="100" w:after="100"/>
    </w:pPr>
    <w:rPr>
      <w:rFonts w:ascii="Verdana" w:hAnsi="Verdana"/>
      <w:lang w:eastAsia="ar-SA"/>
    </w:rPr>
  </w:style>
  <w:style w:type="paragraph" w:styleId="Recuodecorpodetexto3">
    <w:name w:val="Body Text Indent 3"/>
    <w:basedOn w:val="Normal"/>
    <w:link w:val="Recuodecorpodetexto3Char"/>
    <w:rsid w:val="00AD14BA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AD14B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yperlink">
    <w:name w:val="Hyperlink"/>
    <w:uiPriority w:val="99"/>
    <w:rsid w:val="00AD14BA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AD14BA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AD14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normal1">
    <w:name w:val="Recuo normal1"/>
    <w:basedOn w:val="Normal"/>
    <w:rsid w:val="00AD14BA"/>
    <w:pPr>
      <w:suppressAutoHyphens/>
      <w:ind w:left="708"/>
    </w:pPr>
    <w:rPr>
      <w:rFonts w:ascii="Arial" w:hAnsi="Arial"/>
      <w:szCs w:val="20"/>
      <w:lang w:eastAsia="ar-SA"/>
    </w:rPr>
  </w:style>
  <w:style w:type="paragraph" w:styleId="Recuonormal">
    <w:name w:val="Normal Indent"/>
    <w:basedOn w:val="Normal"/>
    <w:rsid w:val="00AD14BA"/>
    <w:pPr>
      <w:ind w:left="708"/>
    </w:pPr>
    <w:rPr>
      <w:rFonts w:ascii="Arial" w:hAnsi="Arial"/>
      <w:szCs w:val="20"/>
    </w:rPr>
  </w:style>
  <w:style w:type="paragraph" w:styleId="PargrafodaLista">
    <w:name w:val="List Paragraph"/>
    <w:basedOn w:val="Normal"/>
    <w:uiPriority w:val="34"/>
    <w:qFormat/>
    <w:rsid w:val="00AD14B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9214F"/>
    <w:rPr>
      <w:b/>
      <w:bCs/>
    </w:rPr>
  </w:style>
  <w:style w:type="character" w:customStyle="1" w:styleId="apple-converted-space">
    <w:name w:val="apple-converted-space"/>
    <w:basedOn w:val="Fontepargpadro"/>
    <w:rsid w:val="0029214F"/>
  </w:style>
  <w:style w:type="paragraph" w:customStyle="1" w:styleId="title-description">
    <w:name w:val="title-description"/>
    <w:basedOn w:val="Normal"/>
    <w:rsid w:val="0029214F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29214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4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D69CA-4389-4BA9-9902-B2DC3ACF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EMPRESAS CONVIDADAS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EMPRESAS CONVIDADAS</dc:title>
  <dc:subject>Licitação modalidade Convite</dc:subject>
  <dc:creator>Gilda Ana Marcon Moreira - Pref. Munic. de Cotiporã RS</dc:creator>
  <cp:lastModifiedBy>Leticia Frizon</cp:lastModifiedBy>
  <cp:revision>78</cp:revision>
  <cp:lastPrinted>2021-08-09T18:06:00Z</cp:lastPrinted>
  <dcterms:created xsi:type="dcterms:W3CDTF">2015-01-20T10:04:00Z</dcterms:created>
  <dcterms:modified xsi:type="dcterms:W3CDTF">2021-08-09T18:09:00Z</dcterms:modified>
</cp:coreProperties>
</file>