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8F40" w14:textId="4F4C2E84" w:rsidR="008A6DA6" w:rsidRPr="00733E53" w:rsidRDefault="008A6DA6" w:rsidP="00AE042E">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w:t>
      </w:r>
      <w:r w:rsidR="00A06B26">
        <w:rPr>
          <w:rFonts w:ascii="Times New Roman" w:hAnsi="Times New Roman" w:cs="Times New Roman"/>
          <w:sz w:val="18"/>
          <w:szCs w:val="18"/>
        </w:rPr>
        <w:t xml:space="preserve"> </w:t>
      </w:r>
      <w:r w:rsidR="00904801">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35789A">
        <w:rPr>
          <w:rFonts w:ascii="Times New Roman" w:hAnsi="Times New Roman" w:cs="Times New Roman"/>
          <w:sz w:val="18"/>
          <w:szCs w:val="18"/>
        </w:rPr>
        <w:t>223/2025</w:t>
      </w:r>
    </w:p>
    <w:p w14:paraId="3CD25926" w14:textId="77777777" w:rsidR="008A6DA6" w:rsidRPr="003F7671" w:rsidRDefault="008A6DA6" w:rsidP="00AE042E">
      <w:pPr>
        <w:rPr>
          <w:color w:val="FF0000"/>
          <w:sz w:val="18"/>
          <w:szCs w:val="18"/>
        </w:rPr>
      </w:pPr>
    </w:p>
    <w:p w14:paraId="66FBFF61" w14:textId="4A9DFB0A" w:rsidR="000B1B1C" w:rsidRPr="005F18FC" w:rsidRDefault="008A6DA6" w:rsidP="00A17F7D">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045555" w:rsidRPr="00045555">
        <w:rPr>
          <w:sz w:val="18"/>
          <w:szCs w:val="18"/>
        </w:rPr>
        <w:t>seu Prefeito Municipal</w:t>
      </w:r>
      <w:r w:rsidR="00E33F98">
        <w:rPr>
          <w:sz w:val="18"/>
          <w:szCs w:val="18"/>
        </w:rPr>
        <w:t xml:space="preserve"> </w:t>
      </w:r>
      <w:r w:rsidR="00045555" w:rsidRPr="00045555">
        <w:rPr>
          <w:sz w:val="18"/>
          <w:szCs w:val="18"/>
        </w:rPr>
        <w:t xml:space="preserve">Senhor </w:t>
      </w:r>
      <w:r w:rsidR="00E33F98" w:rsidRPr="003C0B26">
        <w:rPr>
          <w:sz w:val="18"/>
          <w:szCs w:val="18"/>
        </w:rPr>
        <w:t>Jos</w:t>
      </w:r>
      <w:r w:rsidR="00E33F98">
        <w:rPr>
          <w:sz w:val="18"/>
          <w:szCs w:val="18"/>
        </w:rPr>
        <w:t>é</w:t>
      </w:r>
      <w:r w:rsidR="00E33F98" w:rsidRPr="003C0B26">
        <w:rPr>
          <w:sz w:val="18"/>
          <w:szCs w:val="18"/>
        </w:rPr>
        <w:t xml:space="preserve"> Carlos Breda, brasileiro, portador da Identidade nº 2004085326, expedida pela SSP/RS, inscrito no CPF/MF sob nº 218.555.950-87, doravante denominado simplesmente CONTRATANTE e de outro a empresa</w:t>
      </w:r>
      <w:r w:rsidR="00045555">
        <w:rPr>
          <w:sz w:val="18"/>
          <w:szCs w:val="18"/>
        </w:rPr>
        <w:t xml:space="preserve"> </w:t>
      </w:r>
      <w:r w:rsidR="009B15A8" w:rsidRPr="009B15A8">
        <w:rPr>
          <w:b/>
          <w:sz w:val="18"/>
          <w:szCs w:val="18"/>
        </w:rPr>
        <w:t>IVAR BESSEGA ME</w:t>
      </w:r>
      <w:r w:rsidR="009B15A8" w:rsidRPr="009B15A8">
        <w:rPr>
          <w:bCs/>
          <w:sz w:val="18"/>
          <w:szCs w:val="18"/>
        </w:rPr>
        <w:t xml:space="preserve">, pessoa jurídica de direito privado, inscrita no Cadastro Geral de Contribuintes do Ministério da Fazenda sob nº </w:t>
      </w:r>
      <w:bookmarkStart w:id="0" w:name="_Hlk182322507"/>
      <w:r w:rsidR="009B15A8" w:rsidRPr="009B15A8">
        <w:rPr>
          <w:bCs/>
          <w:sz w:val="18"/>
          <w:szCs w:val="18"/>
        </w:rPr>
        <w:t>28.507.925/0001-42</w:t>
      </w:r>
      <w:bookmarkEnd w:id="0"/>
      <w:r w:rsidR="009B15A8" w:rsidRPr="009B15A8">
        <w:rPr>
          <w:bCs/>
          <w:sz w:val="18"/>
          <w:szCs w:val="18"/>
        </w:rPr>
        <w:t>, com sede na Rua Souza Lobo, nº 775, Bairro Centro, em Cotiporã/RS, CEP 95335-000, doravante denominada simplesmente CONTRATADA, neste ato representada por seu Administrador o Senhor Ivar Bessega, brasileiro, casado, portador da Identidade nº 9082011538, expedida pela SSP/RS, inscrito no CPF/MF sob nº975.174.880-15</w:t>
      </w:r>
      <w:r w:rsidR="000B1B1C" w:rsidRPr="005F18FC">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AE042E">
      <w:pPr>
        <w:pStyle w:val="Corpodetexto"/>
        <w:tabs>
          <w:tab w:val="left" w:pos="0"/>
        </w:tabs>
        <w:rPr>
          <w:rFonts w:ascii="Times New Roman" w:hAnsi="Times New Roman"/>
          <w:sz w:val="18"/>
          <w:szCs w:val="18"/>
        </w:rPr>
      </w:pPr>
    </w:p>
    <w:p w14:paraId="15EA6A86" w14:textId="2AEA9576" w:rsidR="008A6DA6" w:rsidRPr="00733E53" w:rsidRDefault="008A6DA6" w:rsidP="00AE042E">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466F17">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FF185A">
        <w:rPr>
          <w:rFonts w:ascii="Times New Roman" w:hAnsi="Times New Roman"/>
          <w:sz w:val="18"/>
          <w:szCs w:val="18"/>
        </w:rPr>
        <w:t>735</w:t>
      </w:r>
      <w:r w:rsidR="00E33F98">
        <w:rPr>
          <w:rFonts w:ascii="Times New Roman" w:hAnsi="Times New Roman"/>
          <w:sz w:val="18"/>
          <w:szCs w:val="18"/>
        </w:rPr>
        <w:t>/2025</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35789A">
        <w:rPr>
          <w:rFonts w:ascii="Times New Roman" w:hAnsi="Times New Roman"/>
          <w:sz w:val="18"/>
          <w:szCs w:val="18"/>
        </w:rPr>
        <w:t>145</w:t>
      </w:r>
      <w:r w:rsidR="00216992">
        <w:rPr>
          <w:rFonts w:ascii="Times New Roman" w:hAnsi="Times New Roman"/>
          <w:sz w:val="18"/>
          <w:szCs w:val="18"/>
        </w:rPr>
        <w:t>/2025.</w:t>
      </w:r>
    </w:p>
    <w:p w14:paraId="5D055279" w14:textId="77777777" w:rsidR="00542932" w:rsidRPr="00733E53" w:rsidRDefault="00542932" w:rsidP="00AE042E">
      <w:pPr>
        <w:pStyle w:val="Corpodetexto"/>
        <w:tabs>
          <w:tab w:val="left" w:pos="3544"/>
        </w:tabs>
        <w:rPr>
          <w:rFonts w:ascii="Times New Roman" w:hAnsi="Times New Roman"/>
          <w:sz w:val="18"/>
          <w:szCs w:val="18"/>
        </w:rPr>
      </w:pPr>
    </w:p>
    <w:p w14:paraId="3039C3D9" w14:textId="77777777" w:rsidR="00562566" w:rsidRPr="003F7671" w:rsidRDefault="008A6DA6" w:rsidP="00AE042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AE042E">
      <w:pPr>
        <w:jc w:val="both"/>
        <w:rPr>
          <w:b/>
          <w:sz w:val="18"/>
          <w:szCs w:val="18"/>
        </w:rPr>
      </w:pPr>
      <w:r w:rsidRPr="003F7671">
        <w:rPr>
          <w:b/>
          <w:sz w:val="18"/>
          <w:szCs w:val="18"/>
        </w:rPr>
        <w:t>Cláusula Primeira:</w:t>
      </w:r>
    </w:p>
    <w:p w14:paraId="54BEF067" w14:textId="6D925BEA" w:rsidR="0099329E" w:rsidRPr="00C820B6" w:rsidRDefault="00D924F7" w:rsidP="00AE042E">
      <w:pPr>
        <w:pStyle w:val="Corpodetexto"/>
        <w:tabs>
          <w:tab w:val="left" w:pos="1701"/>
        </w:tabs>
        <w:rPr>
          <w:rFonts w:ascii="Times New Roman" w:hAnsi="Times New Roman"/>
          <w:sz w:val="18"/>
          <w:szCs w:val="18"/>
        </w:rPr>
      </w:pPr>
      <w:bookmarkStart w:id="1" w:name="_Hlk93592109"/>
      <w:r w:rsidRPr="00C820B6">
        <w:rPr>
          <w:rFonts w:ascii="Times New Roman" w:hAnsi="Times New Roman"/>
          <w:b/>
          <w:bCs/>
          <w:sz w:val="18"/>
          <w:szCs w:val="18"/>
        </w:rPr>
        <w:t xml:space="preserve">1.0. </w:t>
      </w:r>
      <w:r w:rsidR="008A6DA6" w:rsidRPr="00C820B6">
        <w:rPr>
          <w:rFonts w:ascii="Times New Roman" w:hAnsi="Times New Roman"/>
          <w:sz w:val="18"/>
          <w:szCs w:val="18"/>
        </w:rPr>
        <w:t>O presente Contr</w:t>
      </w:r>
      <w:r w:rsidR="00C245D2" w:rsidRPr="00C820B6">
        <w:rPr>
          <w:rFonts w:ascii="Times New Roman" w:hAnsi="Times New Roman"/>
          <w:sz w:val="18"/>
          <w:szCs w:val="18"/>
        </w:rPr>
        <w:t>a</w:t>
      </w:r>
      <w:r w:rsidR="0032600F" w:rsidRPr="00C820B6">
        <w:rPr>
          <w:rFonts w:ascii="Times New Roman" w:hAnsi="Times New Roman"/>
          <w:sz w:val="18"/>
          <w:szCs w:val="18"/>
        </w:rPr>
        <w:t>to tem</w:t>
      </w:r>
      <w:r w:rsidR="004B2D86" w:rsidRPr="00C820B6">
        <w:rPr>
          <w:rFonts w:ascii="Times New Roman" w:hAnsi="Times New Roman"/>
          <w:sz w:val="18"/>
          <w:szCs w:val="18"/>
        </w:rPr>
        <w:t xml:space="preserve"> por objeto a contratação de empr</w:t>
      </w:r>
      <w:r w:rsidR="006625BD" w:rsidRPr="00C820B6">
        <w:rPr>
          <w:rFonts w:ascii="Times New Roman" w:hAnsi="Times New Roman"/>
          <w:sz w:val="18"/>
          <w:szCs w:val="18"/>
        </w:rPr>
        <w:t>esa p</w:t>
      </w:r>
      <w:bookmarkEnd w:id="1"/>
      <w:r w:rsidR="00BD2758" w:rsidRPr="00C820B6">
        <w:rPr>
          <w:rFonts w:ascii="Times New Roman" w:hAnsi="Times New Roman"/>
          <w:sz w:val="18"/>
          <w:szCs w:val="18"/>
        </w:rPr>
        <w:t xml:space="preserve">ara </w:t>
      </w:r>
      <w:r w:rsidR="006A2AFF" w:rsidRPr="00C820B6">
        <w:rPr>
          <w:rFonts w:ascii="Times New Roman" w:hAnsi="Times New Roman"/>
          <w:sz w:val="18"/>
          <w:szCs w:val="18"/>
        </w:rPr>
        <w:t xml:space="preserve">fornecimento </w:t>
      </w:r>
      <w:r w:rsidR="00FF185A">
        <w:rPr>
          <w:rFonts w:ascii="Times New Roman" w:hAnsi="Times New Roman"/>
          <w:sz w:val="18"/>
          <w:szCs w:val="18"/>
        </w:rPr>
        <w:t>de janelas para a Escola Municipal de Ensino Fundamental Caminhos do Saber</w:t>
      </w:r>
      <w:r w:rsidR="00D06F6D" w:rsidRPr="00C820B6">
        <w:rPr>
          <w:rFonts w:ascii="Times New Roman" w:hAnsi="Times New Roman"/>
          <w:sz w:val="18"/>
          <w:szCs w:val="18"/>
        </w:rPr>
        <w:t>,</w:t>
      </w:r>
      <w:r w:rsidR="00D11482" w:rsidRPr="00C820B6">
        <w:rPr>
          <w:rFonts w:ascii="Times New Roman" w:hAnsi="Times New Roman"/>
          <w:sz w:val="18"/>
          <w:szCs w:val="18"/>
        </w:rPr>
        <w:t xml:space="preserve"> </w:t>
      </w:r>
      <w:r w:rsidR="00574032">
        <w:rPr>
          <w:rFonts w:ascii="Times New Roman" w:hAnsi="Times New Roman"/>
          <w:sz w:val="18"/>
          <w:szCs w:val="18"/>
        </w:rPr>
        <w:t>de acordo com as necessidades da</w:t>
      </w:r>
      <w:r w:rsidR="00D11482" w:rsidRPr="00C820B6">
        <w:rPr>
          <w:rFonts w:ascii="Times New Roman" w:hAnsi="Times New Roman"/>
          <w:sz w:val="18"/>
          <w:szCs w:val="18"/>
        </w:rPr>
        <w:t xml:space="preserve"> Secretaria Municipal d</w:t>
      </w:r>
      <w:r w:rsidR="00C820B6">
        <w:rPr>
          <w:rFonts w:ascii="Times New Roman" w:hAnsi="Times New Roman"/>
          <w:sz w:val="18"/>
          <w:szCs w:val="18"/>
        </w:rPr>
        <w:t xml:space="preserve">e </w:t>
      </w:r>
      <w:r w:rsidR="00FF185A">
        <w:rPr>
          <w:rFonts w:ascii="Times New Roman" w:hAnsi="Times New Roman"/>
          <w:sz w:val="18"/>
          <w:szCs w:val="18"/>
        </w:rPr>
        <w:t>Educação e Desporto</w:t>
      </w:r>
      <w:r w:rsidR="00AE042E" w:rsidRPr="00C820B6">
        <w:rPr>
          <w:rFonts w:ascii="Times New Roman" w:hAnsi="Times New Roman"/>
          <w:sz w:val="18"/>
          <w:szCs w:val="18"/>
        </w:rPr>
        <w:t>,</w:t>
      </w:r>
      <w:r w:rsidR="00D11482" w:rsidRPr="00C820B6">
        <w:rPr>
          <w:rFonts w:ascii="Times New Roman" w:hAnsi="Times New Roman"/>
          <w:sz w:val="18"/>
          <w:szCs w:val="18"/>
        </w:rPr>
        <w:t xml:space="preserve"> </w:t>
      </w:r>
      <w:r w:rsidR="008A6DA6" w:rsidRPr="00C820B6">
        <w:rPr>
          <w:rFonts w:ascii="Times New Roman" w:hAnsi="Times New Roman"/>
          <w:sz w:val="18"/>
          <w:szCs w:val="18"/>
        </w:rPr>
        <w:t>conforme descrição a seguir:</w:t>
      </w:r>
    </w:p>
    <w:p w14:paraId="0E9D8EDB" w14:textId="77777777" w:rsidR="000B1B1C" w:rsidRPr="00C820B6" w:rsidRDefault="000B1B1C" w:rsidP="00AE042E">
      <w:pPr>
        <w:pStyle w:val="Corpodetexto"/>
        <w:rPr>
          <w:rFonts w:ascii="Times New Roman" w:hAnsi="Times New Roman"/>
          <w:sz w:val="18"/>
          <w:szCs w:val="18"/>
        </w:rPr>
      </w:pPr>
    </w:p>
    <w:tbl>
      <w:tblPr>
        <w:tblW w:w="9781"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709"/>
        <w:gridCol w:w="851"/>
        <w:gridCol w:w="567"/>
        <w:gridCol w:w="5953"/>
        <w:gridCol w:w="851"/>
        <w:gridCol w:w="850"/>
      </w:tblGrid>
      <w:tr w:rsidR="000B1B1C" w:rsidRPr="00C820B6" w14:paraId="63968123" w14:textId="77777777" w:rsidTr="004C105E">
        <w:trPr>
          <w:cantSplit/>
          <w:trHeight w:val="141"/>
        </w:trPr>
        <w:tc>
          <w:tcPr>
            <w:tcW w:w="709" w:type="dxa"/>
            <w:vMerge w:val="restart"/>
            <w:vAlign w:val="center"/>
          </w:tcPr>
          <w:p w14:paraId="7C893B4A" w14:textId="6AE2C1D6" w:rsidR="000B1B1C" w:rsidRPr="00C820B6" w:rsidRDefault="000B1B1C" w:rsidP="00AE042E">
            <w:pPr>
              <w:pStyle w:val="Ttulo1"/>
              <w:rPr>
                <w:sz w:val="18"/>
                <w:szCs w:val="18"/>
              </w:rPr>
            </w:pPr>
            <w:r w:rsidRPr="00C820B6">
              <w:rPr>
                <w:sz w:val="18"/>
                <w:szCs w:val="18"/>
              </w:rPr>
              <w:t>ITEM</w:t>
            </w:r>
          </w:p>
        </w:tc>
        <w:tc>
          <w:tcPr>
            <w:tcW w:w="851" w:type="dxa"/>
            <w:vMerge w:val="restart"/>
            <w:vAlign w:val="center"/>
          </w:tcPr>
          <w:p w14:paraId="37B47407" w14:textId="77777777" w:rsidR="000B1B1C" w:rsidRPr="00C820B6" w:rsidRDefault="000B1B1C" w:rsidP="00AE042E">
            <w:pPr>
              <w:jc w:val="center"/>
              <w:rPr>
                <w:b/>
                <w:sz w:val="18"/>
                <w:szCs w:val="18"/>
              </w:rPr>
            </w:pPr>
            <w:r w:rsidRPr="00C820B6">
              <w:rPr>
                <w:b/>
                <w:sz w:val="18"/>
                <w:szCs w:val="18"/>
              </w:rPr>
              <w:t>QUANT.</w:t>
            </w:r>
          </w:p>
        </w:tc>
        <w:tc>
          <w:tcPr>
            <w:tcW w:w="567" w:type="dxa"/>
            <w:vMerge w:val="restart"/>
            <w:vAlign w:val="center"/>
          </w:tcPr>
          <w:p w14:paraId="20D40AFC" w14:textId="0BF64D0F" w:rsidR="000B1B1C" w:rsidRPr="00C820B6" w:rsidRDefault="000B1B1C" w:rsidP="00AE042E">
            <w:pPr>
              <w:jc w:val="center"/>
              <w:rPr>
                <w:b/>
                <w:sz w:val="18"/>
                <w:szCs w:val="18"/>
              </w:rPr>
            </w:pPr>
            <w:r w:rsidRPr="00C820B6">
              <w:rPr>
                <w:b/>
                <w:sz w:val="18"/>
                <w:szCs w:val="18"/>
              </w:rPr>
              <w:t>UN</w:t>
            </w:r>
          </w:p>
        </w:tc>
        <w:tc>
          <w:tcPr>
            <w:tcW w:w="5953" w:type="dxa"/>
            <w:vMerge w:val="restart"/>
            <w:vAlign w:val="center"/>
          </w:tcPr>
          <w:p w14:paraId="01B6223E" w14:textId="77777777" w:rsidR="000B1B1C" w:rsidRPr="00C820B6" w:rsidRDefault="000B1B1C" w:rsidP="00AE042E">
            <w:pPr>
              <w:jc w:val="center"/>
              <w:rPr>
                <w:b/>
                <w:sz w:val="18"/>
                <w:szCs w:val="18"/>
              </w:rPr>
            </w:pPr>
            <w:r w:rsidRPr="00C820B6">
              <w:rPr>
                <w:b/>
                <w:sz w:val="18"/>
                <w:szCs w:val="18"/>
              </w:rPr>
              <w:t>DESCRIÇÃO</w:t>
            </w:r>
          </w:p>
        </w:tc>
        <w:tc>
          <w:tcPr>
            <w:tcW w:w="1701" w:type="dxa"/>
            <w:gridSpan w:val="2"/>
            <w:vAlign w:val="center"/>
          </w:tcPr>
          <w:p w14:paraId="434C5CF2" w14:textId="77777777" w:rsidR="000B1B1C" w:rsidRPr="00C820B6" w:rsidRDefault="000B1B1C" w:rsidP="00AE042E">
            <w:pPr>
              <w:jc w:val="center"/>
              <w:rPr>
                <w:b/>
                <w:sz w:val="18"/>
                <w:szCs w:val="18"/>
              </w:rPr>
            </w:pPr>
            <w:r w:rsidRPr="00C820B6">
              <w:rPr>
                <w:b/>
                <w:sz w:val="18"/>
                <w:szCs w:val="18"/>
              </w:rPr>
              <w:t>PREÇO R$</w:t>
            </w:r>
          </w:p>
        </w:tc>
      </w:tr>
      <w:tr w:rsidR="000B1B1C" w:rsidRPr="00C820B6" w14:paraId="2523CA80" w14:textId="77777777" w:rsidTr="004C105E">
        <w:trPr>
          <w:cantSplit/>
          <w:trHeight w:val="50"/>
        </w:trPr>
        <w:tc>
          <w:tcPr>
            <w:tcW w:w="709" w:type="dxa"/>
            <w:vMerge/>
            <w:vAlign w:val="center"/>
          </w:tcPr>
          <w:p w14:paraId="1FE508AA" w14:textId="77777777" w:rsidR="000B1B1C" w:rsidRPr="00C820B6" w:rsidRDefault="000B1B1C" w:rsidP="00AE042E">
            <w:pPr>
              <w:jc w:val="center"/>
              <w:rPr>
                <w:b/>
                <w:sz w:val="18"/>
                <w:szCs w:val="18"/>
              </w:rPr>
            </w:pPr>
          </w:p>
        </w:tc>
        <w:tc>
          <w:tcPr>
            <w:tcW w:w="851" w:type="dxa"/>
            <w:vMerge/>
            <w:vAlign w:val="center"/>
          </w:tcPr>
          <w:p w14:paraId="308A1948" w14:textId="77777777" w:rsidR="000B1B1C" w:rsidRPr="00C820B6" w:rsidRDefault="000B1B1C" w:rsidP="00AE042E">
            <w:pPr>
              <w:jc w:val="center"/>
              <w:rPr>
                <w:b/>
                <w:sz w:val="18"/>
                <w:szCs w:val="18"/>
              </w:rPr>
            </w:pPr>
          </w:p>
        </w:tc>
        <w:tc>
          <w:tcPr>
            <w:tcW w:w="567" w:type="dxa"/>
            <w:vMerge/>
            <w:vAlign w:val="center"/>
          </w:tcPr>
          <w:p w14:paraId="3CF8A97C" w14:textId="77777777" w:rsidR="000B1B1C" w:rsidRPr="00C820B6" w:rsidRDefault="000B1B1C" w:rsidP="00AE042E">
            <w:pPr>
              <w:jc w:val="center"/>
              <w:rPr>
                <w:b/>
                <w:sz w:val="18"/>
                <w:szCs w:val="18"/>
              </w:rPr>
            </w:pPr>
          </w:p>
        </w:tc>
        <w:tc>
          <w:tcPr>
            <w:tcW w:w="5953" w:type="dxa"/>
            <w:vMerge/>
            <w:vAlign w:val="center"/>
          </w:tcPr>
          <w:p w14:paraId="2A8ADB15" w14:textId="77777777" w:rsidR="000B1B1C" w:rsidRPr="00C820B6" w:rsidRDefault="000B1B1C" w:rsidP="00AE042E">
            <w:pPr>
              <w:jc w:val="center"/>
              <w:rPr>
                <w:b/>
                <w:sz w:val="18"/>
                <w:szCs w:val="18"/>
              </w:rPr>
            </w:pPr>
          </w:p>
        </w:tc>
        <w:tc>
          <w:tcPr>
            <w:tcW w:w="851" w:type="dxa"/>
            <w:vAlign w:val="center"/>
          </w:tcPr>
          <w:p w14:paraId="2C0370B9" w14:textId="77777777" w:rsidR="000B1B1C" w:rsidRPr="00C820B6" w:rsidRDefault="000B1B1C" w:rsidP="00AE042E">
            <w:pPr>
              <w:jc w:val="center"/>
              <w:rPr>
                <w:b/>
                <w:sz w:val="18"/>
                <w:szCs w:val="18"/>
              </w:rPr>
            </w:pPr>
            <w:r w:rsidRPr="00C820B6">
              <w:rPr>
                <w:b/>
                <w:sz w:val="18"/>
                <w:szCs w:val="18"/>
              </w:rPr>
              <w:t>UNIT.</w:t>
            </w:r>
          </w:p>
        </w:tc>
        <w:tc>
          <w:tcPr>
            <w:tcW w:w="850" w:type="dxa"/>
            <w:vAlign w:val="center"/>
          </w:tcPr>
          <w:p w14:paraId="1B08369C" w14:textId="77777777" w:rsidR="000B1B1C" w:rsidRPr="00C820B6" w:rsidRDefault="000B1B1C" w:rsidP="00AE042E">
            <w:pPr>
              <w:jc w:val="center"/>
              <w:rPr>
                <w:b/>
                <w:sz w:val="18"/>
                <w:szCs w:val="18"/>
              </w:rPr>
            </w:pPr>
            <w:r w:rsidRPr="00C820B6">
              <w:rPr>
                <w:b/>
                <w:sz w:val="18"/>
                <w:szCs w:val="18"/>
              </w:rPr>
              <w:t>TOTAL</w:t>
            </w:r>
          </w:p>
        </w:tc>
      </w:tr>
      <w:tr w:rsidR="008C6FB2" w:rsidRPr="00C820B6" w14:paraId="45D355CE" w14:textId="77777777" w:rsidTr="004C105E">
        <w:trPr>
          <w:cantSplit/>
          <w:trHeight w:val="44"/>
        </w:trPr>
        <w:tc>
          <w:tcPr>
            <w:tcW w:w="709" w:type="dxa"/>
            <w:vAlign w:val="center"/>
          </w:tcPr>
          <w:p w14:paraId="691C6372" w14:textId="77777777" w:rsidR="008C6FB2" w:rsidRPr="00C820B6" w:rsidRDefault="008C6FB2" w:rsidP="008C6FB2">
            <w:pPr>
              <w:jc w:val="center"/>
              <w:rPr>
                <w:sz w:val="18"/>
                <w:szCs w:val="18"/>
              </w:rPr>
            </w:pPr>
            <w:r w:rsidRPr="00C820B6">
              <w:rPr>
                <w:sz w:val="18"/>
                <w:szCs w:val="18"/>
              </w:rPr>
              <w:t>01</w:t>
            </w:r>
          </w:p>
        </w:tc>
        <w:tc>
          <w:tcPr>
            <w:tcW w:w="851" w:type="dxa"/>
            <w:vAlign w:val="center"/>
          </w:tcPr>
          <w:p w14:paraId="011FE92E" w14:textId="2C415D4B" w:rsidR="008C6FB2" w:rsidRPr="00C820B6" w:rsidRDefault="008C6FB2" w:rsidP="008C6FB2">
            <w:pPr>
              <w:jc w:val="center"/>
              <w:rPr>
                <w:sz w:val="18"/>
                <w:szCs w:val="18"/>
              </w:rPr>
            </w:pPr>
            <w:r>
              <w:rPr>
                <w:sz w:val="18"/>
                <w:szCs w:val="18"/>
              </w:rPr>
              <w:t>01</w:t>
            </w:r>
          </w:p>
        </w:tc>
        <w:tc>
          <w:tcPr>
            <w:tcW w:w="567" w:type="dxa"/>
            <w:vAlign w:val="center"/>
          </w:tcPr>
          <w:p w14:paraId="4041383E" w14:textId="7862B8AB" w:rsidR="008C6FB2" w:rsidRPr="00C820B6" w:rsidRDefault="008C6FB2" w:rsidP="008C6FB2">
            <w:pPr>
              <w:jc w:val="center"/>
              <w:rPr>
                <w:sz w:val="18"/>
                <w:szCs w:val="18"/>
              </w:rPr>
            </w:pPr>
            <w:r>
              <w:rPr>
                <w:sz w:val="18"/>
                <w:szCs w:val="18"/>
              </w:rPr>
              <w:t>UN</w:t>
            </w:r>
          </w:p>
        </w:tc>
        <w:tc>
          <w:tcPr>
            <w:tcW w:w="5953" w:type="dxa"/>
            <w:vAlign w:val="center"/>
          </w:tcPr>
          <w:p w14:paraId="211774A6" w14:textId="363AB4F7" w:rsidR="008C6FB2" w:rsidRPr="00C820B6" w:rsidRDefault="008C6FB2" w:rsidP="008C6FB2">
            <w:pPr>
              <w:jc w:val="both"/>
              <w:rPr>
                <w:sz w:val="18"/>
                <w:szCs w:val="18"/>
              </w:rPr>
            </w:pPr>
            <w:r>
              <w:rPr>
                <w:sz w:val="18"/>
                <w:szCs w:val="18"/>
              </w:rPr>
              <w:t>JANELA DE CORRER – 4 FOLHAS – ALUMICONTE NOSTRA 25 X 60. ACABAMENTO PINTURA BRANCO BRILHANTE – RAL9003B; VIDROS</w:t>
            </w:r>
            <w:r w:rsidR="00EB4312">
              <w:rPr>
                <w:sz w:val="18"/>
                <w:szCs w:val="18"/>
              </w:rPr>
              <w:t>:</w:t>
            </w:r>
            <w:r>
              <w:rPr>
                <w:sz w:val="18"/>
                <w:szCs w:val="18"/>
              </w:rPr>
              <w:t xml:space="preserve"> TEMPERADO DE 6MM FUME; ÁREA ESQUADRIA 4,80M²; ÁREA VIDRO 3,91M². L: 3690 – H: 1300</w:t>
            </w:r>
          </w:p>
        </w:tc>
        <w:tc>
          <w:tcPr>
            <w:tcW w:w="851" w:type="dxa"/>
            <w:vAlign w:val="center"/>
          </w:tcPr>
          <w:p w14:paraId="1BE2C63E" w14:textId="023DF843" w:rsidR="008C6FB2" w:rsidRPr="00C820B6" w:rsidRDefault="008C6FB2" w:rsidP="008C6FB2">
            <w:pPr>
              <w:jc w:val="center"/>
              <w:rPr>
                <w:sz w:val="18"/>
                <w:szCs w:val="18"/>
              </w:rPr>
            </w:pPr>
            <w:r>
              <w:rPr>
                <w:sz w:val="18"/>
                <w:szCs w:val="18"/>
              </w:rPr>
              <w:t>3.377,49</w:t>
            </w:r>
          </w:p>
        </w:tc>
        <w:tc>
          <w:tcPr>
            <w:tcW w:w="850" w:type="dxa"/>
            <w:vAlign w:val="center"/>
          </w:tcPr>
          <w:p w14:paraId="65DC0C5E" w14:textId="04D63685" w:rsidR="008C6FB2" w:rsidRPr="00C820B6" w:rsidRDefault="008C6FB2" w:rsidP="008C6FB2">
            <w:pPr>
              <w:jc w:val="center"/>
              <w:rPr>
                <w:sz w:val="18"/>
                <w:szCs w:val="18"/>
              </w:rPr>
            </w:pPr>
            <w:r>
              <w:rPr>
                <w:sz w:val="18"/>
                <w:szCs w:val="18"/>
              </w:rPr>
              <w:t>3.377,49</w:t>
            </w:r>
          </w:p>
        </w:tc>
      </w:tr>
      <w:tr w:rsidR="004C105E" w:rsidRPr="00C820B6" w14:paraId="584D0915" w14:textId="77777777" w:rsidTr="004C105E">
        <w:trPr>
          <w:cantSplit/>
          <w:trHeight w:val="44"/>
        </w:trPr>
        <w:tc>
          <w:tcPr>
            <w:tcW w:w="709" w:type="dxa"/>
            <w:vAlign w:val="center"/>
          </w:tcPr>
          <w:p w14:paraId="0147CBDC" w14:textId="1364E9A1" w:rsidR="004C105E" w:rsidRPr="00C820B6" w:rsidRDefault="004C105E" w:rsidP="004C105E">
            <w:pPr>
              <w:jc w:val="center"/>
              <w:rPr>
                <w:sz w:val="18"/>
                <w:szCs w:val="18"/>
              </w:rPr>
            </w:pPr>
            <w:r>
              <w:rPr>
                <w:sz w:val="18"/>
                <w:szCs w:val="18"/>
              </w:rPr>
              <w:t>02</w:t>
            </w:r>
          </w:p>
        </w:tc>
        <w:tc>
          <w:tcPr>
            <w:tcW w:w="851" w:type="dxa"/>
            <w:vAlign w:val="center"/>
          </w:tcPr>
          <w:p w14:paraId="3A647783" w14:textId="62A4D4FE" w:rsidR="004C105E" w:rsidRDefault="004C105E" w:rsidP="004C105E">
            <w:pPr>
              <w:jc w:val="center"/>
              <w:rPr>
                <w:sz w:val="18"/>
                <w:szCs w:val="18"/>
              </w:rPr>
            </w:pPr>
            <w:r>
              <w:rPr>
                <w:sz w:val="18"/>
                <w:szCs w:val="18"/>
              </w:rPr>
              <w:t>01</w:t>
            </w:r>
          </w:p>
        </w:tc>
        <w:tc>
          <w:tcPr>
            <w:tcW w:w="567" w:type="dxa"/>
            <w:vAlign w:val="center"/>
          </w:tcPr>
          <w:p w14:paraId="3B49A619" w14:textId="244770C2" w:rsidR="004C105E" w:rsidRDefault="004C105E" w:rsidP="004C105E">
            <w:pPr>
              <w:jc w:val="center"/>
              <w:rPr>
                <w:sz w:val="18"/>
                <w:szCs w:val="18"/>
              </w:rPr>
            </w:pPr>
            <w:r w:rsidRPr="0059051E">
              <w:rPr>
                <w:sz w:val="18"/>
                <w:szCs w:val="18"/>
              </w:rPr>
              <w:t>UN</w:t>
            </w:r>
          </w:p>
        </w:tc>
        <w:tc>
          <w:tcPr>
            <w:tcW w:w="5953" w:type="dxa"/>
            <w:vAlign w:val="center"/>
          </w:tcPr>
          <w:p w14:paraId="1375D34B" w14:textId="73E1BDC9" w:rsidR="004C105E" w:rsidRPr="00C820B6" w:rsidRDefault="004C105E" w:rsidP="004C105E">
            <w:pPr>
              <w:jc w:val="both"/>
              <w:rPr>
                <w:sz w:val="18"/>
                <w:szCs w:val="18"/>
              </w:rPr>
            </w:pPr>
            <w:r w:rsidRPr="001C7E59">
              <w:rPr>
                <w:sz w:val="18"/>
                <w:szCs w:val="18"/>
              </w:rPr>
              <w:t>JANELA DE CORRER – 4 FOLHAS – ALUMICONTE NOSTRA 25. ACABAMENTO PINTURA BRANCO BRILHANTE – RAL9003B; VIDROS</w:t>
            </w:r>
            <w:r w:rsidR="00EB4312">
              <w:rPr>
                <w:sz w:val="18"/>
                <w:szCs w:val="18"/>
              </w:rPr>
              <w:t>:</w:t>
            </w:r>
            <w:r w:rsidRPr="001C7E59">
              <w:rPr>
                <w:sz w:val="18"/>
                <w:szCs w:val="18"/>
              </w:rPr>
              <w:t xml:space="preserve"> TEMPERADO DE 6MM FUME; </w:t>
            </w:r>
            <w:r>
              <w:rPr>
                <w:sz w:val="18"/>
                <w:szCs w:val="18"/>
              </w:rPr>
              <w:t>ÁREA ESQUADRIA 5,43M²; ÁREA VIDRO 4,6M². L: 4180 – H: 1300</w:t>
            </w:r>
          </w:p>
        </w:tc>
        <w:tc>
          <w:tcPr>
            <w:tcW w:w="851" w:type="dxa"/>
            <w:vAlign w:val="center"/>
          </w:tcPr>
          <w:p w14:paraId="2A379F4B" w14:textId="63B0F365" w:rsidR="004C105E" w:rsidRPr="00C820B6" w:rsidRDefault="004C105E" w:rsidP="004C105E">
            <w:pPr>
              <w:jc w:val="center"/>
              <w:rPr>
                <w:sz w:val="18"/>
                <w:szCs w:val="18"/>
              </w:rPr>
            </w:pPr>
            <w:r>
              <w:rPr>
                <w:sz w:val="18"/>
                <w:szCs w:val="18"/>
              </w:rPr>
              <w:t>3.734,04</w:t>
            </w:r>
          </w:p>
        </w:tc>
        <w:tc>
          <w:tcPr>
            <w:tcW w:w="850" w:type="dxa"/>
            <w:vAlign w:val="center"/>
          </w:tcPr>
          <w:p w14:paraId="32E6B8D1" w14:textId="7B5ECB4B" w:rsidR="004C105E" w:rsidRPr="00C820B6" w:rsidRDefault="004C105E" w:rsidP="004C105E">
            <w:pPr>
              <w:jc w:val="center"/>
              <w:rPr>
                <w:sz w:val="18"/>
                <w:szCs w:val="18"/>
              </w:rPr>
            </w:pPr>
            <w:r>
              <w:rPr>
                <w:sz w:val="18"/>
                <w:szCs w:val="18"/>
              </w:rPr>
              <w:t>3.734,04</w:t>
            </w:r>
          </w:p>
        </w:tc>
      </w:tr>
      <w:tr w:rsidR="004C105E" w:rsidRPr="00C820B6" w14:paraId="7A8486E8" w14:textId="77777777" w:rsidTr="004C105E">
        <w:trPr>
          <w:cantSplit/>
          <w:trHeight w:val="44"/>
        </w:trPr>
        <w:tc>
          <w:tcPr>
            <w:tcW w:w="709" w:type="dxa"/>
            <w:vAlign w:val="center"/>
          </w:tcPr>
          <w:p w14:paraId="1DEF998F" w14:textId="7EF69AFA" w:rsidR="004C105E" w:rsidRPr="00C820B6" w:rsidRDefault="004C105E" w:rsidP="004C105E">
            <w:pPr>
              <w:jc w:val="center"/>
              <w:rPr>
                <w:sz w:val="18"/>
                <w:szCs w:val="18"/>
              </w:rPr>
            </w:pPr>
            <w:r>
              <w:rPr>
                <w:sz w:val="18"/>
                <w:szCs w:val="18"/>
              </w:rPr>
              <w:t>03</w:t>
            </w:r>
          </w:p>
        </w:tc>
        <w:tc>
          <w:tcPr>
            <w:tcW w:w="851" w:type="dxa"/>
            <w:vAlign w:val="center"/>
          </w:tcPr>
          <w:p w14:paraId="0BE2B408" w14:textId="688C10CD" w:rsidR="004C105E" w:rsidRDefault="004C105E" w:rsidP="004C105E">
            <w:pPr>
              <w:jc w:val="center"/>
              <w:rPr>
                <w:sz w:val="18"/>
                <w:szCs w:val="18"/>
              </w:rPr>
            </w:pPr>
            <w:r>
              <w:rPr>
                <w:sz w:val="18"/>
                <w:szCs w:val="18"/>
              </w:rPr>
              <w:t>01</w:t>
            </w:r>
          </w:p>
        </w:tc>
        <w:tc>
          <w:tcPr>
            <w:tcW w:w="567" w:type="dxa"/>
            <w:vAlign w:val="center"/>
          </w:tcPr>
          <w:p w14:paraId="13214969" w14:textId="63BD8A55" w:rsidR="004C105E" w:rsidRDefault="004C105E" w:rsidP="004C105E">
            <w:pPr>
              <w:jc w:val="center"/>
              <w:rPr>
                <w:sz w:val="18"/>
                <w:szCs w:val="18"/>
              </w:rPr>
            </w:pPr>
            <w:r w:rsidRPr="0059051E">
              <w:rPr>
                <w:sz w:val="18"/>
                <w:szCs w:val="18"/>
              </w:rPr>
              <w:t>UN</w:t>
            </w:r>
          </w:p>
        </w:tc>
        <w:tc>
          <w:tcPr>
            <w:tcW w:w="5953" w:type="dxa"/>
            <w:vAlign w:val="center"/>
          </w:tcPr>
          <w:p w14:paraId="7F0A04F3" w14:textId="19DAA467" w:rsidR="004C105E" w:rsidRPr="00C820B6" w:rsidRDefault="004C105E" w:rsidP="004C105E">
            <w:pPr>
              <w:jc w:val="both"/>
              <w:rPr>
                <w:sz w:val="18"/>
                <w:szCs w:val="18"/>
              </w:rPr>
            </w:pPr>
            <w:r w:rsidRPr="008031DD">
              <w:rPr>
                <w:sz w:val="18"/>
                <w:szCs w:val="18"/>
              </w:rPr>
              <w:t>JANELA DE CORRER – 4 FOLHAS – ALUMICONTE NOSTRA 25. ACABAMENTO PINTURA BRANCO BRILHANTE – RAL9003B; VIDROS</w:t>
            </w:r>
            <w:r w:rsidR="00EB4312">
              <w:rPr>
                <w:sz w:val="18"/>
                <w:szCs w:val="18"/>
              </w:rPr>
              <w:t>:</w:t>
            </w:r>
            <w:r w:rsidRPr="008031DD">
              <w:rPr>
                <w:sz w:val="18"/>
                <w:szCs w:val="18"/>
              </w:rPr>
              <w:t xml:space="preserve"> TEMPERADO DE 6MM FUME; </w:t>
            </w:r>
            <w:r>
              <w:rPr>
                <w:sz w:val="18"/>
                <w:szCs w:val="18"/>
              </w:rPr>
              <w:t>ÁREA ESQUADRIA 5,89m²; ÁREA VIDRO: 4,83M²</w:t>
            </w:r>
            <w:r w:rsidR="00040577">
              <w:rPr>
                <w:sz w:val="18"/>
                <w:szCs w:val="18"/>
              </w:rPr>
              <w:t>. L: 4530 – H: 1300</w:t>
            </w:r>
          </w:p>
        </w:tc>
        <w:tc>
          <w:tcPr>
            <w:tcW w:w="851" w:type="dxa"/>
            <w:vAlign w:val="center"/>
          </w:tcPr>
          <w:p w14:paraId="3E6CED3E" w14:textId="41D4B50D" w:rsidR="004C105E" w:rsidRPr="00C820B6" w:rsidRDefault="00040577" w:rsidP="004C105E">
            <w:pPr>
              <w:jc w:val="center"/>
              <w:rPr>
                <w:sz w:val="18"/>
                <w:szCs w:val="18"/>
              </w:rPr>
            </w:pPr>
            <w:r>
              <w:rPr>
                <w:sz w:val="18"/>
                <w:szCs w:val="18"/>
              </w:rPr>
              <w:t>3.902,98</w:t>
            </w:r>
          </w:p>
        </w:tc>
        <w:tc>
          <w:tcPr>
            <w:tcW w:w="850" w:type="dxa"/>
            <w:vAlign w:val="center"/>
          </w:tcPr>
          <w:p w14:paraId="73D62CE0" w14:textId="3C7E11A4" w:rsidR="004C105E" w:rsidRPr="00C820B6" w:rsidRDefault="00040577" w:rsidP="004C105E">
            <w:pPr>
              <w:jc w:val="center"/>
              <w:rPr>
                <w:sz w:val="18"/>
                <w:szCs w:val="18"/>
              </w:rPr>
            </w:pPr>
            <w:r>
              <w:rPr>
                <w:sz w:val="18"/>
                <w:szCs w:val="18"/>
              </w:rPr>
              <w:t>3.902,98</w:t>
            </w:r>
          </w:p>
        </w:tc>
      </w:tr>
      <w:tr w:rsidR="004C105E" w:rsidRPr="00C820B6" w14:paraId="6CC59D02" w14:textId="77777777" w:rsidTr="004C105E">
        <w:trPr>
          <w:cantSplit/>
          <w:trHeight w:val="44"/>
        </w:trPr>
        <w:tc>
          <w:tcPr>
            <w:tcW w:w="709" w:type="dxa"/>
            <w:vAlign w:val="center"/>
          </w:tcPr>
          <w:p w14:paraId="4284882D" w14:textId="20E7AB23" w:rsidR="004C105E" w:rsidRPr="00C820B6" w:rsidRDefault="004C105E" w:rsidP="004C105E">
            <w:pPr>
              <w:jc w:val="center"/>
              <w:rPr>
                <w:sz w:val="18"/>
                <w:szCs w:val="18"/>
              </w:rPr>
            </w:pPr>
            <w:r>
              <w:rPr>
                <w:sz w:val="18"/>
                <w:szCs w:val="18"/>
              </w:rPr>
              <w:t>04</w:t>
            </w:r>
          </w:p>
        </w:tc>
        <w:tc>
          <w:tcPr>
            <w:tcW w:w="851" w:type="dxa"/>
            <w:vAlign w:val="center"/>
          </w:tcPr>
          <w:p w14:paraId="716907E7" w14:textId="606D8454" w:rsidR="004C105E" w:rsidRDefault="004C105E" w:rsidP="004C105E">
            <w:pPr>
              <w:jc w:val="center"/>
              <w:rPr>
                <w:sz w:val="18"/>
                <w:szCs w:val="18"/>
              </w:rPr>
            </w:pPr>
            <w:r>
              <w:rPr>
                <w:sz w:val="18"/>
                <w:szCs w:val="18"/>
              </w:rPr>
              <w:t>01</w:t>
            </w:r>
          </w:p>
        </w:tc>
        <w:tc>
          <w:tcPr>
            <w:tcW w:w="567" w:type="dxa"/>
            <w:vAlign w:val="center"/>
          </w:tcPr>
          <w:p w14:paraId="656115C9" w14:textId="7970C022" w:rsidR="004C105E" w:rsidRDefault="004C105E" w:rsidP="004C105E">
            <w:pPr>
              <w:jc w:val="center"/>
              <w:rPr>
                <w:sz w:val="18"/>
                <w:szCs w:val="18"/>
              </w:rPr>
            </w:pPr>
            <w:r w:rsidRPr="0059051E">
              <w:rPr>
                <w:sz w:val="18"/>
                <w:szCs w:val="18"/>
              </w:rPr>
              <w:t>UN</w:t>
            </w:r>
          </w:p>
        </w:tc>
        <w:tc>
          <w:tcPr>
            <w:tcW w:w="5953" w:type="dxa"/>
            <w:vAlign w:val="center"/>
          </w:tcPr>
          <w:p w14:paraId="588DBD60" w14:textId="036D797F" w:rsidR="004C105E" w:rsidRPr="00C820B6" w:rsidRDefault="004C105E" w:rsidP="004C105E">
            <w:pPr>
              <w:jc w:val="both"/>
              <w:rPr>
                <w:sz w:val="18"/>
                <w:szCs w:val="18"/>
              </w:rPr>
            </w:pPr>
            <w:r w:rsidRPr="008031DD">
              <w:rPr>
                <w:sz w:val="18"/>
                <w:szCs w:val="18"/>
              </w:rPr>
              <w:t>JANELA DE CORRER – 4 FOLHAS – ALUMICONTE NOSTRA 25. ACABAMENTO PINTURA BRANCO BRILHANTE – RAL9003B; VIDROS</w:t>
            </w:r>
            <w:r w:rsidR="00EB4312">
              <w:rPr>
                <w:sz w:val="18"/>
                <w:szCs w:val="18"/>
              </w:rPr>
              <w:t>:</w:t>
            </w:r>
            <w:r w:rsidRPr="008031DD">
              <w:rPr>
                <w:sz w:val="18"/>
                <w:szCs w:val="18"/>
              </w:rPr>
              <w:t xml:space="preserve"> TEMPERADO DE 6MM FUME; </w:t>
            </w:r>
            <w:r>
              <w:rPr>
                <w:sz w:val="18"/>
                <w:szCs w:val="18"/>
              </w:rPr>
              <w:t>ÁREA ESQUADRIA</w:t>
            </w:r>
            <w:r w:rsidR="00040577">
              <w:rPr>
                <w:sz w:val="18"/>
                <w:szCs w:val="18"/>
              </w:rPr>
              <w:t xml:space="preserve"> 5,08M²; ÁREA VIDRO: 4,14M². L: 3910 – H: 1300</w:t>
            </w:r>
          </w:p>
        </w:tc>
        <w:tc>
          <w:tcPr>
            <w:tcW w:w="851" w:type="dxa"/>
            <w:vAlign w:val="center"/>
          </w:tcPr>
          <w:p w14:paraId="50A6E14B" w14:textId="7B10851A" w:rsidR="004C105E" w:rsidRPr="00C820B6" w:rsidRDefault="00040577" w:rsidP="004C105E">
            <w:pPr>
              <w:jc w:val="center"/>
              <w:rPr>
                <w:sz w:val="18"/>
                <w:szCs w:val="18"/>
              </w:rPr>
            </w:pPr>
            <w:r>
              <w:rPr>
                <w:sz w:val="18"/>
                <w:szCs w:val="18"/>
              </w:rPr>
              <w:t>3.512,84</w:t>
            </w:r>
          </w:p>
        </w:tc>
        <w:tc>
          <w:tcPr>
            <w:tcW w:w="850" w:type="dxa"/>
            <w:vAlign w:val="center"/>
          </w:tcPr>
          <w:p w14:paraId="2D1DD6C9" w14:textId="5476E887" w:rsidR="004C105E" w:rsidRPr="00C820B6" w:rsidRDefault="00040577" w:rsidP="004C105E">
            <w:pPr>
              <w:jc w:val="center"/>
              <w:rPr>
                <w:sz w:val="18"/>
                <w:szCs w:val="18"/>
              </w:rPr>
            </w:pPr>
            <w:r>
              <w:rPr>
                <w:sz w:val="18"/>
                <w:szCs w:val="18"/>
              </w:rPr>
              <w:t>3.512,84</w:t>
            </w:r>
          </w:p>
        </w:tc>
      </w:tr>
      <w:tr w:rsidR="004C105E" w:rsidRPr="00C820B6" w14:paraId="2AE7BFFA" w14:textId="77777777" w:rsidTr="004C105E">
        <w:trPr>
          <w:cantSplit/>
          <w:trHeight w:val="44"/>
        </w:trPr>
        <w:tc>
          <w:tcPr>
            <w:tcW w:w="709" w:type="dxa"/>
            <w:vAlign w:val="center"/>
          </w:tcPr>
          <w:p w14:paraId="47B87B62" w14:textId="1038E480" w:rsidR="004C105E" w:rsidRPr="00C820B6" w:rsidRDefault="004C105E" w:rsidP="004C105E">
            <w:pPr>
              <w:jc w:val="center"/>
              <w:rPr>
                <w:sz w:val="18"/>
                <w:szCs w:val="18"/>
              </w:rPr>
            </w:pPr>
            <w:r>
              <w:rPr>
                <w:sz w:val="18"/>
                <w:szCs w:val="18"/>
              </w:rPr>
              <w:t>05</w:t>
            </w:r>
          </w:p>
        </w:tc>
        <w:tc>
          <w:tcPr>
            <w:tcW w:w="851" w:type="dxa"/>
            <w:vAlign w:val="center"/>
          </w:tcPr>
          <w:p w14:paraId="0B623DC4" w14:textId="647A6E05" w:rsidR="004C105E" w:rsidRDefault="004C105E" w:rsidP="004C105E">
            <w:pPr>
              <w:jc w:val="center"/>
              <w:rPr>
                <w:sz w:val="18"/>
                <w:szCs w:val="18"/>
              </w:rPr>
            </w:pPr>
            <w:r>
              <w:rPr>
                <w:sz w:val="18"/>
                <w:szCs w:val="18"/>
              </w:rPr>
              <w:t>01</w:t>
            </w:r>
          </w:p>
        </w:tc>
        <w:tc>
          <w:tcPr>
            <w:tcW w:w="567" w:type="dxa"/>
            <w:vAlign w:val="center"/>
          </w:tcPr>
          <w:p w14:paraId="52E82F8A" w14:textId="7587CFB6" w:rsidR="004C105E" w:rsidRDefault="004C105E" w:rsidP="004C105E">
            <w:pPr>
              <w:jc w:val="center"/>
              <w:rPr>
                <w:sz w:val="18"/>
                <w:szCs w:val="18"/>
              </w:rPr>
            </w:pPr>
            <w:r w:rsidRPr="0059051E">
              <w:rPr>
                <w:sz w:val="18"/>
                <w:szCs w:val="18"/>
              </w:rPr>
              <w:t>UN</w:t>
            </w:r>
          </w:p>
        </w:tc>
        <w:tc>
          <w:tcPr>
            <w:tcW w:w="5953" w:type="dxa"/>
            <w:vAlign w:val="center"/>
          </w:tcPr>
          <w:p w14:paraId="3074A8D6" w14:textId="5A3A236A" w:rsidR="004C105E" w:rsidRPr="00C820B6" w:rsidRDefault="004C105E" w:rsidP="004C105E">
            <w:pPr>
              <w:jc w:val="both"/>
              <w:rPr>
                <w:sz w:val="18"/>
                <w:szCs w:val="18"/>
              </w:rPr>
            </w:pPr>
            <w:r w:rsidRPr="008031DD">
              <w:rPr>
                <w:sz w:val="18"/>
                <w:szCs w:val="18"/>
              </w:rPr>
              <w:t>JANELA DE CORRER – 4 FOLHAS – ALUMICONTE NOSTRA 25. ACABAMENTO PINTURA BRANCO BRILHANTE – RAL9003B; VIDROS</w:t>
            </w:r>
            <w:r w:rsidR="00EB4312">
              <w:rPr>
                <w:sz w:val="18"/>
                <w:szCs w:val="18"/>
              </w:rPr>
              <w:t>:</w:t>
            </w:r>
            <w:r w:rsidRPr="008031DD">
              <w:rPr>
                <w:sz w:val="18"/>
                <w:szCs w:val="18"/>
              </w:rPr>
              <w:t xml:space="preserve"> TEMPERADO DE 6MM FUME; </w:t>
            </w:r>
            <w:r>
              <w:rPr>
                <w:sz w:val="18"/>
                <w:szCs w:val="18"/>
              </w:rPr>
              <w:t>ÁREA ESQUADRIA</w:t>
            </w:r>
            <w:r w:rsidR="00040577">
              <w:rPr>
                <w:sz w:val="18"/>
                <w:szCs w:val="18"/>
              </w:rPr>
              <w:t xml:space="preserve"> 5,47M²; ÁREA VIDRO: 4,6M². L: 4760 – H: 1150</w:t>
            </w:r>
          </w:p>
        </w:tc>
        <w:tc>
          <w:tcPr>
            <w:tcW w:w="851" w:type="dxa"/>
            <w:vAlign w:val="center"/>
          </w:tcPr>
          <w:p w14:paraId="067DDC35" w14:textId="6056858B" w:rsidR="004C105E" w:rsidRPr="00C820B6" w:rsidRDefault="00040577" w:rsidP="004C105E">
            <w:pPr>
              <w:jc w:val="center"/>
              <w:rPr>
                <w:sz w:val="18"/>
                <w:szCs w:val="18"/>
              </w:rPr>
            </w:pPr>
            <w:r>
              <w:rPr>
                <w:sz w:val="18"/>
                <w:szCs w:val="18"/>
              </w:rPr>
              <w:t>3.792,22</w:t>
            </w:r>
          </w:p>
        </w:tc>
        <w:tc>
          <w:tcPr>
            <w:tcW w:w="850" w:type="dxa"/>
            <w:vAlign w:val="center"/>
          </w:tcPr>
          <w:p w14:paraId="25759527" w14:textId="2DAA33B9" w:rsidR="004C105E" w:rsidRPr="00C820B6" w:rsidRDefault="00040577" w:rsidP="004C105E">
            <w:pPr>
              <w:jc w:val="center"/>
              <w:rPr>
                <w:sz w:val="18"/>
                <w:szCs w:val="18"/>
              </w:rPr>
            </w:pPr>
            <w:r>
              <w:rPr>
                <w:sz w:val="18"/>
                <w:szCs w:val="18"/>
              </w:rPr>
              <w:t>3.792,22</w:t>
            </w:r>
          </w:p>
        </w:tc>
      </w:tr>
      <w:tr w:rsidR="004C105E" w:rsidRPr="00C820B6" w14:paraId="410300D1" w14:textId="77777777" w:rsidTr="004C105E">
        <w:trPr>
          <w:cantSplit/>
          <w:trHeight w:val="44"/>
        </w:trPr>
        <w:tc>
          <w:tcPr>
            <w:tcW w:w="709" w:type="dxa"/>
            <w:vAlign w:val="center"/>
          </w:tcPr>
          <w:p w14:paraId="1F170C9A" w14:textId="0A82459E" w:rsidR="004C105E" w:rsidRPr="00C820B6" w:rsidRDefault="004C105E" w:rsidP="004C105E">
            <w:pPr>
              <w:jc w:val="center"/>
              <w:rPr>
                <w:sz w:val="18"/>
                <w:szCs w:val="18"/>
              </w:rPr>
            </w:pPr>
            <w:r>
              <w:rPr>
                <w:sz w:val="18"/>
                <w:szCs w:val="18"/>
              </w:rPr>
              <w:t>06</w:t>
            </w:r>
          </w:p>
        </w:tc>
        <w:tc>
          <w:tcPr>
            <w:tcW w:w="851" w:type="dxa"/>
            <w:vAlign w:val="center"/>
          </w:tcPr>
          <w:p w14:paraId="524B352E" w14:textId="47DB980C" w:rsidR="004C105E" w:rsidRDefault="004C105E" w:rsidP="004C105E">
            <w:pPr>
              <w:jc w:val="center"/>
              <w:rPr>
                <w:sz w:val="18"/>
                <w:szCs w:val="18"/>
              </w:rPr>
            </w:pPr>
            <w:r>
              <w:rPr>
                <w:sz w:val="18"/>
                <w:szCs w:val="18"/>
              </w:rPr>
              <w:t>01</w:t>
            </w:r>
          </w:p>
        </w:tc>
        <w:tc>
          <w:tcPr>
            <w:tcW w:w="567" w:type="dxa"/>
            <w:vAlign w:val="center"/>
          </w:tcPr>
          <w:p w14:paraId="2A43F942" w14:textId="76386097" w:rsidR="004C105E" w:rsidRDefault="004C105E" w:rsidP="004C105E">
            <w:pPr>
              <w:jc w:val="center"/>
              <w:rPr>
                <w:sz w:val="18"/>
                <w:szCs w:val="18"/>
              </w:rPr>
            </w:pPr>
            <w:r w:rsidRPr="0059051E">
              <w:rPr>
                <w:sz w:val="18"/>
                <w:szCs w:val="18"/>
              </w:rPr>
              <w:t>UN</w:t>
            </w:r>
          </w:p>
        </w:tc>
        <w:tc>
          <w:tcPr>
            <w:tcW w:w="5953" w:type="dxa"/>
            <w:vAlign w:val="center"/>
          </w:tcPr>
          <w:p w14:paraId="0CBE20C3" w14:textId="7B2F220C" w:rsidR="004C105E" w:rsidRPr="00C820B6" w:rsidRDefault="004C105E" w:rsidP="004C105E">
            <w:pPr>
              <w:jc w:val="both"/>
              <w:rPr>
                <w:sz w:val="18"/>
                <w:szCs w:val="18"/>
              </w:rPr>
            </w:pPr>
            <w:r w:rsidRPr="008031DD">
              <w:rPr>
                <w:sz w:val="18"/>
                <w:szCs w:val="18"/>
              </w:rPr>
              <w:t>JANELA DE CORRER – 4 FOLHAS – ALUMICONTE NOSTRA 25. ACABAMENTO PINTURA BRANCO BRILHANTE – RAL9003B; VIDROS</w:t>
            </w:r>
            <w:r w:rsidR="00EB4312">
              <w:rPr>
                <w:sz w:val="18"/>
                <w:szCs w:val="18"/>
              </w:rPr>
              <w:t>:</w:t>
            </w:r>
            <w:r w:rsidRPr="008031DD">
              <w:rPr>
                <w:sz w:val="18"/>
                <w:szCs w:val="18"/>
              </w:rPr>
              <w:t xml:space="preserve"> TEMPERADO DE 6MM FUME; </w:t>
            </w:r>
            <w:r>
              <w:rPr>
                <w:sz w:val="18"/>
                <w:szCs w:val="18"/>
              </w:rPr>
              <w:t>ÁREA ESQUADRIA</w:t>
            </w:r>
            <w:r w:rsidR="00040577">
              <w:rPr>
                <w:sz w:val="18"/>
                <w:szCs w:val="18"/>
              </w:rPr>
              <w:t xml:space="preserve"> 3,58M²; ÁREA VIDRO: 2,8M². L: 3110 – H: 1150</w:t>
            </w:r>
          </w:p>
        </w:tc>
        <w:tc>
          <w:tcPr>
            <w:tcW w:w="851" w:type="dxa"/>
            <w:vAlign w:val="center"/>
          </w:tcPr>
          <w:p w14:paraId="74FB8CC3" w14:textId="4553640A" w:rsidR="004C105E" w:rsidRPr="00C820B6" w:rsidRDefault="00040577" w:rsidP="004C105E">
            <w:pPr>
              <w:jc w:val="center"/>
              <w:rPr>
                <w:sz w:val="18"/>
                <w:szCs w:val="18"/>
              </w:rPr>
            </w:pPr>
            <w:r>
              <w:rPr>
                <w:sz w:val="18"/>
                <w:szCs w:val="18"/>
              </w:rPr>
              <w:t>2.763,76</w:t>
            </w:r>
          </w:p>
        </w:tc>
        <w:tc>
          <w:tcPr>
            <w:tcW w:w="850" w:type="dxa"/>
            <w:vAlign w:val="center"/>
          </w:tcPr>
          <w:p w14:paraId="71541052" w14:textId="0E78FBA3" w:rsidR="004C105E" w:rsidRPr="00C820B6" w:rsidRDefault="00040577" w:rsidP="004C105E">
            <w:pPr>
              <w:jc w:val="center"/>
              <w:rPr>
                <w:sz w:val="18"/>
                <w:szCs w:val="18"/>
              </w:rPr>
            </w:pPr>
            <w:r>
              <w:rPr>
                <w:sz w:val="18"/>
                <w:szCs w:val="18"/>
              </w:rPr>
              <w:t>2.763,76</w:t>
            </w:r>
          </w:p>
        </w:tc>
      </w:tr>
      <w:tr w:rsidR="004C105E" w:rsidRPr="00C820B6" w14:paraId="0382ECDE" w14:textId="77777777" w:rsidTr="004C105E">
        <w:trPr>
          <w:cantSplit/>
          <w:trHeight w:val="44"/>
        </w:trPr>
        <w:tc>
          <w:tcPr>
            <w:tcW w:w="709" w:type="dxa"/>
            <w:vAlign w:val="center"/>
          </w:tcPr>
          <w:p w14:paraId="2BEA5A49" w14:textId="44857F91" w:rsidR="004C105E" w:rsidRPr="00C820B6" w:rsidRDefault="004C105E" w:rsidP="004C105E">
            <w:pPr>
              <w:jc w:val="center"/>
              <w:rPr>
                <w:sz w:val="18"/>
                <w:szCs w:val="18"/>
              </w:rPr>
            </w:pPr>
            <w:r>
              <w:rPr>
                <w:sz w:val="18"/>
                <w:szCs w:val="18"/>
              </w:rPr>
              <w:t>07</w:t>
            </w:r>
          </w:p>
        </w:tc>
        <w:tc>
          <w:tcPr>
            <w:tcW w:w="851" w:type="dxa"/>
            <w:vAlign w:val="center"/>
          </w:tcPr>
          <w:p w14:paraId="589663C8" w14:textId="4E64E338" w:rsidR="004C105E" w:rsidRDefault="004C105E" w:rsidP="004C105E">
            <w:pPr>
              <w:jc w:val="center"/>
              <w:rPr>
                <w:sz w:val="18"/>
                <w:szCs w:val="18"/>
              </w:rPr>
            </w:pPr>
            <w:r>
              <w:rPr>
                <w:sz w:val="18"/>
                <w:szCs w:val="18"/>
              </w:rPr>
              <w:t>01</w:t>
            </w:r>
          </w:p>
        </w:tc>
        <w:tc>
          <w:tcPr>
            <w:tcW w:w="567" w:type="dxa"/>
            <w:vAlign w:val="center"/>
          </w:tcPr>
          <w:p w14:paraId="1C7ED184" w14:textId="6BDE7B36" w:rsidR="004C105E" w:rsidRDefault="004C105E" w:rsidP="004C105E">
            <w:pPr>
              <w:jc w:val="center"/>
              <w:rPr>
                <w:sz w:val="18"/>
                <w:szCs w:val="18"/>
              </w:rPr>
            </w:pPr>
            <w:r w:rsidRPr="0059051E">
              <w:rPr>
                <w:sz w:val="18"/>
                <w:szCs w:val="18"/>
              </w:rPr>
              <w:t>UN</w:t>
            </w:r>
          </w:p>
        </w:tc>
        <w:tc>
          <w:tcPr>
            <w:tcW w:w="5953" w:type="dxa"/>
            <w:vAlign w:val="center"/>
          </w:tcPr>
          <w:p w14:paraId="483870F8" w14:textId="4695C83A" w:rsidR="004C105E" w:rsidRPr="00C820B6" w:rsidRDefault="004C105E" w:rsidP="004C105E">
            <w:pPr>
              <w:jc w:val="both"/>
              <w:rPr>
                <w:sz w:val="18"/>
                <w:szCs w:val="18"/>
              </w:rPr>
            </w:pPr>
            <w:r w:rsidRPr="008031DD">
              <w:rPr>
                <w:sz w:val="18"/>
                <w:szCs w:val="18"/>
              </w:rPr>
              <w:t>JANELA DE CORRER – 4 FOLHAS – ALUMICONTE NOSTRA 25. ACABAMENTO PINTURA BRANCO BRILHANTE – RAL9003B; VIDROS</w:t>
            </w:r>
            <w:r w:rsidR="00EB4312">
              <w:rPr>
                <w:sz w:val="18"/>
                <w:szCs w:val="18"/>
              </w:rPr>
              <w:t>:</w:t>
            </w:r>
            <w:r w:rsidRPr="008031DD">
              <w:rPr>
                <w:sz w:val="18"/>
                <w:szCs w:val="18"/>
              </w:rPr>
              <w:t xml:space="preserve"> TEMPERADO DE 6MM FUME; </w:t>
            </w:r>
            <w:r>
              <w:rPr>
                <w:sz w:val="18"/>
                <w:szCs w:val="18"/>
              </w:rPr>
              <w:t>ÁREA ESQUADRIA</w:t>
            </w:r>
            <w:r w:rsidR="00C151A8">
              <w:rPr>
                <w:sz w:val="18"/>
                <w:szCs w:val="18"/>
              </w:rPr>
              <w:t xml:space="preserve"> 5,54m²; ÁREA VIDRO: 4,59M². L: 3690 – H: 1500</w:t>
            </w:r>
          </w:p>
        </w:tc>
        <w:tc>
          <w:tcPr>
            <w:tcW w:w="851" w:type="dxa"/>
            <w:vAlign w:val="center"/>
          </w:tcPr>
          <w:p w14:paraId="3852C6E4" w14:textId="16A9EEB5" w:rsidR="004C105E" w:rsidRPr="00C820B6" w:rsidRDefault="00C151A8" w:rsidP="004C105E">
            <w:pPr>
              <w:jc w:val="center"/>
              <w:rPr>
                <w:sz w:val="18"/>
                <w:szCs w:val="18"/>
              </w:rPr>
            </w:pPr>
            <w:r>
              <w:rPr>
                <w:sz w:val="18"/>
                <w:szCs w:val="18"/>
              </w:rPr>
              <w:t>3.729,79</w:t>
            </w:r>
          </w:p>
        </w:tc>
        <w:tc>
          <w:tcPr>
            <w:tcW w:w="850" w:type="dxa"/>
            <w:vAlign w:val="center"/>
          </w:tcPr>
          <w:p w14:paraId="5AA4E8C6" w14:textId="0B6DCB68" w:rsidR="004C105E" w:rsidRPr="00C820B6" w:rsidRDefault="00C151A8" w:rsidP="004C105E">
            <w:pPr>
              <w:jc w:val="center"/>
              <w:rPr>
                <w:sz w:val="18"/>
                <w:szCs w:val="18"/>
              </w:rPr>
            </w:pPr>
            <w:r>
              <w:rPr>
                <w:sz w:val="18"/>
                <w:szCs w:val="18"/>
              </w:rPr>
              <w:t>3.729,79</w:t>
            </w:r>
          </w:p>
        </w:tc>
      </w:tr>
      <w:tr w:rsidR="004C105E" w:rsidRPr="00C820B6" w14:paraId="008B34D7" w14:textId="77777777" w:rsidTr="004C105E">
        <w:trPr>
          <w:cantSplit/>
          <w:trHeight w:val="44"/>
        </w:trPr>
        <w:tc>
          <w:tcPr>
            <w:tcW w:w="709" w:type="dxa"/>
            <w:vAlign w:val="center"/>
          </w:tcPr>
          <w:p w14:paraId="3A9A716F" w14:textId="3547849C" w:rsidR="004C105E" w:rsidRPr="00C820B6" w:rsidRDefault="004C105E" w:rsidP="004C105E">
            <w:pPr>
              <w:jc w:val="center"/>
              <w:rPr>
                <w:sz w:val="18"/>
                <w:szCs w:val="18"/>
              </w:rPr>
            </w:pPr>
            <w:r>
              <w:rPr>
                <w:sz w:val="18"/>
                <w:szCs w:val="18"/>
              </w:rPr>
              <w:t>08</w:t>
            </w:r>
          </w:p>
        </w:tc>
        <w:tc>
          <w:tcPr>
            <w:tcW w:w="851" w:type="dxa"/>
            <w:vAlign w:val="center"/>
          </w:tcPr>
          <w:p w14:paraId="51FE8065" w14:textId="0F6DB38A" w:rsidR="004C105E" w:rsidRDefault="004C105E" w:rsidP="004C105E">
            <w:pPr>
              <w:jc w:val="center"/>
              <w:rPr>
                <w:sz w:val="18"/>
                <w:szCs w:val="18"/>
              </w:rPr>
            </w:pPr>
            <w:r>
              <w:rPr>
                <w:sz w:val="18"/>
                <w:szCs w:val="18"/>
              </w:rPr>
              <w:t>01</w:t>
            </w:r>
          </w:p>
        </w:tc>
        <w:tc>
          <w:tcPr>
            <w:tcW w:w="567" w:type="dxa"/>
            <w:vAlign w:val="center"/>
          </w:tcPr>
          <w:p w14:paraId="2B909110" w14:textId="5129B848" w:rsidR="004C105E" w:rsidRDefault="004C105E" w:rsidP="004C105E">
            <w:pPr>
              <w:jc w:val="center"/>
              <w:rPr>
                <w:sz w:val="18"/>
                <w:szCs w:val="18"/>
              </w:rPr>
            </w:pPr>
            <w:r w:rsidRPr="0059051E">
              <w:rPr>
                <w:sz w:val="18"/>
                <w:szCs w:val="18"/>
              </w:rPr>
              <w:t>UN</w:t>
            </w:r>
          </w:p>
        </w:tc>
        <w:tc>
          <w:tcPr>
            <w:tcW w:w="5953" w:type="dxa"/>
            <w:vAlign w:val="center"/>
          </w:tcPr>
          <w:p w14:paraId="6419DBA4" w14:textId="0ED96F76" w:rsidR="004C105E" w:rsidRPr="00C820B6" w:rsidRDefault="004C105E" w:rsidP="004C105E">
            <w:pPr>
              <w:jc w:val="both"/>
              <w:rPr>
                <w:sz w:val="18"/>
                <w:szCs w:val="18"/>
              </w:rPr>
            </w:pPr>
            <w:r w:rsidRPr="008031DD">
              <w:rPr>
                <w:sz w:val="18"/>
                <w:szCs w:val="18"/>
              </w:rPr>
              <w:t>JANELA DE CORRER – 4 FOLHAS – ALUMICONTE NOSTRA 25. ACABAMENTO PINTURA BRANCO BRILHANTE – RAL9003B; VIDROS</w:t>
            </w:r>
            <w:r w:rsidR="00EB4312">
              <w:rPr>
                <w:sz w:val="18"/>
                <w:szCs w:val="18"/>
              </w:rPr>
              <w:t>:</w:t>
            </w:r>
            <w:r w:rsidRPr="008031DD">
              <w:rPr>
                <w:sz w:val="18"/>
                <w:szCs w:val="18"/>
              </w:rPr>
              <w:t xml:space="preserve"> TEMPERADO DE 6MM FUME; </w:t>
            </w:r>
            <w:r>
              <w:rPr>
                <w:sz w:val="18"/>
                <w:szCs w:val="18"/>
              </w:rPr>
              <w:t>ÁREA ESQUADRIA</w:t>
            </w:r>
            <w:r w:rsidR="00963B07">
              <w:rPr>
                <w:sz w:val="18"/>
                <w:szCs w:val="18"/>
              </w:rPr>
              <w:t xml:space="preserve"> </w:t>
            </w:r>
            <w:r w:rsidR="00AF76D5">
              <w:rPr>
                <w:sz w:val="18"/>
                <w:szCs w:val="18"/>
              </w:rPr>
              <w:t>6,27M2; ÁREA VIDRO: 5,4M². L: 4180 – H: 1500</w:t>
            </w:r>
          </w:p>
        </w:tc>
        <w:tc>
          <w:tcPr>
            <w:tcW w:w="851" w:type="dxa"/>
            <w:vAlign w:val="center"/>
          </w:tcPr>
          <w:p w14:paraId="4F0C11B2" w14:textId="222936EA" w:rsidR="004C105E" w:rsidRPr="00C820B6" w:rsidRDefault="00AF76D5" w:rsidP="004C105E">
            <w:pPr>
              <w:jc w:val="center"/>
              <w:rPr>
                <w:sz w:val="18"/>
                <w:szCs w:val="18"/>
              </w:rPr>
            </w:pPr>
            <w:r>
              <w:rPr>
                <w:sz w:val="18"/>
                <w:szCs w:val="18"/>
              </w:rPr>
              <w:t>4.125,48</w:t>
            </w:r>
          </w:p>
        </w:tc>
        <w:tc>
          <w:tcPr>
            <w:tcW w:w="850" w:type="dxa"/>
            <w:vAlign w:val="center"/>
          </w:tcPr>
          <w:p w14:paraId="1D0FC1D1" w14:textId="26575CFA" w:rsidR="004C105E" w:rsidRPr="00C820B6" w:rsidRDefault="00AF76D5" w:rsidP="004C105E">
            <w:pPr>
              <w:jc w:val="center"/>
              <w:rPr>
                <w:sz w:val="18"/>
                <w:szCs w:val="18"/>
              </w:rPr>
            </w:pPr>
            <w:r>
              <w:rPr>
                <w:sz w:val="18"/>
                <w:szCs w:val="18"/>
              </w:rPr>
              <w:t>4.125,48</w:t>
            </w:r>
          </w:p>
        </w:tc>
      </w:tr>
      <w:tr w:rsidR="004C105E" w:rsidRPr="00C820B6" w14:paraId="23D0011F" w14:textId="77777777" w:rsidTr="004C105E">
        <w:trPr>
          <w:cantSplit/>
          <w:trHeight w:val="44"/>
        </w:trPr>
        <w:tc>
          <w:tcPr>
            <w:tcW w:w="709" w:type="dxa"/>
            <w:vAlign w:val="center"/>
          </w:tcPr>
          <w:p w14:paraId="44F14F24" w14:textId="719D9601" w:rsidR="004C105E" w:rsidRPr="00C820B6" w:rsidRDefault="004C105E" w:rsidP="004C105E">
            <w:pPr>
              <w:jc w:val="center"/>
              <w:rPr>
                <w:sz w:val="18"/>
                <w:szCs w:val="18"/>
              </w:rPr>
            </w:pPr>
            <w:r>
              <w:rPr>
                <w:sz w:val="18"/>
                <w:szCs w:val="18"/>
              </w:rPr>
              <w:t>09</w:t>
            </w:r>
          </w:p>
        </w:tc>
        <w:tc>
          <w:tcPr>
            <w:tcW w:w="851" w:type="dxa"/>
            <w:vAlign w:val="center"/>
          </w:tcPr>
          <w:p w14:paraId="7875F4D6" w14:textId="7E8D6096" w:rsidR="004C105E" w:rsidRDefault="004C105E" w:rsidP="004C105E">
            <w:pPr>
              <w:jc w:val="center"/>
              <w:rPr>
                <w:sz w:val="18"/>
                <w:szCs w:val="18"/>
              </w:rPr>
            </w:pPr>
            <w:r>
              <w:rPr>
                <w:sz w:val="18"/>
                <w:szCs w:val="18"/>
              </w:rPr>
              <w:t>01</w:t>
            </w:r>
          </w:p>
        </w:tc>
        <w:tc>
          <w:tcPr>
            <w:tcW w:w="567" w:type="dxa"/>
            <w:vAlign w:val="center"/>
          </w:tcPr>
          <w:p w14:paraId="603EB0FF" w14:textId="488F9120" w:rsidR="004C105E" w:rsidRDefault="004C105E" w:rsidP="004C105E">
            <w:pPr>
              <w:jc w:val="center"/>
              <w:rPr>
                <w:sz w:val="18"/>
                <w:szCs w:val="18"/>
              </w:rPr>
            </w:pPr>
            <w:r w:rsidRPr="0059051E">
              <w:rPr>
                <w:sz w:val="18"/>
                <w:szCs w:val="18"/>
              </w:rPr>
              <w:t>UN</w:t>
            </w:r>
          </w:p>
        </w:tc>
        <w:tc>
          <w:tcPr>
            <w:tcW w:w="5953" w:type="dxa"/>
            <w:vAlign w:val="center"/>
          </w:tcPr>
          <w:p w14:paraId="60191F32" w14:textId="3FF75735" w:rsidR="004C105E" w:rsidRPr="00C820B6" w:rsidRDefault="004C105E" w:rsidP="004C105E">
            <w:pPr>
              <w:jc w:val="both"/>
              <w:rPr>
                <w:sz w:val="18"/>
                <w:szCs w:val="18"/>
              </w:rPr>
            </w:pPr>
            <w:r w:rsidRPr="008031DD">
              <w:rPr>
                <w:sz w:val="18"/>
                <w:szCs w:val="18"/>
              </w:rPr>
              <w:t>JANELA DE CORRER – 4 FOLHAS – ALUMICONTE NOSTRA 25. ACABAMENTO PINTURA BRANCO BRILHANTE – RAL9003B; VIDROS</w:t>
            </w:r>
            <w:r w:rsidR="00EB4312">
              <w:rPr>
                <w:sz w:val="18"/>
                <w:szCs w:val="18"/>
              </w:rPr>
              <w:t>:</w:t>
            </w:r>
            <w:r w:rsidRPr="008031DD">
              <w:rPr>
                <w:sz w:val="18"/>
                <w:szCs w:val="18"/>
              </w:rPr>
              <w:t xml:space="preserve"> TEMPERADO DE 6MM FUME; </w:t>
            </w:r>
            <w:r>
              <w:rPr>
                <w:sz w:val="18"/>
                <w:szCs w:val="18"/>
              </w:rPr>
              <w:t>ÁREA ESQUADRIA</w:t>
            </w:r>
            <w:r w:rsidR="00AF76D5">
              <w:rPr>
                <w:sz w:val="18"/>
                <w:szCs w:val="18"/>
              </w:rPr>
              <w:t xml:space="preserve"> 5,85M²; ÁREA VIDRO: 4,86M². L: 3900 – H: 1500</w:t>
            </w:r>
          </w:p>
        </w:tc>
        <w:tc>
          <w:tcPr>
            <w:tcW w:w="851" w:type="dxa"/>
            <w:vAlign w:val="center"/>
          </w:tcPr>
          <w:p w14:paraId="3ECEA4F8" w14:textId="7F2ED0DC" w:rsidR="004C105E" w:rsidRPr="00C820B6" w:rsidRDefault="00AF76D5" w:rsidP="00AF76D5">
            <w:pPr>
              <w:jc w:val="center"/>
              <w:rPr>
                <w:sz w:val="18"/>
                <w:szCs w:val="18"/>
              </w:rPr>
            </w:pPr>
            <w:r>
              <w:rPr>
                <w:sz w:val="18"/>
                <w:szCs w:val="18"/>
              </w:rPr>
              <w:t>3.873,51</w:t>
            </w:r>
          </w:p>
        </w:tc>
        <w:tc>
          <w:tcPr>
            <w:tcW w:w="850" w:type="dxa"/>
            <w:vAlign w:val="center"/>
          </w:tcPr>
          <w:p w14:paraId="189B95D6" w14:textId="699E978D" w:rsidR="004C105E" w:rsidRPr="00C820B6" w:rsidRDefault="00AF76D5" w:rsidP="004C105E">
            <w:pPr>
              <w:jc w:val="center"/>
              <w:rPr>
                <w:sz w:val="18"/>
                <w:szCs w:val="18"/>
              </w:rPr>
            </w:pPr>
            <w:r>
              <w:rPr>
                <w:sz w:val="18"/>
                <w:szCs w:val="18"/>
              </w:rPr>
              <w:t>3.873,51</w:t>
            </w:r>
          </w:p>
        </w:tc>
      </w:tr>
      <w:tr w:rsidR="004C105E" w:rsidRPr="00C820B6" w14:paraId="08DDEEEC" w14:textId="77777777" w:rsidTr="004C105E">
        <w:trPr>
          <w:cantSplit/>
          <w:trHeight w:val="44"/>
        </w:trPr>
        <w:tc>
          <w:tcPr>
            <w:tcW w:w="709" w:type="dxa"/>
            <w:vAlign w:val="center"/>
          </w:tcPr>
          <w:p w14:paraId="2DEA59E0" w14:textId="59EC1613" w:rsidR="004C105E" w:rsidRPr="00C820B6" w:rsidRDefault="004C105E" w:rsidP="004C105E">
            <w:pPr>
              <w:jc w:val="center"/>
              <w:rPr>
                <w:sz w:val="18"/>
                <w:szCs w:val="18"/>
              </w:rPr>
            </w:pPr>
            <w:r>
              <w:rPr>
                <w:sz w:val="18"/>
                <w:szCs w:val="18"/>
              </w:rPr>
              <w:lastRenderedPageBreak/>
              <w:t>10</w:t>
            </w:r>
          </w:p>
        </w:tc>
        <w:tc>
          <w:tcPr>
            <w:tcW w:w="851" w:type="dxa"/>
            <w:vAlign w:val="center"/>
          </w:tcPr>
          <w:p w14:paraId="1286BDD2" w14:textId="10BF682F" w:rsidR="004C105E" w:rsidRDefault="004C105E" w:rsidP="004C105E">
            <w:pPr>
              <w:jc w:val="center"/>
              <w:rPr>
                <w:sz w:val="18"/>
                <w:szCs w:val="18"/>
              </w:rPr>
            </w:pPr>
            <w:r>
              <w:rPr>
                <w:sz w:val="18"/>
                <w:szCs w:val="18"/>
              </w:rPr>
              <w:t>01</w:t>
            </w:r>
          </w:p>
        </w:tc>
        <w:tc>
          <w:tcPr>
            <w:tcW w:w="567" w:type="dxa"/>
            <w:vAlign w:val="center"/>
          </w:tcPr>
          <w:p w14:paraId="562CD3CA" w14:textId="46BF52D7" w:rsidR="004C105E" w:rsidRDefault="004C105E" w:rsidP="004C105E">
            <w:pPr>
              <w:jc w:val="center"/>
              <w:rPr>
                <w:sz w:val="18"/>
                <w:szCs w:val="18"/>
              </w:rPr>
            </w:pPr>
            <w:r w:rsidRPr="0059051E">
              <w:rPr>
                <w:sz w:val="18"/>
                <w:szCs w:val="18"/>
              </w:rPr>
              <w:t>UN</w:t>
            </w:r>
          </w:p>
        </w:tc>
        <w:tc>
          <w:tcPr>
            <w:tcW w:w="5953" w:type="dxa"/>
            <w:vAlign w:val="center"/>
          </w:tcPr>
          <w:p w14:paraId="10C5D68F" w14:textId="10985B68" w:rsidR="004C105E" w:rsidRPr="00C820B6" w:rsidRDefault="004C105E" w:rsidP="004C105E">
            <w:pPr>
              <w:jc w:val="both"/>
              <w:rPr>
                <w:sz w:val="18"/>
                <w:szCs w:val="18"/>
              </w:rPr>
            </w:pPr>
            <w:r w:rsidRPr="008031DD">
              <w:rPr>
                <w:sz w:val="18"/>
                <w:szCs w:val="18"/>
              </w:rPr>
              <w:t>JANELA DE CORRER – 4 FOLHAS – ALUMICONTE NOSTRA 25. ACABAMENTO PINTURA BRANCO BRILHANTE – RAL9003B; VIDROS</w:t>
            </w:r>
            <w:r w:rsidR="00EB4312">
              <w:rPr>
                <w:sz w:val="18"/>
                <w:szCs w:val="18"/>
              </w:rPr>
              <w:t>:</w:t>
            </w:r>
            <w:r w:rsidRPr="008031DD">
              <w:rPr>
                <w:sz w:val="18"/>
                <w:szCs w:val="18"/>
              </w:rPr>
              <w:t xml:space="preserve"> TEMPERADO DE 6MM FUME; </w:t>
            </w:r>
            <w:r>
              <w:rPr>
                <w:sz w:val="18"/>
                <w:szCs w:val="18"/>
              </w:rPr>
              <w:t>ÁREA ESQUADRIA</w:t>
            </w:r>
            <w:r w:rsidR="00AF76D5">
              <w:rPr>
                <w:sz w:val="18"/>
                <w:szCs w:val="18"/>
              </w:rPr>
              <w:t xml:space="preserve"> 6,79M²; ÁREA VIDRO 5,67M². L: 4530 – H: 1500</w:t>
            </w:r>
          </w:p>
        </w:tc>
        <w:tc>
          <w:tcPr>
            <w:tcW w:w="851" w:type="dxa"/>
            <w:vAlign w:val="center"/>
          </w:tcPr>
          <w:p w14:paraId="10C4EE30" w14:textId="4764FE4D" w:rsidR="004C105E" w:rsidRPr="00C820B6" w:rsidRDefault="00AF76D5" w:rsidP="004C105E">
            <w:pPr>
              <w:jc w:val="center"/>
              <w:rPr>
                <w:sz w:val="18"/>
                <w:szCs w:val="18"/>
              </w:rPr>
            </w:pPr>
            <w:r>
              <w:rPr>
                <w:sz w:val="18"/>
                <w:szCs w:val="18"/>
              </w:rPr>
              <w:t>4.305,55</w:t>
            </w:r>
          </w:p>
        </w:tc>
        <w:tc>
          <w:tcPr>
            <w:tcW w:w="850" w:type="dxa"/>
            <w:vAlign w:val="center"/>
          </w:tcPr>
          <w:p w14:paraId="6DF270CA" w14:textId="758BB54F" w:rsidR="004C105E" w:rsidRPr="00C820B6" w:rsidRDefault="00AF76D5" w:rsidP="004C105E">
            <w:pPr>
              <w:jc w:val="center"/>
              <w:rPr>
                <w:sz w:val="18"/>
                <w:szCs w:val="18"/>
              </w:rPr>
            </w:pPr>
            <w:r>
              <w:rPr>
                <w:sz w:val="18"/>
                <w:szCs w:val="18"/>
              </w:rPr>
              <w:t>4.305,55</w:t>
            </w:r>
          </w:p>
        </w:tc>
      </w:tr>
      <w:tr w:rsidR="004C105E" w:rsidRPr="00C820B6" w14:paraId="4108CAD2" w14:textId="77777777" w:rsidTr="004C105E">
        <w:trPr>
          <w:cantSplit/>
          <w:trHeight w:val="44"/>
        </w:trPr>
        <w:tc>
          <w:tcPr>
            <w:tcW w:w="709" w:type="dxa"/>
            <w:vAlign w:val="center"/>
          </w:tcPr>
          <w:p w14:paraId="77AEB078" w14:textId="1834348C" w:rsidR="004C105E" w:rsidRPr="00C820B6" w:rsidRDefault="004C105E" w:rsidP="004C105E">
            <w:pPr>
              <w:jc w:val="center"/>
              <w:rPr>
                <w:sz w:val="18"/>
                <w:szCs w:val="18"/>
              </w:rPr>
            </w:pPr>
            <w:r>
              <w:rPr>
                <w:sz w:val="18"/>
                <w:szCs w:val="18"/>
              </w:rPr>
              <w:t>11</w:t>
            </w:r>
          </w:p>
        </w:tc>
        <w:tc>
          <w:tcPr>
            <w:tcW w:w="851" w:type="dxa"/>
            <w:vAlign w:val="center"/>
          </w:tcPr>
          <w:p w14:paraId="03B4F4F1" w14:textId="1A0C9923" w:rsidR="004C105E" w:rsidRDefault="004C105E" w:rsidP="004C105E">
            <w:pPr>
              <w:jc w:val="center"/>
              <w:rPr>
                <w:sz w:val="18"/>
                <w:szCs w:val="18"/>
              </w:rPr>
            </w:pPr>
            <w:r>
              <w:rPr>
                <w:sz w:val="18"/>
                <w:szCs w:val="18"/>
              </w:rPr>
              <w:t>01</w:t>
            </w:r>
          </w:p>
        </w:tc>
        <w:tc>
          <w:tcPr>
            <w:tcW w:w="567" w:type="dxa"/>
            <w:vAlign w:val="center"/>
          </w:tcPr>
          <w:p w14:paraId="50257314" w14:textId="34D9D042" w:rsidR="004C105E" w:rsidRDefault="004C105E" w:rsidP="004C105E">
            <w:pPr>
              <w:jc w:val="center"/>
              <w:rPr>
                <w:sz w:val="18"/>
                <w:szCs w:val="18"/>
              </w:rPr>
            </w:pPr>
            <w:r w:rsidRPr="0059051E">
              <w:rPr>
                <w:sz w:val="18"/>
                <w:szCs w:val="18"/>
              </w:rPr>
              <w:t>UN</w:t>
            </w:r>
          </w:p>
        </w:tc>
        <w:tc>
          <w:tcPr>
            <w:tcW w:w="5953" w:type="dxa"/>
            <w:vAlign w:val="center"/>
          </w:tcPr>
          <w:p w14:paraId="47BCA294" w14:textId="097CB780" w:rsidR="004C105E" w:rsidRPr="00C820B6" w:rsidRDefault="0045086B" w:rsidP="004C105E">
            <w:pPr>
              <w:jc w:val="both"/>
              <w:rPr>
                <w:sz w:val="18"/>
                <w:szCs w:val="18"/>
              </w:rPr>
            </w:pPr>
            <w:r>
              <w:rPr>
                <w:sz w:val="18"/>
                <w:szCs w:val="18"/>
              </w:rPr>
              <w:t xml:space="preserve">JANELA DE CORRER – 2 FOLHAS – ALUMICONTE NOSTRA 25. </w:t>
            </w:r>
            <w:r w:rsidRPr="008031DD">
              <w:rPr>
                <w:sz w:val="18"/>
                <w:szCs w:val="18"/>
              </w:rPr>
              <w:t>ACABAMENTO PINTURA BRANCO BRILHANTE – RAL9003B; VIDROS</w:t>
            </w:r>
            <w:r w:rsidR="00EB4312">
              <w:rPr>
                <w:sz w:val="18"/>
                <w:szCs w:val="18"/>
              </w:rPr>
              <w:t>:</w:t>
            </w:r>
            <w:r w:rsidRPr="008031DD">
              <w:rPr>
                <w:sz w:val="18"/>
                <w:szCs w:val="18"/>
              </w:rPr>
              <w:t xml:space="preserve"> TEMPERADO DE 6MM FUME;</w:t>
            </w:r>
            <w:r>
              <w:rPr>
                <w:sz w:val="18"/>
                <w:szCs w:val="18"/>
              </w:rPr>
              <w:t xml:space="preserve"> ÁREA ESQUADRIA 3,20M²; ÁREA VIDRO: 2,7M². L: 2130 – H: 1500</w:t>
            </w:r>
          </w:p>
        </w:tc>
        <w:tc>
          <w:tcPr>
            <w:tcW w:w="851" w:type="dxa"/>
            <w:vAlign w:val="center"/>
          </w:tcPr>
          <w:p w14:paraId="2AB5D937" w14:textId="1ED238CC" w:rsidR="004C105E" w:rsidRPr="00C820B6" w:rsidRDefault="0045086B" w:rsidP="004C105E">
            <w:pPr>
              <w:jc w:val="center"/>
              <w:rPr>
                <w:sz w:val="18"/>
                <w:szCs w:val="18"/>
              </w:rPr>
            </w:pPr>
            <w:r>
              <w:rPr>
                <w:sz w:val="18"/>
                <w:szCs w:val="18"/>
              </w:rPr>
              <w:t>2.198,66</w:t>
            </w:r>
          </w:p>
        </w:tc>
        <w:tc>
          <w:tcPr>
            <w:tcW w:w="850" w:type="dxa"/>
            <w:vAlign w:val="center"/>
          </w:tcPr>
          <w:p w14:paraId="1D5AD778" w14:textId="6F7C9887" w:rsidR="004C105E" w:rsidRPr="00C820B6" w:rsidRDefault="0045086B" w:rsidP="004C105E">
            <w:pPr>
              <w:jc w:val="center"/>
              <w:rPr>
                <w:sz w:val="18"/>
                <w:szCs w:val="18"/>
              </w:rPr>
            </w:pPr>
            <w:r>
              <w:rPr>
                <w:sz w:val="18"/>
                <w:szCs w:val="18"/>
              </w:rPr>
              <w:t>2.198,66</w:t>
            </w:r>
          </w:p>
        </w:tc>
      </w:tr>
      <w:tr w:rsidR="002D2C20" w:rsidRPr="00C820B6" w14:paraId="78DC1E79" w14:textId="77777777" w:rsidTr="004C105E">
        <w:trPr>
          <w:cantSplit/>
          <w:trHeight w:val="44"/>
        </w:trPr>
        <w:tc>
          <w:tcPr>
            <w:tcW w:w="709" w:type="dxa"/>
            <w:vAlign w:val="center"/>
          </w:tcPr>
          <w:p w14:paraId="2A68539E" w14:textId="4F428B20" w:rsidR="002D2C20" w:rsidRPr="00C820B6" w:rsidRDefault="002D2C20" w:rsidP="002D2C20">
            <w:pPr>
              <w:jc w:val="center"/>
              <w:rPr>
                <w:sz w:val="18"/>
                <w:szCs w:val="18"/>
              </w:rPr>
            </w:pPr>
            <w:r>
              <w:rPr>
                <w:sz w:val="18"/>
                <w:szCs w:val="18"/>
              </w:rPr>
              <w:t>12</w:t>
            </w:r>
          </w:p>
        </w:tc>
        <w:tc>
          <w:tcPr>
            <w:tcW w:w="851" w:type="dxa"/>
            <w:vAlign w:val="center"/>
          </w:tcPr>
          <w:p w14:paraId="7F5CA58B" w14:textId="705B80D2" w:rsidR="002D2C20" w:rsidRDefault="002D2C20" w:rsidP="002D2C20">
            <w:pPr>
              <w:jc w:val="center"/>
              <w:rPr>
                <w:sz w:val="18"/>
                <w:szCs w:val="18"/>
              </w:rPr>
            </w:pPr>
            <w:r>
              <w:rPr>
                <w:sz w:val="18"/>
                <w:szCs w:val="18"/>
              </w:rPr>
              <w:t>01</w:t>
            </w:r>
          </w:p>
        </w:tc>
        <w:tc>
          <w:tcPr>
            <w:tcW w:w="567" w:type="dxa"/>
            <w:vAlign w:val="center"/>
          </w:tcPr>
          <w:p w14:paraId="2047BAD6" w14:textId="231738C3" w:rsidR="002D2C20" w:rsidRDefault="002D2C20" w:rsidP="002D2C20">
            <w:pPr>
              <w:jc w:val="center"/>
              <w:rPr>
                <w:sz w:val="18"/>
                <w:szCs w:val="18"/>
              </w:rPr>
            </w:pPr>
            <w:r w:rsidRPr="0059051E">
              <w:rPr>
                <w:sz w:val="18"/>
                <w:szCs w:val="18"/>
              </w:rPr>
              <w:t>UN</w:t>
            </w:r>
          </w:p>
        </w:tc>
        <w:tc>
          <w:tcPr>
            <w:tcW w:w="5953" w:type="dxa"/>
            <w:vAlign w:val="center"/>
          </w:tcPr>
          <w:p w14:paraId="7AD76899" w14:textId="227BFBEF" w:rsidR="002D2C20" w:rsidRPr="00C820B6" w:rsidRDefault="00F610B7" w:rsidP="002D2C20">
            <w:pPr>
              <w:jc w:val="both"/>
              <w:rPr>
                <w:sz w:val="18"/>
                <w:szCs w:val="18"/>
              </w:rPr>
            </w:pPr>
            <w:r>
              <w:rPr>
                <w:sz w:val="18"/>
                <w:szCs w:val="18"/>
              </w:rPr>
              <w:t xml:space="preserve">JANELA DE CORRER – 2 FOLHAS – ALUMICONTE NOSTRA 25. </w:t>
            </w:r>
            <w:r w:rsidRPr="008031DD">
              <w:rPr>
                <w:sz w:val="18"/>
                <w:szCs w:val="18"/>
              </w:rPr>
              <w:t>ACABAMENTO PINTURA BRANCO BRILHANTE – RAL9003B; VIDROS</w:t>
            </w:r>
            <w:r w:rsidR="00EB4312">
              <w:rPr>
                <w:sz w:val="18"/>
                <w:szCs w:val="18"/>
              </w:rPr>
              <w:t>:</w:t>
            </w:r>
            <w:r w:rsidRPr="008031DD">
              <w:rPr>
                <w:sz w:val="18"/>
                <w:szCs w:val="18"/>
              </w:rPr>
              <w:t xml:space="preserve"> TEMPERADO DE 6MM FUME;</w:t>
            </w:r>
            <w:r>
              <w:rPr>
                <w:sz w:val="18"/>
                <w:szCs w:val="18"/>
              </w:rPr>
              <w:t xml:space="preserve"> ÁREA ESQUADRIA 2,77M²; ÁREA VIDRO: 2,3M². L: 2130 – H: 1300</w:t>
            </w:r>
          </w:p>
        </w:tc>
        <w:tc>
          <w:tcPr>
            <w:tcW w:w="851" w:type="dxa"/>
            <w:vAlign w:val="center"/>
          </w:tcPr>
          <w:p w14:paraId="34D4B303" w14:textId="19CA3A4A" w:rsidR="00F610B7" w:rsidRPr="00C820B6" w:rsidRDefault="00F610B7" w:rsidP="00F610B7">
            <w:pPr>
              <w:jc w:val="center"/>
              <w:rPr>
                <w:sz w:val="18"/>
                <w:szCs w:val="18"/>
              </w:rPr>
            </w:pPr>
            <w:r>
              <w:rPr>
                <w:sz w:val="18"/>
                <w:szCs w:val="18"/>
              </w:rPr>
              <w:t>1.988,47</w:t>
            </w:r>
          </w:p>
        </w:tc>
        <w:tc>
          <w:tcPr>
            <w:tcW w:w="850" w:type="dxa"/>
            <w:vAlign w:val="center"/>
          </w:tcPr>
          <w:p w14:paraId="5EE456A0" w14:textId="01302195" w:rsidR="002D2C20" w:rsidRPr="00C820B6" w:rsidRDefault="00F610B7" w:rsidP="002D2C20">
            <w:pPr>
              <w:jc w:val="center"/>
              <w:rPr>
                <w:sz w:val="18"/>
                <w:szCs w:val="18"/>
              </w:rPr>
            </w:pPr>
            <w:r>
              <w:rPr>
                <w:sz w:val="18"/>
                <w:szCs w:val="18"/>
              </w:rPr>
              <w:t>1.988,47</w:t>
            </w:r>
          </w:p>
        </w:tc>
      </w:tr>
      <w:tr w:rsidR="002D2C20" w:rsidRPr="00C820B6" w14:paraId="6F84BC5E" w14:textId="77777777" w:rsidTr="004C105E">
        <w:trPr>
          <w:cantSplit/>
          <w:trHeight w:val="44"/>
        </w:trPr>
        <w:tc>
          <w:tcPr>
            <w:tcW w:w="709" w:type="dxa"/>
            <w:vAlign w:val="center"/>
          </w:tcPr>
          <w:p w14:paraId="3DA2BEC0" w14:textId="2311364E" w:rsidR="002D2C20" w:rsidRPr="00C820B6" w:rsidRDefault="002D2C20" w:rsidP="002D2C20">
            <w:pPr>
              <w:jc w:val="center"/>
              <w:rPr>
                <w:sz w:val="18"/>
                <w:szCs w:val="18"/>
              </w:rPr>
            </w:pPr>
            <w:r>
              <w:rPr>
                <w:sz w:val="18"/>
                <w:szCs w:val="18"/>
              </w:rPr>
              <w:t>13</w:t>
            </w:r>
          </w:p>
        </w:tc>
        <w:tc>
          <w:tcPr>
            <w:tcW w:w="851" w:type="dxa"/>
            <w:vAlign w:val="center"/>
          </w:tcPr>
          <w:p w14:paraId="277CA8F6" w14:textId="0169DF78" w:rsidR="002D2C20" w:rsidRDefault="002D2C20" w:rsidP="002D2C20">
            <w:pPr>
              <w:jc w:val="center"/>
              <w:rPr>
                <w:sz w:val="18"/>
                <w:szCs w:val="18"/>
              </w:rPr>
            </w:pPr>
            <w:r>
              <w:rPr>
                <w:sz w:val="18"/>
                <w:szCs w:val="18"/>
              </w:rPr>
              <w:t>01</w:t>
            </w:r>
          </w:p>
        </w:tc>
        <w:tc>
          <w:tcPr>
            <w:tcW w:w="567" w:type="dxa"/>
            <w:vAlign w:val="center"/>
          </w:tcPr>
          <w:p w14:paraId="746ABDB4" w14:textId="4CE960F0" w:rsidR="002D2C20" w:rsidRDefault="002D2C20" w:rsidP="002D2C20">
            <w:pPr>
              <w:jc w:val="center"/>
              <w:rPr>
                <w:sz w:val="18"/>
                <w:szCs w:val="18"/>
              </w:rPr>
            </w:pPr>
            <w:r w:rsidRPr="0059051E">
              <w:rPr>
                <w:sz w:val="18"/>
                <w:szCs w:val="18"/>
              </w:rPr>
              <w:t>UN</w:t>
            </w:r>
          </w:p>
        </w:tc>
        <w:tc>
          <w:tcPr>
            <w:tcW w:w="5953" w:type="dxa"/>
            <w:vAlign w:val="center"/>
          </w:tcPr>
          <w:p w14:paraId="3DFCA883" w14:textId="5EA3B7F8" w:rsidR="002D2C20" w:rsidRPr="00C820B6" w:rsidRDefault="00EB4312" w:rsidP="002D2C20">
            <w:pPr>
              <w:jc w:val="both"/>
              <w:rPr>
                <w:sz w:val="18"/>
                <w:szCs w:val="18"/>
              </w:rPr>
            </w:pPr>
            <w:r>
              <w:rPr>
                <w:sz w:val="18"/>
                <w:szCs w:val="18"/>
              </w:rPr>
              <w:t>JANELA DE CORRER – 2 FILHOS – ALUMICONTE NOSTRA 25. ACABAMENTO PINTURA BRANCO BRILHANTE – RAL9003B; VIDROS: TEMPERADO DE 6MM FUME; ÁREA ESQUADRIA 2,40M²; ÁREA VIDROS: 1,9M². L: 2090 – H: 1150</w:t>
            </w:r>
          </w:p>
        </w:tc>
        <w:tc>
          <w:tcPr>
            <w:tcW w:w="851" w:type="dxa"/>
            <w:vAlign w:val="center"/>
          </w:tcPr>
          <w:p w14:paraId="20D988D3" w14:textId="3FA5A8D6" w:rsidR="002D2C20" w:rsidRPr="00C820B6" w:rsidRDefault="00EB4312" w:rsidP="002D2C20">
            <w:pPr>
              <w:jc w:val="center"/>
              <w:rPr>
                <w:sz w:val="18"/>
                <w:szCs w:val="18"/>
              </w:rPr>
            </w:pPr>
            <w:r>
              <w:rPr>
                <w:sz w:val="18"/>
                <w:szCs w:val="18"/>
              </w:rPr>
              <w:t>1.789,71</w:t>
            </w:r>
          </w:p>
        </w:tc>
        <w:tc>
          <w:tcPr>
            <w:tcW w:w="850" w:type="dxa"/>
            <w:vAlign w:val="center"/>
          </w:tcPr>
          <w:p w14:paraId="5462DB52" w14:textId="27CBB88E" w:rsidR="002D2C20" w:rsidRPr="00C820B6" w:rsidRDefault="00EB4312" w:rsidP="002D2C20">
            <w:pPr>
              <w:jc w:val="center"/>
              <w:rPr>
                <w:sz w:val="18"/>
                <w:szCs w:val="18"/>
              </w:rPr>
            </w:pPr>
            <w:r>
              <w:rPr>
                <w:sz w:val="18"/>
                <w:szCs w:val="18"/>
              </w:rPr>
              <w:t>1.789,71</w:t>
            </w:r>
          </w:p>
        </w:tc>
      </w:tr>
      <w:tr w:rsidR="002D2C20" w:rsidRPr="00C820B6" w14:paraId="0DF7E39B" w14:textId="77777777" w:rsidTr="004C105E">
        <w:trPr>
          <w:cantSplit/>
          <w:trHeight w:val="44"/>
        </w:trPr>
        <w:tc>
          <w:tcPr>
            <w:tcW w:w="709" w:type="dxa"/>
            <w:vAlign w:val="center"/>
          </w:tcPr>
          <w:p w14:paraId="68CB0CE8" w14:textId="1C7C934F" w:rsidR="002D2C20" w:rsidRPr="00C820B6" w:rsidRDefault="002D2C20" w:rsidP="002D2C20">
            <w:pPr>
              <w:jc w:val="center"/>
              <w:rPr>
                <w:sz w:val="18"/>
                <w:szCs w:val="18"/>
              </w:rPr>
            </w:pPr>
            <w:r>
              <w:rPr>
                <w:sz w:val="18"/>
                <w:szCs w:val="18"/>
              </w:rPr>
              <w:t>14</w:t>
            </w:r>
          </w:p>
        </w:tc>
        <w:tc>
          <w:tcPr>
            <w:tcW w:w="851" w:type="dxa"/>
            <w:vAlign w:val="center"/>
          </w:tcPr>
          <w:p w14:paraId="50BB1BD6" w14:textId="55AEB6B7" w:rsidR="002D2C20" w:rsidRDefault="002D2C20" w:rsidP="002D2C20">
            <w:pPr>
              <w:jc w:val="center"/>
              <w:rPr>
                <w:sz w:val="18"/>
                <w:szCs w:val="18"/>
              </w:rPr>
            </w:pPr>
            <w:r>
              <w:rPr>
                <w:sz w:val="18"/>
                <w:szCs w:val="18"/>
              </w:rPr>
              <w:t>01</w:t>
            </w:r>
          </w:p>
        </w:tc>
        <w:tc>
          <w:tcPr>
            <w:tcW w:w="567" w:type="dxa"/>
            <w:vAlign w:val="center"/>
          </w:tcPr>
          <w:p w14:paraId="3527CEBD" w14:textId="3038B7B2" w:rsidR="002D2C20" w:rsidRDefault="002D2C20" w:rsidP="002D2C20">
            <w:pPr>
              <w:jc w:val="center"/>
              <w:rPr>
                <w:sz w:val="18"/>
                <w:szCs w:val="18"/>
              </w:rPr>
            </w:pPr>
            <w:r w:rsidRPr="0059051E">
              <w:rPr>
                <w:sz w:val="18"/>
                <w:szCs w:val="18"/>
              </w:rPr>
              <w:t>UN</w:t>
            </w:r>
          </w:p>
        </w:tc>
        <w:tc>
          <w:tcPr>
            <w:tcW w:w="5953" w:type="dxa"/>
            <w:vAlign w:val="center"/>
          </w:tcPr>
          <w:p w14:paraId="5332F503" w14:textId="61BF700B" w:rsidR="002D2C20" w:rsidRPr="00C820B6" w:rsidRDefault="00EB4312" w:rsidP="002D2C20">
            <w:pPr>
              <w:jc w:val="both"/>
              <w:rPr>
                <w:sz w:val="18"/>
                <w:szCs w:val="18"/>
              </w:rPr>
            </w:pPr>
            <w:r>
              <w:rPr>
                <w:sz w:val="18"/>
                <w:szCs w:val="18"/>
              </w:rPr>
              <w:t>MAXIM-AR 4 FOLHAS – SEM GRADE – ALUMICONTE NOSTRA 25.  ACABAMENTO PINTURA BRANCO BRILHANTE – RAL9003B; VIDROS: TEMPERADO DE 6MM FUME;</w:t>
            </w:r>
            <w:r w:rsidR="006D2AC4">
              <w:rPr>
                <w:sz w:val="18"/>
                <w:szCs w:val="18"/>
              </w:rPr>
              <w:t xml:space="preserve"> ÁREA ESQUADRIA: 1,55M²; ÁREA VIDRO: 1,2M². L: 2590 – H: 600</w:t>
            </w:r>
          </w:p>
        </w:tc>
        <w:tc>
          <w:tcPr>
            <w:tcW w:w="851" w:type="dxa"/>
            <w:vAlign w:val="center"/>
          </w:tcPr>
          <w:p w14:paraId="64EE5173" w14:textId="4500EC02" w:rsidR="002D2C20" w:rsidRPr="00C820B6" w:rsidRDefault="00727514" w:rsidP="002D2C20">
            <w:pPr>
              <w:jc w:val="center"/>
              <w:rPr>
                <w:sz w:val="18"/>
                <w:szCs w:val="18"/>
              </w:rPr>
            </w:pPr>
            <w:r>
              <w:rPr>
                <w:sz w:val="18"/>
                <w:szCs w:val="18"/>
              </w:rPr>
              <w:t>1.947,81</w:t>
            </w:r>
          </w:p>
        </w:tc>
        <w:tc>
          <w:tcPr>
            <w:tcW w:w="850" w:type="dxa"/>
            <w:vAlign w:val="center"/>
          </w:tcPr>
          <w:p w14:paraId="25B78F0E" w14:textId="4DC65A4C" w:rsidR="002D2C20" w:rsidRPr="00C820B6" w:rsidRDefault="00727514" w:rsidP="002D2C20">
            <w:pPr>
              <w:jc w:val="center"/>
              <w:rPr>
                <w:sz w:val="18"/>
                <w:szCs w:val="18"/>
              </w:rPr>
            </w:pPr>
            <w:r>
              <w:rPr>
                <w:sz w:val="18"/>
                <w:szCs w:val="18"/>
              </w:rPr>
              <w:t>1.947,81</w:t>
            </w:r>
          </w:p>
        </w:tc>
      </w:tr>
      <w:tr w:rsidR="002D2C20" w:rsidRPr="00C820B6" w14:paraId="051651B8" w14:textId="77777777" w:rsidTr="004C105E">
        <w:trPr>
          <w:cantSplit/>
          <w:trHeight w:val="44"/>
        </w:trPr>
        <w:tc>
          <w:tcPr>
            <w:tcW w:w="709" w:type="dxa"/>
            <w:vAlign w:val="center"/>
          </w:tcPr>
          <w:p w14:paraId="5050C1CE" w14:textId="1E9311B3" w:rsidR="002D2C20" w:rsidRPr="00C820B6" w:rsidRDefault="002D2C20" w:rsidP="002D2C20">
            <w:pPr>
              <w:jc w:val="center"/>
              <w:rPr>
                <w:sz w:val="18"/>
                <w:szCs w:val="18"/>
              </w:rPr>
            </w:pPr>
            <w:r>
              <w:rPr>
                <w:sz w:val="18"/>
                <w:szCs w:val="18"/>
              </w:rPr>
              <w:t>15</w:t>
            </w:r>
          </w:p>
        </w:tc>
        <w:tc>
          <w:tcPr>
            <w:tcW w:w="851" w:type="dxa"/>
            <w:vAlign w:val="center"/>
          </w:tcPr>
          <w:p w14:paraId="4527DEBE" w14:textId="2AA46632" w:rsidR="002D2C20" w:rsidRDefault="002D2C20" w:rsidP="002D2C20">
            <w:pPr>
              <w:jc w:val="center"/>
              <w:rPr>
                <w:sz w:val="18"/>
                <w:szCs w:val="18"/>
              </w:rPr>
            </w:pPr>
            <w:r>
              <w:rPr>
                <w:sz w:val="18"/>
                <w:szCs w:val="18"/>
              </w:rPr>
              <w:t>01</w:t>
            </w:r>
          </w:p>
        </w:tc>
        <w:tc>
          <w:tcPr>
            <w:tcW w:w="567" w:type="dxa"/>
            <w:vAlign w:val="center"/>
          </w:tcPr>
          <w:p w14:paraId="2598EFDF" w14:textId="0AEBFFB5" w:rsidR="002D2C20" w:rsidRDefault="002D2C20" w:rsidP="002D2C20">
            <w:pPr>
              <w:jc w:val="center"/>
              <w:rPr>
                <w:sz w:val="18"/>
                <w:szCs w:val="18"/>
              </w:rPr>
            </w:pPr>
            <w:r w:rsidRPr="0059051E">
              <w:rPr>
                <w:sz w:val="18"/>
                <w:szCs w:val="18"/>
              </w:rPr>
              <w:t>UN</w:t>
            </w:r>
          </w:p>
        </w:tc>
        <w:tc>
          <w:tcPr>
            <w:tcW w:w="5953" w:type="dxa"/>
            <w:vAlign w:val="center"/>
          </w:tcPr>
          <w:p w14:paraId="77371779" w14:textId="7BF84379" w:rsidR="002D2C20" w:rsidRPr="00C820B6" w:rsidRDefault="00727514" w:rsidP="002D2C20">
            <w:pPr>
              <w:jc w:val="both"/>
              <w:rPr>
                <w:sz w:val="18"/>
                <w:szCs w:val="18"/>
              </w:rPr>
            </w:pPr>
            <w:r>
              <w:rPr>
                <w:sz w:val="18"/>
                <w:szCs w:val="18"/>
              </w:rPr>
              <w:t>MAXIM-AR 4 FOLHAS – SEM GRADE – ALUMICONTE NOSTRA 25. ACABAMENTO PINTURA BRANCO BRILHANTE – RAL9003B; VIDROS: TEMPERADO DE 6MM FUME; ÁREA ESQUADRIA: 1,34M²; ÁREA VIDRO: 1M². L: 2240 – H: 600</w:t>
            </w:r>
          </w:p>
        </w:tc>
        <w:tc>
          <w:tcPr>
            <w:tcW w:w="851" w:type="dxa"/>
            <w:vAlign w:val="center"/>
          </w:tcPr>
          <w:p w14:paraId="178C7884" w14:textId="06A3FC62" w:rsidR="002D2C20" w:rsidRPr="00C820B6" w:rsidRDefault="00727514" w:rsidP="002D2C20">
            <w:pPr>
              <w:jc w:val="center"/>
              <w:rPr>
                <w:sz w:val="18"/>
                <w:szCs w:val="18"/>
              </w:rPr>
            </w:pPr>
            <w:r>
              <w:rPr>
                <w:sz w:val="18"/>
                <w:szCs w:val="18"/>
              </w:rPr>
              <w:t>1.790,55</w:t>
            </w:r>
          </w:p>
        </w:tc>
        <w:tc>
          <w:tcPr>
            <w:tcW w:w="850" w:type="dxa"/>
            <w:vAlign w:val="center"/>
          </w:tcPr>
          <w:p w14:paraId="02F827AA" w14:textId="7574C748" w:rsidR="002D2C20" w:rsidRPr="00C820B6" w:rsidRDefault="00727514" w:rsidP="002D2C20">
            <w:pPr>
              <w:jc w:val="center"/>
              <w:rPr>
                <w:sz w:val="18"/>
                <w:szCs w:val="18"/>
              </w:rPr>
            </w:pPr>
            <w:r>
              <w:rPr>
                <w:sz w:val="18"/>
                <w:szCs w:val="18"/>
              </w:rPr>
              <w:t>1.790,55</w:t>
            </w:r>
          </w:p>
        </w:tc>
      </w:tr>
      <w:tr w:rsidR="008C6FB2" w:rsidRPr="00C820B6" w14:paraId="19AA5911" w14:textId="77777777" w:rsidTr="004C105E">
        <w:trPr>
          <w:cantSplit/>
          <w:trHeight w:val="44"/>
        </w:trPr>
        <w:tc>
          <w:tcPr>
            <w:tcW w:w="709" w:type="dxa"/>
            <w:vAlign w:val="center"/>
          </w:tcPr>
          <w:p w14:paraId="7778C005" w14:textId="3E4F2D3B" w:rsidR="008C6FB2" w:rsidRDefault="008C6FB2" w:rsidP="008C6FB2">
            <w:pPr>
              <w:jc w:val="center"/>
              <w:rPr>
                <w:sz w:val="18"/>
                <w:szCs w:val="18"/>
              </w:rPr>
            </w:pPr>
            <w:r>
              <w:rPr>
                <w:sz w:val="18"/>
                <w:szCs w:val="18"/>
              </w:rPr>
              <w:t>16</w:t>
            </w:r>
          </w:p>
        </w:tc>
        <w:tc>
          <w:tcPr>
            <w:tcW w:w="851" w:type="dxa"/>
            <w:vAlign w:val="center"/>
          </w:tcPr>
          <w:p w14:paraId="6E6B79B9" w14:textId="082AFA24" w:rsidR="008C6FB2" w:rsidRDefault="008C6FB2" w:rsidP="008C6FB2">
            <w:pPr>
              <w:jc w:val="center"/>
              <w:rPr>
                <w:sz w:val="18"/>
                <w:szCs w:val="18"/>
              </w:rPr>
            </w:pPr>
            <w:r>
              <w:rPr>
                <w:sz w:val="18"/>
                <w:szCs w:val="18"/>
              </w:rPr>
              <w:t>06</w:t>
            </w:r>
          </w:p>
        </w:tc>
        <w:tc>
          <w:tcPr>
            <w:tcW w:w="567" w:type="dxa"/>
            <w:vAlign w:val="center"/>
          </w:tcPr>
          <w:p w14:paraId="2C299C6E" w14:textId="1ABD86A4" w:rsidR="008C6FB2" w:rsidRDefault="008C6FB2" w:rsidP="008C6FB2">
            <w:pPr>
              <w:jc w:val="center"/>
              <w:rPr>
                <w:sz w:val="18"/>
                <w:szCs w:val="18"/>
              </w:rPr>
            </w:pPr>
            <w:r w:rsidRPr="0059051E">
              <w:rPr>
                <w:sz w:val="18"/>
                <w:szCs w:val="18"/>
              </w:rPr>
              <w:t>UN</w:t>
            </w:r>
          </w:p>
        </w:tc>
        <w:tc>
          <w:tcPr>
            <w:tcW w:w="5953" w:type="dxa"/>
            <w:vAlign w:val="center"/>
          </w:tcPr>
          <w:p w14:paraId="5362E2EE" w14:textId="7C53536A" w:rsidR="008C6FB2" w:rsidRPr="00C820B6" w:rsidRDefault="00727514" w:rsidP="008C6FB2">
            <w:pPr>
              <w:jc w:val="both"/>
              <w:rPr>
                <w:sz w:val="18"/>
                <w:szCs w:val="18"/>
              </w:rPr>
            </w:pPr>
            <w:r>
              <w:rPr>
                <w:sz w:val="18"/>
                <w:szCs w:val="18"/>
              </w:rPr>
              <w:t>MAXIM-AR 1 FOLHA – SEM GRADE – ALUMICONTE NOSTRA 25. ACABAMENTO PINTURA BRANCO BRILHANTE – RAL9003B; VIDROS: TEMPERADO DE 6MM FUME; ÁREA ESQUADRIA: 1,50M²; ÁREA VIDRO: 0,96M². L: 500 – H: 500</w:t>
            </w:r>
          </w:p>
        </w:tc>
        <w:tc>
          <w:tcPr>
            <w:tcW w:w="851" w:type="dxa"/>
            <w:vAlign w:val="center"/>
          </w:tcPr>
          <w:p w14:paraId="13A89C6E" w14:textId="76A3D75B" w:rsidR="008C6FB2" w:rsidRPr="00C820B6" w:rsidRDefault="00727514" w:rsidP="008C6FB2">
            <w:pPr>
              <w:jc w:val="center"/>
              <w:rPr>
                <w:sz w:val="18"/>
                <w:szCs w:val="18"/>
              </w:rPr>
            </w:pPr>
            <w:r>
              <w:rPr>
                <w:sz w:val="18"/>
                <w:szCs w:val="18"/>
              </w:rPr>
              <w:t>429,16</w:t>
            </w:r>
          </w:p>
        </w:tc>
        <w:tc>
          <w:tcPr>
            <w:tcW w:w="850" w:type="dxa"/>
            <w:vAlign w:val="center"/>
          </w:tcPr>
          <w:p w14:paraId="4685E4E1" w14:textId="05E18997" w:rsidR="008C6FB2" w:rsidRPr="00C820B6" w:rsidRDefault="00727514" w:rsidP="008C6FB2">
            <w:pPr>
              <w:jc w:val="center"/>
              <w:rPr>
                <w:sz w:val="18"/>
                <w:szCs w:val="18"/>
              </w:rPr>
            </w:pPr>
            <w:r>
              <w:rPr>
                <w:sz w:val="18"/>
                <w:szCs w:val="18"/>
              </w:rPr>
              <w:t>2.574,96</w:t>
            </w:r>
          </w:p>
        </w:tc>
      </w:tr>
      <w:tr w:rsidR="008C6FB2" w:rsidRPr="00C820B6" w14:paraId="3195AE1D" w14:textId="77777777" w:rsidTr="004C105E">
        <w:trPr>
          <w:cantSplit/>
          <w:trHeight w:val="44"/>
        </w:trPr>
        <w:tc>
          <w:tcPr>
            <w:tcW w:w="709" w:type="dxa"/>
            <w:vAlign w:val="center"/>
          </w:tcPr>
          <w:p w14:paraId="7E78A829" w14:textId="1CBEDB52" w:rsidR="008C6FB2" w:rsidRDefault="008C6FB2" w:rsidP="008C6FB2">
            <w:pPr>
              <w:jc w:val="center"/>
              <w:rPr>
                <w:sz w:val="18"/>
                <w:szCs w:val="18"/>
              </w:rPr>
            </w:pPr>
            <w:r>
              <w:rPr>
                <w:sz w:val="18"/>
                <w:szCs w:val="18"/>
              </w:rPr>
              <w:t>17</w:t>
            </w:r>
          </w:p>
        </w:tc>
        <w:tc>
          <w:tcPr>
            <w:tcW w:w="851" w:type="dxa"/>
            <w:vAlign w:val="center"/>
          </w:tcPr>
          <w:p w14:paraId="75D82FB7" w14:textId="4BA7E378" w:rsidR="008C6FB2" w:rsidRDefault="008C6FB2" w:rsidP="008C6FB2">
            <w:pPr>
              <w:jc w:val="center"/>
              <w:rPr>
                <w:sz w:val="18"/>
                <w:szCs w:val="18"/>
              </w:rPr>
            </w:pPr>
            <w:r>
              <w:rPr>
                <w:sz w:val="18"/>
                <w:szCs w:val="18"/>
              </w:rPr>
              <w:t>01</w:t>
            </w:r>
          </w:p>
        </w:tc>
        <w:tc>
          <w:tcPr>
            <w:tcW w:w="567" w:type="dxa"/>
            <w:vAlign w:val="center"/>
          </w:tcPr>
          <w:p w14:paraId="01AB8562" w14:textId="73E30AC8" w:rsidR="008C6FB2" w:rsidRDefault="008C6FB2" w:rsidP="008C6FB2">
            <w:pPr>
              <w:jc w:val="center"/>
              <w:rPr>
                <w:sz w:val="18"/>
                <w:szCs w:val="18"/>
              </w:rPr>
            </w:pPr>
            <w:r w:rsidRPr="0059051E">
              <w:rPr>
                <w:sz w:val="18"/>
                <w:szCs w:val="18"/>
              </w:rPr>
              <w:t>UN</w:t>
            </w:r>
          </w:p>
        </w:tc>
        <w:tc>
          <w:tcPr>
            <w:tcW w:w="5953" w:type="dxa"/>
            <w:vAlign w:val="center"/>
          </w:tcPr>
          <w:p w14:paraId="2C28A47E" w14:textId="1E9AA9CA" w:rsidR="008C6FB2" w:rsidRPr="00C820B6" w:rsidRDefault="00727514" w:rsidP="008C6FB2">
            <w:pPr>
              <w:jc w:val="both"/>
              <w:rPr>
                <w:sz w:val="18"/>
                <w:szCs w:val="18"/>
              </w:rPr>
            </w:pPr>
            <w:r>
              <w:rPr>
                <w:sz w:val="18"/>
                <w:szCs w:val="18"/>
              </w:rPr>
              <w:t>PORTA DE GIRO – 2 FOLHAS – COM LAMBRI TUBULAR ALV-2502 – ALUMICONTE CONVENCIONAL 30. ACABAMENTO PINTURA BRANCO BRILHANTE – RAL9003B; SEM VIDROS; ÁREA ESQUADRIA: 3,20M². L: 1500 – H: 2135</w:t>
            </w:r>
          </w:p>
        </w:tc>
        <w:tc>
          <w:tcPr>
            <w:tcW w:w="851" w:type="dxa"/>
            <w:vAlign w:val="center"/>
          </w:tcPr>
          <w:p w14:paraId="2E3B4FD7" w14:textId="1F8D2F8B" w:rsidR="008C6FB2" w:rsidRPr="00C820B6" w:rsidRDefault="00727514" w:rsidP="008C6FB2">
            <w:pPr>
              <w:jc w:val="center"/>
              <w:rPr>
                <w:sz w:val="18"/>
                <w:szCs w:val="18"/>
              </w:rPr>
            </w:pPr>
            <w:r>
              <w:rPr>
                <w:sz w:val="18"/>
                <w:szCs w:val="18"/>
              </w:rPr>
              <w:t>3.768,27</w:t>
            </w:r>
          </w:p>
        </w:tc>
        <w:tc>
          <w:tcPr>
            <w:tcW w:w="850" w:type="dxa"/>
            <w:vAlign w:val="center"/>
          </w:tcPr>
          <w:p w14:paraId="3472C253" w14:textId="6D855914" w:rsidR="008C6FB2" w:rsidRPr="00C820B6" w:rsidRDefault="00727514" w:rsidP="008C6FB2">
            <w:pPr>
              <w:jc w:val="center"/>
              <w:rPr>
                <w:sz w:val="18"/>
                <w:szCs w:val="18"/>
              </w:rPr>
            </w:pPr>
            <w:r>
              <w:rPr>
                <w:sz w:val="18"/>
                <w:szCs w:val="18"/>
              </w:rPr>
              <w:t>3.768,27</w:t>
            </w:r>
          </w:p>
        </w:tc>
      </w:tr>
      <w:tr w:rsidR="008C6FB2" w:rsidRPr="00C820B6" w14:paraId="30ACA371" w14:textId="77777777" w:rsidTr="004C105E">
        <w:trPr>
          <w:cantSplit/>
          <w:trHeight w:val="44"/>
        </w:trPr>
        <w:tc>
          <w:tcPr>
            <w:tcW w:w="709" w:type="dxa"/>
            <w:vAlign w:val="center"/>
          </w:tcPr>
          <w:p w14:paraId="11096064" w14:textId="09FF3ED3" w:rsidR="008C6FB2" w:rsidRDefault="008C6FB2" w:rsidP="008C6FB2">
            <w:pPr>
              <w:jc w:val="center"/>
              <w:rPr>
                <w:sz w:val="18"/>
                <w:szCs w:val="18"/>
              </w:rPr>
            </w:pPr>
            <w:r>
              <w:rPr>
                <w:sz w:val="18"/>
                <w:szCs w:val="18"/>
              </w:rPr>
              <w:t>18</w:t>
            </w:r>
          </w:p>
        </w:tc>
        <w:tc>
          <w:tcPr>
            <w:tcW w:w="851" w:type="dxa"/>
            <w:vAlign w:val="center"/>
          </w:tcPr>
          <w:p w14:paraId="2FC39E44" w14:textId="49E00368" w:rsidR="008C6FB2" w:rsidRDefault="008C6FB2" w:rsidP="008C6FB2">
            <w:pPr>
              <w:jc w:val="center"/>
              <w:rPr>
                <w:sz w:val="18"/>
                <w:szCs w:val="18"/>
              </w:rPr>
            </w:pPr>
            <w:r>
              <w:rPr>
                <w:sz w:val="18"/>
                <w:szCs w:val="18"/>
              </w:rPr>
              <w:t>01</w:t>
            </w:r>
          </w:p>
        </w:tc>
        <w:tc>
          <w:tcPr>
            <w:tcW w:w="567" w:type="dxa"/>
            <w:vAlign w:val="center"/>
          </w:tcPr>
          <w:p w14:paraId="7E9B6A8B" w14:textId="68218640" w:rsidR="008C6FB2" w:rsidRDefault="008C6FB2" w:rsidP="008C6FB2">
            <w:pPr>
              <w:jc w:val="center"/>
              <w:rPr>
                <w:sz w:val="18"/>
                <w:szCs w:val="18"/>
              </w:rPr>
            </w:pPr>
            <w:r w:rsidRPr="0059051E">
              <w:rPr>
                <w:sz w:val="18"/>
                <w:szCs w:val="18"/>
              </w:rPr>
              <w:t>UN</w:t>
            </w:r>
          </w:p>
        </w:tc>
        <w:tc>
          <w:tcPr>
            <w:tcW w:w="5953" w:type="dxa"/>
            <w:vAlign w:val="center"/>
          </w:tcPr>
          <w:p w14:paraId="2B536084" w14:textId="52803AF1" w:rsidR="008C6FB2" w:rsidRPr="00C820B6" w:rsidRDefault="00727514" w:rsidP="008C6FB2">
            <w:pPr>
              <w:jc w:val="both"/>
              <w:rPr>
                <w:sz w:val="18"/>
                <w:szCs w:val="18"/>
              </w:rPr>
            </w:pPr>
            <w:r>
              <w:rPr>
                <w:sz w:val="18"/>
                <w:szCs w:val="18"/>
              </w:rPr>
              <w:t>FIXO 1 FOLHA – ALUMICONTE NOSTRA 25. ACABAMENTO PINTURA BRANCO BRILHANTE – RAL9003B; VIDROS: TEMPERADO DE 6MM FUME; ÁREA ESQUADRIA: 1,55M²; ÁREA VIDRO: 1,38M². L: 1220 – H: 1270</w:t>
            </w:r>
          </w:p>
        </w:tc>
        <w:tc>
          <w:tcPr>
            <w:tcW w:w="851" w:type="dxa"/>
            <w:vAlign w:val="center"/>
          </w:tcPr>
          <w:p w14:paraId="38AA71E8" w14:textId="454AC796" w:rsidR="008C6FB2" w:rsidRPr="00C820B6" w:rsidRDefault="00727514" w:rsidP="008C6FB2">
            <w:pPr>
              <w:jc w:val="center"/>
              <w:rPr>
                <w:sz w:val="18"/>
                <w:szCs w:val="18"/>
              </w:rPr>
            </w:pPr>
            <w:r>
              <w:rPr>
                <w:sz w:val="18"/>
                <w:szCs w:val="18"/>
              </w:rPr>
              <w:t>986,61</w:t>
            </w:r>
          </w:p>
        </w:tc>
        <w:tc>
          <w:tcPr>
            <w:tcW w:w="850" w:type="dxa"/>
            <w:vAlign w:val="center"/>
          </w:tcPr>
          <w:p w14:paraId="7DE0B5D5" w14:textId="274A6C0F" w:rsidR="008C6FB2" w:rsidRPr="00C820B6" w:rsidRDefault="00727514" w:rsidP="008C6FB2">
            <w:pPr>
              <w:jc w:val="center"/>
              <w:rPr>
                <w:sz w:val="18"/>
                <w:szCs w:val="18"/>
              </w:rPr>
            </w:pPr>
            <w:r>
              <w:rPr>
                <w:sz w:val="18"/>
                <w:szCs w:val="18"/>
              </w:rPr>
              <w:t>986,61</w:t>
            </w:r>
          </w:p>
        </w:tc>
      </w:tr>
      <w:tr w:rsidR="000B1B1C" w:rsidRPr="00C820B6" w14:paraId="0599196C" w14:textId="77777777" w:rsidTr="004C105E">
        <w:trPr>
          <w:cantSplit/>
          <w:trHeight w:val="44"/>
        </w:trPr>
        <w:tc>
          <w:tcPr>
            <w:tcW w:w="9781" w:type="dxa"/>
            <w:gridSpan w:val="6"/>
            <w:vAlign w:val="center"/>
          </w:tcPr>
          <w:p w14:paraId="2A2C6E88" w14:textId="1959C81D" w:rsidR="000B1B1C" w:rsidRPr="00C820B6" w:rsidRDefault="000B1B1C" w:rsidP="00AE042E">
            <w:pPr>
              <w:jc w:val="center"/>
              <w:rPr>
                <w:b/>
                <w:sz w:val="18"/>
                <w:szCs w:val="18"/>
              </w:rPr>
            </w:pPr>
            <w:r w:rsidRPr="00C820B6">
              <w:rPr>
                <w:b/>
                <w:sz w:val="18"/>
                <w:szCs w:val="18"/>
              </w:rPr>
              <w:t>VALOR TOTAL G</w:t>
            </w:r>
            <w:r w:rsidR="0064714D" w:rsidRPr="00C820B6">
              <w:rPr>
                <w:b/>
                <w:sz w:val="18"/>
                <w:szCs w:val="18"/>
              </w:rPr>
              <w:t>ERAL</w:t>
            </w:r>
            <w:r w:rsidRPr="00C820B6">
              <w:rPr>
                <w:b/>
                <w:sz w:val="18"/>
                <w:szCs w:val="18"/>
              </w:rPr>
              <w:t xml:space="preserve"> R$</w:t>
            </w:r>
            <w:r w:rsidR="00780200" w:rsidRPr="00C820B6">
              <w:rPr>
                <w:b/>
                <w:sz w:val="18"/>
                <w:szCs w:val="18"/>
              </w:rPr>
              <w:t xml:space="preserve"> </w:t>
            </w:r>
            <w:r w:rsidR="00727514">
              <w:rPr>
                <w:b/>
                <w:sz w:val="18"/>
                <w:szCs w:val="18"/>
              </w:rPr>
              <w:t>54.162,70</w:t>
            </w:r>
          </w:p>
        </w:tc>
      </w:tr>
    </w:tbl>
    <w:p w14:paraId="5A4F7802" w14:textId="77777777" w:rsidR="00904801" w:rsidRPr="00C820B6" w:rsidRDefault="00904801" w:rsidP="00AE042E">
      <w:pPr>
        <w:rPr>
          <w:sz w:val="18"/>
          <w:szCs w:val="18"/>
        </w:rPr>
      </w:pPr>
    </w:p>
    <w:p w14:paraId="295CE36E" w14:textId="4EE06E44" w:rsidR="00045555" w:rsidRPr="00C820B6" w:rsidRDefault="00045555" w:rsidP="00045555">
      <w:pPr>
        <w:rPr>
          <w:sz w:val="18"/>
          <w:szCs w:val="18"/>
        </w:rPr>
      </w:pPr>
      <w:r w:rsidRPr="00C820B6">
        <w:rPr>
          <w:b/>
          <w:bCs/>
          <w:sz w:val="18"/>
          <w:szCs w:val="18"/>
        </w:rPr>
        <w:t xml:space="preserve">1.1. </w:t>
      </w:r>
      <w:r w:rsidRPr="00C820B6">
        <w:rPr>
          <w:sz w:val="18"/>
          <w:szCs w:val="18"/>
        </w:rPr>
        <w:t>Os itens que não atenderem as condições descritas, não serão aceitos e será efetuada a devolução sem ônus para o Município</w:t>
      </w:r>
      <w:r w:rsidR="00E33F98" w:rsidRPr="00C820B6">
        <w:rPr>
          <w:sz w:val="18"/>
          <w:szCs w:val="18"/>
        </w:rPr>
        <w:t>;</w:t>
      </w:r>
    </w:p>
    <w:p w14:paraId="0E68D1AE" w14:textId="6A653C0D" w:rsidR="00E33F98" w:rsidRDefault="00E33F98" w:rsidP="00E33F98">
      <w:pPr>
        <w:jc w:val="both"/>
        <w:rPr>
          <w:sz w:val="18"/>
          <w:szCs w:val="18"/>
        </w:rPr>
      </w:pPr>
      <w:r w:rsidRPr="00C820B6">
        <w:rPr>
          <w:b/>
          <w:bCs/>
          <w:sz w:val="18"/>
          <w:szCs w:val="18"/>
        </w:rPr>
        <w:t xml:space="preserve">1.2. </w:t>
      </w:r>
      <w:r w:rsidRPr="00C820B6">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r w:rsidR="00045B4F">
        <w:rPr>
          <w:sz w:val="18"/>
          <w:szCs w:val="18"/>
        </w:rPr>
        <w:t>;</w:t>
      </w:r>
    </w:p>
    <w:p w14:paraId="329478CC" w14:textId="2061BA8A" w:rsidR="00045B4F" w:rsidRPr="00045555" w:rsidRDefault="00045B4F" w:rsidP="00E33F98">
      <w:pPr>
        <w:jc w:val="both"/>
        <w:rPr>
          <w:b/>
          <w:bCs/>
          <w:sz w:val="18"/>
          <w:szCs w:val="18"/>
        </w:rPr>
      </w:pPr>
      <w:r w:rsidRPr="00045B4F">
        <w:rPr>
          <w:b/>
          <w:bCs/>
          <w:sz w:val="18"/>
          <w:szCs w:val="18"/>
        </w:rPr>
        <w:t>1.3.</w:t>
      </w:r>
      <w:r>
        <w:rPr>
          <w:sz w:val="18"/>
          <w:szCs w:val="18"/>
        </w:rPr>
        <w:t xml:space="preserve"> O material deverá ser entregue junto à </w:t>
      </w:r>
      <w:r w:rsidR="00693CB7">
        <w:rPr>
          <w:sz w:val="18"/>
          <w:szCs w:val="18"/>
        </w:rPr>
        <w:t>E.M.E.F. Caminhos do Saber</w:t>
      </w:r>
      <w:r>
        <w:rPr>
          <w:sz w:val="18"/>
          <w:szCs w:val="18"/>
        </w:rPr>
        <w:t xml:space="preserve">, localizada na Rua </w:t>
      </w:r>
      <w:r w:rsidR="00693CB7">
        <w:rPr>
          <w:sz w:val="18"/>
          <w:szCs w:val="18"/>
        </w:rPr>
        <w:t>P</w:t>
      </w:r>
      <w:r w:rsidR="00E57077">
        <w:rPr>
          <w:sz w:val="18"/>
          <w:szCs w:val="18"/>
        </w:rPr>
        <w:t>ed</w:t>
      </w:r>
      <w:r w:rsidR="00693CB7">
        <w:rPr>
          <w:sz w:val="18"/>
          <w:szCs w:val="18"/>
        </w:rPr>
        <w:t>ro Breda</w:t>
      </w:r>
      <w:r>
        <w:rPr>
          <w:sz w:val="18"/>
          <w:szCs w:val="18"/>
        </w:rPr>
        <w:t xml:space="preserve">, n° </w:t>
      </w:r>
      <w:r w:rsidR="00E57077">
        <w:rPr>
          <w:sz w:val="18"/>
          <w:szCs w:val="18"/>
        </w:rPr>
        <w:t>374</w:t>
      </w:r>
      <w:r>
        <w:rPr>
          <w:sz w:val="18"/>
          <w:szCs w:val="18"/>
        </w:rPr>
        <w:t xml:space="preserve">, Bairro Centro, </w:t>
      </w:r>
      <w:r w:rsidR="005C5D0F">
        <w:rPr>
          <w:sz w:val="18"/>
          <w:szCs w:val="18"/>
        </w:rPr>
        <w:t>n</w:t>
      </w:r>
      <w:r>
        <w:rPr>
          <w:sz w:val="18"/>
          <w:szCs w:val="18"/>
        </w:rPr>
        <w:t>este município.</w:t>
      </w:r>
    </w:p>
    <w:p w14:paraId="5E14BD28" w14:textId="77777777" w:rsidR="00045555" w:rsidRPr="00045555" w:rsidRDefault="00045555" w:rsidP="00AE042E">
      <w:pPr>
        <w:rPr>
          <w:sz w:val="18"/>
          <w:szCs w:val="18"/>
        </w:rPr>
      </w:pPr>
    </w:p>
    <w:p w14:paraId="074D0D92" w14:textId="384D1AF7" w:rsidR="009F0866" w:rsidRPr="003F7671" w:rsidRDefault="008A6DA6" w:rsidP="00AE042E">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AE042E">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448811B" w:rsidR="008A6DA6" w:rsidRPr="00C06468" w:rsidRDefault="00045555" w:rsidP="00AE042E">
      <w:pPr>
        <w:tabs>
          <w:tab w:val="left" w:pos="2268"/>
          <w:tab w:val="left" w:pos="3544"/>
        </w:tabs>
        <w:jc w:val="both"/>
        <w:rPr>
          <w:sz w:val="18"/>
          <w:szCs w:val="18"/>
        </w:rPr>
      </w:pPr>
      <w:r>
        <w:rPr>
          <w:b/>
          <w:sz w:val="18"/>
          <w:szCs w:val="18"/>
        </w:rPr>
        <w:t>2</w:t>
      </w:r>
      <w:r w:rsidR="00D924F7">
        <w:rPr>
          <w:b/>
          <w:sz w:val="18"/>
          <w:szCs w:val="18"/>
        </w:rPr>
        <w:t>.0.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2" w:name="_Hlk93592216"/>
      <w:r w:rsidR="00C06468">
        <w:rPr>
          <w:sz w:val="18"/>
          <w:szCs w:val="18"/>
        </w:rPr>
        <w:t xml:space="preserve">um total de </w:t>
      </w:r>
      <w:r w:rsidR="00C06468">
        <w:rPr>
          <w:b/>
          <w:bCs/>
          <w:sz w:val="18"/>
          <w:szCs w:val="18"/>
        </w:rPr>
        <w:t>R$</w:t>
      </w:r>
      <w:r w:rsidR="00B63E93">
        <w:rPr>
          <w:b/>
          <w:bCs/>
          <w:sz w:val="18"/>
          <w:szCs w:val="18"/>
        </w:rPr>
        <w:t xml:space="preserve"> </w:t>
      </w:r>
      <w:r w:rsidR="00652E73">
        <w:rPr>
          <w:b/>
          <w:bCs/>
          <w:sz w:val="18"/>
          <w:szCs w:val="18"/>
        </w:rPr>
        <w:t>54.162,70 (cinquenta e quatro mil cento e sessenta e dois reais e setenta centavos);</w:t>
      </w:r>
    </w:p>
    <w:bookmarkEnd w:id="2"/>
    <w:p w14:paraId="19FE168F" w14:textId="63E1D08B" w:rsidR="00562566" w:rsidRDefault="00045555" w:rsidP="00AE042E">
      <w:pPr>
        <w:jc w:val="both"/>
        <w:rPr>
          <w:sz w:val="18"/>
          <w:szCs w:val="18"/>
        </w:rPr>
      </w:pPr>
      <w:r>
        <w:rPr>
          <w:b/>
          <w:sz w:val="18"/>
          <w:szCs w:val="18"/>
        </w:rPr>
        <w:t>2</w:t>
      </w:r>
      <w:r w:rsidR="00D924F7">
        <w:rPr>
          <w:b/>
          <w:sz w:val="18"/>
          <w:szCs w:val="18"/>
        </w:rPr>
        <w:t>.1.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48EF3BF3" w:rsidR="00E44575" w:rsidRPr="00107E5E" w:rsidRDefault="00045555" w:rsidP="00AE042E">
      <w:pPr>
        <w:tabs>
          <w:tab w:val="left" w:pos="2127"/>
        </w:tabs>
        <w:suppressAutoHyphens/>
        <w:jc w:val="both"/>
        <w:rPr>
          <w:sz w:val="18"/>
          <w:szCs w:val="18"/>
        </w:rPr>
      </w:pPr>
      <w:r>
        <w:rPr>
          <w:b/>
          <w:bCs/>
          <w:sz w:val="18"/>
          <w:szCs w:val="18"/>
        </w:rPr>
        <w:t>2</w:t>
      </w:r>
      <w:r w:rsidR="00D924F7">
        <w:rPr>
          <w:b/>
          <w:bCs/>
          <w:sz w:val="18"/>
          <w:szCs w:val="18"/>
        </w:rPr>
        <w:t>.2.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7BC10A8" w14:textId="77777777" w:rsidR="00045555" w:rsidRDefault="00045555" w:rsidP="00FE34FE">
      <w:pPr>
        <w:pStyle w:val="Ttulo2"/>
        <w:spacing w:before="0" w:after="0"/>
        <w:rPr>
          <w:rFonts w:ascii="Times New Roman" w:hAnsi="Times New Roman" w:cs="Times New Roman"/>
          <w:i w:val="0"/>
          <w:sz w:val="18"/>
          <w:szCs w:val="18"/>
        </w:rPr>
      </w:pPr>
    </w:p>
    <w:p w14:paraId="43B43AB3" w14:textId="2E4B3EFC" w:rsidR="006E0BDA" w:rsidRPr="003F7671" w:rsidRDefault="006E0BDA" w:rsidP="00AE042E">
      <w:pPr>
        <w:pStyle w:val="Ttulo2"/>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AE042E">
      <w:pPr>
        <w:jc w:val="both"/>
        <w:rPr>
          <w:b/>
          <w:sz w:val="18"/>
          <w:szCs w:val="18"/>
        </w:rPr>
      </w:pPr>
      <w:r w:rsidRPr="003F7671">
        <w:rPr>
          <w:b/>
          <w:sz w:val="18"/>
          <w:szCs w:val="18"/>
        </w:rPr>
        <w:t>Cláusula Terceira:</w:t>
      </w:r>
    </w:p>
    <w:p w14:paraId="695B528A" w14:textId="4ADB2828" w:rsidR="00220A20" w:rsidRDefault="00045555" w:rsidP="00AE042E">
      <w:pPr>
        <w:pStyle w:val="Recuodecorpodetexto"/>
        <w:spacing w:after="0"/>
        <w:ind w:left="0"/>
        <w:jc w:val="both"/>
        <w:rPr>
          <w:b/>
          <w:sz w:val="18"/>
          <w:szCs w:val="18"/>
        </w:rPr>
      </w:pPr>
      <w:r>
        <w:rPr>
          <w:b/>
          <w:bCs/>
          <w:sz w:val="18"/>
          <w:szCs w:val="18"/>
        </w:rPr>
        <w:t>3</w:t>
      </w:r>
      <w:r w:rsidR="00D924F7">
        <w:rPr>
          <w:b/>
          <w:bCs/>
          <w:sz w:val="18"/>
          <w:szCs w:val="18"/>
        </w:rPr>
        <w:t xml:space="preserve">.0.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693CB7">
        <w:rPr>
          <w:sz w:val="18"/>
          <w:szCs w:val="18"/>
        </w:rPr>
        <w:t>70</w:t>
      </w:r>
      <w:r w:rsidR="00B65DD3" w:rsidRPr="00904801">
        <w:rPr>
          <w:sz w:val="18"/>
          <w:szCs w:val="18"/>
        </w:rPr>
        <w:t xml:space="preserve"> </w:t>
      </w:r>
      <w:r w:rsidR="002B05D1" w:rsidRPr="00904801">
        <w:rPr>
          <w:sz w:val="18"/>
          <w:szCs w:val="18"/>
        </w:rPr>
        <w:t>(</w:t>
      </w:r>
      <w:r w:rsidR="00693CB7">
        <w:rPr>
          <w:sz w:val="18"/>
          <w:szCs w:val="18"/>
        </w:rPr>
        <w:t>setenta</w:t>
      </w:r>
      <w:r w:rsidR="008A6DA6" w:rsidRPr="00904801">
        <w:rPr>
          <w:sz w:val="18"/>
          <w:szCs w:val="18"/>
        </w:rPr>
        <w:t>) dia</w:t>
      </w:r>
      <w:r w:rsidR="00D06F6D" w:rsidRPr="00904801">
        <w:rPr>
          <w:sz w:val="18"/>
          <w:szCs w:val="18"/>
        </w:rPr>
        <w:t>s</w:t>
      </w:r>
      <w:r w:rsidR="00D06F6D">
        <w:rPr>
          <w:sz w:val="18"/>
          <w:szCs w:val="18"/>
        </w:rPr>
        <w:t xml:space="preserve"> a partir da lavratura do </w:t>
      </w:r>
      <w:r w:rsidR="008A6DA6" w:rsidRPr="000956F6">
        <w:rPr>
          <w:sz w:val="18"/>
          <w:szCs w:val="18"/>
        </w:rPr>
        <w:t>presente Contrato</w:t>
      </w:r>
      <w:r w:rsidR="008A6DA6" w:rsidRPr="00EF18B2">
        <w:rPr>
          <w:bCs/>
          <w:sz w:val="18"/>
          <w:szCs w:val="18"/>
        </w:rPr>
        <w:t>.</w:t>
      </w:r>
    </w:p>
    <w:p w14:paraId="243C31F7" w14:textId="77777777" w:rsidR="00AE042E" w:rsidRDefault="00AE042E" w:rsidP="00FE34FE">
      <w:pPr>
        <w:keepNext/>
        <w:keepLines/>
        <w:tabs>
          <w:tab w:val="left" w:pos="567"/>
          <w:tab w:val="left" w:pos="3544"/>
        </w:tabs>
        <w:outlineLvl w:val="3"/>
        <w:rPr>
          <w:rFonts w:eastAsiaTheme="majorEastAsia"/>
          <w:b/>
          <w:bCs/>
          <w:sz w:val="18"/>
          <w:szCs w:val="18"/>
        </w:rPr>
      </w:pPr>
    </w:p>
    <w:p w14:paraId="27B3E70A" w14:textId="18738EDB" w:rsidR="00C06468" w:rsidRPr="005013B4" w:rsidRDefault="00C06468" w:rsidP="00AE042E">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AE042E">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12E0BB60" w:rsidR="00D924F7" w:rsidRPr="005013B4" w:rsidRDefault="00045555" w:rsidP="00AE042E">
      <w:pPr>
        <w:tabs>
          <w:tab w:val="left" w:pos="567"/>
          <w:tab w:val="left" w:pos="3544"/>
        </w:tabs>
        <w:suppressAutoHyphens/>
        <w:jc w:val="both"/>
        <w:rPr>
          <w:sz w:val="18"/>
          <w:szCs w:val="18"/>
          <w:lang w:eastAsia="ar-SA"/>
        </w:rPr>
      </w:pPr>
      <w:r>
        <w:rPr>
          <w:b/>
          <w:bCs/>
          <w:sz w:val="18"/>
          <w:szCs w:val="18"/>
          <w:lang w:eastAsia="ar-SA"/>
        </w:rPr>
        <w:t>4</w:t>
      </w:r>
      <w:r w:rsidR="00D924F7" w:rsidRPr="005D294D">
        <w:rPr>
          <w:b/>
          <w:bCs/>
          <w:sz w:val="18"/>
          <w:szCs w:val="18"/>
          <w:lang w:eastAsia="ar-SA"/>
        </w:rPr>
        <w:t>.0.</w:t>
      </w:r>
      <w:r w:rsidR="00D924F7" w:rsidRPr="005013B4">
        <w:rPr>
          <w:sz w:val="18"/>
          <w:szCs w:val="18"/>
          <w:lang w:eastAsia="ar-SA"/>
        </w:rPr>
        <w:t xml:space="preserve"> </w:t>
      </w:r>
      <w:r w:rsidR="00D924F7" w:rsidRPr="005013B4">
        <w:rPr>
          <w:sz w:val="18"/>
          <w:szCs w:val="18"/>
          <w:u w:val="single"/>
          <w:lang w:eastAsia="ar-SA"/>
        </w:rPr>
        <w:t>Dos Direitos</w:t>
      </w:r>
      <w:r w:rsidR="00D924F7" w:rsidRPr="005013B4">
        <w:rPr>
          <w:sz w:val="18"/>
          <w:szCs w:val="18"/>
          <w:lang w:eastAsia="ar-SA"/>
        </w:rPr>
        <w:t>:</w:t>
      </w:r>
    </w:p>
    <w:p w14:paraId="348C0D8F" w14:textId="77777777" w:rsidR="00D924F7" w:rsidRPr="005013B4" w:rsidRDefault="00D924F7" w:rsidP="00AE042E">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027570DE" w:rsidR="00D924F7" w:rsidRPr="005013B4" w:rsidRDefault="00045555" w:rsidP="00AE042E">
      <w:pPr>
        <w:tabs>
          <w:tab w:val="left" w:pos="567"/>
          <w:tab w:val="left" w:pos="2268"/>
          <w:tab w:val="left" w:pos="3544"/>
        </w:tabs>
        <w:jc w:val="both"/>
        <w:rPr>
          <w:sz w:val="18"/>
          <w:szCs w:val="18"/>
        </w:rPr>
      </w:pPr>
      <w:r>
        <w:rPr>
          <w:b/>
          <w:bCs/>
          <w:sz w:val="18"/>
          <w:szCs w:val="18"/>
        </w:rPr>
        <w:t>4</w:t>
      </w:r>
      <w:r w:rsidR="00D924F7" w:rsidRPr="005D294D">
        <w:rPr>
          <w:b/>
          <w:bCs/>
          <w:sz w:val="18"/>
          <w:szCs w:val="18"/>
        </w:rPr>
        <w:t>.</w:t>
      </w:r>
      <w:r>
        <w:rPr>
          <w:b/>
          <w:bCs/>
          <w:sz w:val="18"/>
          <w:szCs w:val="18"/>
        </w:rPr>
        <w:t>1</w:t>
      </w:r>
      <w:r w:rsidR="00D924F7" w:rsidRPr="005D294D">
        <w:rPr>
          <w:b/>
          <w:bCs/>
          <w:sz w:val="18"/>
          <w:szCs w:val="18"/>
        </w:rPr>
        <w:t>.</w:t>
      </w:r>
      <w:r w:rsidR="00D924F7" w:rsidRPr="005013B4">
        <w:rPr>
          <w:sz w:val="18"/>
          <w:szCs w:val="18"/>
        </w:rPr>
        <w:t xml:space="preserve"> </w:t>
      </w:r>
      <w:r w:rsidR="00D924F7" w:rsidRPr="005013B4">
        <w:rPr>
          <w:sz w:val="18"/>
          <w:szCs w:val="18"/>
          <w:u w:val="single"/>
        </w:rPr>
        <w:t>Das obrigações</w:t>
      </w:r>
      <w:r w:rsidR="00D924F7" w:rsidRPr="005013B4">
        <w:rPr>
          <w:sz w:val="18"/>
          <w:szCs w:val="18"/>
        </w:rPr>
        <w:t xml:space="preserve">: </w:t>
      </w:r>
    </w:p>
    <w:p w14:paraId="650ED5B4" w14:textId="01960CFD" w:rsidR="00D924F7" w:rsidRPr="005013B4" w:rsidRDefault="00D924F7" w:rsidP="00AE042E">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sidR="00045555">
        <w:rPr>
          <w:sz w:val="18"/>
          <w:szCs w:val="18"/>
        </w:rPr>
        <w:t>;</w:t>
      </w:r>
    </w:p>
    <w:p w14:paraId="05294578" w14:textId="7BBCC283" w:rsidR="00D924F7" w:rsidRPr="005013B4" w:rsidRDefault="00D924F7" w:rsidP="00AE042E">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sidR="00045555">
        <w:rPr>
          <w:sz w:val="18"/>
          <w:szCs w:val="18"/>
        </w:rPr>
        <w:t>;</w:t>
      </w:r>
    </w:p>
    <w:p w14:paraId="1B5AAF5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AE042E">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50305E" w:rsidR="00D924F7" w:rsidRDefault="00D924F7" w:rsidP="00AE042E">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sidR="006F52AB">
        <w:rPr>
          <w:sz w:val="18"/>
          <w:szCs w:val="18"/>
        </w:rPr>
        <w:t>;</w:t>
      </w:r>
    </w:p>
    <w:p w14:paraId="28A6D2F2" w14:textId="3023380A" w:rsidR="006F52AB" w:rsidRPr="006F52AB" w:rsidRDefault="006F52AB" w:rsidP="00AE042E">
      <w:pPr>
        <w:tabs>
          <w:tab w:val="left" w:pos="567"/>
          <w:tab w:val="left" w:pos="2268"/>
          <w:tab w:val="left" w:pos="3544"/>
        </w:tabs>
        <w:jc w:val="both"/>
        <w:rPr>
          <w:sz w:val="18"/>
          <w:szCs w:val="18"/>
        </w:rPr>
      </w:pPr>
      <w:r>
        <w:rPr>
          <w:b/>
          <w:bCs/>
          <w:sz w:val="18"/>
          <w:szCs w:val="18"/>
        </w:rPr>
        <w:t xml:space="preserve">h) </w:t>
      </w:r>
      <w:r>
        <w:rPr>
          <w:sz w:val="18"/>
          <w:szCs w:val="18"/>
        </w:rPr>
        <w:t>Fornecer grantia mínima de 12 (doze) meses.</w:t>
      </w:r>
    </w:p>
    <w:p w14:paraId="51DCFE7B" w14:textId="77777777" w:rsidR="00AE042E" w:rsidRDefault="00AE042E" w:rsidP="00AE042E">
      <w:pPr>
        <w:tabs>
          <w:tab w:val="left" w:pos="567"/>
          <w:tab w:val="left" w:pos="2268"/>
          <w:tab w:val="left" w:pos="3544"/>
        </w:tabs>
        <w:jc w:val="center"/>
        <w:rPr>
          <w:b/>
          <w:sz w:val="18"/>
          <w:szCs w:val="18"/>
        </w:rPr>
      </w:pPr>
    </w:p>
    <w:p w14:paraId="7CDC5F16" w14:textId="3455925E" w:rsidR="00C06468" w:rsidRPr="005013B4" w:rsidRDefault="00C06468" w:rsidP="00AE042E">
      <w:pPr>
        <w:tabs>
          <w:tab w:val="left" w:pos="567"/>
          <w:tab w:val="left" w:pos="2268"/>
          <w:tab w:val="left" w:pos="3544"/>
        </w:tabs>
        <w:jc w:val="center"/>
        <w:rPr>
          <w:b/>
          <w:sz w:val="18"/>
          <w:szCs w:val="18"/>
        </w:rPr>
      </w:pPr>
      <w:r w:rsidRPr="005013B4">
        <w:rPr>
          <w:b/>
          <w:sz w:val="18"/>
          <w:szCs w:val="18"/>
        </w:rPr>
        <w:t>DAS INFRAÇÕES, PENALIDADES E MULTAS</w:t>
      </w:r>
    </w:p>
    <w:p w14:paraId="1948BFF1" w14:textId="15CCFE70" w:rsidR="0023110C" w:rsidRPr="00AE042E" w:rsidRDefault="00C06468" w:rsidP="00AE042E">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0BFE67A8" w:rsidR="00C06468" w:rsidRPr="005013B4" w:rsidRDefault="00045555" w:rsidP="00045555">
      <w:pPr>
        <w:tabs>
          <w:tab w:val="left" w:pos="567"/>
          <w:tab w:val="left" w:pos="2268"/>
          <w:tab w:val="left" w:pos="3544"/>
        </w:tabs>
        <w:jc w:val="both"/>
        <w:rPr>
          <w:sz w:val="18"/>
          <w:szCs w:val="18"/>
        </w:rPr>
      </w:pPr>
      <w:r>
        <w:rPr>
          <w:b/>
          <w:bCs/>
          <w:sz w:val="18"/>
          <w:szCs w:val="18"/>
        </w:rPr>
        <w:t>5</w:t>
      </w:r>
      <w:r w:rsidR="00D924F7">
        <w:rPr>
          <w:b/>
          <w:bCs/>
          <w:sz w:val="18"/>
          <w:szCs w:val="18"/>
        </w:rPr>
        <w:t xml:space="preserve">.0. </w:t>
      </w:r>
      <w:r w:rsidR="00C06468" w:rsidRPr="005013B4">
        <w:rPr>
          <w:sz w:val="18"/>
          <w:szCs w:val="18"/>
        </w:rPr>
        <w:t>A CONTRATADA, sujeita-se às seguintes penalidades</w:t>
      </w:r>
      <w:r w:rsidR="00D924F7">
        <w:rPr>
          <w:sz w:val="18"/>
          <w:szCs w:val="18"/>
        </w:rPr>
        <w:t>:</w:t>
      </w:r>
    </w:p>
    <w:p w14:paraId="2D491157" w14:textId="2B5CFDE0" w:rsidR="00C06468" w:rsidRPr="005013B4" w:rsidRDefault="00C06468" w:rsidP="00045555">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r w:rsidR="00045555">
        <w:rPr>
          <w:sz w:val="18"/>
          <w:szCs w:val="18"/>
        </w:rPr>
        <w:t>;</w:t>
      </w:r>
    </w:p>
    <w:p w14:paraId="672AF279" w14:textId="2AC2D2EA" w:rsidR="00C06468" w:rsidRPr="005013B4" w:rsidRDefault="00C06468" w:rsidP="00045555">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045555">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045555">
      <w:pPr>
        <w:tabs>
          <w:tab w:val="left" w:pos="0"/>
          <w:tab w:val="left" w:pos="3544"/>
        </w:tabs>
        <w:suppressAutoHyphens/>
        <w:jc w:val="both"/>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045555">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045555">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045555">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045555">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AE042E">
      <w:pPr>
        <w:tabs>
          <w:tab w:val="left" w:pos="567"/>
          <w:tab w:val="left" w:pos="3544"/>
        </w:tabs>
        <w:suppressAutoHyphens/>
        <w:rPr>
          <w:b/>
          <w:sz w:val="18"/>
          <w:szCs w:val="18"/>
          <w:lang w:eastAsia="ar-SA"/>
        </w:rPr>
      </w:pPr>
    </w:p>
    <w:p w14:paraId="50950F74" w14:textId="1DD56E1A"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AE042E">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5429B8F4" w:rsidR="00C06468" w:rsidRPr="005013B4" w:rsidRDefault="00045555" w:rsidP="00E33F98">
      <w:pPr>
        <w:tabs>
          <w:tab w:val="left" w:pos="567"/>
          <w:tab w:val="left" w:pos="2268"/>
          <w:tab w:val="left" w:pos="3544"/>
        </w:tabs>
        <w:jc w:val="both"/>
        <w:rPr>
          <w:sz w:val="18"/>
          <w:szCs w:val="18"/>
        </w:rPr>
      </w:pPr>
      <w:r>
        <w:rPr>
          <w:b/>
          <w:bCs/>
          <w:sz w:val="18"/>
          <w:szCs w:val="18"/>
        </w:rPr>
        <w:t>6</w:t>
      </w:r>
      <w:r w:rsidR="00D924F7">
        <w:rPr>
          <w:b/>
          <w:bCs/>
          <w:sz w:val="18"/>
          <w:szCs w:val="18"/>
        </w:rPr>
        <w:t xml:space="preserve">.0. </w:t>
      </w:r>
      <w:r w:rsidR="00C06468" w:rsidRPr="005013B4">
        <w:rPr>
          <w:sz w:val="18"/>
          <w:szCs w:val="18"/>
        </w:rPr>
        <w:t>O presente Contrato poderá ser rescindido:</w:t>
      </w:r>
    </w:p>
    <w:p w14:paraId="04FE77E3" w14:textId="7A5BBE03" w:rsidR="00C06468" w:rsidRPr="005013B4" w:rsidRDefault="00C06468" w:rsidP="00E33F9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E33F9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E33F9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E33F9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3B6C8F3A" w14:textId="4E066748" w:rsidR="00C06468" w:rsidRDefault="00C06468" w:rsidP="00E33F98">
      <w:pPr>
        <w:tabs>
          <w:tab w:val="left" w:pos="567"/>
          <w:tab w:val="left" w:pos="3544"/>
        </w:tabs>
        <w:suppressAutoHyphens/>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4B019ED3" w14:textId="77777777" w:rsidR="00AE042E" w:rsidRPr="00AE042E" w:rsidRDefault="00AE042E" w:rsidP="00AE042E">
      <w:pPr>
        <w:tabs>
          <w:tab w:val="left" w:pos="567"/>
          <w:tab w:val="left" w:pos="3544"/>
        </w:tabs>
        <w:suppressAutoHyphens/>
        <w:rPr>
          <w:sz w:val="18"/>
          <w:szCs w:val="18"/>
          <w:lang w:eastAsia="ar-SA"/>
        </w:rPr>
      </w:pPr>
    </w:p>
    <w:p w14:paraId="22C70B66" w14:textId="7935BE60"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Sétima:</w:t>
      </w:r>
    </w:p>
    <w:p w14:paraId="1250FFA0" w14:textId="0B0BCE91" w:rsidR="00C06468" w:rsidRPr="00045555" w:rsidRDefault="00045555" w:rsidP="00045555">
      <w:pPr>
        <w:tabs>
          <w:tab w:val="left" w:pos="567"/>
          <w:tab w:val="left" w:pos="3544"/>
        </w:tabs>
        <w:suppressAutoHyphens/>
        <w:jc w:val="both"/>
        <w:rPr>
          <w:sz w:val="18"/>
          <w:szCs w:val="18"/>
          <w:lang w:eastAsia="ar-SA"/>
        </w:rPr>
      </w:pPr>
      <w:r w:rsidRPr="00045555">
        <w:rPr>
          <w:b/>
          <w:bCs/>
          <w:sz w:val="18"/>
          <w:szCs w:val="18"/>
          <w:lang w:eastAsia="ar-SA"/>
        </w:rPr>
        <w:t>7.0.</w:t>
      </w:r>
      <w:r>
        <w:rPr>
          <w:sz w:val="18"/>
          <w:szCs w:val="18"/>
          <w:lang w:eastAsia="ar-SA"/>
        </w:rPr>
        <w:t xml:space="preserve"> </w:t>
      </w:r>
      <w:r w:rsidR="00C06468" w:rsidRPr="00045555">
        <w:rPr>
          <w:sz w:val="18"/>
          <w:szCs w:val="18"/>
          <w:lang w:eastAsia="ar-SA"/>
        </w:rPr>
        <w:t>As despesas decorrentes deste Contrato correm por conta da seguinte dotação orçamentária:</w:t>
      </w:r>
    </w:p>
    <w:p w14:paraId="767FB344" w14:textId="77777777" w:rsidR="000B1B1C" w:rsidRPr="005013B4" w:rsidRDefault="000B1B1C" w:rsidP="00AE042E">
      <w:pPr>
        <w:tabs>
          <w:tab w:val="left" w:pos="567"/>
          <w:tab w:val="left" w:pos="3544"/>
        </w:tabs>
        <w:suppressAutoHyphens/>
        <w:jc w:val="both"/>
        <w:rPr>
          <w:sz w:val="18"/>
          <w:szCs w:val="18"/>
          <w:lang w:eastAsia="ar-SA"/>
        </w:rPr>
      </w:pPr>
    </w:p>
    <w:p w14:paraId="4B4D198A" w14:textId="0F52B2A3" w:rsidR="00045555" w:rsidRDefault="000B1B1C" w:rsidP="00AE042E">
      <w:pPr>
        <w:pStyle w:val="Recuodecorpodetexto31"/>
        <w:spacing w:after="0"/>
        <w:ind w:left="0"/>
        <w:jc w:val="both"/>
        <w:rPr>
          <w:sz w:val="18"/>
          <w:szCs w:val="18"/>
        </w:rPr>
      </w:pPr>
      <w:r w:rsidRPr="00904801">
        <w:rPr>
          <w:sz w:val="18"/>
          <w:szCs w:val="18"/>
        </w:rPr>
        <w:t>0</w:t>
      </w:r>
      <w:r w:rsidR="00AE5960">
        <w:rPr>
          <w:sz w:val="18"/>
          <w:szCs w:val="18"/>
        </w:rPr>
        <w:t xml:space="preserve">6     </w:t>
      </w:r>
      <w:r w:rsidR="00171150" w:rsidRPr="00904801">
        <w:rPr>
          <w:sz w:val="18"/>
          <w:szCs w:val="18"/>
        </w:rPr>
        <w:t xml:space="preserve">     </w:t>
      </w:r>
      <w:r w:rsidRPr="00904801">
        <w:rPr>
          <w:sz w:val="18"/>
          <w:szCs w:val="18"/>
        </w:rPr>
        <w:t xml:space="preserve">                            </w:t>
      </w:r>
      <w:r w:rsidR="004B37F8" w:rsidRPr="00904801">
        <w:rPr>
          <w:sz w:val="18"/>
          <w:szCs w:val="18"/>
        </w:rPr>
        <w:t xml:space="preserve"> </w:t>
      </w:r>
      <w:r w:rsidRPr="00904801">
        <w:rPr>
          <w:sz w:val="18"/>
          <w:szCs w:val="18"/>
        </w:rPr>
        <w:t xml:space="preserve">     SEC</w:t>
      </w:r>
      <w:r w:rsidR="004B37F8" w:rsidRPr="00904801">
        <w:rPr>
          <w:sz w:val="18"/>
          <w:szCs w:val="18"/>
        </w:rPr>
        <w:t>RETARIA MUNICIPAL D</w:t>
      </w:r>
      <w:r w:rsidR="00C470BC" w:rsidRPr="00904801">
        <w:rPr>
          <w:sz w:val="18"/>
          <w:szCs w:val="18"/>
        </w:rPr>
        <w:t xml:space="preserve">E </w:t>
      </w:r>
      <w:r w:rsidR="00045B4F">
        <w:rPr>
          <w:sz w:val="18"/>
          <w:szCs w:val="18"/>
        </w:rPr>
        <w:t>AGRIC., M. AMB., IND. E COM.</w:t>
      </w:r>
    </w:p>
    <w:p w14:paraId="60341D85" w14:textId="255DA378" w:rsidR="00AE5960" w:rsidRPr="00904801" w:rsidRDefault="00AE5960" w:rsidP="00AE042E">
      <w:pPr>
        <w:pStyle w:val="Recuodecorpodetexto31"/>
        <w:spacing w:after="0"/>
        <w:ind w:left="0"/>
        <w:jc w:val="both"/>
        <w:rPr>
          <w:sz w:val="18"/>
          <w:szCs w:val="18"/>
        </w:rPr>
      </w:pPr>
      <w:r>
        <w:rPr>
          <w:sz w:val="18"/>
          <w:szCs w:val="18"/>
        </w:rPr>
        <w:t>02                                            SMED – ENSINO FUNDAMENTAL</w:t>
      </w:r>
    </w:p>
    <w:p w14:paraId="2E1ACCFF" w14:textId="3682C759" w:rsidR="000B1B1C" w:rsidRPr="00904801" w:rsidRDefault="00AE5960" w:rsidP="00AE042E">
      <w:pPr>
        <w:pStyle w:val="Recuodecorpodetexto31"/>
        <w:spacing w:after="0"/>
        <w:ind w:left="0"/>
        <w:jc w:val="both"/>
        <w:rPr>
          <w:sz w:val="18"/>
          <w:szCs w:val="18"/>
        </w:rPr>
      </w:pPr>
      <w:r>
        <w:rPr>
          <w:sz w:val="18"/>
          <w:szCs w:val="18"/>
        </w:rPr>
        <w:t>12.361.0620.2048</w:t>
      </w:r>
      <w:r w:rsidR="000B1B1C" w:rsidRPr="00904801">
        <w:rPr>
          <w:sz w:val="18"/>
          <w:szCs w:val="18"/>
        </w:rPr>
        <w:tab/>
        <w:t xml:space="preserve">        </w:t>
      </w:r>
      <w:r w:rsidR="00045555" w:rsidRPr="00904801">
        <w:rPr>
          <w:sz w:val="18"/>
          <w:szCs w:val="18"/>
        </w:rPr>
        <w:t xml:space="preserve"> </w:t>
      </w:r>
      <w:r w:rsidR="000B1B1C" w:rsidRPr="00904801">
        <w:rPr>
          <w:sz w:val="18"/>
          <w:szCs w:val="18"/>
        </w:rPr>
        <w:t xml:space="preserve"> </w:t>
      </w:r>
      <w:r w:rsidR="00045555" w:rsidRPr="00904801">
        <w:rPr>
          <w:sz w:val="18"/>
          <w:szCs w:val="18"/>
        </w:rPr>
        <w:t xml:space="preserve">  </w:t>
      </w:r>
      <w:r w:rsidR="000B1B1C" w:rsidRPr="00904801">
        <w:rPr>
          <w:sz w:val="18"/>
          <w:szCs w:val="18"/>
        </w:rPr>
        <w:t xml:space="preserve"> </w:t>
      </w:r>
      <w:r w:rsidR="00C470BC" w:rsidRPr="00904801">
        <w:rPr>
          <w:sz w:val="18"/>
          <w:szCs w:val="18"/>
        </w:rPr>
        <w:t xml:space="preserve"> </w:t>
      </w:r>
      <w:r w:rsidR="000B1B1C" w:rsidRPr="00904801">
        <w:rPr>
          <w:sz w:val="18"/>
          <w:szCs w:val="18"/>
        </w:rPr>
        <w:t xml:space="preserve">  </w:t>
      </w:r>
      <w:r w:rsidR="00C152D0">
        <w:rPr>
          <w:sz w:val="18"/>
          <w:szCs w:val="18"/>
        </w:rPr>
        <w:t xml:space="preserve"> </w:t>
      </w:r>
      <w:r>
        <w:rPr>
          <w:sz w:val="18"/>
          <w:szCs w:val="18"/>
        </w:rPr>
        <w:t>GESTÃO DO ENSINO FUNDAMENTAL</w:t>
      </w:r>
    </w:p>
    <w:p w14:paraId="15EB772D" w14:textId="370F0310" w:rsidR="00045B4F" w:rsidRPr="00904801" w:rsidRDefault="000B1B1C" w:rsidP="00AE042E">
      <w:pPr>
        <w:pStyle w:val="Recuodecorpodetexto31"/>
        <w:tabs>
          <w:tab w:val="left" w:pos="567"/>
          <w:tab w:val="left" w:pos="2835"/>
        </w:tabs>
        <w:spacing w:after="0"/>
        <w:ind w:left="0"/>
        <w:jc w:val="both"/>
        <w:rPr>
          <w:sz w:val="18"/>
          <w:szCs w:val="18"/>
        </w:rPr>
      </w:pPr>
      <w:r w:rsidRPr="00904801">
        <w:rPr>
          <w:sz w:val="18"/>
          <w:szCs w:val="18"/>
        </w:rPr>
        <w:t>3.3.90.3</w:t>
      </w:r>
      <w:r w:rsidR="003310A1" w:rsidRPr="00904801">
        <w:rPr>
          <w:sz w:val="18"/>
          <w:szCs w:val="18"/>
        </w:rPr>
        <w:t>0</w:t>
      </w:r>
      <w:r w:rsidRPr="00904801">
        <w:rPr>
          <w:sz w:val="18"/>
          <w:szCs w:val="18"/>
        </w:rPr>
        <w:t xml:space="preserve">.00.00.00.00      </w:t>
      </w:r>
      <w:r w:rsidR="00045555" w:rsidRPr="00904801">
        <w:rPr>
          <w:sz w:val="18"/>
          <w:szCs w:val="18"/>
        </w:rPr>
        <w:t xml:space="preserve">     </w:t>
      </w:r>
      <w:r w:rsidRPr="00904801">
        <w:rPr>
          <w:sz w:val="18"/>
          <w:szCs w:val="18"/>
        </w:rPr>
        <w:t xml:space="preserve">  MATERIAL DE CONSUMO (</w:t>
      </w:r>
      <w:r w:rsidR="00780200" w:rsidRPr="00904801">
        <w:rPr>
          <w:sz w:val="18"/>
          <w:szCs w:val="18"/>
        </w:rPr>
        <w:t xml:space="preserve">FR </w:t>
      </w:r>
      <w:r w:rsidR="00C152D0">
        <w:rPr>
          <w:sz w:val="18"/>
          <w:szCs w:val="18"/>
        </w:rPr>
        <w:t>5</w:t>
      </w:r>
      <w:r w:rsidR="00780200" w:rsidRPr="00904801">
        <w:rPr>
          <w:sz w:val="18"/>
          <w:szCs w:val="18"/>
        </w:rPr>
        <w:t xml:space="preserve">00 / </w:t>
      </w:r>
      <w:r w:rsidR="00AE5960">
        <w:rPr>
          <w:sz w:val="18"/>
          <w:szCs w:val="18"/>
        </w:rPr>
        <w:t>20</w:t>
      </w:r>
      <w:r w:rsidR="00C152D0">
        <w:rPr>
          <w:sz w:val="18"/>
          <w:szCs w:val="18"/>
        </w:rPr>
        <w:t xml:space="preserve"> – </w:t>
      </w:r>
      <w:r w:rsidR="00AE5960">
        <w:rPr>
          <w:sz w:val="18"/>
          <w:szCs w:val="18"/>
        </w:rPr>
        <w:t>MDE</w:t>
      </w:r>
      <w:r w:rsidR="00AE6D3B" w:rsidRPr="00904801">
        <w:rPr>
          <w:sz w:val="18"/>
          <w:szCs w:val="18"/>
        </w:rPr>
        <w:t xml:space="preserve">) </w:t>
      </w:r>
      <w:r w:rsidR="00AE5960">
        <w:rPr>
          <w:sz w:val="18"/>
          <w:szCs w:val="18"/>
        </w:rPr>
        <w:t>6380</w:t>
      </w:r>
    </w:p>
    <w:p w14:paraId="71D819F5" w14:textId="77777777" w:rsidR="0023110C" w:rsidRDefault="0023110C" w:rsidP="008A1B3C">
      <w:pPr>
        <w:tabs>
          <w:tab w:val="left" w:pos="567"/>
          <w:tab w:val="left" w:pos="3544"/>
        </w:tabs>
        <w:suppressAutoHyphens/>
        <w:rPr>
          <w:b/>
          <w:sz w:val="18"/>
          <w:szCs w:val="18"/>
          <w:lang w:eastAsia="ar-SA"/>
        </w:rPr>
      </w:pPr>
    </w:p>
    <w:p w14:paraId="78426364" w14:textId="7BC5E466" w:rsidR="00C06468" w:rsidRPr="005013B4" w:rsidRDefault="00C06468" w:rsidP="00AE042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AE042E">
      <w:pPr>
        <w:tabs>
          <w:tab w:val="left" w:pos="567"/>
          <w:tab w:val="left" w:pos="2268"/>
          <w:tab w:val="left" w:pos="3544"/>
        </w:tabs>
        <w:jc w:val="both"/>
        <w:rPr>
          <w:sz w:val="18"/>
          <w:szCs w:val="18"/>
        </w:rPr>
      </w:pPr>
      <w:r w:rsidRPr="005013B4">
        <w:rPr>
          <w:b/>
          <w:sz w:val="18"/>
          <w:szCs w:val="18"/>
        </w:rPr>
        <w:t>Cláusula Oitava:</w:t>
      </w:r>
    </w:p>
    <w:p w14:paraId="17E8326E" w14:textId="2B87D835" w:rsidR="00C06468" w:rsidRDefault="00045555" w:rsidP="00AE042E">
      <w:pPr>
        <w:tabs>
          <w:tab w:val="left" w:pos="567"/>
          <w:tab w:val="left" w:pos="2268"/>
          <w:tab w:val="left" w:pos="3544"/>
        </w:tabs>
        <w:jc w:val="both"/>
        <w:rPr>
          <w:sz w:val="18"/>
          <w:szCs w:val="18"/>
        </w:rPr>
      </w:pPr>
      <w:r>
        <w:rPr>
          <w:b/>
          <w:bCs/>
          <w:sz w:val="18"/>
          <w:szCs w:val="18"/>
        </w:rPr>
        <w:t>8</w:t>
      </w:r>
      <w:r w:rsidR="00E83528">
        <w:rPr>
          <w:b/>
          <w:bCs/>
          <w:sz w:val="18"/>
          <w:szCs w:val="18"/>
        </w:rPr>
        <w:t xml:space="preserve">.0.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AE042E">
      <w:pPr>
        <w:tabs>
          <w:tab w:val="left" w:pos="567"/>
          <w:tab w:val="left" w:pos="2268"/>
          <w:tab w:val="left" w:pos="3544"/>
        </w:tabs>
        <w:jc w:val="both"/>
        <w:rPr>
          <w:sz w:val="18"/>
          <w:szCs w:val="18"/>
        </w:rPr>
      </w:pPr>
    </w:p>
    <w:p w14:paraId="4CD92D9B" w14:textId="4701FE81" w:rsidR="00C06468" w:rsidRPr="005013B4" w:rsidRDefault="00C06468" w:rsidP="00AE042E">
      <w:pPr>
        <w:keepNext/>
        <w:tabs>
          <w:tab w:val="left" w:pos="567"/>
          <w:tab w:val="left" w:pos="3544"/>
        </w:tabs>
        <w:suppressAutoHyphens/>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AE042E">
      <w:pPr>
        <w:jc w:val="both"/>
        <w:rPr>
          <w:sz w:val="18"/>
          <w:szCs w:val="18"/>
        </w:rPr>
      </w:pPr>
      <w:r w:rsidRPr="005013B4">
        <w:rPr>
          <w:b/>
          <w:sz w:val="18"/>
          <w:szCs w:val="18"/>
        </w:rPr>
        <w:t>Cláusula Nona:</w:t>
      </w:r>
    </w:p>
    <w:p w14:paraId="119B3FB6" w14:textId="62F1CC28" w:rsidR="00C06468" w:rsidRPr="005013B4" w:rsidRDefault="00045555" w:rsidP="00AE042E">
      <w:pPr>
        <w:autoSpaceDE w:val="0"/>
        <w:autoSpaceDN w:val="0"/>
        <w:adjustRightInd w:val="0"/>
        <w:jc w:val="both"/>
        <w:rPr>
          <w:sz w:val="18"/>
          <w:szCs w:val="18"/>
        </w:rPr>
      </w:pPr>
      <w:r>
        <w:rPr>
          <w:b/>
          <w:sz w:val="18"/>
          <w:szCs w:val="18"/>
        </w:rPr>
        <w:lastRenderedPageBreak/>
        <w:t>9</w:t>
      </w:r>
      <w:r w:rsidR="00780200">
        <w:rPr>
          <w:b/>
          <w:sz w:val="18"/>
          <w:szCs w:val="18"/>
        </w:rPr>
        <w:t>.0.</w:t>
      </w:r>
      <w:r w:rsidR="00C06468" w:rsidRPr="005013B4">
        <w:rPr>
          <w:b/>
          <w:sz w:val="18"/>
          <w:szCs w:val="18"/>
        </w:rPr>
        <w:t xml:space="preserve"> </w:t>
      </w:r>
      <w:r w:rsidR="00C06468" w:rsidRPr="005013B4">
        <w:rPr>
          <w:sz w:val="18"/>
          <w:szCs w:val="18"/>
        </w:rPr>
        <w:t xml:space="preserve">A fiscalização da execução do presente Contrato será acompanhada </w:t>
      </w:r>
      <w:r w:rsidR="00C06468" w:rsidRPr="00924E6A">
        <w:rPr>
          <w:sz w:val="18"/>
          <w:szCs w:val="18"/>
        </w:rPr>
        <w:t>pel</w:t>
      </w:r>
      <w:r w:rsidR="00072CE5">
        <w:rPr>
          <w:sz w:val="18"/>
          <w:szCs w:val="18"/>
        </w:rPr>
        <w:t>o Secretário Municipal de Educação e Desporto senhor Dener Zanella</w:t>
      </w:r>
      <w:r w:rsidR="00C06468" w:rsidRPr="005013B4">
        <w:rPr>
          <w:sz w:val="18"/>
          <w:szCs w:val="18"/>
        </w:rPr>
        <w:t>, procedendo ao registro das ocorrências, adotando as providências necessárias ao seu fiel cumprimento;</w:t>
      </w:r>
    </w:p>
    <w:p w14:paraId="0BE7F672" w14:textId="0867BEE3" w:rsidR="00C06468" w:rsidRPr="005013B4" w:rsidRDefault="00045555" w:rsidP="00AE042E">
      <w:pPr>
        <w:autoSpaceDE w:val="0"/>
        <w:autoSpaceDN w:val="0"/>
        <w:adjustRightInd w:val="0"/>
        <w:jc w:val="both"/>
        <w:rPr>
          <w:sz w:val="18"/>
          <w:szCs w:val="18"/>
        </w:rPr>
      </w:pPr>
      <w:r>
        <w:rPr>
          <w:b/>
          <w:sz w:val="18"/>
          <w:szCs w:val="18"/>
        </w:rPr>
        <w:t>9</w:t>
      </w:r>
      <w:r w:rsidR="00780200">
        <w:rPr>
          <w:b/>
          <w:sz w:val="18"/>
          <w:szCs w:val="18"/>
        </w:rPr>
        <w:t>.1.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5F4F5E3A" w:rsidR="00C06468" w:rsidRPr="00B65DD3" w:rsidRDefault="00045555" w:rsidP="00AE042E">
      <w:pPr>
        <w:autoSpaceDE w:val="0"/>
        <w:autoSpaceDN w:val="0"/>
        <w:adjustRightInd w:val="0"/>
        <w:jc w:val="both"/>
        <w:rPr>
          <w:sz w:val="18"/>
          <w:szCs w:val="18"/>
        </w:rPr>
      </w:pPr>
      <w:r>
        <w:rPr>
          <w:b/>
          <w:sz w:val="18"/>
          <w:szCs w:val="18"/>
        </w:rPr>
        <w:t>9</w:t>
      </w:r>
      <w:r w:rsidR="00780200">
        <w:rPr>
          <w:b/>
          <w:sz w:val="18"/>
          <w:szCs w:val="18"/>
        </w:rPr>
        <w:t>.2.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0E286EF6" w14:textId="77777777" w:rsidR="00AE042E" w:rsidRDefault="00AE042E" w:rsidP="008A1B3C">
      <w:pPr>
        <w:pStyle w:val="Ttulo2"/>
        <w:tabs>
          <w:tab w:val="left" w:pos="567"/>
          <w:tab w:val="left" w:pos="3544"/>
        </w:tabs>
        <w:spacing w:before="0" w:after="0"/>
        <w:rPr>
          <w:rFonts w:ascii="Times New Roman" w:hAnsi="Times New Roman" w:cs="Times New Roman"/>
          <w:i w:val="0"/>
          <w:sz w:val="18"/>
          <w:szCs w:val="18"/>
        </w:rPr>
      </w:pPr>
    </w:p>
    <w:p w14:paraId="699C2E74" w14:textId="261BA8D3" w:rsidR="00562566" w:rsidRPr="003F7671" w:rsidRDefault="008A6DA6" w:rsidP="00AE042E">
      <w:pPr>
        <w:pStyle w:val="Ttulo2"/>
        <w:tabs>
          <w:tab w:val="left" w:pos="567"/>
          <w:tab w:val="left" w:pos="3544"/>
        </w:tabs>
        <w:spacing w:before="0" w:after="0"/>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AE042E">
      <w:pPr>
        <w:rPr>
          <w:sz w:val="18"/>
          <w:szCs w:val="18"/>
        </w:rPr>
      </w:pPr>
      <w:r w:rsidRPr="003F7671">
        <w:rPr>
          <w:b/>
          <w:sz w:val="18"/>
          <w:szCs w:val="18"/>
        </w:rPr>
        <w:t>Cláusula Décima:</w:t>
      </w:r>
    </w:p>
    <w:p w14:paraId="0231C60F" w14:textId="11A22830" w:rsidR="009F0866" w:rsidRPr="003F7671" w:rsidRDefault="00780200" w:rsidP="00AE042E">
      <w:pPr>
        <w:pStyle w:val="Recuodecorpodetexto"/>
        <w:spacing w:after="0"/>
        <w:ind w:left="0"/>
        <w:jc w:val="both"/>
        <w:rPr>
          <w:sz w:val="18"/>
          <w:szCs w:val="18"/>
        </w:rPr>
      </w:pPr>
      <w:r>
        <w:rPr>
          <w:b/>
          <w:bCs/>
          <w:sz w:val="18"/>
          <w:szCs w:val="18"/>
        </w:rPr>
        <w:t>1</w:t>
      </w:r>
      <w:r w:rsidR="00045555">
        <w:rPr>
          <w:b/>
          <w:bCs/>
          <w:sz w:val="18"/>
          <w:szCs w:val="18"/>
        </w:rPr>
        <w:t>0</w:t>
      </w:r>
      <w:r>
        <w:rPr>
          <w:b/>
          <w:bCs/>
          <w:sz w:val="18"/>
          <w:szCs w:val="18"/>
        </w:rPr>
        <w:t xml:space="preserve">.0.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sidR="00045555">
        <w:rPr>
          <w:sz w:val="18"/>
          <w:szCs w:val="18"/>
        </w:rPr>
        <w:t>;</w:t>
      </w:r>
    </w:p>
    <w:p w14:paraId="4A87EC77" w14:textId="558C7A23" w:rsidR="008A6DA6" w:rsidRPr="003F7671" w:rsidRDefault="00045555" w:rsidP="00AE042E">
      <w:pPr>
        <w:tabs>
          <w:tab w:val="left" w:pos="1843"/>
          <w:tab w:val="left" w:pos="5103"/>
        </w:tabs>
        <w:jc w:val="both"/>
        <w:rPr>
          <w:sz w:val="18"/>
          <w:szCs w:val="18"/>
        </w:rPr>
      </w:pPr>
      <w:r>
        <w:rPr>
          <w:b/>
          <w:bCs/>
          <w:sz w:val="18"/>
          <w:szCs w:val="18"/>
        </w:rPr>
        <w:t>10.1</w:t>
      </w:r>
      <w:r w:rsidR="00780200">
        <w:rPr>
          <w:b/>
          <w:bCs/>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426512">
        <w:rPr>
          <w:sz w:val="18"/>
          <w:szCs w:val="18"/>
        </w:rPr>
        <w:t>4</w:t>
      </w:r>
      <w:r w:rsidR="00365265" w:rsidRPr="003F7671">
        <w:rPr>
          <w:sz w:val="18"/>
          <w:szCs w:val="18"/>
        </w:rPr>
        <w:t xml:space="preserve"> </w:t>
      </w:r>
      <w:r w:rsidR="00F7406E" w:rsidRPr="003F7671">
        <w:rPr>
          <w:sz w:val="18"/>
          <w:szCs w:val="18"/>
        </w:rPr>
        <w:t>(</w:t>
      </w:r>
      <w:r w:rsidR="00426512">
        <w:rPr>
          <w:sz w:val="18"/>
          <w:szCs w:val="18"/>
        </w:rPr>
        <w:t>quatro</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24D070B6" w14:textId="77777777" w:rsidR="00827862" w:rsidRDefault="00827862" w:rsidP="00045B4F">
      <w:pPr>
        <w:tabs>
          <w:tab w:val="left" w:pos="1843"/>
        </w:tabs>
        <w:rPr>
          <w:sz w:val="18"/>
          <w:szCs w:val="18"/>
        </w:rPr>
      </w:pPr>
    </w:p>
    <w:p w14:paraId="678E5D11" w14:textId="77777777" w:rsidR="00045B4F" w:rsidRDefault="00045B4F" w:rsidP="00045B4F">
      <w:pPr>
        <w:tabs>
          <w:tab w:val="left" w:pos="1843"/>
        </w:tabs>
        <w:rPr>
          <w:sz w:val="18"/>
          <w:szCs w:val="18"/>
        </w:rPr>
      </w:pPr>
    </w:p>
    <w:p w14:paraId="73C1EA1E" w14:textId="79C3DDCA" w:rsidR="00106909" w:rsidRPr="003F7671" w:rsidRDefault="008A6DA6" w:rsidP="00AE042E">
      <w:pPr>
        <w:tabs>
          <w:tab w:val="left" w:pos="1843"/>
        </w:tabs>
        <w:jc w:val="right"/>
        <w:rPr>
          <w:sz w:val="18"/>
          <w:szCs w:val="18"/>
        </w:rPr>
      </w:pPr>
      <w:r w:rsidRPr="003F7671">
        <w:rPr>
          <w:sz w:val="18"/>
          <w:szCs w:val="18"/>
        </w:rPr>
        <w:t>Coti</w:t>
      </w:r>
      <w:r w:rsidR="00945812" w:rsidRPr="003F7671">
        <w:rPr>
          <w:sz w:val="18"/>
          <w:szCs w:val="18"/>
        </w:rPr>
        <w:t xml:space="preserve">porã, </w:t>
      </w:r>
      <w:r w:rsidR="00072CE5">
        <w:rPr>
          <w:sz w:val="18"/>
          <w:szCs w:val="18"/>
        </w:rPr>
        <w:t>10 de julho de 2025.</w:t>
      </w:r>
    </w:p>
    <w:p w14:paraId="713F7FC0" w14:textId="77777777" w:rsidR="00D127F2" w:rsidRPr="003F7671" w:rsidRDefault="00D127F2" w:rsidP="00AE042E">
      <w:pPr>
        <w:tabs>
          <w:tab w:val="left" w:pos="1843"/>
        </w:tabs>
        <w:jc w:val="both"/>
        <w:rPr>
          <w:sz w:val="18"/>
          <w:szCs w:val="18"/>
        </w:rPr>
      </w:pPr>
    </w:p>
    <w:p w14:paraId="2C14D686" w14:textId="6F1ECC30" w:rsidR="00D127F2" w:rsidRDefault="00D127F2" w:rsidP="00AE042E">
      <w:pPr>
        <w:tabs>
          <w:tab w:val="left" w:pos="1843"/>
        </w:tabs>
        <w:jc w:val="both"/>
        <w:rPr>
          <w:sz w:val="18"/>
          <w:szCs w:val="18"/>
        </w:rPr>
      </w:pPr>
    </w:p>
    <w:p w14:paraId="41A7D9C9" w14:textId="77777777" w:rsidR="005E415E" w:rsidRDefault="005E415E" w:rsidP="00AE042E">
      <w:pPr>
        <w:tabs>
          <w:tab w:val="left" w:pos="1843"/>
        </w:tabs>
        <w:jc w:val="both"/>
        <w:rPr>
          <w:sz w:val="18"/>
          <w:szCs w:val="18"/>
        </w:rPr>
      </w:pPr>
    </w:p>
    <w:p w14:paraId="0A787F69" w14:textId="77777777" w:rsidR="005E415E" w:rsidRDefault="005E415E" w:rsidP="00AE042E">
      <w:pPr>
        <w:tabs>
          <w:tab w:val="left" w:pos="1843"/>
        </w:tabs>
        <w:jc w:val="both"/>
        <w:rPr>
          <w:sz w:val="18"/>
          <w:szCs w:val="18"/>
        </w:rPr>
      </w:pPr>
    </w:p>
    <w:p w14:paraId="60CC47BB" w14:textId="77777777" w:rsidR="00DD6D3C" w:rsidRDefault="00DD6D3C" w:rsidP="00AE042E">
      <w:pPr>
        <w:tabs>
          <w:tab w:val="left" w:pos="1843"/>
        </w:tabs>
        <w:jc w:val="both"/>
        <w:rPr>
          <w:sz w:val="18"/>
          <w:szCs w:val="18"/>
        </w:rPr>
      </w:pPr>
    </w:p>
    <w:p w14:paraId="562E059B" w14:textId="77777777" w:rsidR="00DD6D3C" w:rsidRDefault="00DD6D3C" w:rsidP="00AE042E">
      <w:pPr>
        <w:tabs>
          <w:tab w:val="left" w:pos="1843"/>
        </w:tabs>
        <w:jc w:val="both"/>
        <w:rPr>
          <w:sz w:val="18"/>
          <w:szCs w:val="18"/>
        </w:rPr>
      </w:pPr>
    </w:p>
    <w:p w14:paraId="70BE9C5A" w14:textId="77777777" w:rsidR="00FC5569" w:rsidRDefault="00FC5569" w:rsidP="00AE042E">
      <w:pPr>
        <w:tabs>
          <w:tab w:val="left" w:pos="1843"/>
        </w:tabs>
        <w:jc w:val="both"/>
        <w:rPr>
          <w:sz w:val="18"/>
          <w:szCs w:val="18"/>
        </w:rPr>
      </w:pPr>
    </w:p>
    <w:p w14:paraId="0497D67A" w14:textId="77777777" w:rsidR="00FC5569" w:rsidRDefault="00FC5569" w:rsidP="00AE042E">
      <w:pPr>
        <w:tabs>
          <w:tab w:val="left" w:pos="1843"/>
        </w:tabs>
        <w:jc w:val="both"/>
        <w:rPr>
          <w:sz w:val="18"/>
          <w:szCs w:val="18"/>
        </w:rPr>
      </w:pPr>
    </w:p>
    <w:p w14:paraId="33403A39" w14:textId="77777777" w:rsidR="00DD6D3C" w:rsidRPr="003F7671" w:rsidRDefault="00DD6D3C" w:rsidP="00AE042E">
      <w:pPr>
        <w:tabs>
          <w:tab w:val="left" w:pos="1843"/>
        </w:tabs>
        <w:jc w:val="both"/>
        <w:rPr>
          <w:sz w:val="18"/>
          <w:szCs w:val="18"/>
        </w:rPr>
      </w:pPr>
    </w:p>
    <w:p w14:paraId="1D357BA6" w14:textId="77777777" w:rsidR="000B1B1C" w:rsidRPr="003F7671" w:rsidRDefault="000B1B1C" w:rsidP="00AE042E">
      <w:pPr>
        <w:tabs>
          <w:tab w:val="left" w:pos="1843"/>
        </w:tabs>
        <w:jc w:val="both"/>
        <w:rPr>
          <w:sz w:val="18"/>
          <w:szCs w:val="18"/>
        </w:rPr>
      </w:pPr>
    </w:p>
    <w:p w14:paraId="1F2FCDA5" w14:textId="77777777" w:rsidR="00DD6D3C" w:rsidRPr="00B92DA0" w:rsidRDefault="00DD6D3C" w:rsidP="00AE042E">
      <w:pPr>
        <w:tabs>
          <w:tab w:val="left" w:pos="1843"/>
        </w:tabs>
        <w:jc w:val="both"/>
        <w:rPr>
          <w:sz w:val="18"/>
          <w:szCs w:val="18"/>
        </w:rPr>
      </w:pPr>
    </w:p>
    <w:p w14:paraId="07F0F1BC" w14:textId="77777777" w:rsidR="00DD6D3C" w:rsidRPr="00B92DA0" w:rsidRDefault="00DD6D3C" w:rsidP="00AE042E">
      <w:pPr>
        <w:tabs>
          <w:tab w:val="left" w:pos="1843"/>
        </w:tabs>
        <w:jc w:val="both"/>
        <w:rPr>
          <w:sz w:val="18"/>
          <w:szCs w:val="18"/>
        </w:rPr>
      </w:pPr>
    </w:p>
    <w:p w14:paraId="41767504" w14:textId="1F090D11" w:rsidR="00DD6D3C" w:rsidRPr="006C433E" w:rsidRDefault="008A1B3C" w:rsidP="00AE042E">
      <w:pPr>
        <w:tabs>
          <w:tab w:val="left" w:pos="1843"/>
        </w:tabs>
        <w:jc w:val="both"/>
        <w:rPr>
          <w:bCs/>
          <w:sz w:val="18"/>
          <w:szCs w:val="18"/>
        </w:rPr>
      </w:pPr>
      <w:r>
        <w:rPr>
          <w:sz w:val="18"/>
          <w:szCs w:val="18"/>
        </w:rPr>
        <w:t xml:space="preserve">       </w:t>
      </w:r>
      <w:r w:rsidR="00DD6D3C" w:rsidRPr="00B92DA0">
        <w:rPr>
          <w:sz w:val="18"/>
          <w:szCs w:val="18"/>
        </w:rPr>
        <w:t>CONTRATANTE - Município de Cotiporã</w:t>
      </w:r>
      <w:r w:rsidR="00DD6D3C" w:rsidRPr="00B92DA0">
        <w:rPr>
          <w:sz w:val="18"/>
          <w:szCs w:val="18"/>
        </w:rPr>
        <w:tab/>
      </w:r>
      <w:r w:rsidR="00DD6D3C" w:rsidRPr="00B92DA0">
        <w:rPr>
          <w:sz w:val="18"/>
          <w:szCs w:val="18"/>
        </w:rPr>
        <w:tab/>
      </w:r>
      <w:r w:rsidR="00DD6D3C">
        <w:rPr>
          <w:sz w:val="18"/>
          <w:szCs w:val="18"/>
        </w:rPr>
        <w:t xml:space="preserve">                  </w:t>
      </w:r>
      <w:r w:rsidR="00924E6A">
        <w:rPr>
          <w:sz w:val="18"/>
          <w:szCs w:val="18"/>
        </w:rPr>
        <w:t xml:space="preserve">        </w:t>
      </w:r>
      <w:r w:rsidR="006C433E">
        <w:rPr>
          <w:sz w:val="18"/>
          <w:szCs w:val="18"/>
        </w:rPr>
        <w:t xml:space="preserve">     </w:t>
      </w:r>
      <w:r w:rsidR="00827862">
        <w:rPr>
          <w:sz w:val="18"/>
          <w:szCs w:val="18"/>
        </w:rPr>
        <w:t xml:space="preserve"> </w:t>
      </w:r>
      <w:r w:rsidR="006C433E">
        <w:rPr>
          <w:sz w:val="18"/>
          <w:szCs w:val="18"/>
        </w:rPr>
        <w:t xml:space="preserve">    </w:t>
      </w:r>
      <w:r>
        <w:rPr>
          <w:sz w:val="18"/>
          <w:szCs w:val="18"/>
        </w:rPr>
        <w:t xml:space="preserve"> </w:t>
      </w:r>
      <w:r w:rsidR="00045B4F">
        <w:rPr>
          <w:sz w:val="18"/>
          <w:szCs w:val="18"/>
        </w:rPr>
        <w:t xml:space="preserve">      </w:t>
      </w:r>
      <w:r>
        <w:rPr>
          <w:sz w:val="18"/>
          <w:szCs w:val="18"/>
        </w:rPr>
        <w:t xml:space="preserve"> </w:t>
      </w:r>
      <w:r w:rsidR="00DD6D3C" w:rsidRPr="00B92DA0">
        <w:rPr>
          <w:sz w:val="18"/>
          <w:szCs w:val="18"/>
        </w:rPr>
        <w:t xml:space="preserve">CONTRATADA – </w:t>
      </w:r>
      <w:r w:rsidR="00045B4F" w:rsidRPr="00045B4F">
        <w:rPr>
          <w:sz w:val="18"/>
          <w:szCs w:val="18"/>
        </w:rPr>
        <w:t>IVAR BESSEGA ME</w:t>
      </w:r>
    </w:p>
    <w:p w14:paraId="7873EB5F" w14:textId="38DDA751" w:rsidR="00DD6D3C" w:rsidRPr="00923628" w:rsidRDefault="00DD6D3C" w:rsidP="00AE042E">
      <w:pPr>
        <w:tabs>
          <w:tab w:val="left" w:pos="1843"/>
        </w:tabs>
        <w:jc w:val="both"/>
        <w:rPr>
          <w:b/>
          <w:bCs/>
          <w:sz w:val="18"/>
          <w:szCs w:val="18"/>
        </w:rPr>
      </w:pPr>
      <w:r>
        <w:rPr>
          <w:b/>
          <w:sz w:val="18"/>
          <w:szCs w:val="18"/>
        </w:rPr>
        <w:t xml:space="preserve">         </w:t>
      </w:r>
      <w:r w:rsidR="00B547CB">
        <w:rPr>
          <w:b/>
          <w:sz w:val="18"/>
          <w:szCs w:val="18"/>
        </w:rPr>
        <w:t xml:space="preserve">  </w:t>
      </w:r>
      <w:r w:rsidR="004B37F8">
        <w:rPr>
          <w:b/>
          <w:sz w:val="18"/>
          <w:szCs w:val="18"/>
        </w:rPr>
        <w:t xml:space="preserve"> </w:t>
      </w:r>
      <w:r w:rsidR="00924E6A">
        <w:rPr>
          <w:b/>
          <w:sz w:val="18"/>
          <w:szCs w:val="18"/>
        </w:rPr>
        <w:t xml:space="preserve">        </w:t>
      </w:r>
      <w:r w:rsidR="00045555">
        <w:rPr>
          <w:b/>
          <w:sz w:val="18"/>
          <w:szCs w:val="18"/>
        </w:rPr>
        <w:t xml:space="preserve">    </w:t>
      </w:r>
      <w:r w:rsidR="008A1B3C">
        <w:rPr>
          <w:b/>
          <w:sz w:val="18"/>
          <w:szCs w:val="18"/>
        </w:rPr>
        <w:t>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00924E6A">
        <w:rPr>
          <w:sz w:val="18"/>
          <w:szCs w:val="18"/>
        </w:rPr>
        <w:t xml:space="preserve">           </w:t>
      </w:r>
      <w:r w:rsidR="00283DED">
        <w:rPr>
          <w:sz w:val="18"/>
          <w:szCs w:val="18"/>
        </w:rPr>
        <w:t xml:space="preserve"> </w:t>
      </w:r>
      <w:r w:rsidR="00045B4F">
        <w:rPr>
          <w:sz w:val="18"/>
          <w:szCs w:val="18"/>
        </w:rPr>
        <w:t xml:space="preserve">        </w:t>
      </w:r>
      <w:r w:rsidR="00924E6A">
        <w:rPr>
          <w:sz w:val="18"/>
          <w:szCs w:val="18"/>
        </w:rPr>
        <w:t xml:space="preserve"> </w:t>
      </w:r>
      <w:r w:rsidR="00045B4F">
        <w:rPr>
          <w:b/>
          <w:bCs/>
          <w:sz w:val="18"/>
          <w:szCs w:val="18"/>
        </w:rPr>
        <w:t>Ivar Bessega</w:t>
      </w:r>
    </w:p>
    <w:p w14:paraId="0E5C2DFC" w14:textId="3DDEB9F0" w:rsidR="00220A20" w:rsidRPr="00DD6D3C" w:rsidRDefault="00DD6D3C" w:rsidP="00AE042E">
      <w:pPr>
        <w:tabs>
          <w:tab w:val="left" w:pos="1843"/>
        </w:tabs>
        <w:jc w:val="both"/>
        <w:rPr>
          <w:b/>
          <w:sz w:val="18"/>
          <w:szCs w:val="18"/>
        </w:rPr>
      </w:pPr>
      <w:r>
        <w:rPr>
          <w:sz w:val="18"/>
          <w:szCs w:val="18"/>
        </w:rPr>
        <w:t xml:space="preserve">           </w:t>
      </w:r>
      <w:r w:rsidR="00B547CB">
        <w:rPr>
          <w:sz w:val="18"/>
          <w:szCs w:val="18"/>
        </w:rPr>
        <w:t xml:space="preserve">     </w:t>
      </w:r>
      <w:r w:rsidR="00924E6A">
        <w:rPr>
          <w:sz w:val="18"/>
          <w:szCs w:val="18"/>
        </w:rPr>
        <w:t xml:space="preserve">                  </w:t>
      </w:r>
      <w:r w:rsidRPr="00B92DA0">
        <w:rPr>
          <w:sz w:val="18"/>
          <w:szCs w:val="18"/>
        </w:rPr>
        <w:t>Prefeit</w:t>
      </w:r>
      <w:r w:rsidR="00924E6A">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C470BC">
        <w:rPr>
          <w:bCs/>
          <w:sz w:val="18"/>
          <w:szCs w:val="18"/>
        </w:rPr>
        <w:t xml:space="preserve">     </w:t>
      </w:r>
      <w:r w:rsidR="006C433E">
        <w:rPr>
          <w:bCs/>
          <w:sz w:val="18"/>
          <w:szCs w:val="18"/>
        </w:rPr>
        <w:t xml:space="preserve"> </w:t>
      </w:r>
      <w:r w:rsidR="00827862">
        <w:rPr>
          <w:bCs/>
          <w:sz w:val="18"/>
          <w:szCs w:val="18"/>
        </w:rPr>
        <w:t xml:space="preserve">   </w:t>
      </w:r>
      <w:r w:rsidR="006C433E">
        <w:rPr>
          <w:bCs/>
          <w:sz w:val="18"/>
          <w:szCs w:val="18"/>
        </w:rPr>
        <w:t xml:space="preserve">  </w:t>
      </w:r>
      <w:r w:rsidR="00924E6A">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AE042E">
      <w:pPr>
        <w:tabs>
          <w:tab w:val="left" w:pos="1843"/>
        </w:tabs>
        <w:jc w:val="both"/>
        <w:rPr>
          <w:sz w:val="18"/>
          <w:szCs w:val="18"/>
        </w:rPr>
      </w:pPr>
    </w:p>
    <w:p w14:paraId="245E0568" w14:textId="20CA2B4B" w:rsidR="008A6DA6" w:rsidRPr="003F7671" w:rsidRDefault="008A6DA6" w:rsidP="00AE042E">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AE042E">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AE042E">
      <w:pPr>
        <w:tabs>
          <w:tab w:val="left" w:pos="1843"/>
        </w:tabs>
        <w:jc w:val="both"/>
        <w:rPr>
          <w:b/>
          <w:sz w:val="18"/>
          <w:szCs w:val="18"/>
          <w:lang w:val="it-IT"/>
        </w:rPr>
      </w:pPr>
    </w:p>
    <w:p w14:paraId="0FD181D8" w14:textId="77777777" w:rsidR="005E415E" w:rsidRDefault="005E415E" w:rsidP="00AE042E">
      <w:pPr>
        <w:tabs>
          <w:tab w:val="left" w:pos="1843"/>
        </w:tabs>
        <w:jc w:val="both"/>
        <w:rPr>
          <w:b/>
          <w:sz w:val="18"/>
          <w:szCs w:val="18"/>
          <w:lang w:val="it-IT"/>
        </w:rPr>
      </w:pPr>
    </w:p>
    <w:p w14:paraId="04E52828" w14:textId="77777777" w:rsidR="005E415E" w:rsidRDefault="005E415E" w:rsidP="00AE042E">
      <w:pPr>
        <w:tabs>
          <w:tab w:val="left" w:pos="1843"/>
        </w:tabs>
        <w:jc w:val="both"/>
        <w:rPr>
          <w:b/>
          <w:sz w:val="18"/>
          <w:szCs w:val="18"/>
          <w:lang w:val="it-IT"/>
        </w:rPr>
      </w:pPr>
    </w:p>
    <w:p w14:paraId="0F708EA5" w14:textId="77777777" w:rsidR="00DD6D3C" w:rsidRDefault="00DD6D3C" w:rsidP="00AE042E">
      <w:pPr>
        <w:tabs>
          <w:tab w:val="left" w:pos="1843"/>
        </w:tabs>
        <w:jc w:val="both"/>
        <w:rPr>
          <w:b/>
          <w:sz w:val="18"/>
          <w:szCs w:val="18"/>
          <w:lang w:val="it-IT"/>
        </w:rPr>
      </w:pPr>
    </w:p>
    <w:p w14:paraId="1328CDE3" w14:textId="77777777" w:rsidR="005E415E" w:rsidRDefault="005E415E" w:rsidP="00AE042E">
      <w:pPr>
        <w:tabs>
          <w:tab w:val="left" w:pos="1843"/>
        </w:tabs>
        <w:jc w:val="both"/>
        <w:rPr>
          <w:b/>
          <w:sz w:val="18"/>
          <w:szCs w:val="18"/>
          <w:lang w:val="it-IT"/>
        </w:rPr>
      </w:pPr>
    </w:p>
    <w:p w14:paraId="5F241FB1" w14:textId="77777777" w:rsidR="00873758" w:rsidRDefault="00873758" w:rsidP="00AE042E">
      <w:pPr>
        <w:tabs>
          <w:tab w:val="left" w:pos="1843"/>
        </w:tabs>
        <w:jc w:val="both"/>
        <w:rPr>
          <w:b/>
          <w:sz w:val="18"/>
          <w:szCs w:val="18"/>
          <w:lang w:val="it-IT"/>
        </w:rPr>
      </w:pPr>
    </w:p>
    <w:p w14:paraId="6F9299DF" w14:textId="77777777" w:rsidR="00FC5569" w:rsidRDefault="00FC5569" w:rsidP="00AE042E">
      <w:pPr>
        <w:tabs>
          <w:tab w:val="left" w:pos="1843"/>
        </w:tabs>
        <w:jc w:val="both"/>
        <w:rPr>
          <w:b/>
          <w:sz w:val="18"/>
          <w:szCs w:val="18"/>
          <w:lang w:val="it-IT"/>
        </w:rPr>
      </w:pPr>
    </w:p>
    <w:p w14:paraId="56F21D0B" w14:textId="77777777" w:rsidR="00FC5569" w:rsidRDefault="00FC5569" w:rsidP="00AE042E">
      <w:pPr>
        <w:tabs>
          <w:tab w:val="left" w:pos="1843"/>
        </w:tabs>
        <w:jc w:val="both"/>
        <w:rPr>
          <w:b/>
          <w:sz w:val="18"/>
          <w:szCs w:val="18"/>
          <w:lang w:val="it-IT"/>
        </w:rPr>
      </w:pPr>
    </w:p>
    <w:p w14:paraId="523552D9" w14:textId="77777777" w:rsidR="00873758" w:rsidRPr="003F7671" w:rsidRDefault="00873758" w:rsidP="00AE042E">
      <w:pPr>
        <w:tabs>
          <w:tab w:val="left" w:pos="1843"/>
        </w:tabs>
        <w:jc w:val="both"/>
        <w:rPr>
          <w:b/>
          <w:sz w:val="18"/>
          <w:szCs w:val="18"/>
          <w:lang w:val="it-IT"/>
        </w:rPr>
      </w:pPr>
    </w:p>
    <w:p w14:paraId="49EC45E7" w14:textId="1891216B" w:rsidR="00072CE5" w:rsidRPr="000B1B1C" w:rsidRDefault="00072CE5" w:rsidP="00072CE5">
      <w:pPr>
        <w:keepNext/>
        <w:outlineLvl w:val="3"/>
        <w:rPr>
          <w:b/>
          <w:sz w:val="18"/>
          <w:szCs w:val="18"/>
          <w:lang w:val="it-IT"/>
        </w:rPr>
      </w:pPr>
      <w:r>
        <w:rPr>
          <w:b/>
          <w:sz w:val="18"/>
          <w:szCs w:val="18"/>
          <w:lang w:val="it-IT"/>
        </w:rPr>
        <w:t xml:space="preserve">        Elisandra Scussel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Dener Zanella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w:t>
      </w:r>
      <w:r w:rsidRPr="00B65DD3">
        <w:rPr>
          <w:b/>
          <w:bCs/>
          <w:sz w:val="18"/>
          <w:szCs w:val="18"/>
        </w:rPr>
        <w:t xml:space="preserve">Assessoria </w:t>
      </w:r>
      <w:r>
        <w:rPr>
          <w:b/>
          <w:bCs/>
          <w:sz w:val="18"/>
          <w:szCs w:val="18"/>
        </w:rPr>
        <w:t xml:space="preserve">Jurídica </w:t>
      </w:r>
      <w:r w:rsidRPr="00B65DD3">
        <w:rPr>
          <w:b/>
          <w:bCs/>
          <w:sz w:val="18"/>
          <w:szCs w:val="18"/>
        </w:rPr>
        <w:t xml:space="preserve">do  </w:t>
      </w:r>
      <w:r w:rsidRPr="00B65DD3">
        <w:rPr>
          <w:b/>
          <w:bCs/>
          <w:sz w:val="18"/>
          <w:szCs w:val="18"/>
          <w:lang w:val="it-IT"/>
        </w:rPr>
        <w:t xml:space="preserve"> </w:t>
      </w:r>
      <w:r w:rsidRPr="003F7671">
        <w:rPr>
          <w:b/>
          <w:sz w:val="18"/>
          <w:szCs w:val="18"/>
          <w:lang w:val="it-IT"/>
        </w:rPr>
        <w:t xml:space="preserve">        </w:t>
      </w:r>
      <w:r>
        <w:rPr>
          <w:b/>
          <w:sz w:val="18"/>
          <w:szCs w:val="18"/>
          <w:lang w:val="it-IT"/>
        </w:rPr>
        <w:t xml:space="preserve">    </w:t>
      </w:r>
      <w:r w:rsidRPr="003F7671">
        <w:rPr>
          <w:sz w:val="18"/>
          <w:szCs w:val="18"/>
        </w:rPr>
        <w:t>CPF/MF nº:</w:t>
      </w:r>
      <w:r>
        <w:rPr>
          <w:sz w:val="18"/>
          <w:szCs w:val="18"/>
        </w:rPr>
        <w:t xml:space="preserve"> </w:t>
      </w:r>
      <w:r w:rsidRPr="008A1B3C">
        <w:rPr>
          <w:sz w:val="18"/>
          <w:szCs w:val="18"/>
        </w:rPr>
        <w:t>009.853.300-23</w:t>
      </w:r>
      <w:r w:rsidRPr="003F7671">
        <w:rPr>
          <w:iCs/>
          <w:sz w:val="18"/>
          <w:szCs w:val="18"/>
        </w:rPr>
        <w:t xml:space="preserve">                </w:t>
      </w:r>
      <w:r>
        <w:rPr>
          <w:iCs/>
          <w:sz w:val="18"/>
          <w:szCs w:val="18"/>
        </w:rPr>
        <w:t xml:space="preserve">                            </w:t>
      </w:r>
      <w:r w:rsidRPr="003F7671">
        <w:rPr>
          <w:sz w:val="18"/>
          <w:szCs w:val="18"/>
        </w:rPr>
        <w:t>CPF/MF nº:</w:t>
      </w:r>
      <w:r>
        <w:rPr>
          <w:sz w:val="18"/>
          <w:szCs w:val="18"/>
        </w:rPr>
        <w:t xml:space="preserve"> </w:t>
      </w:r>
      <w:r w:rsidRPr="00D6011E">
        <w:rPr>
          <w:sz w:val="18"/>
          <w:szCs w:val="18"/>
        </w:rPr>
        <w:t>023.201.750-67</w:t>
      </w:r>
      <w:r>
        <w:rPr>
          <w:sz w:val="18"/>
          <w:szCs w:val="18"/>
        </w:rPr>
        <w:t xml:space="preserve">    </w:t>
      </w:r>
      <w:r w:rsidRPr="003F7671">
        <w:rPr>
          <w:sz w:val="18"/>
          <w:szCs w:val="18"/>
        </w:rPr>
        <w:t xml:space="preserve">  </w:t>
      </w:r>
      <w:r>
        <w:rPr>
          <w:sz w:val="18"/>
          <w:szCs w:val="18"/>
        </w:rPr>
        <w:t xml:space="preserve">                                    </w:t>
      </w:r>
      <w:r w:rsidRPr="00780200">
        <w:rPr>
          <w:b/>
          <w:bCs/>
          <w:sz w:val="18"/>
          <w:szCs w:val="18"/>
        </w:rPr>
        <w:t>Município</w:t>
      </w:r>
      <w:r w:rsidRPr="003F7671">
        <w:rPr>
          <w:sz w:val="18"/>
          <w:szCs w:val="18"/>
        </w:rPr>
        <w:t xml:space="preserve"> </w:t>
      </w:r>
      <w:r w:rsidRPr="00B65DD3">
        <w:rPr>
          <w:b/>
          <w:bCs/>
          <w:sz w:val="18"/>
          <w:szCs w:val="18"/>
        </w:rPr>
        <w:t>de Cotiporã</w:t>
      </w:r>
    </w:p>
    <w:p w14:paraId="542AC718" w14:textId="3ED9F080" w:rsidR="006552A1" w:rsidRPr="000B1B1C" w:rsidRDefault="006552A1" w:rsidP="00072CE5">
      <w:pPr>
        <w:keepNext/>
        <w:outlineLvl w:val="3"/>
        <w:rPr>
          <w:b/>
          <w:sz w:val="18"/>
          <w:szCs w:val="18"/>
          <w:lang w:val="it-IT"/>
        </w:rPr>
      </w:pPr>
    </w:p>
    <w:sectPr w:rsidR="006552A1" w:rsidRPr="000B1B1C" w:rsidSect="00E33F98">
      <w:headerReference w:type="default" r:id="rId8"/>
      <w:footerReference w:type="default" r:id="rId9"/>
      <w:pgSz w:w="11906" w:h="16838"/>
      <w:pgMar w:top="1440" w:right="1080" w:bottom="1440" w:left="108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9D6D5" w14:textId="77777777" w:rsidR="00F6139B" w:rsidRDefault="00F6139B" w:rsidP="00965D67">
      <w:r>
        <w:separator/>
      </w:r>
    </w:p>
  </w:endnote>
  <w:endnote w:type="continuationSeparator" w:id="0">
    <w:p w14:paraId="50FD1052" w14:textId="77777777" w:rsidR="00F6139B" w:rsidRDefault="00F6139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3E8D" w14:textId="77777777" w:rsidR="00F6139B" w:rsidRDefault="00F6139B" w:rsidP="00965D67">
      <w:r>
        <w:separator/>
      </w:r>
    </w:p>
  </w:footnote>
  <w:footnote w:type="continuationSeparator" w:id="0">
    <w:p w14:paraId="3F1C9C4D" w14:textId="77777777" w:rsidR="00F6139B" w:rsidRDefault="00F6139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1D6D" w14:textId="512970F0" w:rsidR="00AE042E" w:rsidRDefault="00AE042E" w:rsidP="009C7CB5">
    <w:pPr>
      <w:pStyle w:val="Cabealho"/>
    </w:pPr>
    <w:r>
      <w:rPr>
        <w:noProof/>
        <w:lang w:eastAsia="pt-BR"/>
      </w:rPr>
      <w:drawing>
        <wp:anchor distT="0" distB="0" distL="114300" distR="114300" simplePos="0" relativeHeight="251658240" behindDoc="0" locked="0" layoutInCell="1" allowOverlap="1" wp14:anchorId="10952620" wp14:editId="4DC2E928">
          <wp:simplePos x="0" y="0"/>
          <wp:positionH relativeFrom="column">
            <wp:posOffset>0</wp:posOffset>
          </wp:positionH>
          <wp:positionV relativeFrom="paragraph">
            <wp:posOffset>-116205</wp:posOffset>
          </wp:positionV>
          <wp:extent cx="6191250" cy="12382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38250"/>
                  </a:xfrm>
                  <a:prstGeom prst="rect">
                    <a:avLst/>
                  </a:prstGeom>
                  <a:noFill/>
                </pic:spPr>
              </pic:pic>
            </a:graphicData>
          </a:graphic>
          <wp14:sizeRelH relativeFrom="margin">
            <wp14:pctWidth>0</wp14:pctWidth>
          </wp14:sizeRelH>
          <wp14:sizeRelV relativeFrom="margin">
            <wp14:pctHeight>0</wp14:pctHeight>
          </wp14:sizeRelV>
        </wp:anchor>
      </w:drawing>
    </w:r>
  </w:p>
  <w:p w14:paraId="1CFB7892" w14:textId="77777777" w:rsidR="00AE042E" w:rsidRDefault="00AE042E" w:rsidP="009C7CB5">
    <w:pPr>
      <w:pStyle w:val="Cabealho"/>
    </w:pPr>
  </w:p>
  <w:p w14:paraId="0A864C0F" w14:textId="2DE84388" w:rsidR="00AE042E" w:rsidRDefault="00AE042E" w:rsidP="009C7CB5">
    <w:pPr>
      <w:pStyle w:val="Cabealho"/>
    </w:pPr>
  </w:p>
  <w:p w14:paraId="4551692F" w14:textId="7C7C2F16" w:rsidR="00AE042E" w:rsidRDefault="00AE042E" w:rsidP="009C7CB5">
    <w:pPr>
      <w:pStyle w:val="Cabealho"/>
    </w:pPr>
  </w:p>
  <w:p w14:paraId="42C67249" w14:textId="77777777" w:rsidR="00AE042E" w:rsidRDefault="00AE042E" w:rsidP="009C7CB5">
    <w:pPr>
      <w:pStyle w:val="Cabealho"/>
    </w:pPr>
  </w:p>
  <w:p w14:paraId="52A9C2D9" w14:textId="0F51D372" w:rsidR="0043086C" w:rsidRDefault="0043086C" w:rsidP="009C7CB5">
    <w:pPr>
      <w:pStyle w:val="Cabealho"/>
    </w:pPr>
  </w:p>
  <w:p w14:paraId="46DB13FC" w14:textId="77777777" w:rsidR="00AE042E" w:rsidRPr="009C7CB5" w:rsidRDefault="00AE042E" w:rsidP="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2061"/>
    <w:rsid w:val="000031C8"/>
    <w:rsid w:val="00006A1F"/>
    <w:rsid w:val="00010CD2"/>
    <w:rsid w:val="00012966"/>
    <w:rsid w:val="00016AE7"/>
    <w:rsid w:val="0002296A"/>
    <w:rsid w:val="00025502"/>
    <w:rsid w:val="000314FB"/>
    <w:rsid w:val="00040577"/>
    <w:rsid w:val="00042173"/>
    <w:rsid w:val="000433D3"/>
    <w:rsid w:val="000434F2"/>
    <w:rsid w:val="00043F17"/>
    <w:rsid w:val="00045516"/>
    <w:rsid w:val="00045555"/>
    <w:rsid w:val="00045B4F"/>
    <w:rsid w:val="00046AFE"/>
    <w:rsid w:val="00063E32"/>
    <w:rsid w:val="0006538C"/>
    <w:rsid w:val="00067486"/>
    <w:rsid w:val="00071C57"/>
    <w:rsid w:val="00072CE5"/>
    <w:rsid w:val="00074A41"/>
    <w:rsid w:val="00080C5B"/>
    <w:rsid w:val="0008465D"/>
    <w:rsid w:val="000906D7"/>
    <w:rsid w:val="00092F21"/>
    <w:rsid w:val="00094CED"/>
    <w:rsid w:val="0009530A"/>
    <w:rsid w:val="000956F6"/>
    <w:rsid w:val="00097585"/>
    <w:rsid w:val="000A09FE"/>
    <w:rsid w:val="000A0BE7"/>
    <w:rsid w:val="000A3773"/>
    <w:rsid w:val="000B1B1C"/>
    <w:rsid w:val="000B2154"/>
    <w:rsid w:val="000B2E0F"/>
    <w:rsid w:val="000B656E"/>
    <w:rsid w:val="000C68A2"/>
    <w:rsid w:val="000D0A70"/>
    <w:rsid w:val="000D0CB5"/>
    <w:rsid w:val="000D3184"/>
    <w:rsid w:val="000D5549"/>
    <w:rsid w:val="000D68D7"/>
    <w:rsid w:val="000D7270"/>
    <w:rsid w:val="000E04B0"/>
    <w:rsid w:val="000E3298"/>
    <w:rsid w:val="000E3963"/>
    <w:rsid w:val="000E39A0"/>
    <w:rsid w:val="000E3B52"/>
    <w:rsid w:val="000F03F0"/>
    <w:rsid w:val="00106909"/>
    <w:rsid w:val="001108E7"/>
    <w:rsid w:val="00117B1E"/>
    <w:rsid w:val="0012586C"/>
    <w:rsid w:val="0012624A"/>
    <w:rsid w:val="0012695F"/>
    <w:rsid w:val="001328A5"/>
    <w:rsid w:val="00132F95"/>
    <w:rsid w:val="00133012"/>
    <w:rsid w:val="001335A0"/>
    <w:rsid w:val="00133685"/>
    <w:rsid w:val="00134257"/>
    <w:rsid w:val="00134260"/>
    <w:rsid w:val="00137435"/>
    <w:rsid w:val="00146316"/>
    <w:rsid w:val="00150942"/>
    <w:rsid w:val="001513F0"/>
    <w:rsid w:val="001530B3"/>
    <w:rsid w:val="0015362A"/>
    <w:rsid w:val="00156797"/>
    <w:rsid w:val="00161FA6"/>
    <w:rsid w:val="001627FD"/>
    <w:rsid w:val="00163D0A"/>
    <w:rsid w:val="00164DF5"/>
    <w:rsid w:val="00166598"/>
    <w:rsid w:val="00171150"/>
    <w:rsid w:val="0017488F"/>
    <w:rsid w:val="00175412"/>
    <w:rsid w:val="00180388"/>
    <w:rsid w:val="001933A6"/>
    <w:rsid w:val="00196BC4"/>
    <w:rsid w:val="001A2501"/>
    <w:rsid w:val="001B2A0C"/>
    <w:rsid w:val="001B34C2"/>
    <w:rsid w:val="001B69EF"/>
    <w:rsid w:val="001C674B"/>
    <w:rsid w:val="001D0ED7"/>
    <w:rsid w:val="001D4354"/>
    <w:rsid w:val="001D5CCD"/>
    <w:rsid w:val="001D7724"/>
    <w:rsid w:val="001E4C76"/>
    <w:rsid w:val="001E6B6E"/>
    <w:rsid w:val="001F1465"/>
    <w:rsid w:val="001F6EC6"/>
    <w:rsid w:val="002072D4"/>
    <w:rsid w:val="00211669"/>
    <w:rsid w:val="00212D35"/>
    <w:rsid w:val="00215AF7"/>
    <w:rsid w:val="00216992"/>
    <w:rsid w:val="00217C0D"/>
    <w:rsid w:val="00220486"/>
    <w:rsid w:val="002204A6"/>
    <w:rsid w:val="00220A20"/>
    <w:rsid w:val="002240FA"/>
    <w:rsid w:val="0023110C"/>
    <w:rsid w:val="0023218B"/>
    <w:rsid w:val="002327E9"/>
    <w:rsid w:val="00235DFF"/>
    <w:rsid w:val="0024444D"/>
    <w:rsid w:val="002445FF"/>
    <w:rsid w:val="00244D11"/>
    <w:rsid w:val="00245DEA"/>
    <w:rsid w:val="00246486"/>
    <w:rsid w:val="00252321"/>
    <w:rsid w:val="00253AEC"/>
    <w:rsid w:val="00261B06"/>
    <w:rsid w:val="00262171"/>
    <w:rsid w:val="00274866"/>
    <w:rsid w:val="00281284"/>
    <w:rsid w:val="00283DED"/>
    <w:rsid w:val="002853A5"/>
    <w:rsid w:val="00285894"/>
    <w:rsid w:val="00287126"/>
    <w:rsid w:val="00290A50"/>
    <w:rsid w:val="002A368E"/>
    <w:rsid w:val="002A5AD0"/>
    <w:rsid w:val="002A676B"/>
    <w:rsid w:val="002B05D1"/>
    <w:rsid w:val="002B1F2E"/>
    <w:rsid w:val="002B7C8A"/>
    <w:rsid w:val="002C3E8A"/>
    <w:rsid w:val="002C3F24"/>
    <w:rsid w:val="002C5195"/>
    <w:rsid w:val="002C7BE6"/>
    <w:rsid w:val="002D2C20"/>
    <w:rsid w:val="002D32A6"/>
    <w:rsid w:val="002D5E99"/>
    <w:rsid w:val="002E155D"/>
    <w:rsid w:val="002E1D73"/>
    <w:rsid w:val="002E5ED7"/>
    <w:rsid w:val="002E6C43"/>
    <w:rsid w:val="002F06F0"/>
    <w:rsid w:val="002F27DD"/>
    <w:rsid w:val="002F7B2D"/>
    <w:rsid w:val="00301405"/>
    <w:rsid w:val="003033FF"/>
    <w:rsid w:val="00311205"/>
    <w:rsid w:val="00311DF6"/>
    <w:rsid w:val="00311ED2"/>
    <w:rsid w:val="00312081"/>
    <w:rsid w:val="00312A27"/>
    <w:rsid w:val="00313E4E"/>
    <w:rsid w:val="003204DB"/>
    <w:rsid w:val="00325A0D"/>
    <w:rsid w:val="0032600F"/>
    <w:rsid w:val="00327134"/>
    <w:rsid w:val="00330B19"/>
    <w:rsid w:val="003310A1"/>
    <w:rsid w:val="00331406"/>
    <w:rsid w:val="00337088"/>
    <w:rsid w:val="0034085A"/>
    <w:rsid w:val="00342812"/>
    <w:rsid w:val="0034334E"/>
    <w:rsid w:val="00347B53"/>
    <w:rsid w:val="003524BF"/>
    <w:rsid w:val="0035789A"/>
    <w:rsid w:val="00365265"/>
    <w:rsid w:val="00366536"/>
    <w:rsid w:val="00367BA6"/>
    <w:rsid w:val="00373EDA"/>
    <w:rsid w:val="00375DE2"/>
    <w:rsid w:val="003763EA"/>
    <w:rsid w:val="00380BAB"/>
    <w:rsid w:val="00383EA0"/>
    <w:rsid w:val="003840D0"/>
    <w:rsid w:val="00384AFE"/>
    <w:rsid w:val="00395380"/>
    <w:rsid w:val="00395388"/>
    <w:rsid w:val="003A56EA"/>
    <w:rsid w:val="003B6446"/>
    <w:rsid w:val="003C10D3"/>
    <w:rsid w:val="003C1870"/>
    <w:rsid w:val="003C2A24"/>
    <w:rsid w:val="003C4477"/>
    <w:rsid w:val="003D1FDF"/>
    <w:rsid w:val="003E6BB9"/>
    <w:rsid w:val="003F43FD"/>
    <w:rsid w:val="003F7671"/>
    <w:rsid w:val="00402F8E"/>
    <w:rsid w:val="004053A6"/>
    <w:rsid w:val="00405B1B"/>
    <w:rsid w:val="0041576D"/>
    <w:rsid w:val="00422861"/>
    <w:rsid w:val="00426512"/>
    <w:rsid w:val="00427827"/>
    <w:rsid w:val="0043086C"/>
    <w:rsid w:val="00432890"/>
    <w:rsid w:val="00433FFE"/>
    <w:rsid w:val="00436D23"/>
    <w:rsid w:val="004373A2"/>
    <w:rsid w:val="00440028"/>
    <w:rsid w:val="004438C6"/>
    <w:rsid w:val="004439AD"/>
    <w:rsid w:val="0044478B"/>
    <w:rsid w:val="00447C23"/>
    <w:rsid w:val="0045086B"/>
    <w:rsid w:val="0045444A"/>
    <w:rsid w:val="00455CD6"/>
    <w:rsid w:val="00466F17"/>
    <w:rsid w:val="004706C5"/>
    <w:rsid w:val="004708A6"/>
    <w:rsid w:val="00470EF3"/>
    <w:rsid w:val="00474AE2"/>
    <w:rsid w:val="00475CC3"/>
    <w:rsid w:val="00482334"/>
    <w:rsid w:val="004846C9"/>
    <w:rsid w:val="004903D0"/>
    <w:rsid w:val="004921DC"/>
    <w:rsid w:val="0049442D"/>
    <w:rsid w:val="00495D4F"/>
    <w:rsid w:val="004A2E99"/>
    <w:rsid w:val="004A4BEC"/>
    <w:rsid w:val="004B2D86"/>
    <w:rsid w:val="004B37F8"/>
    <w:rsid w:val="004B4857"/>
    <w:rsid w:val="004B6296"/>
    <w:rsid w:val="004B7CFB"/>
    <w:rsid w:val="004C0844"/>
    <w:rsid w:val="004C0A4F"/>
    <w:rsid w:val="004C105E"/>
    <w:rsid w:val="004C7D61"/>
    <w:rsid w:val="004D4704"/>
    <w:rsid w:val="004E29AA"/>
    <w:rsid w:val="004E4C5A"/>
    <w:rsid w:val="004F0E54"/>
    <w:rsid w:val="00502C04"/>
    <w:rsid w:val="0052093C"/>
    <w:rsid w:val="00522B76"/>
    <w:rsid w:val="00522DB5"/>
    <w:rsid w:val="00535013"/>
    <w:rsid w:val="00540600"/>
    <w:rsid w:val="00542932"/>
    <w:rsid w:val="005502F1"/>
    <w:rsid w:val="00553644"/>
    <w:rsid w:val="00553D5A"/>
    <w:rsid w:val="00562566"/>
    <w:rsid w:val="00571087"/>
    <w:rsid w:val="00572988"/>
    <w:rsid w:val="00573257"/>
    <w:rsid w:val="00574032"/>
    <w:rsid w:val="005806AE"/>
    <w:rsid w:val="00581455"/>
    <w:rsid w:val="00581D13"/>
    <w:rsid w:val="00581E76"/>
    <w:rsid w:val="0058386E"/>
    <w:rsid w:val="005946F5"/>
    <w:rsid w:val="00596FB4"/>
    <w:rsid w:val="005A04F5"/>
    <w:rsid w:val="005A30A3"/>
    <w:rsid w:val="005A3F25"/>
    <w:rsid w:val="005A47F6"/>
    <w:rsid w:val="005B2F0B"/>
    <w:rsid w:val="005B44B9"/>
    <w:rsid w:val="005B5713"/>
    <w:rsid w:val="005B78FE"/>
    <w:rsid w:val="005C5D0F"/>
    <w:rsid w:val="005E0EE8"/>
    <w:rsid w:val="005E1223"/>
    <w:rsid w:val="005E415E"/>
    <w:rsid w:val="005F2207"/>
    <w:rsid w:val="006017C6"/>
    <w:rsid w:val="006035AB"/>
    <w:rsid w:val="00603727"/>
    <w:rsid w:val="00603878"/>
    <w:rsid w:val="00611D74"/>
    <w:rsid w:val="00614C23"/>
    <w:rsid w:val="006167B2"/>
    <w:rsid w:val="006241C4"/>
    <w:rsid w:val="00624405"/>
    <w:rsid w:val="00626C68"/>
    <w:rsid w:val="00630955"/>
    <w:rsid w:val="00632A01"/>
    <w:rsid w:val="006363B7"/>
    <w:rsid w:val="00640269"/>
    <w:rsid w:val="006420F5"/>
    <w:rsid w:val="0064490C"/>
    <w:rsid w:val="00645899"/>
    <w:rsid w:val="0064714D"/>
    <w:rsid w:val="006479F2"/>
    <w:rsid w:val="006514C6"/>
    <w:rsid w:val="00652E73"/>
    <w:rsid w:val="006552A1"/>
    <w:rsid w:val="006563FA"/>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3CB7"/>
    <w:rsid w:val="00694C74"/>
    <w:rsid w:val="00694EA9"/>
    <w:rsid w:val="00696EEE"/>
    <w:rsid w:val="006A060D"/>
    <w:rsid w:val="006A2AFF"/>
    <w:rsid w:val="006A479B"/>
    <w:rsid w:val="006A560E"/>
    <w:rsid w:val="006A68B1"/>
    <w:rsid w:val="006B563A"/>
    <w:rsid w:val="006B7E3C"/>
    <w:rsid w:val="006C0957"/>
    <w:rsid w:val="006C1C32"/>
    <w:rsid w:val="006C21E0"/>
    <w:rsid w:val="006C26B8"/>
    <w:rsid w:val="006C433E"/>
    <w:rsid w:val="006D2AC4"/>
    <w:rsid w:val="006E0BDA"/>
    <w:rsid w:val="006F1ECC"/>
    <w:rsid w:val="006F52AB"/>
    <w:rsid w:val="006F714B"/>
    <w:rsid w:val="00704507"/>
    <w:rsid w:val="007070AD"/>
    <w:rsid w:val="0072378F"/>
    <w:rsid w:val="007267A5"/>
    <w:rsid w:val="00727514"/>
    <w:rsid w:val="00733E53"/>
    <w:rsid w:val="00744DD0"/>
    <w:rsid w:val="0074778C"/>
    <w:rsid w:val="00752561"/>
    <w:rsid w:val="007569DF"/>
    <w:rsid w:val="0076038D"/>
    <w:rsid w:val="00764B94"/>
    <w:rsid w:val="0077083C"/>
    <w:rsid w:val="0077270B"/>
    <w:rsid w:val="007734DB"/>
    <w:rsid w:val="0077578B"/>
    <w:rsid w:val="0077658C"/>
    <w:rsid w:val="00780200"/>
    <w:rsid w:val="00785C98"/>
    <w:rsid w:val="00796C1C"/>
    <w:rsid w:val="007A183C"/>
    <w:rsid w:val="007A27C8"/>
    <w:rsid w:val="007A7DFF"/>
    <w:rsid w:val="007B05E9"/>
    <w:rsid w:val="007B52A6"/>
    <w:rsid w:val="007B67D8"/>
    <w:rsid w:val="007C01FA"/>
    <w:rsid w:val="007C086C"/>
    <w:rsid w:val="007C59E5"/>
    <w:rsid w:val="007C6E9D"/>
    <w:rsid w:val="007C7548"/>
    <w:rsid w:val="007D1AA1"/>
    <w:rsid w:val="007D6AE6"/>
    <w:rsid w:val="007D6B96"/>
    <w:rsid w:val="007F1984"/>
    <w:rsid w:val="007F2A77"/>
    <w:rsid w:val="00800316"/>
    <w:rsid w:val="00806C62"/>
    <w:rsid w:val="00814106"/>
    <w:rsid w:val="00817D6C"/>
    <w:rsid w:val="00821CC9"/>
    <w:rsid w:val="00821E96"/>
    <w:rsid w:val="00827858"/>
    <w:rsid w:val="00827862"/>
    <w:rsid w:val="0084175A"/>
    <w:rsid w:val="00844BDE"/>
    <w:rsid w:val="008478B8"/>
    <w:rsid w:val="00850B23"/>
    <w:rsid w:val="00854A78"/>
    <w:rsid w:val="008555CB"/>
    <w:rsid w:val="008676AE"/>
    <w:rsid w:val="00873758"/>
    <w:rsid w:val="008738F6"/>
    <w:rsid w:val="00873EE2"/>
    <w:rsid w:val="008815BE"/>
    <w:rsid w:val="00881D70"/>
    <w:rsid w:val="00890A65"/>
    <w:rsid w:val="00892162"/>
    <w:rsid w:val="008931A3"/>
    <w:rsid w:val="008A1B3C"/>
    <w:rsid w:val="008A6DA6"/>
    <w:rsid w:val="008B13E1"/>
    <w:rsid w:val="008C2E9F"/>
    <w:rsid w:val="008C6FB2"/>
    <w:rsid w:val="008D2C17"/>
    <w:rsid w:val="008D3772"/>
    <w:rsid w:val="008D379A"/>
    <w:rsid w:val="008D6816"/>
    <w:rsid w:val="008D7685"/>
    <w:rsid w:val="008E4F3E"/>
    <w:rsid w:val="008E7519"/>
    <w:rsid w:val="008E7A2F"/>
    <w:rsid w:val="008E7B83"/>
    <w:rsid w:val="008F15EF"/>
    <w:rsid w:val="00902A3A"/>
    <w:rsid w:val="00903F23"/>
    <w:rsid w:val="00904571"/>
    <w:rsid w:val="00904801"/>
    <w:rsid w:val="00904CED"/>
    <w:rsid w:val="00905F7F"/>
    <w:rsid w:val="00911283"/>
    <w:rsid w:val="009208AD"/>
    <w:rsid w:val="009228C3"/>
    <w:rsid w:val="00923628"/>
    <w:rsid w:val="00924AE9"/>
    <w:rsid w:val="00924E6A"/>
    <w:rsid w:val="00925E5C"/>
    <w:rsid w:val="00930B5B"/>
    <w:rsid w:val="00931B38"/>
    <w:rsid w:val="00933AC1"/>
    <w:rsid w:val="00934585"/>
    <w:rsid w:val="00935137"/>
    <w:rsid w:val="00945812"/>
    <w:rsid w:val="0094687E"/>
    <w:rsid w:val="0095584C"/>
    <w:rsid w:val="00955B88"/>
    <w:rsid w:val="009617F6"/>
    <w:rsid w:val="00962EA1"/>
    <w:rsid w:val="00963B07"/>
    <w:rsid w:val="00965D67"/>
    <w:rsid w:val="00971194"/>
    <w:rsid w:val="0097577F"/>
    <w:rsid w:val="0098155F"/>
    <w:rsid w:val="00991D29"/>
    <w:rsid w:val="0099329E"/>
    <w:rsid w:val="00996D6B"/>
    <w:rsid w:val="009A0D10"/>
    <w:rsid w:val="009A3919"/>
    <w:rsid w:val="009A6AD2"/>
    <w:rsid w:val="009B15A8"/>
    <w:rsid w:val="009B3C9F"/>
    <w:rsid w:val="009B55F4"/>
    <w:rsid w:val="009B6C51"/>
    <w:rsid w:val="009C0995"/>
    <w:rsid w:val="009C1B34"/>
    <w:rsid w:val="009C22CA"/>
    <w:rsid w:val="009C5D5F"/>
    <w:rsid w:val="009C7CB5"/>
    <w:rsid w:val="009D27FA"/>
    <w:rsid w:val="009D2DFC"/>
    <w:rsid w:val="009D65E6"/>
    <w:rsid w:val="009D724D"/>
    <w:rsid w:val="009F0866"/>
    <w:rsid w:val="009F598D"/>
    <w:rsid w:val="00A06B26"/>
    <w:rsid w:val="00A07356"/>
    <w:rsid w:val="00A17F7D"/>
    <w:rsid w:val="00A2079B"/>
    <w:rsid w:val="00A36CB8"/>
    <w:rsid w:val="00A42C39"/>
    <w:rsid w:val="00A50C15"/>
    <w:rsid w:val="00A53B38"/>
    <w:rsid w:val="00A713CC"/>
    <w:rsid w:val="00A8296A"/>
    <w:rsid w:val="00AA5901"/>
    <w:rsid w:val="00AA776A"/>
    <w:rsid w:val="00AC0A6F"/>
    <w:rsid w:val="00AE042E"/>
    <w:rsid w:val="00AE2BFE"/>
    <w:rsid w:val="00AE5960"/>
    <w:rsid w:val="00AE6D3B"/>
    <w:rsid w:val="00AF3EF7"/>
    <w:rsid w:val="00AF551B"/>
    <w:rsid w:val="00AF724C"/>
    <w:rsid w:val="00AF76D5"/>
    <w:rsid w:val="00B005A2"/>
    <w:rsid w:val="00B05C8E"/>
    <w:rsid w:val="00B05EE8"/>
    <w:rsid w:val="00B1310D"/>
    <w:rsid w:val="00B13D23"/>
    <w:rsid w:val="00B14B4B"/>
    <w:rsid w:val="00B178BF"/>
    <w:rsid w:val="00B26DCB"/>
    <w:rsid w:val="00B27D15"/>
    <w:rsid w:val="00B31786"/>
    <w:rsid w:val="00B444CD"/>
    <w:rsid w:val="00B53390"/>
    <w:rsid w:val="00B547CB"/>
    <w:rsid w:val="00B553CD"/>
    <w:rsid w:val="00B55DC5"/>
    <w:rsid w:val="00B62AFA"/>
    <w:rsid w:val="00B63E93"/>
    <w:rsid w:val="00B65DD3"/>
    <w:rsid w:val="00B65F8B"/>
    <w:rsid w:val="00B705A4"/>
    <w:rsid w:val="00B72151"/>
    <w:rsid w:val="00B76C88"/>
    <w:rsid w:val="00B82E47"/>
    <w:rsid w:val="00B837D7"/>
    <w:rsid w:val="00B902F9"/>
    <w:rsid w:val="00B95156"/>
    <w:rsid w:val="00BA12BB"/>
    <w:rsid w:val="00BA3A10"/>
    <w:rsid w:val="00BA60E6"/>
    <w:rsid w:val="00BA6213"/>
    <w:rsid w:val="00BA7862"/>
    <w:rsid w:val="00BB2B8B"/>
    <w:rsid w:val="00BC04A5"/>
    <w:rsid w:val="00BC36AF"/>
    <w:rsid w:val="00BD2758"/>
    <w:rsid w:val="00BE4109"/>
    <w:rsid w:val="00BF0C0A"/>
    <w:rsid w:val="00BF0D13"/>
    <w:rsid w:val="00C06468"/>
    <w:rsid w:val="00C105D5"/>
    <w:rsid w:val="00C11D8C"/>
    <w:rsid w:val="00C151A8"/>
    <w:rsid w:val="00C152D0"/>
    <w:rsid w:val="00C21D0A"/>
    <w:rsid w:val="00C223E9"/>
    <w:rsid w:val="00C245D2"/>
    <w:rsid w:val="00C32E37"/>
    <w:rsid w:val="00C3324A"/>
    <w:rsid w:val="00C34F6E"/>
    <w:rsid w:val="00C3569A"/>
    <w:rsid w:val="00C436AD"/>
    <w:rsid w:val="00C4556D"/>
    <w:rsid w:val="00C45B96"/>
    <w:rsid w:val="00C45CB3"/>
    <w:rsid w:val="00C470BC"/>
    <w:rsid w:val="00C51427"/>
    <w:rsid w:val="00C55423"/>
    <w:rsid w:val="00C5546A"/>
    <w:rsid w:val="00C61588"/>
    <w:rsid w:val="00C712A1"/>
    <w:rsid w:val="00C71D60"/>
    <w:rsid w:val="00C820B6"/>
    <w:rsid w:val="00C85192"/>
    <w:rsid w:val="00C9689B"/>
    <w:rsid w:val="00C96DC6"/>
    <w:rsid w:val="00CA10EB"/>
    <w:rsid w:val="00CA1137"/>
    <w:rsid w:val="00CA4D69"/>
    <w:rsid w:val="00CB1CE9"/>
    <w:rsid w:val="00CB4E3D"/>
    <w:rsid w:val="00CB5666"/>
    <w:rsid w:val="00CB76B3"/>
    <w:rsid w:val="00CB78BF"/>
    <w:rsid w:val="00CC00D6"/>
    <w:rsid w:val="00CE1C93"/>
    <w:rsid w:val="00CF4622"/>
    <w:rsid w:val="00CF5A76"/>
    <w:rsid w:val="00D012E1"/>
    <w:rsid w:val="00D06C1A"/>
    <w:rsid w:val="00D06F6D"/>
    <w:rsid w:val="00D11482"/>
    <w:rsid w:val="00D12654"/>
    <w:rsid w:val="00D127F2"/>
    <w:rsid w:val="00D21E51"/>
    <w:rsid w:val="00D329DA"/>
    <w:rsid w:val="00D33F7C"/>
    <w:rsid w:val="00D504D7"/>
    <w:rsid w:val="00D54297"/>
    <w:rsid w:val="00D54CA8"/>
    <w:rsid w:val="00D56CE7"/>
    <w:rsid w:val="00D8340C"/>
    <w:rsid w:val="00D85225"/>
    <w:rsid w:val="00D863B5"/>
    <w:rsid w:val="00D924F7"/>
    <w:rsid w:val="00D92A4A"/>
    <w:rsid w:val="00D94236"/>
    <w:rsid w:val="00D9686D"/>
    <w:rsid w:val="00DA3D42"/>
    <w:rsid w:val="00DA7D3C"/>
    <w:rsid w:val="00DB07BF"/>
    <w:rsid w:val="00DB46B9"/>
    <w:rsid w:val="00DC0ADD"/>
    <w:rsid w:val="00DC0B48"/>
    <w:rsid w:val="00DC208F"/>
    <w:rsid w:val="00DC5AD4"/>
    <w:rsid w:val="00DC63B7"/>
    <w:rsid w:val="00DD3542"/>
    <w:rsid w:val="00DD4C41"/>
    <w:rsid w:val="00DD5576"/>
    <w:rsid w:val="00DD6D3C"/>
    <w:rsid w:val="00DE10FB"/>
    <w:rsid w:val="00DE2826"/>
    <w:rsid w:val="00DF18ED"/>
    <w:rsid w:val="00DF2449"/>
    <w:rsid w:val="00DF2C54"/>
    <w:rsid w:val="00E03309"/>
    <w:rsid w:val="00E04C7F"/>
    <w:rsid w:val="00E12E74"/>
    <w:rsid w:val="00E13B62"/>
    <w:rsid w:val="00E21579"/>
    <w:rsid w:val="00E223B2"/>
    <w:rsid w:val="00E25679"/>
    <w:rsid w:val="00E25A98"/>
    <w:rsid w:val="00E27F14"/>
    <w:rsid w:val="00E303BD"/>
    <w:rsid w:val="00E33F98"/>
    <w:rsid w:val="00E42CDA"/>
    <w:rsid w:val="00E44575"/>
    <w:rsid w:val="00E532C1"/>
    <w:rsid w:val="00E54327"/>
    <w:rsid w:val="00E55668"/>
    <w:rsid w:val="00E57077"/>
    <w:rsid w:val="00E5724D"/>
    <w:rsid w:val="00E63BC5"/>
    <w:rsid w:val="00E706E6"/>
    <w:rsid w:val="00E7496E"/>
    <w:rsid w:val="00E7746B"/>
    <w:rsid w:val="00E83528"/>
    <w:rsid w:val="00E85537"/>
    <w:rsid w:val="00E86255"/>
    <w:rsid w:val="00E90362"/>
    <w:rsid w:val="00EA14F5"/>
    <w:rsid w:val="00EA1AB5"/>
    <w:rsid w:val="00EA3192"/>
    <w:rsid w:val="00EA4991"/>
    <w:rsid w:val="00EA4D56"/>
    <w:rsid w:val="00EB0136"/>
    <w:rsid w:val="00EB1E69"/>
    <w:rsid w:val="00EB4312"/>
    <w:rsid w:val="00EC1011"/>
    <w:rsid w:val="00EC1678"/>
    <w:rsid w:val="00ED16B3"/>
    <w:rsid w:val="00ED7121"/>
    <w:rsid w:val="00EE5CA1"/>
    <w:rsid w:val="00EE70D4"/>
    <w:rsid w:val="00EF0A9A"/>
    <w:rsid w:val="00EF18B2"/>
    <w:rsid w:val="00EF19F8"/>
    <w:rsid w:val="00EF2CA2"/>
    <w:rsid w:val="00EF3F87"/>
    <w:rsid w:val="00F00A9B"/>
    <w:rsid w:val="00F02F22"/>
    <w:rsid w:val="00F10571"/>
    <w:rsid w:val="00F10968"/>
    <w:rsid w:val="00F12420"/>
    <w:rsid w:val="00F25922"/>
    <w:rsid w:val="00F31F46"/>
    <w:rsid w:val="00F340C4"/>
    <w:rsid w:val="00F41E2B"/>
    <w:rsid w:val="00F425B2"/>
    <w:rsid w:val="00F44F2A"/>
    <w:rsid w:val="00F5063E"/>
    <w:rsid w:val="00F610B7"/>
    <w:rsid w:val="00F6139B"/>
    <w:rsid w:val="00F635BF"/>
    <w:rsid w:val="00F655D1"/>
    <w:rsid w:val="00F65E25"/>
    <w:rsid w:val="00F7192C"/>
    <w:rsid w:val="00F7406E"/>
    <w:rsid w:val="00F7520E"/>
    <w:rsid w:val="00F75A74"/>
    <w:rsid w:val="00F77ADD"/>
    <w:rsid w:val="00F82517"/>
    <w:rsid w:val="00F91D5A"/>
    <w:rsid w:val="00FA407C"/>
    <w:rsid w:val="00FA587B"/>
    <w:rsid w:val="00FA5AE3"/>
    <w:rsid w:val="00FB04AC"/>
    <w:rsid w:val="00FB1825"/>
    <w:rsid w:val="00FB1E27"/>
    <w:rsid w:val="00FB3A8E"/>
    <w:rsid w:val="00FB5849"/>
    <w:rsid w:val="00FB7DA9"/>
    <w:rsid w:val="00FC5569"/>
    <w:rsid w:val="00FD3A68"/>
    <w:rsid w:val="00FE1A65"/>
    <w:rsid w:val="00FE1D75"/>
    <w:rsid w:val="00FE34FE"/>
    <w:rsid w:val="00FF07C4"/>
    <w:rsid w:val="00FF185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01153220">
      <w:bodyDiv w:val="1"/>
      <w:marLeft w:val="0"/>
      <w:marRight w:val="0"/>
      <w:marTop w:val="0"/>
      <w:marBottom w:val="0"/>
      <w:divBdr>
        <w:top w:val="none" w:sz="0" w:space="0" w:color="auto"/>
        <w:left w:val="none" w:sz="0" w:space="0" w:color="auto"/>
        <w:bottom w:val="none" w:sz="0" w:space="0" w:color="auto"/>
        <w:right w:val="none" w:sz="0" w:space="0" w:color="auto"/>
      </w:divBdr>
    </w:div>
    <w:div w:id="11198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3981</TotalTime>
  <Pages>4</Pages>
  <Words>2020</Words>
  <Characters>10912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316</cp:revision>
  <cp:lastPrinted>2025-05-02T14:40:00Z</cp:lastPrinted>
  <dcterms:created xsi:type="dcterms:W3CDTF">2013-08-29T16:25:00Z</dcterms:created>
  <dcterms:modified xsi:type="dcterms:W3CDTF">2025-07-10T14:07:00Z</dcterms:modified>
</cp:coreProperties>
</file>