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124E2" w14:textId="77777777" w:rsidR="00396185" w:rsidRDefault="00396185" w:rsidP="00E536EA">
      <w:pPr>
        <w:pStyle w:val="Corpodetexto"/>
        <w:spacing w:after="0"/>
        <w:jc w:val="center"/>
        <w:rPr>
          <w:b/>
          <w:sz w:val="22"/>
          <w:szCs w:val="22"/>
        </w:rPr>
      </w:pPr>
    </w:p>
    <w:p w14:paraId="3A536245" w14:textId="6C41CE1F" w:rsidR="008C3AE6" w:rsidRDefault="00DF6F55" w:rsidP="00E536EA">
      <w:pPr>
        <w:pStyle w:val="Corpodetexto"/>
        <w:spacing w:after="0"/>
        <w:jc w:val="center"/>
        <w:rPr>
          <w:b/>
          <w:sz w:val="22"/>
          <w:szCs w:val="22"/>
        </w:rPr>
      </w:pPr>
      <w:r>
        <w:rPr>
          <w:b/>
          <w:sz w:val="22"/>
          <w:szCs w:val="22"/>
        </w:rPr>
        <w:t>SEGUNDO</w:t>
      </w:r>
      <w:r w:rsidR="00743E6F" w:rsidRPr="00BD7719">
        <w:rPr>
          <w:b/>
          <w:sz w:val="22"/>
          <w:szCs w:val="22"/>
        </w:rPr>
        <w:t xml:space="preserve"> </w:t>
      </w:r>
      <w:r w:rsidR="008C3AE6" w:rsidRPr="00BD7719">
        <w:rPr>
          <w:b/>
          <w:sz w:val="22"/>
          <w:szCs w:val="22"/>
        </w:rPr>
        <w:t xml:space="preserve">TERMO ADITIVO AO CONTRATO Nº </w:t>
      </w:r>
      <w:r w:rsidR="00E536EA">
        <w:rPr>
          <w:b/>
          <w:sz w:val="22"/>
          <w:szCs w:val="22"/>
        </w:rPr>
        <w:t>012/2025</w:t>
      </w:r>
    </w:p>
    <w:p w14:paraId="1FAE070B" w14:textId="77777777" w:rsidR="00E536EA" w:rsidRPr="00302BD0" w:rsidRDefault="00E536EA" w:rsidP="00E536EA">
      <w:pPr>
        <w:pStyle w:val="Corpodetexto"/>
        <w:spacing w:after="0"/>
        <w:jc w:val="center"/>
        <w:rPr>
          <w:sz w:val="20"/>
          <w:szCs w:val="20"/>
        </w:rPr>
      </w:pPr>
    </w:p>
    <w:p w14:paraId="2BEDD001" w14:textId="6DC05B36" w:rsidR="00A72333" w:rsidRPr="006D7C2E" w:rsidRDefault="008C66E6" w:rsidP="00624C5E">
      <w:pPr>
        <w:pStyle w:val="Corpodetexto2"/>
        <w:spacing w:after="0" w:line="240" w:lineRule="auto"/>
        <w:jc w:val="both"/>
      </w:pPr>
      <w:r w:rsidRPr="00D15B5A">
        <w:rPr>
          <w:sz w:val="18"/>
          <w:szCs w:val="18"/>
        </w:rPr>
        <w:t xml:space="preserve">Pelo presente instrumento, de um lado o </w:t>
      </w:r>
      <w:r w:rsidRPr="00D15B5A">
        <w:rPr>
          <w:b/>
          <w:sz w:val="18"/>
          <w:szCs w:val="18"/>
        </w:rPr>
        <w:t>MUNICÍPIO DE COTIPORÃ</w:t>
      </w:r>
      <w:r w:rsidRPr="00D15B5A">
        <w:rPr>
          <w:sz w:val="18"/>
          <w:szCs w:val="18"/>
        </w:rPr>
        <w:t xml:space="preserve">, Estado do Rio Grande do Sul, entidade de direito público, inscrita no CNPJ/MF sob nº 90.898.487/0001-64, sita a Rua Silveira Martins, 163, neste ato representado </w:t>
      </w:r>
      <w:r w:rsidR="00197602" w:rsidRPr="00E61942">
        <w:rPr>
          <w:sz w:val="18"/>
          <w:szCs w:val="18"/>
        </w:rPr>
        <w:t xml:space="preserve">por seu Prefeito Municipal </w:t>
      </w:r>
      <w:r w:rsidR="00106ACF">
        <w:rPr>
          <w:sz w:val="18"/>
          <w:szCs w:val="18"/>
        </w:rPr>
        <w:t xml:space="preserve">em Exercício </w:t>
      </w:r>
      <w:r w:rsidR="00197602" w:rsidRPr="00E61942">
        <w:rPr>
          <w:sz w:val="18"/>
          <w:szCs w:val="18"/>
        </w:rPr>
        <w:t xml:space="preserve">Senhor </w:t>
      </w:r>
      <w:r w:rsidR="00106ACF">
        <w:rPr>
          <w:sz w:val="18"/>
          <w:szCs w:val="18"/>
        </w:rPr>
        <w:t>Dener Zanella</w:t>
      </w:r>
      <w:r w:rsidR="00197602" w:rsidRPr="00E61942">
        <w:rPr>
          <w:sz w:val="18"/>
          <w:szCs w:val="18"/>
        </w:rPr>
        <w:t>, brasileiro, portador da Identidade nº</w:t>
      </w:r>
      <w:r w:rsidR="00197602">
        <w:rPr>
          <w:sz w:val="18"/>
          <w:szCs w:val="18"/>
        </w:rPr>
        <w:t xml:space="preserve"> </w:t>
      </w:r>
      <w:r w:rsidR="00106ACF">
        <w:rPr>
          <w:sz w:val="18"/>
          <w:szCs w:val="18"/>
        </w:rPr>
        <w:t>1112657463</w:t>
      </w:r>
      <w:r w:rsidR="00197602" w:rsidRPr="00E61942">
        <w:rPr>
          <w:sz w:val="18"/>
          <w:szCs w:val="18"/>
        </w:rPr>
        <w:t>, expedida pela S</w:t>
      </w:r>
      <w:r w:rsidR="007556F9">
        <w:rPr>
          <w:sz w:val="18"/>
          <w:szCs w:val="18"/>
        </w:rPr>
        <w:t>SP</w:t>
      </w:r>
      <w:r w:rsidR="00197602" w:rsidRPr="00E61942">
        <w:rPr>
          <w:sz w:val="18"/>
          <w:szCs w:val="18"/>
        </w:rPr>
        <w:t>/RS, inscrito no CPF/MF sob nº</w:t>
      </w:r>
      <w:r w:rsidR="007556F9">
        <w:rPr>
          <w:sz w:val="18"/>
          <w:szCs w:val="18"/>
        </w:rPr>
        <w:t xml:space="preserve"> </w:t>
      </w:r>
      <w:r w:rsidR="00106ACF">
        <w:rPr>
          <w:sz w:val="18"/>
          <w:szCs w:val="18"/>
        </w:rPr>
        <w:t>023.201.750-67</w:t>
      </w:r>
      <w:r w:rsidR="00197602" w:rsidRPr="00E61942">
        <w:rPr>
          <w:sz w:val="18"/>
          <w:szCs w:val="18"/>
        </w:rPr>
        <w:t xml:space="preserve"> doravante denominado simplesmente CONTRATANTE e de outro a empresa</w:t>
      </w:r>
      <w:r w:rsidR="00A72333" w:rsidRPr="006D7C2E">
        <w:rPr>
          <w:b/>
        </w:rPr>
        <w:t xml:space="preserve"> </w:t>
      </w:r>
      <w:r w:rsidR="00E536EA">
        <w:rPr>
          <w:b/>
        </w:rPr>
        <w:t>GIRARDI COMERCIAL VAREJISTA DE ALIMENTOS LTDA</w:t>
      </w:r>
      <w:r w:rsidR="00E536EA" w:rsidRPr="002213F9">
        <w:rPr>
          <w:b/>
        </w:rPr>
        <w:t xml:space="preserve"> </w:t>
      </w:r>
      <w:r w:rsidR="00E536EA" w:rsidRPr="002213F9">
        <w:t xml:space="preserve">pessoa jurídica de direito privado, inscrita no Cadastro Geral de Contribuintes do Ministério da Fazenda sob nº </w:t>
      </w:r>
      <w:r w:rsidR="00E536EA">
        <w:t xml:space="preserve"> 13.360.907/0001-03</w:t>
      </w:r>
      <w:r w:rsidR="00E536EA" w:rsidRPr="002213F9">
        <w:t xml:space="preserve"> com sede </w:t>
      </w:r>
      <w:r w:rsidR="00E536EA">
        <w:t>na Rua Sul Brasil, nº 530, Sala 01, Bairro Centro</w:t>
      </w:r>
      <w:r w:rsidR="00E536EA" w:rsidRPr="002213F9">
        <w:t xml:space="preserve"> em </w:t>
      </w:r>
      <w:r w:rsidR="00E536EA">
        <w:t>Fagundes Varela(</w:t>
      </w:r>
      <w:r w:rsidR="00E536EA" w:rsidRPr="002213F9">
        <w:t>RS), doravante denominada simplesmente CONTRATADA, neste ato representada por seu</w:t>
      </w:r>
      <w:r w:rsidR="00E536EA">
        <w:t xml:space="preserve"> Sócio Administrador</w:t>
      </w:r>
      <w:r w:rsidR="00E536EA" w:rsidRPr="002213F9">
        <w:t xml:space="preserve">, o Senhor </w:t>
      </w:r>
      <w:r w:rsidR="00E536EA">
        <w:t xml:space="preserve">Mateus Girardi, </w:t>
      </w:r>
      <w:r w:rsidR="00E536EA" w:rsidRPr="002213F9">
        <w:t xml:space="preserve">brasileiro,  </w:t>
      </w:r>
      <w:r w:rsidR="00E536EA">
        <w:t>solteiro, empresário,</w:t>
      </w:r>
      <w:r w:rsidR="00E536EA" w:rsidRPr="002213F9">
        <w:t xml:space="preserve"> portador da Identidade nº </w:t>
      </w:r>
      <w:r w:rsidR="00E536EA">
        <w:t>1058831015</w:t>
      </w:r>
      <w:r w:rsidR="00E536EA" w:rsidRPr="002213F9">
        <w:t xml:space="preserve"> expedida pela </w:t>
      </w:r>
      <w:r w:rsidR="00E536EA">
        <w:t xml:space="preserve">SSP/RS </w:t>
      </w:r>
      <w:r w:rsidR="00E536EA" w:rsidRPr="002213F9">
        <w:t xml:space="preserve">inscrito no CPF/MF sob nº </w:t>
      </w:r>
      <w:r w:rsidR="00E536EA">
        <w:t xml:space="preserve">912.161.170-04, </w:t>
      </w:r>
      <w:r w:rsidR="00A72333" w:rsidRPr="006D7C2E">
        <w:t>doravante denominada simplesmente CONTRATADA, resolvem de comum acordo de vontades, a</w:t>
      </w:r>
      <w:r w:rsidR="00624C5E" w:rsidRPr="006D7C2E">
        <w:t>ditar o Contrato supra referido.</w:t>
      </w:r>
    </w:p>
    <w:p w14:paraId="5D516F28" w14:textId="77777777" w:rsidR="00A72333" w:rsidRPr="006D7C2E" w:rsidRDefault="00A72333" w:rsidP="00624C5E">
      <w:pPr>
        <w:pStyle w:val="Corpodetexto2"/>
        <w:spacing w:after="0" w:line="240" w:lineRule="auto"/>
        <w:rPr>
          <w:sz w:val="16"/>
          <w:szCs w:val="16"/>
        </w:rPr>
      </w:pPr>
    </w:p>
    <w:p w14:paraId="18224599" w14:textId="19BCCE8D" w:rsidR="00302BD0" w:rsidRPr="006D7C2E" w:rsidRDefault="00302BD0" w:rsidP="00302BD0">
      <w:pPr>
        <w:pStyle w:val="Corpodetexto2"/>
        <w:spacing w:after="0" w:line="240" w:lineRule="auto"/>
        <w:jc w:val="both"/>
      </w:pPr>
      <w:r w:rsidRPr="006D7C2E">
        <w:t xml:space="preserve">Considerando os termos do Contrato nº </w:t>
      </w:r>
      <w:r w:rsidR="00E536EA">
        <w:t>012/2025</w:t>
      </w:r>
      <w:r w:rsidRPr="007138AA">
        <w:t xml:space="preserve">, firmado entre as partes em </w:t>
      </w:r>
      <w:r w:rsidR="00E536EA">
        <w:t>24 de janeiro de 2025</w:t>
      </w:r>
      <w:r w:rsidRPr="007138AA">
        <w:t>, que regulamentou a licitação modalidade</w:t>
      </w:r>
      <w:r w:rsidR="00E536EA">
        <w:t xml:space="preserve"> Pregão Presencial nº 041/2024</w:t>
      </w:r>
      <w:r w:rsidRPr="007138AA">
        <w:t>, constituído através do Protocolo Administrativo nº</w:t>
      </w:r>
      <w:r w:rsidR="00E536EA">
        <w:t>1123/2024</w:t>
      </w:r>
      <w:r w:rsidRPr="007138AA">
        <w:t xml:space="preserve">, e, de acordo com </w:t>
      </w:r>
      <w:r w:rsidR="007138AA">
        <w:t>a Lei Federal n° 14.133, de 1° de abril de 2021</w:t>
      </w:r>
      <w:r w:rsidRPr="006D7C2E">
        <w:t xml:space="preserve">, e alterações posteriores, resolvem firmar o presente Termo Aditivo que se regerá pelas seguintes cláusulas e condições: </w:t>
      </w:r>
    </w:p>
    <w:p w14:paraId="7DD38331" w14:textId="77777777" w:rsidR="006D7C2E" w:rsidRPr="006D7C2E" w:rsidRDefault="006D7C2E" w:rsidP="00302BD0">
      <w:pPr>
        <w:pStyle w:val="Corpodetexto2"/>
        <w:spacing w:after="0" w:line="240" w:lineRule="auto"/>
        <w:rPr>
          <w:b/>
          <w:sz w:val="16"/>
          <w:szCs w:val="16"/>
        </w:rPr>
      </w:pPr>
    </w:p>
    <w:p w14:paraId="365CF380" w14:textId="77777777" w:rsidR="00302BD0" w:rsidRPr="006D7C2E" w:rsidRDefault="00302BD0" w:rsidP="00302BD0">
      <w:pPr>
        <w:pStyle w:val="Corpodetexto2"/>
        <w:spacing w:after="0" w:line="240" w:lineRule="auto"/>
        <w:rPr>
          <w:b/>
        </w:rPr>
      </w:pPr>
      <w:r w:rsidRPr="006D7C2E">
        <w:rPr>
          <w:b/>
        </w:rPr>
        <w:t>Cláusula Primeira:</w:t>
      </w:r>
    </w:p>
    <w:p w14:paraId="7645C797" w14:textId="21FDE623" w:rsidR="007556F9" w:rsidRDefault="008C66E6" w:rsidP="007556F9">
      <w:pPr>
        <w:pStyle w:val="Recuodecorpodetexto"/>
        <w:spacing w:after="0"/>
        <w:ind w:left="0"/>
        <w:jc w:val="both"/>
        <w:rPr>
          <w:sz w:val="20"/>
          <w:szCs w:val="20"/>
        </w:rPr>
      </w:pPr>
      <w:r w:rsidRPr="007556F9">
        <w:rPr>
          <w:b/>
          <w:bCs/>
          <w:sz w:val="18"/>
          <w:szCs w:val="18"/>
        </w:rPr>
        <w:t>1.0.</w:t>
      </w:r>
      <w:r w:rsidRPr="007556F9">
        <w:rPr>
          <w:sz w:val="18"/>
          <w:szCs w:val="18"/>
        </w:rPr>
        <w:t xml:space="preserve"> </w:t>
      </w:r>
      <w:r w:rsidR="00E536EA" w:rsidRPr="00E536EA">
        <w:rPr>
          <w:sz w:val="20"/>
          <w:szCs w:val="20"/>
        </w:rPr>
        <w:t xml:space="preserve">O presente termo tem por finalidade efetuar o acréscimo de quantitativo </w:t>
      </w:r>
      <w:r w:rsidR="00E536EA">
        <w:rPr>
          <w:sz w:val="20"/>
          <w:szCs w:val="20"/>
        </w:rPr>
        <w:t xml:space="preserve">de itens </w:t>
      </w:r>
      <w:r w:rsidR="00E536EA" w:rsidRPr="00E536EA">
        <w:rPr>
          <w:sz w:val="20"/>
          <w:szCs w:val="20"/>
        </w:rPr>
        <w:t>do contrato supra mencionado, de acordo com a justificativa acostada ao processo licitatório, conforme a seguir</w:t>
      </w:r>
      <w:r w:rsidR="00E536EA">
        <w:rPr>
          <w:sz w:val="20"/>
          <w:szCs w:val="20"/>
        </w:rPr>
        <w:t>:</w:t>
      </w:r>
    </w:p>
    <w:tbl>
      <w:tblPr>
        <w:tblW w:w="9862" w:type="dxa"/>
        <w:jc w:val="center"/>
        <w:tblCellMar>
          <w:left w:w="70" w:type="dxa"/>
          <w:right w:w="70" w:type="dxa"/>
        </w:tblCellMar>
        <w:tblLook w:val="04A0" w:firstRow="1" w:lastRow="0" w:firstColumn="1" w:lastColumn="0" w:noHBand="0" w:noVBand="1"/>
      </w:tblPr>
      <w:tblGrid>
        <w:gridCol w:w="674"/>
        <w:gridCol w:w="2633"/>
        <w:gridCol w:w="674"/>
        <w:gridCol w:w="718"/>
        <w:gridCol w:w="1085"/>
        <w:gridCol w:w="429"/>
        <w:gridCol w:w="1552"/>
        <w:gridCol w:w="1113"/>
        <w:gridCol w:w="984"/>
      </w:tblGrid>
      <w:tr w:rsidR="00453635" w:rsidRPr="00453635" w14:paraId="554D6C0C" w14:textId="77777777" w:rsidTr="00453635">
        <w:trPr>
          <w:trHeight w:val="211"/>
          <w:jc w:val="center"/>
        </w:trPr>
        <w:tc>
          <w:tcPr>
            <w:tcW w:w="455" w:type="dxa"/>
            <w:vMerge w:val="restart"/>
            <w:tcBorders>
              <w:top w:val="single" w:sz="4" w:space="0" w:color="auto"/>
              <w:left w:val="single" w:sz="4" w:space="0" w:color="auto"/>
              <w:bottom w:val="single" w:sz="4" w:space="0" w:color="auto"/>
              <w:right w:val="single" w:sz="4" w:space="0" w:color="auto"/>
            </w:tcBorders>
            <w:vAlign w:val="center"/>
            <w:hideMark/>
          </w:tcPr>
          <w:p w14:paraId="7B03D0B7" w14:textId="77777777" w:rsidR="00E536EA" w:rsidRPr="00453635" w:rsidRDefault="00E536EA" w:rsidP="00B52A19">
            <w:pPr>
              <w:spacing w:line="276" w:lineRule="auto"/>
              <w:jc w:val="center"/>
              <w:rPr>
                <w:b/>
                <w:bCs/>
                <w:sz w:val="20"/>
                <w:szCs w:val="20"/>
                <w:lang w:eastAsia="en-US"/>
              </w:rPr>
            </w:pPr>
            <w:bookmarkStart w:id="0" w:name="_Hlk58937213"/>
            <w:r w:rsidRPr="00453635">
              <w:rPr>
                <w:b/>
                <w:bCs/>
                <w:sz w:val="20"/>
                <w:szCs w:val="20"/>
                <w:lang w:eastAsia="en-US"/>
              </w:rPr>
              <w:t>ITEM</w:t>
            </w:r>
          </w:p>
        </w:tc>
        <w:tc>
          <w:tcPr>
            <w:tcW w:w="3514" w:type="dxa"/>
            <w:vMerge w:val="restart"/>
            <w:tcBorders>
              <w:top w:val="single" w:sz="4" w:space="0" w:color="auto"/>
              <w:left w:val="single" w:sz="4" w:space="0" w:color="auto"/>
              <w:bottom w:val="single" w:sz="4" w:space="0" w:color="auto"/>
              <w:right w:val="single" w:sz="4" w:space="0" w:color="auto"/>
            </w:tcBorders>
            <w:vAlign w:val="center"/>
            <w:hideMark/>
          </w:tcPr>
          <w:p w14:paraId="5C6B0932" w14:textId="77777777" w:rsidR="00E536EA" w:rsidRPr="00453635" w:rsidRDefault="00E536EA" w:rsidP="00B52A19">
            <w:pPr>
              <w:spacing w:line="276" w:lineRule="auto"/>
              <w:jc w:val="center"/>
              <w:rPr>
                <w:b/>
                <w:bCs/>
                <w:sz w:val="20"/>
                <w:szCs w:val="20"/>
                <w:lang w:eastAsia="en-US"/>
              </w:rPr>
            </w:pPr>
            <w:r w:rsidRPr="00453635">
              <w:rPr>
                <w:b/>
                <w:bCs/>
                <w:sz w:val="20"/>
                <w:szCs w:val="20"/>
                <w:lang w:eastAsia="en-US"/>
              </w:rPr>
              <w:t xml:space="preserve">DESCRIÇÃO </w:t>
            </w:r>
          </w:p>
        </w:tc>
        <w:tc>
          <w:tcPr>
            <w:tcW w:w="554" w:type="dxa"/>
            <w:vMerge w:val="restart"/>
            <w:tcBorders>
              <w:top w:val="single" w:sz="4" w:space="0" w:color="auto"/>
              <w:left w:val="nil"/>
              <w:bottom w:val="single" w:sz="4" w:space="0" w:color="auto"/>
              <w:right w:val="single" w:sz="4" w:space="0" w:color="auto"/>
            </w:tcBorders>
            <w:vAlign w:val="center"/>
            <w:hideMark/>
          </w:tcPr>
          <w:p w14:paraId="114CA1CD" w14:textId="77777777" w:rsidR="00E536EA" w:rsidRPr="00453635" w:rsidRDefault="00E536EA" w:rsidP="00B52A19">
            <w:pPr>
              <w:spacing w:line="276" w:lineRule="auto"/>
              <w:rPr>
                <w:b/>
                <w:bCs/>
                <w:sz w:val="20"/>
                <w:szCs w:val="20"/>
                <w:lang w:eastAsia="en-US"/>
              </w:rPr>
            </w:pPr>
          </w:p>
          <w:p w14:paraId="43E7F8C2" w14:textId="77777777" w:rsidR="00E536EA" w:rsidRPr="00453635" w:rsidRDefault="00E536EA" w:rsidP="00B52A19">
            <w:pPr>
              <w:spacing w:line="276" w:lineRule="auto"/>
              <w:rPr>
                <w:b/>
                <w:bCs/>
                <w:sz w:val="20"/>
                <w:szCs w:val="20"/>
                <w:lang w:eastAsia="en-US"/>
              </w:rPr>
            </w:pPr>
            <w:r w:rsidRPr="00453635">
              <w:rPr>
                <w:b/>
                <w:bCs/>
                <w:sz w:val="20"/>
                <w:szCs w:val="20"/>
                <w:lang w:eastAsia="en-US"/>
              </w:rPr>
              <w:t xml:space="preserve">      EMEI</w:t>
            </w:r>
          </w:p>
          <w:p w14:paraId="353F08AA" w14:textId="77777777" w:rsidR="00E536EA" w:rsidRPr="00453635" w:rsidRDefault="00E536EA" w:rsidP="00B52A19">
            <w:pPr>
              <w:spacing w:line="276" w:lineRule="auto"/>
              <w:jc w:val="center"/>
              <w:rPr>
                <w:b/>
                <w:bCs/>
                <w:sz w:val="20"/>
                <w:szCs w:val="20"/>
                <w:lang w:eastAsia="en-US"/>
              </w:rPr>
            </w:pPr>
          </w:p>
        </w:tc>
        <w:tc>
          <w:tcPr>
            <w:tcW w:w="563" w:type="dxa"/>
            <w:vMerge w:val="restart"/>
            <w:tcBorders>
              <w:top w:val="single" w:sz="4" w:space="0" w:color="auto"/>
              <w:left w:val="nil"/>
              <w:bottom w:val="single" w:sz="4" w:space="0" w:color="auto"/>
              <w:right w:val="single" w:sz="4" w:space="0" w:color="auto"/>
            </w:tcBorders>
            <w:vAlign w:val="center"/>
          </w:tcPr>
          <w:p w14:paraId="4E3C2199" w14:textId="77777777" w:rsidR="00E536EA" w:rsidRPr="00453635" w:rsidRDefault="00E536EA" w:rsidP="00B52A19">
            <w:pPr>
              <w:spacing w:after="200" w:line="276" w:lineRule="auto"/>
              <w:rPr>
                <w:b/>
                <w:bCs/>
                <w:sz w:val="20"/>
                <w:szCs w:val="20"/>
                <w:lang w:eastAsia="en-US"/>
              </w:rPr>
            </w:pPr>
            <w:r w:rsidRPr="00453635">
              <w:rPr>
                <w:b/>
                <w:bCs/>
                <w:sz w:val="20"/>
                <w:szCs w:val="20"/>
                <w:lang w:eastAsia="en-US"/>
              </w:rPr>
              <w:t xml:space="preserve">  </w:t>
            </w:r>
          </w:p>
          <w:p w14:paraId="73E1BB21" w14:textId="77777777" w:rsidR="00E536EA" w:rsidRPr="00453635" w:rsidRDefault="00E536EA" w:rsidP="00B52A19">
            <w:pPr>
              <w:spacing w:after="200" w:line="276" w:lineRule="auto"/>
              <w:rPr>
                <w:b/>
                <w:bCs/>
                <w:sz w:val="20"/>
                <w:szCs w:val="20"/>
                <w:lang w:eastAsia="en-US"/>
              </w:rPr>
            </w:pPr>
            <w:r w:rsidRPr="00453635">
              <w:rPr>
                <w:b/>
                <w:bCs/>
                <w:sz w:val="20"/>
                <w:szCs w:val="20"/>
                <w:lang w:eastAsia="en-US"/>
              </w:rPr>
              <w:t xml:space="preserve">     EMEF</w:t>
            </w:r>
          </w:p>
          <w:p w14:paraId="35D4C4F2" w14:textId="77777777" w:rsidR="00E536EA" w:rsidRPr="00453635" w:rsidRDefault="00E536EA" w:rsidP="00B52A19">
            <w:pPr>
              <w:spacing w:line="276" w:lineRule="auto"/>
              <w:jc w:val="center"/>
              <w:rPr>
                <w:b/>
                <w:bCs/>
                <w:sz w:val="20"/>
                <w:szCs w:val="20"/>
                <w:lang w:eastAsia="en-US"/>
              </w:rPr>
            </w:pPr>
          </w:p>
        </w:tc>
        <w:tc>
          <w:tcPr>
            <w:tcW w:w="738" w:type="dxa"/>
            <w:vMerge w:val="restart"/>
            <w:tcBorders>
              <w:top w:val="single" w:sz="4" w:space="0" w:color="auto"/>
              <w:left w:val="nil"/>
              <w:bottom w:val="single" w:sz="4" w:space="0" w:color="auto"/>
              <w:right w:val="single" w:sz="4" w:space="0" w:color="auto"/>
            </w:tcBorders>
            <w:vAlign w:val="center"/>
          </w:tcPr>
          <w:p w14:paraId="038E88E3" w14:textId="77777777" w:rsidR="00E536EA" w:rsidRPr="00453635" w:rsidRDefault="00E536EA" w:rsidP="00B52A19">
            <w:pPr>
              <w:spacing w:line="276" w:lineRule="auto"/>
              <w:jc w:val="center"/>
              <w:rPr>
                <w:b/>
                <w:bCs/>
                <w:sz w:val="20"/>
                <w:szCs w:val="20"/>
                <w:lang w:eastAsia="en-US"/>
              </w:rPr>
            </w:pPr>
            <w:r w:rsidRPr="00453635">
              <w:rPr>
                <w:b/>
                <w:bCs/>
                <w:sz w:val="20"/>
                <w:szCs w:val="20"/>
                <w:lang w:eastAsia="en-US"/>
              </w:rPr>
              <w:t>QUANT TOTAL</w:t>
            </w:r>
          </w:p>
          <w:p w14:paraId="541654FF" w14:textId="095EF2DC" w:rsidR="00E536EA" w:rsidRPr="00453635" w:rsidRDefault="00E536EA" w:rsidP="00B52A19">
            <w:pPr>
              <w:spacing w:line="276" w:lineRule="auto"/>
              <w:jc w:val="center"/>
              <w:rPr>
                <w:b/>
                <w:bCs/>
                <w:sz w:val="20"/>
                <w:szCs w:val="20"/>
                <w:lang w:eastAsia="en-US"/>
              </w:rPr>
            </w:pPr>
            <w:r w:rsidRPr="00453635">
              <w:rPr>
                <w:b/>
                <w:bCs/>
                <w:sz w:val="20"/>
                <w:szCs w:val="20"/>
                <w:lang w:eastAsia="en-US"/>
              </w:rPr>
              <w:t>ADITADO</w:t>
            </w:r>
          </w:p>
        </w:tc>
        <w:tc>
          <w:tcPr>
            <w:tcW w:w="376" w:type="dxa"/>
            <w:vMerge w:val="restart"/>
            <w:tcBorders>
              <w:top w:val="single" w:sz="4" w:space="0" w:color="auto"/>
              <w:left w:val="nil"/>
              <w:bottom w:val="single" w:sz="4" w:space="0" w:color="auto"/>
              <w:right w:val="single" w:sz="4" w:space="0" w:color="auto"/>
            </w:tcBorders>
            <w:vAlign w:val="center"/>
            <w:hideMark/>
          </w:tcPr>
          <w:p w14:paraId="77C79260" w14:textId="77777777" w:rsidR="00E536EA" w:rsidRPr="00453635" w:rsidRDefault="00E536EA" w:rsidP="00B52A19">
            <w:pPr>
              <w:spacing w:line="276" w:lineRule="auto"/>
              <w:jc w:val="center"/>
              <w:rPr>
                <w:b/>
                <w:bCs/>
                <w:sz w:val="20"/>
                <w:szCs w:val="20"/>
                <w:lang w:eastAsia="en-US"/>
              </w:rPr>
            </w:pPr>
            <w:r w:rsidRPr="00453635">
              <w:rPr>
                <w:b/>
                <w:bCs/>
                <w:sz w:val="20"/>
                <w:szCs w:val="20"/>
                <w:lang w:eastAsia="en-US"/>
              </w:rPr>
              <w:t>UN</w:t>
            </w:r>
          </w:p>
        </w:tc>
        <w:tc>
          <w:tcPr>
            <w:tcW w:w="1209" w:type="dxa"/>
            <w:vMerge w:val="restart"/>
            <w:tcBorders>
              <w:top w:val="single" w:sz="4" w:space="0" w:color="auto"/>
              <w:left w:val="nil"/>
              <w:right w:val="single" w:sz="4" w:space="0" w:color="auto"/>
            </w:tcBorders>
            <w:vAlign w:val="center"/>
            <w:hideMark/>
          </w:tcPr>
          <w:p w14:paraId="3E47619D" w14:textId="77777777" w:rsidR="00E536EA" w:rsidRPr="00453635" w:rsidRDefault="00E536EA" w:rsidP="00B52A19">
            <w:pPr>
              <w:spacing w:line="276" w:lineRule="auto"/>
              <w:jc w:val="center"/>
              <w:rPr>
                <w:b/>
                <w:bCs/>
                <w:sz w:val="20"/>
                <w:szCs w:val="20"/>
                <w:lang w:eastAsia="en-US"/>
              </w:rPr>
            </w:pPr>
            <w:r w:rsidRPr="00453635">
              <w:rPr>
                <w:b/>
                <w:bCs/>
                <w:sz w:val="20"/>
                <w:szCs w:val="20"/>
                <w:lang w:eastAsia="en-US"/>
              </w:rPr>
              <w:t>MARCA</w:t>
            </w:r>
          </w:p>
        </w:tc>
        <w:tc>
          <w:tcPr>
            <w:tcW w:w="2453" w:type="dxa"/>
            <w:gridSpan w:val="2"/>
            <w:tcBorders>
              <w:top w:val="single" w:sz="4" w:space="0" w:color="auto"/>
              <w:bottom w:val="single" w:sz="4" w:space="0" w:color="auto"/>
              <w:right w:val="single" w:sz="4" w:space="0" w:color="auto"/>
            </w:tcBorders>
            <w:shd w:val="clear" w:color="auto" w:fill="auto"/>
          </w:tcPr>
          <w:p w14:paraId="53789DE0" w14:textId="77777777" w:rsidR="00E536EA" w:rsidRPr="00453635" w:rsidRDefault="00E536EA" w:rsidP="00B52A19">
            <w:pPr>
              <w:spacing w:after="200" w:line="276" w:lineRule="auto"/>
              <w:jc w:val="center"/>
              <w:rPr>
                <w:b/>
                <w:bCs/>
                <w:sz w:val="20"/>
                <w:szCs w:val="20"/>
              </w:rPr>
            </w:pPr>
            <w:r w:rsidRPr="00453635">
              <w:rPr>
                <w:b/>
                <w:bCs/>
                <w:sz w:val="20"/>
                <w:szCs w:val="20"/>
              </w:rPr>
              <w:t>VALOR</w:t>
            </w:r>
          </w:p>
        </w:tc>
      </w:tr>
      <w:tr w:rsidR="00453635" w:rsidRPr="00453635" w14:paraId="6D4305B4" w14:textId="77777777" w:rsidTr="00453635">
        <w:trPr>
          <w:trHeight w:val="70"/>
          <w:jc w:val="center"/>
        </w:trPr>
        <w:tc>
          <w:tcPr>
            <w:tcW w:w="455" w:type="dxa"/>
            <w:vMerge/>
            <w:tcBorders>
              <w:top w:val="single" w:sz="4" w:space="0" w:color="auto"/>
              <w:left w:val="single" w:sz="4" w:space="0" w:color="auto"/>
              <w:bottom w:val="single" w:sz="4" w:space="0" w:color="auto"/>
              <w:right w:val="single" w:sz="4" w:space="0" w:color="auto"/>
            </w:tcBorders>
            <w:vAlign w:val="center"/>
            <w:hideMark/>
          </w:tcPr>
          <w:p w14:paraId="1636E1C0" w14:textId="77777777" w:rsidR="00E536EA" w:rsidRPr="00453635" w:rsidRDefault="00E536EA" w:rsidP="00B52A19">
            <w:pPr>
              <w:spacing w:line="276" w:lineRule="auto"/>
              <w:rPr>
                <w:b/>
                <w:bCs/>
                <w:sz w:val="20"/>
                <w:szCs w:val="20"/>
                <w:lang w:eastAsia="en-US"/>
              </w:rPr>
            </w:pPr>
          </w:p>
        </w:tc>
        <w:tc>
          <w:tcPr>
            <w:tcW w:w="3514" w:type="dxa"/>
            <w:vMerge/>
            <w:tcBorders>
              <w:top w:val="single" w:sz="4" w:space="0" w:color="auto"/>
              <w:left w:val="single" w:sz="4" w:space="0" w:color="auto"/>
              <w:bottom w:val="single" w:sz="4" w:space="0" w:color="auto"/>
              <w:right w:val="single" w:sz="4" w:space="0" w:color="auto"/>
            </w:tcBorders>
            <w:vAlign w:val="center"/>
            <w:hideMark/>
          </w:tcPr>
          <w:p w14:paraId="527F50F9" w14:textId="77777777" w:rsidR="00E536EA" w:rsidRPr="00453635" w:rsidRDefault="00E536EA" w:rsidP="00B52A19">
            <w:pPr>
              <w:spacing w:line="276" w:lineRule="auto"/>
              <w:rPr>
                <w:b/>
                <w:bCs/>
                <w:sz w:val="20"/>
                <w:szCs w:val="20"/>
                <w:lang w:eastAsia="en-US"/>
              </w:rPr>
            </w:pPr>
          </w:p>
        </w:tc>
        <w:tc>
          <w:tcPr>
            <w:tcW w:w="554" w:type="dxa"/>
            <w:vMerge/>
            <w:tcBorders>
              <w:top w:val="single" w:sz="4" w:space="0" w:color="auto"/>
              <w:left w:val="nil"/>
              <w:bottom w:val="single" w:sz="4" w:space="0" w:color="auto"/>
              <w:right w:val="single" w:sz="4" w:space="0" w:color="auto"/>
            </w:tcBorders>
            <w:vAlign w:val="center"/>
            <w:hideMark/>
          </w:tcPr>
          <w:p w14:paraId="79525292" w14:textId="77777777" w:rsidR="00E536EA" w:rsidRPr="00453635" w:rsidRDefault="00E536EA" w:rsidP="00B52A19">
            <w:pPr>
              <w:spacing w:line="276" w:lineRule="auto"/>
              <w:rPr>
                <w:b/>
                <w:bCs/>
                <w:sz w:val="20"/>
                <w:szCs w:val="20"/>
                <w:lang w:eastAsia="en-US"/>
              </w:rPr>
            </w:pPr>
          </w:p>
        </w:tc>
        <w:tc>
          <w:tcPr>
            <w:tcW w:w="563" w:type="dxa"/>
            <w:vMerge/>
            <w:tcBorders>
              <w:top w:val="single" w:sz="4" w:space="0" w:color="auto"/>
              <w:left w:val="nil"/>
              <w:bottom w:val="single" w:sz="4" w:space="0" w:color="auto"/>
              <w:right w:val="single" w:sz="4" w:space="0" w:color="auto"/>
            </w:tcBorders>
            <w:vAlign w:val="center"/>
          </w:tcPr>
          <w:p w14:paraId="66369D61" w14:textId="77777777" w:rsidR="00E536EA" w:rsidRPr="00453635" w:rsidRDefault="00E536EA" w:rsidP="00B52A19">
            <w:pPr>
              <w:spacing w:line="276" w:lineRule="auto"/>
              <w:rPr>
                <w:b/>
                <w:bCs/>
                <w:sz w:val="20"/>
                <w:szCs w:val="20"/>
                <w:lang w:eastAsia="en-US"/>
              </w:rPr>
            </w:pPr>
          </w:p>
        </w:tc>
        <w:tc>
          <w:tcPr>
            <w:tcW w:w="738" w:type="dxa"/>
            <w:vMerge/>
            <w:tcBorders>
              <w:top w:val="single" w:sz="4" w:space="0" w:color="auto"/>
              <w:left w:val="nil"/>
              <w:bottom w:val="single" w:sz="4" w:space="0" w:color="auto"/>
              <w:right w:val="single" w:sz="4" w:space="0" w:color="auto"/>
            </w:tcBorders>
            <w:vAlign w:val="center"/>
          </w:tcPr>
          <w:p w14:paraId="24F90B75" w14:textId="77777777" w:rsidR="00E536EA" w:rsidRPr="00453635" w:rsidRDefault="00E536EA" w:rsidP="00B52A19">
            <w:pPr>
              <w:spacing w:line="276" w:lineRule="auto"/>
              <w:rPr>
                <w:b/>
                <w:bCs/>
                <w:sz w:val="20"/>
                <w:szCs w:val="20"/>
                <w:lang w:eastAsia="en-US"/>
              </w:rPr>
            </w:pPr>
          </w:p>
        </w:tc>
        <w:tc>
          <w:tcPr>
            <w:tcW w:w="376" w:type="dxa"/>
            <w:vMerge/>
            <w:tcBorders>
              <w:top w:val="single" w:sz="4" w:space="0" w:color="auto"/>
              <w:left w:val="nil"/>
              <w:bottom w:val="single" w:sz="4" w:space="0" w:color="auto"/>
              <w:right w:val="single" w:sz="4" w:space="0" w:color="auto"/>
            </w:tcBorders>
            <w:vAlign w:val="center"/>
            <w:hideMark/>
          </w:tcPr>
          <w:p w14:paraId="01395A74" w14:textId="77777777" w:rsidR="00E536EA" w:rsidRPr="00453635" w:rsidRDefault="00E536EA" w:rsidP="00B52A19">
            <w:pPr>
              <w:spacing w:line="276" w:lineRule="auto"/>
              <w:rPr>
                <w:b/>
                <w:bCs/>
                <w:sz w:val="20"/>
                <w:szCs w:val="20"/>
                <w:lang w:eastAsia="en-US"/>
              </w:rPr>
            </w:pPr>
          </w:p>
        </w:tc>
        <w:tc>
          <w:tcPr>
            <w:tcW w:w="1209" w:type="dxa"/>
            <w:vMerge/>
            <w:tcBorders>
              <w:left w:val="nil"/>
              <w:bottom w:val="single" w:sz="4" w:space="0" w:color="auto"/>
              <w:right w:val="single" w:sz="4" w:space="0" w:color="auto"/>
            </w:tcBorders>
            <w:vAlign w:val="center"/>
            <w:hideMark/>
          </w:tcPr>
          <w:p w14:paraId="104FCA8B" w14:textId="77777777" w:rsidR="00E536EA" w:rsidRPr="00453635" w:rsidRDefault="00E536EA" w:rsidP="00B52A19">
            <w:pPr>
              <w:spacing w:line="276" w:lineRule="auto"/>
              <w:jc w:val="center"/>
              <w:rPr>
                <w:b/>
                <w:bCs/>
                <w:sz w:val="20"/>
                <w:szCs w:val="20"/>
                <w:lang w:eastAsia="en-US"/>
              </w:rPr>
            </w:pPr>
          </w:p>
        </w:tc>
        <w:tc>
          <w:tcPr>
            <w:tcW w:w="1339" w:type="dxa"/>
            <w:tcBorders>
              <w:top w:val="single" w:sz="4" w:space="0" w:color="auto"/>
              <w:left w:val="nil"/>
              <w:bottom w:val="single" w:sz="4" w:space="0" w:color="auto"/>
              <w:right w:val="single" w:sz="4" w:space="0" w:color="auto"/>
            </w:tcBorders>
            <w:vAlign w:val="center"/>
          </w:tcPr>
          <w:p w14:paraId="6019E507" w14:textId="77777777" w:rsidR="00E536EA" w:rsidRPr="00453635" w:rsidRDefault="00E536EA" w:rsidP="00B52A19">
            <w:pPr>
              <w:spacing w:line="276" w:lineRule="auto"/>
              <w:jc w:val="center"/>
              <w:rPr>
                <w:b/>
                <w:bCs/>
                <w:sz w:val="20"/>
                <w:szCs w:val="20"/>
                <w:lang w:eastAsia="en-US"/>
              </w:rPr>
            </w:pPr>
            <w:r w:rsidRPr="00453635">
              <w:rPr>
                <w:b/>
                <w:bCs/>
                <w:sz w:val="20"/>
                <w:szCs w:val="20"/>
                <w:lang w:eastAsia="en-US"/>
              </w:rPr>
              <w:t>UNIT.</w:t>
            </w:r>
          </w:p>
        </w:tc>
        <w:tc>
          <w:tcPr>
            <w:tcW w:w="1114" w:type="dxa"/>
            <w:tcBorders>
              <w:top w:val="single" w:sz="4" w:space="0" w:color="auto"/>
              <w:left w:val="nil"/>
              <w:bottom w:val="single" w:sz="4" w:space="0" w:color="auto"/>
              <w:right w:val="single" w:sz="4" w:space="0" w:color="auto"/>
            </w:tcBorders>
            <w:vAlign w:val="center"/>
            <w:hideMark/>
          </w:tcPr>
          <w:p w14:paraId="5C741B2A" w14:textId="77777777" w:rsidR="00E536EA" w:rsidRPr="00453635" w:rsidRDefault="00E536EA" w:rsidP="00B52A19">
            <w:pPr>
              <w:spacing w:line="276" w:lineRule="auto"/>
              <w:jc w:val="center"/>
              <w:rPr>
                <w:b/>
                <w:bCs/>
                <w:sz w:val="20"/>
                <w:szCs w:val="20"/>
                <w:lang w:eastAsia="en-US"/>
              </w:rPr>
            </w:pPr>
            <w:r w:rsidRPr="00453635">
              <w:rPr>
                <w:b/>
                <w:bCs/>
                <w:sz w:val="20"/>
                <w:szCs w:val="20"/>
                <w:lang w:eastAsia="en-US"/>
              </w:rPr>
              <w:t>TOTAL</w:t>
            </w:r>
          </w:p>
        </w:tc>
      </w:tr>
      <w:tr w:rsidR="00453635" w:rsidRPr="00453635" w14:paraId="61070F3C" w14:textId="77777777" w:rsidTr="00453635">
        <w:trPr>
          <w:trHeight w:val="195"/>
          <w:jc w:val="center"/>
        </w:trPr>
        <w:tc>
          <w:tcPr>
            <w:tcW w:w="455" w:type="dxa"/>
            <w:tcBorders>
              <w:top w:val="single" w:sz="4" w:space="0" w:color="auto"/>
              <w:left w:val="single" w:sz="4" w:space="0" w:color="auto"/>
              <w:bottom w:val="single" w:sz="4" w:space="0" w:color="auto"/>
              <w:right w:val="single" w:sz="4" w:space="0" w:color="auto"/>
            </w:tcBorders>
            <w:vAlign w:val="center"/>
          </w:tcPr>
          <w:p w14:paraId="7716FF35" w14:textId="77777777" w:rsidR="00E536EA" w:rsidRPr="00453635" w:rsidRDefault="00E536EA" w:rsidP="00B52A19">
            <w:pPr>
              <w:spacing w:line="276" w:lineRule="auto"/>
              <w:jc w:val="center"/>
              <w:rPr>
                <w:b/>
                <w:bCs/>
                <w:sz w:val="20"/>
                <w:szCs w:val="20"/>
                <w:lang w:eastAsia="en-US"/>
              </w:rPr>
            </w:pPr>
            <w:r w:rsidRPr="00453635">
              <w:rPr>
                <w:b/>
                <w:bCs/>
                <w:sz w:val="20"/>
                <w:szCs w:val="20"/>
                <w:lang w:eastAsia="en-US"/>
              </w:rPr>
              <w:t>07</w:t>
            </w:r>
          </w:p>
        </w:tc>
        <w:tc>
          <w:tcPr>
            <w:tcW w:w="3514" w:type="dxa"/>
            <w:tcBorders>
              <w:top w:val="nil"/>
              <w:left w:val="single" w:sz="4" w:space="0" w:color="auto"/>
              <w:bottom w:val="single" w:sz="4" w:space="0" w:color="auto"/>
              <w:right w:val="single" w:sz="4" w:space="0" w:color="auto"/>
            </w:tcBorders>
            <w:shd w:val="clear" w:color="auto" w:fill="auto"/>
            <w:vAlign w:val="center"/>
          </w:tcPr>
          <w:p w14:paraId="48498C97" w14:textId="77777777" w:rsidR="00E536EA" w:rsidRPr="00453635" w:rsidRDefault="00E536EA" w:rsidP="00B52A19">
            <w:pPr>
              <w:spacing w:line="276" w:lineRule="auto"/>
              <w:jc w:val="both"/>
              <w:rPr>
                <w:b/>
                <w:bCs/>
                <w:sz w:val="20"/>
                <w:szCs w:val="20"/>
                <w:lang w:eastAsia="en-US"/>
              </w:rPr>
            </w:pPr>
            <w:r w:rsidRPr="00453635">
              <w:rPr>
                <w:color w:val="000000"/>
                <w:sz w:val="20"/>
                <w:szCs w:val="20"/>
              </w:rPr>
              <w:t>AMIDO DE MILHO, pacote de 500g. Prazo de validade mínimo de 6 meses a partir da data de entrega.</w:t>
            </w:r>
          </w:p>
        </w:tc>
        <w:tc>
          <w:tcPr>
            <w:tcW w:w="554" w:type="dxa"/>
            <w:tcBorders>
              <w:top w:val="nil"/>
              <w:left w:val="single" w:sz="4" w:space="0" w:color="auto"/>
              <w:bottom w:val="single" w:sz="4" w:space="0" w:color="auto"/>
              <w:right w:val="single" w:sz="4" w:space="0" w:color="auto"/>
            </w:tcBorders>
            <w:shd w:val="clear" w:color="auto" w:fill="auto"/>
            <w:vAlign w:val="center"/>
          </w:tcPr>
          <w:p w14:paraId="48A34BE8" w14:textId="3A0467D3" w:rsidR="00E536EA" w:rsidRPr="00453635" w:rsidRDefault="00E536EA" w:rsidP="00B52A19">
            <w:pPr>
              <w:spacing w:line="276" w:lineRule="auto"/>
              <w:jc w:val="center"/>
              <w:rPr>
                <w:b/>
                <w:bCs/>
                <w:color w:val="000000"/>
                <w:sz w:val="20"/>
                <w:szCs w:val="20"/>
              </w:rPr>
            </w:pPr>
            <w:r w:rsidRPr="00453635">
              <w:rPr>
                <w:color w:val="000000"/>
                <w:sz w:val="20"/>
                <w:szCs w:val="20"/>
              </w:rPr>
              <w:t>2</w:t>
            </w:r>
            <w:r w:rsidR="0026264A">
              <w:rPr>
                <w:color w:val="000000"/>
                <w:sz w:val="20"/>
                <w:szCs w:val="20"/>
              </w:rPr>
              <w:t>0</w:t>
            </w:r>
          </w:p>
        </w:tc>
        <w:tc>
          <w:tcPr>
            <w:tcW w:w="563" w:type="dxa"/>
            <w:tcBorders>
              <w:top w:val="nil"/>
              <w:left w:val="single" w:sz="4" w:space="0" w:color="auto"/>
              <w:bottom w:val="single" w:sz="4" w:space="0" w:color="auto"/>
              <w:right w:val="single" w:sz="4" w:space="0" w:color="auto"/>
            </w:tcBorders>
            <w:shd w:val="clear" w:color="auto" w:fill="auto"/>
            <w:vAlign w:val="center"/>
          </w:tcPr>
          <w:p w14:paraId="3BA3CEF6" w14:textId="77777777" w:rsidR="00E536EA" w:rsidRPr="00453635" w:rsidRDefault="00E536EA" w:rsidP="00B52A19">
            <w:pPr>
              <w:spacing w:line="276" w:lineRule="auto"/>
              <w:jc w:val="center"/>
              <w:rPr>
                <w:b/>
                <w:bCs/>
                <w:color w:val="000000"/>
                <w:sz w:val="20"/>
                <w:szCs w:val="20"/>
              </w:rPr>
            </w:pPr>
            <w:r w:rsidRPr="00453635">
              <w:rPr>
                <w:color w:val="000000"/>
                <w:sz w:val="20"/>
                <w:szCs w:val="20"/>
              </w:rPr>
              <w:t> -</w:t>
            </w:r>
          </w:p>
        </w:tc>
        <w:tc>
          <w:tcPr>
            <w:tcW w:w="738" w:type="dxa"/>
            <w:tcBorders>
              <w:top w:val="single" w:sz="4" w:space="0" w:color="auto"/>
              <w:left w:val="nil"/>
              <w:bottom w:val="single" w:sz="4" w:space="0" w:color="auto"/>
              <w:right w:val="single" w:sz="4" w:space="0" w:color="auto"/>
            </w:tcBorders>
            <w:vAlign w:val="center"/>
          </w:tcPr>
          <w:p w14:paraId="75B44D43" w14:textId="371932AB" w:rsidR="00E536EA" w:rsidRPr="00453635" w:rsidRDefault="00E536EA" w:rsidP="00B52A19">
            <w:pPr>
              <w:spacing w:line="276" w:lineRule="auto"/>
              <w:jc w:val="center"/>
              <w:rPr>
                <w:b/>
                <w:bCs/>
                <w:sz w:val="20"/>
                <w:szCs w:val="20"/>
                <w:lang w:eastAsia="en-US"/>
              </w:rPr>
            </w:pPr>
            <w:r w:rsidRPr="00453635">
              <w:rPr>
                <w:b/>
                <w:bCs/>
                <w:sz w:val="20"/>
                <w:szCs w:val="20"/>
                <w:lang w:eastAsia="en-US"/>
              </w:rPr>
              <w:t>2</w:t>
            </w:r>
            <w:r w:rsidR="0026264A">
              <w:rPr>
                <w:b/>
                <w:bCs/>
                <w:sz w:val="20"/>
                <w:szCs w:val="20"/>
                <w:lang w:eastAsia="en-US"/>
              </w:rPr>
              <w:t>0</w:t>
            </w:r>
          </w:p>
        </w:tc>
        <w:tc>
          <w:tcPr>
            <w:tcW w:w="376" w:type="dxa"/>
            <w:tcBorders>
              <w:top w:val="single" w:sz="4" w:space="0" w:color="auto"/>
              <w:left w:val="nil"/>
              <w:bottom w:val="single" w:sz="4" w:space="0" w:color="auto"/>
              <w:right w:val="single" w:sz="4" w:space="0" w:color="auto"/>
            </w:tcBorders>
          </w:tcPr>
          <w:p w14:paraId="21050964" w14:textId="77777777" w:rsidR="00E536EA" w:rsidRPr="00453635" w:rsidRDefault="00E536EA" w:rsidP="00B52A19">
            <w:pPr>
              <w:spacing w:line="276" w:lineRule="auto"/>
              <w:jc w:val="center"/>
              <w:rPr>
                <w:b/>
                <w:bCs/>
                <w:sz w:val="20"/>
                <w:szCs w:val="20"/>
                <w:lang w:eastAsia="en-US"/>
              </w:rPr>
            </w:pPr>
            <w:r w:rsidRPr="00453635">
              <w:rPr>
                <w:b/>
                <w:bCs/>
                <w:sz w:val="20"/>
                <w:szCs w:val="20"/>
                <w:lang w:eastAsia="en-US"/>
              </w:rPr>
              <w:t>Un</w:t>
            </w:r>
          </w:p>
        </w:tc>
        <w:tc>
          <w:tcPr>
            <w:tcW w:w="1209" w:type="dxa"/>
            <w:tcBorders>
              <w:top w:val="single" w:sz="4" w:space="0" w:color="auto"/>
              <w:left w:val="nil"/>
              <w:bottom w:val="single" w:sz="4" w:space="0" w:color="auto"/>
              <w:right w:val="single" w:sz="4" w:space="0" w:color="auto"/>
            </w:tcBorders>
            <w:vAlign w:val="center"/>
          </w:tcPr>
          <w:p w14:paraId="5945F327" w14:textId="77777777" w:rsidR="00E536EA" w:rsidRPr="00453635" w:rsidRDefault="00E536EA" w:rsidP="00B52A19">
            <w:pPr>
              <w:spacing w:line="276" w:lineRule="auto"/>
              <w:jc w:val="center"/>
              <w:rPr>
                <w:b/>
                <w:bCs/>
                <w:sz w:val="20"/>
                <w:szCs w:val="20"/>
                <w:lang w:eastAsia="en-US"/>
              </w:rPr>
            </w:pPr>
            <w:r w:rsidRPr="00453635">
              <w:rPr>
                <w:b/>
                <w:bCs/>
                <w:sz w:val="20"/>
                <w:szCs w:val="20"/>
                <w:lang w:eastAsia="en-US"/>
              </w:rPr>
              <w:t>FRITZ&amp;FRIDA</w:t>
            </w:r>
          </w:p>
        </w:tc>
        <w:tc>
          <w:tcPr>
            <w:tcW w:w="1339" w:type="dxa"/>
            <w:tcBorders>
              <w:top w:val="single" w:sz="4" w:space="0" w:color="auto"/>
              <w:left w:val="nil"/>
              <w:bottom w:val="single" w:sz="4" w:space="0" w:color="auto"/>
              <w:right w:val="single" w:sz="4" w:space="0" w:color="auto"/>
            </w:tcBorders>
            <w:vAlign w:val="center"/>
          </w:tcPr>
          <w:p w14:paraId="6B8E175A" w14:textId="77777777" w:rsidR="00E536EA" w:rsidRPr="00453635" w:rsidRDefault="00E536EA" w:rsidP="00B52A19">
            <w:pPr>
              <w:spacing w:line="276" w:lineRule="auto"/>
              <w:ind w:left="275"/>
              <w:jc w:val="center"/>
              <w:rPr>
                <w:b/>
                <w:bCs/>
                <w:sz w:val="20"/>
                <w:szCs w:val="20"/>
                <w:lang w:eastAsia="en-US"/>
              </w:rPr>
            </w:pPr>
            <w:r w:rsidRPr="00453635">
              <w:rPr>
                <w:b/>
                <w:bCs/>
                <w:sz w:val="20"/>
                <w:szCs w:val="20"/>
                <w:lang w:eastAsia="en-US"/>
              </w:rPr>
              <w:t>7,50</w:t>
            </w:r>
          </w:p>
        </w:tc>
        <w:tc>
          <w:tcPr>
            <w:tcW w:w="1114" w:type="dxa"/>
            <w:tcBorders>
              <w:top w:val="single" w:sz="4" w:space="0" w:color="auto"/>
              <w:left w:val="nil"/>
              <w:bottom w:val="single" w:sz="4" w:space="0" w:color="auto"/>
              <w:right w:val="single" w:sz="4" w:space="0" w:color="auto"/>
            </w:tcBorders>
            <w:vAlign w:val="center"/>
          </w:tcPr>
          <w:p w14:paraId="4522BF05" w14:textId="2FE1A4E4" w:rsidR="00E536EA" w:rsidRPr="00453635" w:rsidRDefault="00E536EA" w:rsidP="00B52A19">
            <w:pPr>
              <w:spacing w:line="276" w:lineRule="auto"/>
              <w:jc w:val="center"/>
              <w:rPr>
                <w:b/>
                <w:bCs/>
                <w:sz w:val="20"/>
                <w:szCs w:val="20"/>
                <w:lang w:eastAsia="en-US"/>
              </w:rPr>
            </w:pPr>
            <w:r w:rsidRPr="00453635">
              <w:rPr>
                <w:b/>
                <w:bCs/>
                <w:sz w:val="20"/>
                <w:szCs w:val="20"/>
                <w:lang w:eastAsia="en-US"/>
              </w:rPr>
              <w:t>1</w:t>
            </w:r>
            <w:r w:rsidR="0026264A">
              <w:rPr>
                <w:b/>
                <w:bCs/>
                <w:sz w:val="20"/>
                <w:szCs w:val="20"/>
                <w:lang w:eastAsia="en-US"/>
              </w:rPr>
              <w:t>50,00</w:t>
            </w:r>
          </w:p>
        </w:tc>
      </w:tr>
      <w:tr w:rsidR="00453635" w:rsidRPr="00453635" w14:paraId="4FBA2B33" w14:textId="77777777" w:rsidTr="00453635">
        <w:trPr>
          <w:trHeight w:val="195"/>
          <w:jc w:val="center"/>
        </w:trPr>
        <w:tc>
          <w:tcPr>
            <w:tcW w:w="455" w:type="dxa"/>
            <w:tcBorders>
              <w:top w:val="single" w:sz="4" w:space="0" w:color="auto"/>
              <w:left w:val="single" w:sz="4" w:space="0" w:color="auto"/>
              <w:bottom w:val="single" w:sz="4" w:space="0" w:color="auto"/>
              <w:right w:val="single" w:sz="4" w:space="0" w:color="auto"/>
            </w:tcBorders>
            <w:vAlign w:val="center"/>
          </w:tcPr>
          <w:p w14:paraId="66E06AA1" w14:textId="77777777" w:rsidR="00E536EA" w:rsidRPr="00453635" w:rsidRDefault="00E536EA" w:rsidP="00B52A19">
            <w:pPr>
              <w:spacing w:line="276" w:lineRule="auto"/>
              <w:jc w:val="center"/>
              <w:rPr>
                <w:b/>
                <w:bCs/>
                <w:sz w:val="20"/>
                <w:szCs w:val="20"/>
                <w:lang w:eastAsia="en-US"/>
              </w:rPr>
            </w:pPr>
            <w:r w:rsidRPr="00453635">
              <w:rPr>
                <w:b/>
                <w:bCs/>
                <w:sz w:val="20"/>
                <w:szCs w:val="20"/>
                <w:lang w:eastAsia="en-US"/>
              </w:rPr>
              <w:t>08</w:t>
            </w:r>
          </w:p>
        </w:tc>
        <w:tc>
          <w:tcPr>
            <w:tcW w:w="3514" w:type="dxa"/>
            <w:tcBorders>
              <w:top w:val="nil"/>
              <w:left w:val="single" w:sz="4" w:space="0" w:color="auto"/>
              <w:bottom w:val="single" w:sz="4" w:space="0" w:color="auto"/>
              <w:right w:val="single" w:sz="4" w:space="0" w:color="auto"/>
            </w:tcBorders>
            <w:shd w:val="clear" w:color="auto" w:fill="auto"/>
            <w:vAlign w:val="center"/>
          </w:tcPr>
          <w:p w14:paraId="4A6789AA" w14:textId="77777777" w:rsidR="00E536EA" w:rsidRPr="00453635" w:rsidRDefault="00E536EA" w:rsidP="00B52A19">
            <w:pPr>
              <w:spacing w:line="276" w:lineRule="auto"/>
              <w:jc w:val="both"/>
              <w:rPr>
                <w:b/>
                <w:bCs/>
                <w:sz w:val="20"/>
                <w:szCs w:val="20"/>
                <w:lang w:eastAsia="en-US"/>
              </w:rPr>
            </w:pPr>
            <w:r w:rsidRPr="00453635">
              <w:rPr>
                <w:color w:val="000000"/>
                <w:sz w:val="20"/>
                <w:szCs w:val="20"/>
              </w:rPr>
              <w:t>ARROZ BRANCO, PARBOILIZADO, embalagem de 5kg, com registro no Ministério da Agricultura/SIF. Prazo de validade mínimo de 6 meses a partir da data de entrega.</w:t>
            </w:r>
          </w:p>
        </w:tc>
        <w:tc>
          <w:tcPr>
            <w:tcW w:w="554" w:type="dxa"/>
            <w:tcBorders>
              <w:top w:val="nil"/>
              <w:left w:val="single" w:sz="4" w:space="0" w:color="auto"/>
              <w:bottom w:val="single" w:sz="4" w:space="0" w:color="auto"/>
              <w:right w:val="single" w:sz="4" w:space="0" w:color="auto"/>
            </w:tcBorders>
            <w:shd w:val="clear" w:color="auto" w:fill="auto"/>
            <w:vAlign w:val="center"/>
          </w:tcPr>
          <w:p w14:paraId="01191D2C" w14:textId="0B020501" w:rsidR="00E536EA" w:rsidRPr="00453635" w:rsidRDefault="00E536EA" w:rsidP="00B52A19">
            <w:pPr>
              <w:spacing w:line="276" w:lineRule="auto"/>
              <w:jc w:val="center"/>
              <w:rPr>
                <w:b/>
                <w:bCs/>
                <w:color w:val="000000"/>
                <w:sz w:val="20"/>
                <w:szCs w:val="20"/>
              </w:rPr>
            </w:pPr>
            <w:r w:rsidRPr="00453635">
              <w:rPr>
                <w:b/>
                <w:bCs/>
                <w:color w:val="000000"/>
                <w:sz w:val="20"/>
                <w:szCs w:val="20"/>
              </w:rPr>
              <w:t>-</w:t>
            </w:r>
          </w:p>
        </w:tc>
        <w:tc>
          <w:tcPr>
            <w:tcW w:w="563" w:type="dxa"/>
            <w:tcBorders>
              <w:top w:val="nil"/>
              <w:left w:val="single" w:sz="4" w:space="0" w:color="auto"/>
              <w:bottom w:val="single" w:sz="4" w:space="0" w:color="auto"/>
              <w:right w:val="single" w:sz="4" w:space="0" w:color="auto"/>
            </w:tcBorders>
            <w:shd w:val="clear" w:color="auto" w:fill="auto"/>
            <w:vAlign w:val="center"/>
          </w:tcPr>
          <w:p w14:paraId="3B80CF5E" w14:textId="32E1FC76" w:rsidR="00E536EA" w:rsidRPr="00453635" w:rsidRDefault="00E536EA" w:rsidP="00B52A19">
            <w:pPr>
              <w:spacing w:line="276" w:lineRule="auto"/>
              <w:jc w:val="center"/>
              <w:rPr>
                <w:b/>
                <w:bCs/>
                <w:color w:val="000000"/>
                <w:sz w:val="20"/>
                <w:szCs w:val="20"/>
              </w:rPr>
            </w:pPr>
            <w:r w:rsidRPr="00453635">
              <w:rPr>
                <w:b/>
                <w:bCs/>
                <w:color w:val="000000"/>
                <w:sz w:val="20"/>
                <w:szCs w:val="20"/>
              </w:rPr>
              <w:t>35</w:t>
            </w:r>
          </w:p>
        </w:tc>
        <w:tc>
          <w:tcPr>
            <w:tcW w:w="738" w:type="dxa"/>
            <w:tcBorders>
              <w:top w:val="single" w:sz="4" w:space="0" w:color="auto"/>
              <w:left w:val="nil"/>
              <w:bottom w:val="single" w:sz="4" w:space="0" w:color="auto"/>
              <w:right w:val="single" w:sz="4" w:space="0" w:color="auto"/>
            </w:tcBorders>
            <w:vAlign w:val="center"/>
          </w:tcPr>
          <w:p w14:paraId="09195138" w14:textId="43069364" w:rsidR="00E536EA" w:rsidRPr="00453635" w:rsidRDefault="00E536EA" w:rsidP="00B52A19">
            <w:pPr>
              <w:spacing w:line="276" w:lineRule="auto"/>
              <w:jc w:val="center"/>
              <w:rPr>
                <w:b/>
                <w:bCs/>
                <w:sz w:val="20"/>
                <w:szCs w:val="20"/>
                <w:lang w:eastAsia="en-US"/>
              </w:rPr>
            </w:pPr>
            <w:r w:rsidRPr="00453635">
              <w:rPr>
                <w:b/>
                <w:bCs/>
                <w:sz w:val="20"/>
                <w:szCs w:val="20"/>
                <w:lang w:eastAsia="en-US"/>
              </w:rPr>
              <w:t>35</w:t>
            </w:r>
          </w:p>
        </w:tc>
        <w:tc>
          <w:tcPr>
            <w:tcW w:w="376" w:type="dxa"/>
            <w:tcBorders>
              <w:top w:val="single" w:sz="4" w:space="0" w:color="auto"/>
              <w:left w:val="nil"/>
              <w:bottom w:val="single" w:sz="4" w:space="0" w:color="auto"/>
              <w:right w:val="single" w:sz="4" w:space="0" w:color="auto"/>
            </w:tcBorders>
          </w:tcPr>
          <w:p w14:paraId="2B4D77A2" w14:textId="77777777" w:rsidR="00E536EA" w:rsidRPr="00453635" w:rsidRDefault="00E536EA" w:rsidP="00B52A19">
            <w:pPr>
              <w:spacing w:line="276" w:lineRule="auto"/>
              <w:jc w:val="center"/>
              <w:rPr>
                <w:b/>
                <w:bCs/>
                <w:sz w:val="20"/>
                <w:szCs w:val="20"/>
                <w:lang w:eastAsia="en-US"/>
              </w:rPr>
            </w:pPr>
            <w:r w:rsidRPr="00453635">
              <w:rPr>
                <w:b/>
                <w:bCs/>
                <w:sz w:val="20"/>
                <w:szCs w:val="20"/>
                <w:lang w:eastAsia="en-US"/>
              </w:rPr>
              <w:t>Un</w:t>
            </w:r>
          </w:p>
        </w:tc>
        <w:tc>
          <w:tcPr>
            <w:tcW w:w="1209" w:type="dxa"/>
            <w:tcBorders>
              <w:top w:val="single" w:sz="4" w:space="0" w:color="auto"/>
              <w:left w:val="nil"/>
              <w:bottom w:val="single" w:sz="4" w:space="0" w:color="auto"/>
              <w:right w:val="single" w:sz="4" w:space="0" w:color="auto"/>
            </w:tcBorders>
            <w:vAlign w:val="center"/>
          </w:tcPr>
          <w:p w14:paraId="55F354B9" w14:textId="77777777" w:rsidR="00E536EA" w:rsidRPr="00453635" w:rsidRDefault="00E536EA" w:rsidP="00B52A19">
            <w:pPr>
              <w:spacing w:line="276" w:lineRule="auto"/>
              <w:jc w:val="center"/>
              <w:rPr>
                <w:b/>
                <w:bCs/>
                <w:sz w:val="20"/>
                <w:szCs w:val="20"/>
                <w:lang w:eastAsia="en-US"/>
              </w:rPr>
            </w:pPr>
            <w:r w:rsidRPr="00453635">
              <w:rPr>
                <w:b/>
                <w:bCs/>
                <w:sz w:val="20"/>
                <w:szCs w:val="20"/>
                <w:lang w:eastAsia="en-US"/>
              </w:rPr>
              <w:t>BLUE VILLE</w:t>
            </w:r>
          </w:p>
        </w:tc>
        <w:tc>
          <w:tcPr>
            <w:tcW w:w="1339" w:type="dxa"/>
            <w:tcBorders>
              <w:top w:val="single" w:sz="4" w:space="0" w:color="auto"/>
              <w:left w:val="nil"/>
              <w:bottom w:val="single" w:sz="4" w:space="0" w:color="auto"/>
              <w:right w:val="single" w:sz="4" w:space="0" w:color="auto"/>
            </w:tcBorders>
            <w:vAlign w:val="center"/>
          </w:tcPr>
          <w:p w14:paraId="730612FF" w14:textId="77777777" w:rsidR="00E536EA" w:rsidRPr="00453635" w:rsidRDefault="00E536EA" w:rsidP="00B52A19">
            <w:pPr>
              <w:spacing w:line="276" w:lineRule="auto"/>
              <w:ind w:left="275"/>
              <w:jc w:val="center"/>
              <w:rPr>
                <w:b/>
                <w:bCs/>
                <w:sz w:val="20"/>
                <w:szCs w:val="20"/>
                <w:lang w:eastAsia="en-US"/>
              </w:rPr>
            </w:pPr>
            <w:r w:rsidRPr="00453635">
              <w:rPr>
                <w:b/>
                <w:bCs/>
                <w:sz w:val="20"/>
                <w:szCs w:val="20"/>
                <w:lang w:eastAsia="en-US"/>
              </w:rPr>
              <w:t>31,00</w:t>
            </w:r>
          </w:p>
        </w:tc>
        <w:tc>
          <w:tcPr>
            <w:tcW w:w="1114" w:type="dxa"/>
            <w:tcBorders>
              <w:top w:val="single" w:sz="4" w:space="0" w:color="auto"/>
              <w:left w:val="nil"/>
              <w:bottom w:val="single" w:sz="4" w:space="0" w:color="auto"/>
              <w:right w:val="single" w:sz="4" w:space="0" w:color="auto"/>
            </w:tcBorders>
            <w:vAlign w:val="center"/>
          </w:tcPr>
          <w:p w14:paraId="4B13C004" w14:textId="16F37260" w:rsidR="00E536EA" w:rsidRPr="00453635" w:rsidRDefault="00E536EA" w:rsidP="00B52A19">
            <w:pPr>
              <w:spacing w:line="276" w:lineRule="auto"/>
              <w:jc w:val="center"/>
              <w:rPr>
                <w:b/>
                <w:bCs/>
                <w:sz w:val="20"/>
                <w:szCs w:val="20"/>
                <w:lang w:eastAsia="en-US"/>
              </w:rPr>
            </w:pPr>
            <w:r w:rsidRPr="00453635">
              <w:rPr>
                <w:b/>
                <w:bCs/>
                <w:sz w:val="20"/>
                <w:szCs w:val="20"/>
                <w:lang w:eastAsia="en-US"/>
              </w:rPr>
              <w:t>1.085,00</w:t>
            </w:r>
          </w:p>
        </w:tc>
      </w:tr>
      <w:tr w:rsidR="00453635" w:rsidRPr="00453635" w14:paraId="6189E0BC" w14:textId="77777777" w:rsidTr="00453635">
        <w:trPr>
          <w:trHeight w:val="195"/>
          <w:jc w:val="center"/>
        </w:trPr>
        <w:tc>
          <w:tcPr>
            <w:tcW w:w="455" w:type="dxa"/>
            <w:tcBorders>
              <w:top w:val="single" w:sz="4" w:space="0" w:color="auto"/>
              <w:left w:val="single" w:sz="4" w:space="0" w:color="auto"/>
              <w:bottom w:val="single" w:sz="4" w:space="0" w:color="auto"/>
              <w:right w:val="single" w:sz="4" w:space="0" w:color="auto"/>
            </w:tcBorders>
            <w:vAlign w:val="center"/>
          </w:tcPr>
          <w:p w14:paraId="341823E3" w14:textId="77777777" w:rsidR="00E536EA" w:rsidRPr="00453635" w:rsidRDefault="00E536EA" w:rsidP="00B52A19">
            <w:pPr>
              <w:spacing w:line="276" w:lineRule="auto"/>
              <w:jc w:val="center"/>
              <w:rPr>
                <w:b/>
                <w:bCs/>
                <w:sz w:val="20"/>
                <w:szCs w:val="20"/>
                <w:lang w:eastAsia="en-US"/>
              </w:rPr>
            </w:pPr>
            <w:r w:rsidRPr="00453635">
              <w:rPr>
                <w:b/>
                <w:bCs/>
                <w:sz w:val="20"/>
                <w:szCs w:val="20"/>
                <w:lang w:eastAsia="en-US"/>
              </w:rPr>
              <w:t>09</w:t>
            </w:r>
          </w:p>
        </w:tc>
        <w:tc>
          <w:tcPr>
            <w:tcW w:w="3514" w:type="dxa"/>
            <w:tcBorders>
              <w:top w:val="nil"/>
              <w:left w:val="single" w:sz="4" w:space="0" w:color="auto"/>
              <w:bottom w:val="single" w:sz="4" w:space="0" w:color="auto"/>
              <w:right w:val="single" w:sz="4" w:space="0" w:color="auto"/>
            </w:tcBorders>
            <w:shd w:val="clear" w:color="auto" w:fill="auto"/>
            <w:vAlign w:val="center"/>
          </w:tcPr>
          <w:p w14:paraId="1D258592" w14:textId="77777777" w:rsidR="00E536EA" w:rsidRPr="00453635" w:rsidRDefault="00E536EA" w:rsidP="00B52A19">
            <w:pPr>
              <w:spacing w:line="276" w:lineRule="auto"/>
              <w:jc w:val="both"/>
              <w:rPr>
                <w:b/>
                <w:bCs/>
                <w:sz w:val="20"/>
                <w:szCs w:val="20"/>
                <w:lang w:eastAsia="en-US"/>
              </w:rPr>
            </w:pPr>
            <w:r w:rsidRPr="00453635">
              <w:rPr>
                <w:color w:val="000000"/>
                <w:sz w:val="20"/>
                <w:szCs w:val="20"/>
              </w:rPr>
              <w:t xml:space="preserve">AZEITE DE OLIVA, extra virgem, obtido de espécie vegetal, isento de ranço e substâncias estranhas, aparência transparente levemente amarelada, cheiro característico, sem apresentar cheiro forte ou outras substâncias, tanto frio quanto aquecido. A embalagem deve conter: data de validade, identificação da marca, </w:t>
            </w:r>
            <w:r w:rsidRPr="00453635">
              <w:rPr>
                <w:color w:val="000000"/>
                <w:sz w:val="20"/>
                <w:szCs w:val="20"/>
              </w:rPr>
              <w:lastRenderedPageBreak/>
              <w:t>número do lote, procedência, composição. Emb. de 500ml.</w:t>
            </w:r>
          </w:p>
        </w:tc>
        <w:tc>
          <w:tcPr>
            <w:tcW w:w="554" w:type="dxa"/>
            <w:tcBorders>
              <w:top w:val="nil"/>
              <w:left w:val="single" w:sz="4" w:space="0" w:color="auto"/>
              <w:bottom w:val="single" w:sz="4" w:space="0" w:color="auto"/>
              <w:right w:val="single" w:sz="4" w:space="0" w:color="auto"/>
            </w:tcBorders>
            <w:shd w:val="clear" w:color="auto" w:fill="auto"/>
            <w:vAlign w:val="center"/>
          </w:tcPr>
          <w:p w14:paraId="4381FE2B" w14:textId="493B9A94" w:rsidR="00E536EA" w:rsidRPr="00453635" w:rsidRDefault="00E536EA" w:rsidP="00B52A19">
            <w:pPr>
              <w:spacing w:line="276" w:lineRule="auto"/>
              <w:jc w:val="center"/>
              <w:rPr>
                <w:b/>
                <w:bCs/>
                <w:color w:val="000000"/>
                <w:sz w:val="20"/>
                <w:szCs w:val="20"/>
              </w:rPr>
            </w:pPr>
            <w:r w:rsidRPr="00453635">
              <w:rPr>
                <w:b/>
                <w:bCs/>
                <w:color w:val="000000"/>
                <w:sz w:val="20"/>
                <w:szCs w:val="20"/>
              </w:rPr>
              <w:lastRenderedPageBreak/>
              <w:t>5</w:t>
            </w:r>
          </w:p>
        </w:tc>
        <w:tc>
          <w:tcPr>
            <w:tcW w:w="563" w:type="dxa"/>
            <w:tcBorders>
              <w:top w:val="nil"/>
              <w:left w:val="single" w:sz="4" w:space="0" w:color="auto"/>
              <w:bottom w:val="single" w:sz="4" w:space="0" w:color="auto"/>
              <w:right w:val="single" w:sz="4" w:space="0" w:color="auto"/>
            </w:tcBorders>
            <w:shd w:val="clear" w:color="auto" w:fill="auto"/>
            <w:vAlign w:val="center"/>
          </w:tcPr>
          <w:p w14:paraId="6D008013" w14:textId="77777777" w:rsidR="00E536EA" w:rsidRPr="00453635" w:rsidRDefault="00E536EA" w:rsidP="00B52A19">
            <w:pPr>
              <w:spacing w:line="276" w:lineRule="auto"/>
              <w:jc w:val="center"/>
              <w:rPr>
                <w:b/>
                <w:bCs/>
                <w:color w:val="000000"/>
                <w:sz w:val="20"/>
                <w:szCs w:val="20"/>
              </w:rPr>
            </w:pPr>
            <w:r w:rsidRPr="00453635">
              <w:rPr>
                <w:color w:val="000000"/>
                <w:sz w:val="20"/>
                <w:szCs w:val="20"/>
              </w:rPr>
              <w:t>5</w:t>
            </w:r>
          </w:p>
        </w:tc>
        <w:tc>
          <w:tcPr>
            <w:tcW w:w="738" w:type="dxa"/>
            <w:tcBorders>
              <w:top w:val="single" w:sz="4" w:space="0" w:color="auto"/>
              <w:left w:val="nil"/>
              <w:bottom w:val="single" w:sz="4" w:space="0" w:color="auto"/>
              <w:right w:val="single" w:sz="4" w:space="0" w:color="auto"/>
            </w:tcBorders>
            <w:vAlign w:val="center"/>
          </w:tcPr>
          <w:p w14:paraId="2CDB3036" w14:textId="08E905A2" w:rsidR="00E536EA" w:rsidRPr="00453635" w:rsidRDefault="00E536EA" w:rsidP="00B52A19">
            <w:pPr>
              <w:spacing w:line="276" w:lineRule="auto"/>
              <w:jc w:val="center"/>
              <w:rPr>
                <w:b/>
                <w:bCs/>
                <w:sz w:val="20"/>
                <w:szCs w:val="20"/>
                <w:lang w:eastAsia="en-US"/>
              </w:rPr>
            </w:pPr>
            <w:r w:rsidRPr="00453635">
              <w:rPr>
                <w:b/>
                <w:bCs/>
                <w:sz w:val="20"/>
                <w:szCs w:val="20"/>
                <w:lang w:eastAsia="en-US"/>
              </w:rPr>
              <w:t>10</w:t>
            </w:r>
          </w:p>
        </w:tc>
        <w:tc>
          <w:tcPr>
            <w:tcW w:w="376" w:type="dxa"/>
            <w:tcBorders>
              <w:top w:val="single" w:sz="4" w:space="0" w:color="auto"/>
              <w:left w:val="nil"/>
              <w:bottom w:val="single" w:sz="4" w:space="0" w:color="auto"/>
              <w:right w:val="single" w:sz="4" w:space="0" w:color="auto"/>
            </w:tcBorders>
          </w:tcPr>
          <w:p w14:paraId="6FD5455B" w14:textId="77777777" w:rsidR="00E536EA" w:rsidRPr="00453635" w:rsidRDefault="00E536EA" w:rsidP="00B52A19">
            <w:pPr>
              <w:spacing w:line="276" w:lineRule="auto"/>
              <w:jc w:val="center"/>
              <w:rPr>
                <w:b/>
                <w:bCs/>
                <w:sz w:val="20"/>
                <w:szCs w:val="20"/>
                <w:lang w:eastAsia="en-US"/>
              </w:rPr>
            </w:pPr>
            <w:r w:rsidRPr="00453635">
              <w:rPr>
                <w:b/>
                <w:bCs/>
                <w:sz w:val="20"/>
                <w:szCs w:val="20"/>
                <w:lang w:eastAsia="en-US"/>
              </w:rPr>
              <w:t>Un</w:t>
            </w:r>
          </w:p>
        </w:tc>
        <w:tc>
          <w:tcPr>
            <w:tcW w:w="1209" w:type="dxa"/>
            <w:tcBorders>
              <w:top w:val="single" w:sz="4" w:space="0" w:color="auto"/>
              <w:left w:val="nil"/>
              <w:bottom w:val="single" w:sz="4" w:space="0" w:color="auto"/>
              <w:right w:val="single" w:sz="4" w:space="0" w:color="auto"/>
            </w:tcBorders>
            <w:vAlign w:val="center"/>
          </w:tcPr>
          <w:p w14:paraId="63D2A7AC" w14:textId="77777777" w:rsidR="00E536EA" w:rsidRPr="00453635" w:rsidRDefault="00E536EA" w:rsidP="00B52A19">
            <w:pPr>
              <w:spacing w:line="276" w:lineRule="auto"/>
              <w:jc w:val="center"/>
              <w:rPr>
                <w:b/>
                <w:bCs/>
                <w:sz w:val="20"/>
                <w:szCs w:val="20"/>
                <w:lang w:eastAsia="en-US"/>
              </w:rPr>
            </w:pPr>
            <w:r w:rsidRPr="00453635">
              <w:rPr>
                <w:b/>
                <w:bCs/>
                <w:sz w:val="20"/>
                <w:szCs w:val="20"/>
                <w:lang w:eastAsia="en-US"/>
              </w:rPr>
              <w:t>COCINERO</w:t>
            </w:r>
          </w:p>
        </w:tc>
        <w:tc>
          <w:tcPr>
            <w:tcW w:w="1339" w:type="dxa"/>
            <w:tcBorders>
              <w:top w:val="single" w:sz="4" w:space="0" w:color="auto"/>
              <w:left w:val="nil"/>
              <w:bottom w:val="single" w:sz="4" w:space="0" w:color="auto"/>
              <w:right w:val="single" w:sz="4" w:space="0" w:color="auto"/>
            </w:tcBorders>
            <w:vAlign w:val="center"/>
          </w:tcPr>
          <w:p w14:paraId="237755D1" w14:textId="77777777" w:rsidR="00E536EA" w:rsidRPr="00453635" w:rsidRDefault="00E536EA" w:rsidP="00B52A19">
            <w:pPr>
              <w:spacing w:line="276" w:lineRule="auto"/>
              <w:ind w:left="275"/>
              <w:jc w:val="center"/>
              <w:rPr>
                <w:b/>
                <w:bCs/>
                <w:sz w:val="20"/>
                <w:szCs w:val="20"/>
                <w:lang w:eastAsia="en-US"/>
              </w:rPr>
            </w:pPr>
            <w:r w:rsidRPr="00453635">
              <w:rPr>
                <w:b/>
                <w:bCs/>
                <w:sz w:val="20"/>
                <w:szCs w:val="20"/>
                <w:lang w:eastAsia="en-US"/>
              </w:rPr>
              <w:t>41,80</w:t>
            </w:r>
          </w:p>
        </w:tc>
        <w:tc>
          <w:tcPr>
            <w:tcW w:w="1114" w:type="dxa"/>
            <w:tcBorders>
              <w:top w:val="single" w:sz="4" w:space="0" w:color="auto"/>
              <w:left w:val="nil"/>
              <w:bottom w:val="single" w:sz="4" w:space="0" w:color="auto"/>
              <w:right w:val="single" w:sz="4" w:space="0" w:color="auto"/>
            </w:tcBorders>
            <w:vAlign w:val="center"/>
          </w:tcPr>
          <w:p w14:paraId="3423EEB8" w14:textId="0382F6A4" w:rsidR="00E536EA" w:rsidRPr="00453635" w:rsidRDefault="00E536EA" w:rsidP="00B52A19">
            <w:pPr>
              <w:spacing w:line="276" w:lineRule="auto"/>
              <w:jc w:val="center"/>
              <w:rPr>
                <w:b/>
                <w:bCs/>
                <w:sz w:val="20"/>
                <w:szCs w:val="20"/>
                <w:lang w:eastAsia="en-US"/>
              </w:rPr>
            </w:pPr>
            <w:r w:rsidRPr="00453635">
              <w:rPr>
                <w:b/>
                <w:bCs/>
                <w:sz w:val="20"/>
                <w:szCs w:val="20"/>
                <w:lang w:eastAsia="en-US"/>
              </w:rPr>
              <w:t>418,00</w:t>
            </w:r>
          </w:p>
        </w:tc>
      </w:tr>
      <w:tr w:rsidR="00453635" w:rsidRPr="00453635" w14:paraId="5BFB3C47" w14:textId="77777777" w:rsidTr="00453635">
        <w:trPr>
          <w:trHeight w:val="195"/>
          <w:jc w:val="center"/>
        </w:trPr>
        <w:tc>
          <w:tcPr>
            <w:tcW w:w="455" w:type="dxa"/>
            <w:tcBorders>
              <w:top w:val="single" w:sz="4" w:space="0" w:color="auto"/>
              <w:left w:val="single" w:sz="4" w:space="0" w:color="auto"/>
              <w:bottom w:val="single" w:sz="4" w:space="0" w:color="auto"/>
              <w:right w:val="single" w:sz="4" w:space="0" w:color="auto"/>
            </w:tcBorders>
            <w:vAlign w:val="center"/>
          </w:tcPr>
          <w:p w14:paraId="668E9585" w14:textId="77777777" w:rsidR="00E536EA" w:rsidRPr="00453635" w:rsidRDefault="00E536EA" w:rsidP="00B52A19">
            <w:pPr>
              <w:spacing w:line="276" w:lineRule="auto"/>
              <w:jc w:val="center"/>
              <w:rPr>
                <w:b/>
                <w:bCs/>
                <w:sz w:val="20"/>
                <w:szCs w:val="20"/>
                <w:lang w:eastAsia="en-US"/>
              </w:rPr>
            </w:pPr>
            <w:r w:rsidRPr="00453635">
              <w:rPr>
                <w:b/>
                <w:bCs/>
                <w:sz w:val="20"/>
                <w:szCs w:val="20"/>
                <w:lang w:eastAsia="en-US"/>
              </w:rPr>
              <w:t>12</w:t>
            </w:r>
          </w:p>
        </w:tc>
        <w:tc>
          <w:tcPr>
            <w:tcW w:w="3514" w:type="dxa"/>
            <w:tcBorders>
              <w:top w:val="nil"/>
              <w:left w:val="single" w:sz="4" w:space="0" w:color="auto"/>
              <w:bottom w:val="single" w:sz="4" w:space="0" w:color="auto"/>
              <w:right w:val="single" w:sz="4" w:space="0" w:color="auto"/>
            </w:tcBorders>
            <w:shd w:val="clear" w:color="auto" w:fill="auto"/>
            <w:vAlign w:val="center"/>
          </w:tcPr>
          <w:p w14:paraId="070B09D4" w14:textId="77777777" w:rsidR="00E536EA" w:rsidRPr="00453635" w:rsidRDefault="00E536EA" w:rsidP="00B52A19">
            <w:pPr>
              <w:spacing w:line="276" w:lineRule="auto"/>
              <w:jc w:val="both"/>
              <w:rPr>
                <w:b/>
                <w:bCs/>
                <w:sz w:val="20"/>
                <w:szCs w:val="20"/>
                <w:lang w:eastAsia="en-US"/>
              </w:rPr>
            </w:pPr>
            <w:r w:rsidRPr="00453635">
              <w:rPr>
                <w:color w:val="000000"/>
                <w:sz w:val="20"/>
                <w:szCs w:val="20"/>
              </w:rPr>
              <w:t>BATATA INGLESA - lavada, lisa, de 1ª qualidade, sem lesões de origem física ou mecânica, não apresentarem rachaduras ou cortes na casca, livre de enfermidades, isenta de partes pútridas. Com tamanho uniforme, devendo ser graúdas. Kg</w:t>
            </w:r>
          </w:p>
        </w:tc>
        <w:tc>
          <w:tcPr>
            <w:tcW w:w="554" w:type="dxa"/>
            <w:tcBorders>
              <w:top w:val="nil"/>
              <w:left w:val="single" w:sz="4" w:space="0" w:color="auto"/>
              <w:bottom w:val="single" w:sz="4" w:space="0" w:color="auto"/>
              <w:right w:val="single" w:sz="4" w:space="0" w:color="auto"/>
            </w:tcBorders>
            <w:shd w:val="clear" w:color="auto" w:fill="auto"/>
            <w:vAlign w:val="center"/>
          </w:tcPr>
          <w:p w14:paraId="0C7C56BD" w14:textId="77777777" w:rsidR="00E536EA" w:rsidRPr="00453635" w:rsidRDefault="00E536EA" w:rsidP="00B52A19">
            <w:pPr>
              <w:spacing w:line="276" w:lineRule="auto"/>
              <w:jc w:val="center"/>
              <w:rPr>
                <w:color w:val="000000"/>
                <w:sz w:val="20"/>
                <w:szCs w:val="20"/>
              </w:rPr>
            </w:pPr>
          </w:p>
          <w:p w14:paraId="4D84BCD1" w14:textId="19184556" w:rsidR="00E536EA" w:rsidRPr="00453635" w:rsidRDefault="00E536EA" w:rsidP="00B52A19">
            <w:pPr>
              <w:spacing w:line="276" w:lineRule="auto"/>
              <w:jc w:val="center"/>
              <w:rPr>
                <w:b/>
                <w:bCs/>
                <w:color w:val="000000"/>
                <w:sz w:val="20"/>
                <w:szCs w:val="20"/>
              </w:rPr>
            </w:pPr>
            <w:r w:rsidRPr="00453635">
              <w:rPr>
                <w:color w:val="000000"/>
                <w:sz w:val="20"/>
                <w:szCs w:val="20"/>
              </w:rPr>
              <w:t>-</w:t>
            </w:r>
          </w:p>
        </w:tc>
        <w:tc>
          <w:tcPr>
            <w:tcW w:w="563" w:type="dxa"/>
            <w:tcBorders>
              <w:top w:val="nil"/>
              <w:left w:val="single" w:sz="4" w:space="0" w:color="auto"/>
              <w:bottom w:val="single" w:sz="4" w:space="0" w:color="auto"/>
              <w:right w:val="single" w:sz="4" w:space="0" w:color="auto"/>
            </w:tcBorders>
            <w:shd w:val="clear" w:color="auto" w:fill="auto"/>
            <w:vAlign w:val="center"/>
          </w:tcPr>
          <w:p w14:paraId="784C7D9B" w14:textId="287B7A2D" w:rsidR="00E536EA" w:rsidRPr="00453635" w:rsidRDefault="00E536EA" w:rsidP="00B52A19">
            <w:pPr>
              <w:spacing w:line="276" w:lineRule="auto"/>
              <w:jc w:val="center"/>
              <w:rPr>
                <w:b/>
                <w:bCs/>
                <w:color w:val="000000"/>
                <w:sz w:val="20"/>
                <w:szCs w:val="20"/>
              </w:rPr>
            </w:pPr>
            <w:r w:rsidRPr="00453635">
              <w:rPr>
                <w:b/>
                <w:bCs/>
                <w:color w:val="000000"/>
                <w:sz w:val="20"/>
                <w:szCs w:val="20"/>
              </w:rPr>
              <w:t>20</w:t>
            </w:r>
          </w:p>
        </w:tc>
        <w:tc>
          <w:tcPr>
            <w:tcW w:w="738" w:type="dxa"/>
            <w:tcBorders>
              <w:top w:val="single" w:sz="4" w:space="0" w:color="auto"/>
              <w:left w:val="nil"/>
              <w:bottom w:val="single" w:sz="4" w:space="0" w:color="auto"/>
              <w:right w:val="single" w:sz="4" w:space="0" w:color="auto"/>
            </w:tcBorders>
            <w:vAlign w:val="center"/>
          </w:tcPr>
          <w:p w14:paraId="5A73907E" w14:textId="67EA295F" w:rsidR="00E536EA" w:rsidRPr="00453635" w:rsidRDefault="00E536EA" w:rsidP="00B52A19">
            <w:pPr>
              <w:spacing w:line="276" w:lineRule="auto"/>
              <w:jc w:val="center"/>
              <w:rPr>
                <w:b/>
                <w:bCs/>
                <w:sz w:val="20"/>
                <w:szCs w:val="20"/>
                <w:lang w:eastAsia="en-US"/>
              </w:rPr>
            </w:pPr>
            <w:r w:rsidRPr="00453635">
              <w:rPr>
                <w:b/>
                <w:bCs/>
                <w:sz w:val="20"/>
                <w:szCs w:val="20"/>
                <w:lang w:eastAsia="en-US"/>
              </w:rPr>
              <w:t>20</w:t>
            </w:r>
          </w:p>
        </w:tc>
        <w:tc>
          <w:tcPr>
            <w:tcW w:w="376" w:type="dxa"/>
            <w:tcBorders>
              <w:top w:val="single" w:sz="4" w:space="0" w:color="auto"/>
              <w:left w:val="nil"/>
              <w:bottom w:val="single" w:sz="4" w:space="0" w:color="auto"/>
              <w:right w:val="single" w:sz="4" w:space="0" w:color="auto"/>
            </w:tcBorders>
          </w:tcPr>
          <w:p w14:paraId="1E7B282A" w14:textId="77777777" w:rsidR="00E536EA" w:rsidRPr="00453635" w:rsidRDefault="00E536EA" w:rsidP="00B52A19">
            <w:pPr>
              <w:spacing w:line="276" w:lineRule="auto"/>
              <w:jc w:val="center"/>
              <w:rPr>
                <w:b/>
                <w:bCs/>
                <w:sz w:val="20"/>
                <w:szCs w:val="20"/>
                <w:lang w:eastAsia="en-US"/>
              </w:rPr>
            </w:pPr>
            <w:r w:rsidRPr="00453635">
              <w:rPr>
                <w:b/>
                <w:bCs/>
                <w:sz w:val="20"/>
                <w:szCs w:val="20"/>
                <w:lang w:eastAsia="en-US"/>
              </w:rPr>
              <w:t>Kg</w:t>
            </w:r>
          </w:p>
        </w:tc>
        <w:tc>
          <w:tcPr>
            <w:tcW w:w="1209" w:type="dxa"/>
            <w:tcBorders>
              <w:top w:val="single" w:sz="4" w:space="0" w:color="auto"/>
              <w:left w:val="nil"/>
              <w:bottom w:val="single" w:sz="4" w:space="0" w:color="auto"/>
              <w:right w:val="single" w:sz="4" w:space="0" w:color="auto"/>
            </w:tcBorders>
            <w:vAlign w:val="center"/>
          </w:tcPr>
          <w:p w14:paraId="75C0866E" w14:textId="77777777" w:rsidR="00E536EA" w:rsidRPr="00453635" w:rsidRDefault="00E536EA" w:rsidP="00B52A19">
            <w:pPr>
              <w:spacing w:line="276" w:lineRule="auto"/>
              <w:jc w:val="center"/>
              <w:rPr>
                <w:b/>
                <w:bCs/>
                <w:sz w:val="20"/>
                <w:szCs w:val="20"/>
                <w:lang w:eastAsia="en-US"/>
              </w:rPr>
            </w:pPr>
            <w:r w:rsidRPr="00453635">
              <w:rPr>
                <w:b/>
                <w:bCs/>
                <w:sz w:val="20"/>
                <w:szCs w:val="20"/>
                <w:lang w:eastAsia="en-US"/>
              </w:rPr>
              <w:t>JD</w:t>
            </w:r>
          </w:p>
        </w:tc>
        <w:tc>
          <w:tcPr>
            <w:tcW w:w="1339" w:type="dxa"/>
            <w:tcBorders>
              <w:top w:val="single" w:sz="4" w:space="0" w:color="auto"/>
              <w:left w:val="nil"/>
              <w:bottom w:val="single" w:sz="4" w:space="0" w:color="auto"/>
              <w:right w:val="single" w:sz="4" w:space="0" w:color="auto"/>
            </w:tcBorders>
            <w:vAlign w:val="center"/>
          </w:tcPr>
          <w:p w14:paraId="75F22C7C" w14:textId="77777777" w:rsidR="00E536EA" w:rsidRPr="00453635" w:rsidRDefault="00E536EA" w:rsidP="00B52A19">
            <w:pPr>
              <w:spacing w:line="276" w:lineRule="auto"/>
              <w:ind w:left="275"/>
              <w:jc w:val="center"/>
              <w:rPr>
                <w:b/>
                <w:bCs/>
                <w:sz w:val="20"/>
                <w:szCs w:val="20"/>
                <w:lang w:eastAsia="en-US"/>
              </w:rPr>
            </w:pPr>
            <w:r w:rsidRPr="00453635">
              <w:rPr>
                <w:b/>
                <w:bCs/>
                <w:sz w:val="20"/>
                <w:szCs w:val="20"/>
                <w:lang w:eastAsia="en-US"/>
              </w:rPr>
              <w:t>5,99</w:t>
            </w:r>
          </w:p>
        </w:tc>
        <w:tc>
          <w:tcPr>
            <w:tcW w:w="1114" w:type="dxa"/>
            <w:tcBorders>
              <w:top w:val="single" w:sz="4" w:space="0" w:color="auto"/>
              <w:left w:val="nil"/>
              <w:bottom w:val="single" w:sz="4" w:space="0" w:color="auto"/>
              <w:right w:val="single" w:sz="4" w:space="0" w:color="auto"/>
            </w:tcBorders>
            <w:vAlign w:val="center"/>
          </w:tcPr>
          <w:p w14:paraId="66A17B12" w14:textId="724C1D08" w:rsidR="00E536EA" w:rsidRPr="00453635" w:rsidRDefault="00E536EA" w:rsidP="00B52A19">
            <w:pPr>
              <w:spacing w:line="276" w:lineRule="auto"/>
              <w:jc w:val="center"/>
              <w:rPr>
                <w:b/>
                <w:bCs/>
                <w:sz w:val="20"/>
                <w:szCs w:val="20"/>
                <w:lang w:eastAsia="en-US"/>
              </w:rPr>
            </w:pPr>
            <w:r w:rsidRPr="00453635">
              <w:rPr>
                <w:b/>
                <w:bCs/>
                <w:sz w:val="20"/>
                <w:szCs w:val="20"/>
                <w:lang w:eastAsia="en-US"/>
              </w:rPr>
              <w:t>119,80</w:t>
            </w:r>
          </w:p>
        </w:tc>
      </w:tr>
      <w:tr w:rsidR="00453635" w:rsidRPr="00453635" w14:paraId="75E00A36" w14:textId="77777777" w:rsidTr="00453635">
        <w:trPr>
          <w:trHeight w:val="195"/>
          <w:jc w:val="center"/>
        </w:trPr>
        <w:tc>
          <w:tcPr>
            <w:tcW w:w="455" w:type="dxa"/>
            <w:tcBorders>
              <w:top w:val="single" w:sz="4" w:space="0" w:color="auto"/>
              <w:left w:val="single" w:sz="4" w:space="0" w:color="auto"/>
              <w:bottom w:val="single" w:sz="4" w:space="0" w:color="auto"/>
              <w:right w:val="single" w:sz="4" w:space="0" w:color="auto"/>
            </w:tcBorders>
            <w:vAlign w:val="center"/>
          </w:tcPr>
          <w:p w14:paraId="736B9345" w14:textId="77777777" w:rsidR="00E536EA" w:rsidRPr="00453635" w:rsidRDefault="00E536EA" w:rsidP="00B52A19">
            <w:pPr>
              <w:spacing w:line="276" w:lineRule="auto"/>
              <w:jc w:val="center"/>
              <w:rPr>
                <w:b/>
                <w:bCs/>
                <w:sz w:val="20"/>
                <w:szCs w:val="20"/>
                <w:lang w:eastAsia="en-US"/>
              </w:rPr>
            </w:pPr>
            <w:r w:rsidRPr="00453635">
              <w:rPr>
                <w:b/>
                <w:bCs/>
                <w:sz w:val="20"/>
                <w:szCs w:val="20"/>
                <w:lang w:eastAsia="en-US"/>
              </w:rPr>
              <w:t>27</w:t>
            </w:r>
          </w:p>
        </w:tc>
        <w:tc>
          <w:tcPr>
            <w:tcW w:w="3514" w:type="dxa"/>
            <w:tcBorders>
              <w:top w:val="nil"/>
              <w:left w:val="single" w:sz="4" w:space="0" w:color="auto"/>
              <w:bottom w:val="single" w:sz="4" w:space="0" w:color="auto"/>
              <w:right w:val="single" w:sz="4" w:space="0" w:color="auto"/>
            </w:tcBorders>
            <w:shd w:val="clear" w:color="auto" w:fill="auto"/>
            <w:vAlign w:val="center"/>
          </w:tcPr>
          <w:p w14:paraId="00FDA7F2" w14:textId="77777777" w:rsidR="00E536EA" w:rsidRPr="00453635" w:rsidRDefault="00E536EA" w:rsidP="00B52A19">
            <w:pPr>
              <w:spacing w:line="276" w:lineRule="auto"/>
              <w:jc w:val="both"/>
              <w:rPr>
                <w:b/>
                <w:bCs/>
                <w:sz w:val="20"/>
                <w:szCs w:val="20"/>
                <w:lang w:eastAsia="en-US"/>
              </w:rPr>
            </w:pPr>
            <w:r w:rsidRPr="00453635">
              <w:rPr>
                <w:color w:val="000000"/>
                <w:sz w:val="20"/>
                <w:szCs w:val="20"/>
              </w:rPr>
              <w:t>CENOURA - nova, sem folhas, de 1ª qualidade, com tamanho e coloração uniforme, tamanho médio, com casca sã, sem rupturas, não deve apresentar rachaduras ou cortes na casca. Estarem suficientemente desenvolvidas. Não estarem danificadas por qualquer lesão de origem física ou mecânica. Livre de enfermidades, isenta de partes pútridas. Entregues higienizadas. Kg</w:t>
            </w:r>
          </w:p>
        </w:tc>
        <w:tc>
          <w:tcPr>
            <w:tcW w:w="554" w:type="dxa"/>
            <w:tcBorders>
              <w:top w:val="nil"/>
              <w:left w:val="single" w:sz="4" w:space="0" w:color="auto"/>
              <w:bottom w:val="single" w:sz="4" w:space="0" w:color="auto"/>
              <w:right w:val="single" w:sz="4" w:space="0" w:color="auto"/>
            </w:tcBorders>
            <w:shd w:val="clear" w:color="auto" w:fill="auto"/>
            <w:vAlign w:val="center"/>
          </w:tcPr>
          <w:p w14:paraId="78AE4A26" w14:textId="6D918468" w:rsidR="00E536EA" w:rsidRPr="00453635" w:rsidRDefault="00E536EA" w:rsidP="00B52A19">
            <w:pPr>
              <w:spacing w:line="276" w:lineRule="auto"/>
              <w:jc w:val="center"/>
              <w:rPr>
                <w:color w:val="000000"/>
                <w:sz w:val="20"/>
                <w:szCs w:val="20"/>
              </w:rPr>
            </w:pPr>
            <w:r w:rsidRPr="00453635">
              <w:rPr>
                <w:color w:val="000000"/>
                <w:sz w:val="20"/>
                <w:szCs w:val="20"/>
              </w:rPr>
              <w:t>-</w:t>
            </w:r>
          </w:p>
          <w:p w14:paraId="1E20955B" w14:textId="6D02AAA6" w:rsidR="00E536EA" w:rsidRPr="00453635" w:rsidRDefault="00E536EA" w:rsidP="00B52A19">
            <w:pPr>
              <w:spacing w:line="276" w:lineRule="auto"/>
              <w:jc w:val="center"/>
              <w:rPr>
                <w:b/>
                <w:bCs/>
                <w:color w:val="000000"/>
                <w:sz w:val="20"/>
                <w:szCs w:val="20"/>
              </w:rPr>
            </w:pPr>
          </w:p>
        </w:tc>
        <w:tc>
          <w:tcPr>
            <w:tcW w:w="563" w:type="dxa"/>
            <w:tcBorders>
              <w:top w:val="nil"/>
              <w:left w:val="single" w:sz="4" w:space="0" w:color="auto"/>
              <w:bottom w:val="single" w:sz="4" w:space="0" w:color="auto"/>
              <w:right w:val="single" w:sz="4" w:space="0" w:color="auto"/>
            </w:tcBorders>
            <w:shd w:val="clear" w:color="auto" w:fill="auto"/>
            <w:vAlign w:val="center"/>
          </w:tcPr>
          <w:p w14:paraId="630E7E81" w14:textId="211A4051" w:rsidR="00E536EA" w:rsidRPr="00453635" w:rsidRDefault="00E536EA" w:rsidP="00B52A19">
            <w:pPr>
              <w:spacing w:line="276" w:lineRule="auto"/>
              <w:jc w:val="center"/>
              <w:rPr>
                <w:b/>
                <w:bCs/>
                <w:color w:val="000000"/>
                <w:sz w:val="20"/>
                <w:szCs w:val="20"/>
              </w:rPr>
            </w:pPr>
            <w:r w:rsidRPr="00453635">
              <w:rPr>
                <w:b/>
                <w:bCs/>
                <w:color w:val="000000"/>
                <w:sz w:val="20"/>
                <w:szCs w:val="20"/>
              </w:rPr>
              <w:t>40</w:t>
            </w:r>
          </w:p>
        </w:tc>
        <w:tc>
          <w:tcPr>
            <w:tcW w:w="738" w:type="dxa"/>
            <w:tcBorders>
              <w:top w:val="single" w:sz="4" w:space="0" w:color="auto"/>
              <w:left w:val="nil"/>
              <w:bottom w:val="single" w:sz="4" w:space="0" w:color="auto"/>
              <w:right w:val="single" w:sz="4" w:space="0" w:color="auto"/>
            </w:tcBorders>
            <w:vAlign w:val="center"/>
          </w:tcPr>
          <w:p w14:paraId="38AF8DEF" w14:textId="462832CD" w:rsidR="00E536EA" w:rsidRPr="00453635" w:rsidRDefault="00E536EA" w:rsidP="00B52A19">
            <w:pPr>
              <w:spacing w:line="276" w:lineRule="auto"/>
              <w:jc w:val="center"/>
              <w:rPr>
                <w:b/>
                <w:bCs/>
                <w:sz w:val="20"/>
                <w:szCs w:val="20"/>
                <w:lang w:eastAsia="en-US"/>
              </w:rPr>
            </w:pPr>
            <w:r w:rsidRPr="00453635">
              <w:rPr>
                <w:b/>
                <w:bCs/>
                <w:sz w:val="20"/>
                <w:szCs w:val="20"/>
                <w:lang w:eastAsia="en-US"/>
              </w:rPr>
              <w:t>40</w:t>
            </w:r>
          </w:p>
        </w:tc>
        <w:tc>
          <w:tcPr>
            <w:tcW w:w="376" w:type="dxa"/>
            <w:tcBorders>
              <w:top w:val="single" w:sz="4" w:space="0" w:color="auto"/>
              <w:left w:val="nil"/>
              <w:bottom w:val="single" w:sz="4" w:space="0" w:color="auto"/>
              <w:right w:val="single" w:sz="4" w:space="0" w:color="auto"/>
            </w:tcBorders>
          </w:tcPr>
          <w:p w14:paraId="41E4D461" w14:textId="77777777" w:rsidR="00E536EA" w:rsidRPr="00453635" w:rsidRDefault="00E536EA" w:rsidP="00B52A19">
            <w:pPr>
              <w:spacing w:line="276" w:lineRule="auto"/>
              <w:jc w:val="center"/>
              <w:rPr>
                <w:b/>
                <w:bCs/>
                <w:sz w:val="20"/>
                <w:szCs w:val="20"/>
                <w:lang w:eastAsia="en-US"/>
              </w:rPr>
            </w:pPr>
            <w:r w:rsidRPr="00453635">
              <w:rPr>
                <w:b/>
                <w:bCs/>
                <w:sz w:val="20"/>
                <w:szCs w:val="20"/>
                <w:lang w:eastAsia="en-US"/>
              </w:rPr>
              <w:t>kg</w:t>
            </w:r>
          </w:p>
        </w:tc>
        <w:tc>
          <w:tcPr>
            <w:tcW w:w="1209" w:type="dxa"/>
            <w:tcBorders>
              <w:top w:val="single" w:sz="4" w:space="0" w:color="auto"/>
              <w:left w:val="nil"/>
              <w:bottom w:val="single" w:sz="4" w:space="0" w:color="auto"/>
              <w:right w:val="single" w:sz="4" w:space="0" w:color="auto"/>
            </w:tcBorders>
          </w:tcPr>
          <w:p w14:paraId="02B45CD1" w14:textId="77777777" w:rsidR="00E536EA" w:rsidRPr="00453635" w:rsidRDefault="00E536EA" w:rsidP="00B52A19">
            <w:pPr>
              <w:spacing w:line="276" w:lineRule="auto"/>
              <w:jc w:val="center"/>
              <w:rPr>
                <w:b/>
                <w:bCs/>
                <w:sz w:val="20"/>
                <w:szCs w:val="20"/>
                <w:lang w:eastAsia="en-US"/>
              </w:rPr>
            </w:pPr>
            <w:r w:rsidRPr="00453635">
              <w:rPr>
                <w:b/>
                <w:bCs/>
                <w:sz w:val="20"/>
                <w:szCs w:val="20"/>
                <w:lang w:eastAsia="en-US"/>
              </w:rPr>
              <w:t>JD</w:t>
            </w:r>
          </w:p>
        </w:tc>
        <w:tc>
          <w:tcPr>
            <w:tcW w:w="1339" w:type="dxa"/>
            <w:tcBorders>
              <w:top w:val="single" w:sz="4" w:space="0" w:color="auto"/>
              <w:left w:val="nil"/>
              <w:bottom w:val="single" w:sz="4" w:space="0" w:color="auto"/>
              <w:right w:val="single" w:sz="4" w:space="0" w:color="auto"/>
            </w:tcBorders>
            <w:vAlign w:val="center"/>
          </w:tcPr>
          <w:p w14:paraId="5C596DA7" w14:textId="77777777" w:rsidR="00E536EA" w:rsidRPr="00453635" w:rsidRDefault="00E536EA" w:rsidP="00B52A19">
            <w:pPr>
              <w:spacing w:line="276" w:lineRule="auto"/>
              <w:ind w:left="275"/>
              <w:jc w:val="center"/>
              <w:rPr>
                <w:b/>
                <w:bCs/>
                <w:sz w:val="20"/>
                <w:szCs w:val="20"/>
                <w:lang w:eastAsia="en-US"/>
              </w:rPr>
            </w:pPr>
            <w:r w:rsidRPr="00453635">
              <w:rPr>
                <w:b/>
                <w:bCs/>
                <w:sz w:val="20"/>
                <w:szCs w:val="20"/>
                <w:lang w:eastAsia="en-US"/>
              </w:rPr>
              <w:t>3,00</w:t>
            </w:r>
          </w:p>
        </w:tc>
        <w:tc>
          <w:tcPr>
            <w:tcW w:w="1114" w:type="dxa"/>
            <w:tcBorders>
              <w:top w:val="single" w:sz="4" w:space="0" w:color="auto"/>
              <w:left w:val="nil"/>
              <w:bottom w:val="single" w:sz="4" w:space="0" w:color="auto"/>
              <w:right w:val="single" w:sz="4" w:space="0" w:color="auto"/>
            </w:tcBorders>
            <w:vAlign w:val="center"/>
          </w:tcPr>
          <w:p w14:paraId="6DD0948E" w14:textId="449F0B42" w:rsidR="00E536EA" w:rsidRPr="00453635" w:rsidRDefault="00E536EA" w:rsidP="00B52A19">
            <w:pPr>
              <w:spacing w:line="276" w:lineRule="auto"/>
              <w:jc w:val="center"/>
              <w:rPr>
                <w:b/>
                <w:bCs/>
                <w:sz w:val="20"/>
                <w:szCs w:val="20"/>
                <w:lang w:eastAsia="en-US"/>
              </w:rPr>
            </w:pPr>
            <w:r w:rsidRPr="00453635">
              <w:rPr>
                <w:b/>
                <w:bCs/>
                <w:sz w:val="20"/>
                <w:szCs w:val="20"/>
                <w:lang w:eastAsia="en-US"/>
              </w:rPr>
              <w:t>120,00</w:t>
            </w:r>
          </w:p>
        </w:tc>
      </w:tr>
      <w:tr w:rsidR="00453635" w:rsidRPr="00453635" w14:paraId="58F1F069" w14:textId="77777777" w:rsidTr="00453635">
        <w:trPr>
          <w:trHeight w:val="195"/>
          <w:jc w:val="center"/>
        </w:trPr>
        <w:tc>
          <w:tcPr>
            <w:tcW w:w="455" w:type="dxa"/>
            <w:tcBorders>
              <w:top w:val="single" w:sz="4" w:space="0" w:color="auto"/>
              <w:left w:val="single" w:sz="4" w:space="0" w:color="auto"/>
              <w:bottom w:val="single" w:sz="4" w:space="0" w:color="auto"/>
              <w:right w:val="single" w:sz="4" w:space="0" w:color="auto"/>
            </w:tcBorders>
            <w:vAlign w:val="center"/>
          </w:tcPr>
          <w:p w14:paraId="6D72967B" w14:textId="77777777" w:rsidR="00E536EA" w:rsidRPr="00453635" w:rsidRDefault="00E536EA" w:rsidP="00B52A19">
            <w:pPr>
              <w:spacing w:line="276" w:lineRule="auto"/>
              <w:jc w:val="center"/>
              <w:rPr>
                <w:b/>
                <w:bCs/>
                <w:sz w:val="20"/>
                <w:szCs w:val="20"/>
                <w:lang w:eastAsia="en-US"/>
              </w:rPr>
            </w:pPr>
            <w:r w:rsidRPr="00453635">
              <w:rPr>
                <w:b/>
                <w:bCs/>
                <w:sz w:val="20"/>
                <w:szCs w:val="20"/>
                <w:lang w:eastAsia="en-US"/>
              </w:rPr>
              <w:t>34</w:t>
            </w:r>
          </w:p>
        </w:tc>
        <w:tc>
          <w:tcPr>
            <w:tcW w:w="3514" w:type="dxa"/>
            <w:tcBorders>
              <w:top w:val="nil"/>
              <w:left w:val="single" w:sz="4" w:space="0" w:color="auto"/>
              <w:bottom w:val="single" w:sz="4" w:space="0" w:color="auto"/>
              <w:right w:val="single" w:sz="4" w:space="0" w:color="auto"/>
            </w:tcBorders>
            <w:shd w:val="clear" w:color="auto" w:fill="auto"/>
            <w:vAlign w:val="center"/>
          </w:tcPr>
          <w:p w14:paraId="6003D1FC" w14:textId="77777777" w:rsidR="00E536EA" w:rsidRPr="00453635" w:rsidRDefault="00E536EA" w:rsidP="00B52A19">
            <w:pPr>
              <w:spacing w:line="276" w:lineRule="auto"/>
              <w:jc w:val="both"/>
              <w:rPr>
                <w:b/>
                <w:bCs/>
                <w:sz w:val="20"/>
                <w:szCs w:val="20"/>
                <w:lang w:eastAsia="en-US"/>
              </w:rPr>
            </w:pPr>
            <w:r w:rsidRPr="00453635">
              <w:rPr>
                <w:color w:val="000000"/>
                <w:sz w:val="20"/>
                <w:szCs w:val="20"/>
              </w:rPr>
              <w:t>ERVILHA CONGELADA, embalagem de 300g. Prazo de validade mínimo de 6 meses a partir da data de entrega.</w:t>
            </w:r>
          </w:p>
        </w:tc>
        <w:tc>
          <w:tcPr>
            <w:tcW w:w="554" w:type="dxa"/>
            <w:tcBorders>
              <w:top w:val="nil"/>
              <w:left w:val="single" w:sz="4" w:space="0" w:color="auto"/>
              <w:bottom w:val="single" w:sz="4" w:space="0" w:color="auto"/>
              <w:right w:val="single" w:sz="4" w:space="0" w:color="auto"/>
            </w:tcBorders>
            <w:shd w:val="clear" w:color="auto" w:fill="auto"/>
            <w:vAlign w:val="center"/>
          </w:tcPr>
          <w:p w14:paraId="0D9BA091" w14:textId="5D54A500" w:rsidR="00E536EA" w:rsidRPr="00453635" w:rsidRDefault="00E536EA" w:rsidP="00B52A19">
            <w:pPr>
              <w:spacing w:line="276" w:lineRule="auto"/>
              <w:jc w:val="center"/>
              <w:rPr>
                <w:b/>
                <w:bCs/>
                <w:color w:val="000000"/>
                <w:sz w:val="20"/>
                <w:szCs w:val="20"/>
              </w:rPr>
            </w:pPr>
            <w:r w:rsidRPr="00453635">
              <w:rPr>
                <w:b/>
                <w:bCs/>
                <w:color w:val="000000"/>
                <w:sz w:val="20"/>
                <w:szCs w:val="20"/>
              </w:rPr>
              <w:t>25</w:t>
            </w:r>
          </w:p>
        </w:tc>
        <w:tc>
          <w:tcPr>
            <w:tcW w:w="563" w:type="dxa"/>
            <w:tcBorders>
              <w:top w:val="nil"/>
              <w:left w:val="single" w:sz="4" w:space="0" w:color="auto"/>
              <w:bottom w:val="single" w:sz="4" w:space="0" w:color="auto"/>
              <w:right w:val="single" w:sz="4" w:space="0" w:color="auto"/>
            </w:tcBorders>
            <w:shd w:val="clear" w:color="auto" w:fill="auto"/>
            <w:vAlign w:val="center"/>
          </w:tcPr>
          <w:p w14:paraId="266BA35C" w14:textId="1CB98663" w:rsidR="00E536EA" w:rsidRPr="00453635" w:rsidRDefault="00E536EA" w:rsidP="00B52A19">
            <w:pPr>
              <w:spacing w:line="276" w:lineRule="auto"/>
              <w:jc w:val="center"/>
              <w:rPr>
                <w:b/>
                <w:bCs/>
                <w:color w:val="000000"/>
                <w:sz w:val="20"/>
                <w:szCs w:val="20"/>
              </w:rPr>
            </w:pPr>
            <w:r w:rsidRPr="00453635">
              <w:rPr>
                <w:b/>
                <w:bCs/>
                <w:color w:val="000000"/>
                <w:sz w:val="20"/>
                <w:szCs w:val="20"/>
              </w:rPr>
              <w:t>-</w:t>
            </w:r>
          </w:p>
        </w:tc>
        <w:tc>
          <w:tcPr>
            <w:tcW w:w="738" w:type="dxa"/>
            <w:tcBorders>
              <w:top w:val="single" w:sz="4" w:space="0" w:color="auto"/>
              <w:left w:val="nil"/>
              <w:bottom w:val="single" w:sz="4" w:space="0" w:color="auto"/>
              <w:right w:val="single" w:sz="4" w:space="0" w:color="auto"/>
            </w:tcBorders>
            <w:vAlign w:val="center"/>
          </w:tcPr>
          <w:p w14:paraId="188322F7" w14:textId="0963235B" w:rsidR="00E536EA" w:rsidRPr="00453635" w:rsidRDefault="00E536EA" w:rsidP="00B52A19">
            <w:pPr>
              <w:spacing w:line="276" w:lineRule="auto"/>
              <w:jc w:val="center"/>
              <w:rPr>
                <w:b/>
                <w:bCs/>
                <w:sz w:val="20"/>
                <w:szCs w:val="20"/>
                <w:lang w:eastAsia="en-US"/>
              </w:rPr>
            </w:pPr>
            <w:r w:rsidRPr="00453635">
              <w:rPr>
                <w:b/>
                <w:bCs/>
                <w:sz w:val="20"/>
                <w:szCs w:val="20"/>
                <w:lang w:eastAsia="en-US"/>
              </w:rPr>
              <w:t>25</w:t>
            </w:r>
          </w:p>
        </w:tc>
        <w:tc>
          <w:tcPr>
            <w:tcW w:w="376" w:type="dxa"/>
            <w:tcBorders>
              <w:top w:val="single" w:sz="4" w:space="0" w:color="auto"/>
              <w:left w:val="nil"/>
              <w:bottom w:val="single" w:sz="4" w:space="0" w:color="auto"/>
              <w:right w:val="single" w:sz="4" w:space="0" w:color="auto"/>
            </w:tcBorders>
          </w:tcPr>
          <w:p w14:paraId="79E129A1" w14:textId="77777777" w:rsidR="00E536EA" w:rsidRPr="00453635" w:rsidRDefault="00E536EA" w:rsidP="00B52A19">
            <w:pPr>
              <w:spacing w:line="276" w:lineRule="auto"/>
              <w:jc w:val="center"/>
              <w:rPr>
                <w:b/>
                <w:bCs/>
                <w:sz w:val="20"/>
                <w:szCs w:val="20"/>
                <w:lang w:eastAsia="en-US"/>
              </w:rPr>
            </w:pPr>
            <w:r w:rsidRPr="00453635">
              <w:rPr>
                <w:b/>
                <w:bCs/>
                <w:sz w:val="20"/>
                <w:szCs w:val="20"/>
                <w:lang w:eastAsia="en-US"/>
              </w:rPr>
              <w:t>Un</w:t>
            </w:r>
          </w:p>
        </w:tc>
        <w:tc>
          <w:tcPr>
            <w:tcW w:w="1209" w:type="dxa"/>
            <w:tcBorders>
              <w:top w:val="single" w:sz="4" w:space="0" w:color="auto"/>
              <w:left w:val="nil"/>
              <w:bottom w:val="single" w:sz="4" w:space="0" w:color="auto"/>
              <w:right w:val="single" w:sz="4" w:space="0" w:color="auto"/>
            </w:tcBorders>
            <w:vAlign w:val="center"/>
          </w:tcPr>
          <w:p w14:paraId="4E0705C4" w14:textId="77777777" w:rsidR="00E536EA" w:rsidRPr="00453635" w:rsidRDefault="00E536EA" w:rsidP="00B52A19">
            <w:pPr>
              <w:spacing w:line="276" w:lineRule="auto"/>
              <w:jc w:val="center"/>
              <w:rPr>
                <w:b/>
                <w:bCs/>
                <w:sz w:val="20"/>
                <w:szCs w:val="20"/>
                <w:lang w:eastAsia="en-US"/>
              </w:rPr>
            </w:pPr>
            <w:r w:rsidRPr="00453635">
              <w:rPr>
                <w:b/>
                <w:bCs/>
                <w:sz w:val="20"/>
                <w:szCs w:val="20"/>
                <w:lang w:eastAsia="en-US"/>
              </w:rPr>
              <w:t>GRANO</w:t>
            </w:r>
          </w:p>
        </w:tc>
        <w:tc>
          <w:tcPr>
            <w:tcW w:w="1339" w:type="dxa"/>
            <w:tcBorders>
              <w:top w:val="single" w:sz="4" w:space="0" w:color="auto"/>
              <w:left w:val="nil"/>
              <w:bottom w:val="single" w:sz="4" w:space="0" w:color="auto"/>
              <w:right w:val="single" w:sz="4" w:space="0" w:color="auto"/>
            </w:tcBorders>
            <w:vAlign w:val="center"/>
          </w:tcPr>
          <w:p w14:paraId="7E7508D7" w14:textId="77777777" w:rsidR="00E536EA" w:rsidRPr="00453635" w:rsidRDefault="00E536EA" w:rsidP="00B52A19">
            <w:pPr>
              <w:spacing w:line="276" w:lineRule="auto"/>
              <w:ind w:left="275"/>
              <w:jc w:val="center"/>
              <w:rPr>
                <w:b/>
                <w:bCs/>
                <w:sz w:val="20"/>
                <w:szCs w:val="20"/>
                <w:lang w:eastAsia="en-US"/>
              </w:rPr>
            </w:pPr>
            <w:r w:rsidRPr="00453635">
              <w:rPr>
                <w:b/>
                <w:bCs/>
                <w:sz w:val="20"/>
                <w:szCs w:val="20"/>
                <w:lang w:eastAsia="en-US"/>
              </w:rPr>
              <w:t>8,70</w:t>
            </w:r>
          </w:p>
        </w:tc>
        <w:tc>
          <w:tcPr>
            <w:tcW w:w="1114" w:type="dxa"/>
            <w:tcBorders>
              <w:top w:val="single" w:sz="4" w:space="0" w:color="auto"/>
              <w:left w:val="nil"/>
              <w:bottom w:val="single" w:sz="4" w:space="0" w:color="auto"/>
              <w:right w:val="single" w:sz="4" w:space="0" w:color="auto"/>
            </w:tcBorders>
            <w:vAlign w:val="center"/>
          </w:tcPr>
          <w:p w14:paraId="6AE11BBC" w14:textId="005A046C" w:rsidR="00E536EA" w:rsidRPr="00453635" w:rsidRDefault="00E536EA" w:rsidP="00B52A19">
            <w:pPr>
              <w:spacing w:line="276" w:lineRule="auto"/>
              <w:jc w:val="center"/>
              <w:rPr>
                <w:b/>
                <w:bCs/>
                <w:sz w:val="20"/>
                <w:szCs w:val="20"/>
                <w:lang w:eastAsia="en-US"/>
              </w:rPr>
            </w:pPr>
            <w:r w:rsidRPr="00453635">
              <w:rPr>
                <w:b/>
                <w:bCs/>
                <w:sz w:val="20"/>
                <w:szCs w:val="20"/>
                <w:lang w:eastAsia="en-US"/>
              </w:rPr>
              <w:t>217,50</w:t>
            </w:r>
          </w:p>
        </w:tc>
      </w:tr>
      <w:tr w:rsidR="00453635" w:rsidRPr="00453635" w14:paraId="55FCBD22" w14:textId="77777777" w:rsidTr="00453635">
        <w:trPr>
          <w:trHeight w:val="195"/>
          <w:jc w:val="center"/>
        </w:trPr>
        <w:tc>
          <w:tcPr>
            <w:tcW w:w="455" w:type="dxa"/>
            <w:tcBorders>
              <w:top w:val="single" w:sz="4" w:space="0" w:color="auto"/>
              <w:left w:val="single" w:sz="4" w:space="0" w:color="auto"/>
              <w:bottom w:val="single" w:sz="4" w:space="0" w:color="auto"/>
              <w:right w:val="single" w:sz="4" w:space="0" w:color="auto"/>
            </w:tcBorders>
            <w:vAlign w:val="center"/>
          </w:tcPr>
          <w:p w14:paraId="0932C1FC" w14:textId="77777777" w:rsidR="00E536EA" w:rsidRPr="00453635" w:rsidRDefault="00E536EA" w:rsidP="00B52A19">
            <w:pPr>
              <w:spacing w:line="276" w:lineRule="auto"/>
              <w:jc w:val="center"/>
              <w:rPr>
                <w:b/>
                <w:bCs/>
                <w:sz w:val="20"/>
                <w:szCs w:val="20"/>
                <w:lang w:eastAsia="en-US"/>
              </w:rPr>
            </w:pPr>
            <w:r w:rsidRPr="00453635">
              <w:rPr>
                <w:b/>
                <w:bCs/>
                <w:sz w:val="20"/>
                <w:szCs w:val="20"/>
                <w:lang w:eastAsia="en-US"/>
              </w:rPr>
              <w:t>38</w:t>
            </w:r>
          </w:p>
        </w:tc>
        <w:tc>
          <w:tcPr>
            <w:tcW w:w="3514" w:type="dxa"/>
            <w:tcBorders>
              <w:top w:val="nil"/>
              <w:left w:val="single" w:sz="4" w:space="0" w:color="auto"/>
              <w:bottom w:val="single" w:sz="4" w:space="0" w:color="auto"/>
              <w:right w:val="single" w:sz="4" w:space="0" w:color="auto"/>
            </w:tcBorders>
            <w:shd w:val="clear" w:color="auto" w:fill="auto"/>
            <w:vAlign w:val="center"/>
          </w:tcPr>
          <w:p w14:paraId="7B48A8B3" w14:textId="77777777" w:rsidR="00E536EA" w:rsidRPr="00453635" w:rsidRDefault="00E536EA" w:rsidP="00B52A19">
            <w:pPr>
              <w:spacing w:line="276" w:lineRule="auto"/>
              <w:jc w:val="both"/>
              <w:rPr>
                <w:b/>
                <w:bCs/>
                <w:sz w:val="20"/>
                <w:szCs w:val="20"/>
                <w:lang w:eastAsia="en-US"/>
              </w:rPr>
            </w:pPr>
            <w:r w:rsidRPr="00453635">
              <w:rPr>
                <w:color w:val="000000"/>
                <w:sz w:val="20"/>
                <w:szCs w:val="20"/>
              </w:rPr>
              <w:t>FARINHA DE TRIGO ESPECIAL, embalagem de 1 Kg, com registro no Ministério da Agricultura. Prazo de validade mínimo de 6 meses a partir da data de entrega.</w:t>
            </w:r>
          </w:p>
        </w:tc>
        <w:tc>
          <w:tcPr>
            <w:tcW w:w="554" w:type="dxa"/>
            <w:tcBorders>
              <w:top w:val="nil"/>
              <w:left w:val="single" w:sz="4" w:space="0" w:color="auto"/>
              <w:bottom w:val="single" w:sz="4" w:space="0" w:color="auto"/>
              <w:right w:val="single" w:sz="4" w:space="0" w:color="auto"/>
            </w:tcBorders>
            <w:shd w:val="clear" w:color="auto" w:fill="auto"/>
            <w:vAlign w:val="center"/>
          </w:tcPr>
          <w:p w14:paraId="2D7CD829" w14:textId="751F3B2E" w:rsidR="00E536EA" w:rsidRPr="00453635" w:rsidRDefault="00E536EA" w:rsidP="00B52A19">
            <w:pPr>
              <w:spacing w:line="276" w:lineRule="auto"/>
              <w:jc w:val="center"/>
              <w:rPr>
                <w:b/>
                <w:bCs/>
                <w:color w:val="000000"/>
                <w:sz w:val="20"/>
                <w:szCs w:val="20"/>
              </w:rPr>
            </w:pPr>
            <w:r w:rsidRPr="00453635">
              <w:rPr>
                <w:b/>
                <w:bCs/>
                <w:color w:val="000000"/>
                <w:sz w:val="20"/>
                <w:szCs w:val="20"/>
              </w:rPr>
              <w:t>20</w:t>
            </w:r>
          </w:p>
        </w:tc>
        <w:tc>
          <w:tcPr>
            <w:tcW w:w="563" w:type="dxa"/>
            <w:tcBorders>
              <w:top w:val="nil"/>
              <w:left w:val="single" w:sz="4" w:space="0" w:color="auto"/>
              <w:bottom w:val="single" w:sz="4" w:space="0" w:color="auto"/>
              <w:right w:val="single" w:sz="4" w:space="0" w:color="auto"/>
            </w:tcBorders>
            <w:shd w:val="clear" w:color="auto" w:fill="auto"/>
            <w:vAlign w:val="center"/>
          </w:tcPr>
          <w:p w14:paraId="297D5D8F" w14:textId="4A2E4D65" w:rsidR="00E536EA" w:rsidRPr="00453635" w:rsidRDefault="00E536EA" w:rsidP="00B52A19">
            <w:pPr>
              <w:spacing w:line="276" w:lineRule="auto"/>
              <w:jc w:val="center"/>
              <w:rPr>
                <w:b/>
                <w:bCs/>
                <w:color w:val="000000"/>
                <w:sz w:val="20"/>
                <w:szCs w:val="20"/>
              </w:rPr>
            </w:pPr>
            <w:r w:rsidRPr="00453635">
              <w:rPr>
                <w:b/>
                <w:bCs/>
                <w:color w:val="000000"/>
                <w:sz w:val="20"/>
                <w:szCs w:val="20"/>
              </w:rPr>
              <w:t>-</w:t>
            </w:r>
          </w:p>
        </w:tc>
        <w:tc>
          <w:tcPr>
            <w:tcW w:w="738" w:type="dxa"/>
            <w:tcBorders>
              <w:top w:val="single" w:sz="4" w:space="0" w:color="auto"/>
              <w:left w:val="nil"/>
              <w:bottom w:val="single" w:sz="4" w:space="0" w:color="auto"/>
              <w:right w:val="single" w:sz="4" w:space="0" w:color="auto"/>
            </w:tcBorders>
            <w:vAlign w:val="center"/>
          </w:tcPr>
          <w:p w14:paraId="1CED3634" w14:textId="7BD0351C" w:rsidR="00E536EA" w:rsidRPr="00453635" w:rsidRDefault="00E536EA" w:rsidP="00B52A19">
            <w:pPr>
              <w:spacing w:line="276" w:lineRule="auto"/>
              <w:jc w:val="center"/>
              <w:rPr>
                <w:b/>
                <w:bCs/>
                <w:sz w:val="20"/>
                <w:szCs w:val="20"/>
                <w:lang w:eastAsia="en-US"/>
              </w:rPr>
            </w:pPr>
            <w:r w:rsidRPr="00453635">
              <w:rPr>
                <w:b/>
                <w:bCs/>
                <w:sz w:val="20"/>
                <w:szCs w:val="20"/>
                <w:lang w:eastAsia="en-US"/>
              </w:rPr>
              <w:t>20</w:t>
            </w:r>
          </w:p>
        </w:tc>
        <w:tc>
          <w:tcPr>
            <w:tcW w:w="376" w:type="dxa"/>
            <w:tcBorders>
              <w:top w:val="single" w:sz="4" w:space="0" w:color="auto"/>
              <w:left w:val="nil"/>
              <w:bottom w:val="single" w:sz="4" w:space="0" w:color="auto"/>
              <w:right w:val="single" w:sz="4" w:space="0" w:color="auto"/>
            </w:tcBorders>
          </w:tcPr>
          <w:p w14:paraId="5345207D" w14:textId="77777777" w:rsidR="00E536EA" w:rsidRPr="00453635" w:rsidRDefault="00E536EA" w:rsidP="00B52A19">
            <w:pPr>
              <w:spacing w:line="276" w:lineRule="auto"/>
              <w:jc w:val="center"/>
              <w:rPr>
                <w:b/>
                <w:bCs/>
                <w:sz w:val="20"/>
                <w:szCs w:val="20"/>
                <w:lang w:eastAsia="en-US"/>
              </w:rPr>
            </w:pPr>
            <w:r w:rsidRPr="00453635">
              <w:rPr>
                <w:b/>
                <w:bCs/>
                <w:sz w:val="20"/>
                <w:szCs w:val="20"/>
                <w:lang w:eastAsia="en-US"/>
              </w:rPr>
              <w:t>Un</w:t>
            </w:r>
          </w:p>
        </w:tc>
        <w:tc>
          <w:tcPr>
            <w:tcW w:w="1209" w:type="dxa"/>
            <w:tcBorders>
              <w:top w:val="single" w:sz="4" w:space="0" w:color="auto"/>
              <w:left w:val="nil"/>
              <w:bottom w:val="single" w:sz="4" w:space="0" w:color="auto"/>
              <w:right w:val="single" w:sz="4" w:space="0" w:color="auto"/>
            </w:tcBorders>
            <w:vAlign w:val="center"/>
          </w:tcPr>
          <w:p w14:paraId="1DFC43B6" w14:textId="77777777" w:rsidR="00E536EA" w:rsidRPr="00453635" w:rsidRDefault="00E536EA" w:rsidP="00B52A19">
            <w:pPr>
              <w:spacing w:line="276" w:lineRule="auto"/>
              <w:jc w:val="center"/>
              <w:rPr>
                <w:b/>
                <w:bCs/>
                <w:sz w:val="20"/>
                <w:szCs w:val="20"/>
                <w:lang w:eastAsia="en-US"/>
              </w:rPr>
            </w:pPr>
            <w:r w:rsidRPr="00453635">
              <w:rPr>
                <w:b/>
                <w:bCs/>
                <w:sz w:val="20"/>
                <w:szCs w:val="20"/>
                <w:lang w:eastAsia="en-US"/>
              </w:rPr>
              <w:t>NORDESTE</w:t>
            </w:r>
          </w:p>
        </w:tc>
        <w:tc>
          <w:tcPr>
            <w:tcW w:w="1339" w:type="dxa"/>
            <w:tcBorders>
              <w:top w:val="single" w:sz="4" w:space="0" w:color="auto"/>
              <w:left w:val="nil"/>
              <w:bottom w:val="single" w:sz="4" w:space="0" w:color="auto"/>
              <w:right w:val="single" w:sz="4" w:space="0" w:color="auto"/>
            </w:tcBorders>
            <w:vAlign w:val="center"/>
          </w:tcPr>
          <w:p w14:paraId="71BE70F6" w14:textId="77777777" w:rsidR="00E536EA" w:rsidRPr="00453635" w:rsidRDefault="00E536EA" w:rsidP="00B52A19">
            <w:pPr>
              <w:spacing w:line="276" w:lineRule="auto"/>
              <w:ind w:left="275"/>
              <w:jc w:val="center"/>
              <w:rPr>
                <w:b/>
                <w:bCs/>
                <w:sz w:val="20"/>
                <w:szCs w:val="20"/>
                <w:lang w:eastAsia="en-US"/>
              </w:rPr>
            </w:pPr>
            <w:r w:rsidRPr="00453635">
              <w:rPr>
                <w:b/>
                <w:bCs/>
                <w:sz w:val="20"/>
                <w:szCs w:val="20"/>
                <w:lang w:eastAsia="en-US"/>
              </w:rPr>
              <w:t>4,50</w:t>
            </w:r>
          </w:p>
        </w:tc>
        <w:tc>
          <w:tcPr>
            <w:tcW w:w="1114" w:type="dxa"/>
            <w:tcBorders>
              <w:top w:val="single" w:sz="4" w:space="0" w:color="auto"/>
              <w:left w:val="nil"/>
              <w:bottom w:val="single" w:sz="4" w:space="0" w:color="auto"/>
              <w:right w:val="single" w:sz="4" w:space="0" w:color="auto"/>
            </w:tcBorders>
            <w:vAlign w:val="center"/>
          </w:tcPr>
          <w:p w14:paraId="32007106" w14:textId="6FC2F973" w:rsidR="00E536EA" w:rsidRPr="00453635" w:rsidRDefault="00E536EA" w:rsidP="00B52A19">
            <w:pPr>
              <w:spacing w:line="276" w:lineRule="auto"/>
              <w:jc w:val="center"/>
              <w:rPr>
                <w:b/>
                <w:bCs/>
                <w:sz w:val="20"/>
                <w:szCs w:val="20"/>
                <w:lang w:eastAsia="en-US"/>
              </w:rPr>
            </w:pPr>
            <w:r w:rsidRPr="00453635">
              <w:rPr>
                <w:b/>
                <w:bCs/>
                <w:sz w:val="20"/>
                <w:szCs w:val="20"/>
                <w:lang w:eastAsia="en-US"/>
              </w:rPr>
              <w:t>90,00</w:t>
            </w:r>
          </w:p>
        </w:tc>
      </w:tr>
      <w:tr w:rsidR="00453635" w:rsidRPr="00453635" w14:paraId="4DE5AB25" w14:textId="77777777" w:rsidTr="00453635">
        <w:trPr>
          <w:trHeight w:val="195"/>
          <w:jc w:val="center"/>
        </w:trPr>
        <w:tc>
          <w:tcPr>
            <w:tcW w:w="455" w:type="dxa"/>
            <w:tcBorders>
              <w:top w:val="single" w:sz="4" w:space="0" w:color="auto"/>
              <w:left w:val="single" w:sz="4" w:space="0" w:color="auto"/>
              <w:bottom w:val="single" w:sz="4" w:space="0" w:color="auto"/>
              <w:right w:val="single" w:sz="4" w:space="0" w:color="auto"/>
            </w:tcBorders>
            <w:vAlign w:val="center"/>
          </w:tcPr>
          <w:p w14:paraId="1D21BBCE" w14:textId="77777777" w:rsidR="00E536EA" w:rsidRPr="00453635" w:rsidRDefault="00E536EA" w:rsidP="00B52A19">
            <w:pPr>
              <w:spacing w:line="276" w:lineRule="auto"/>
              <w:jc w:val="center"/>
              <w:rPr>
                <w:b/>
                <w:bCs/>
                <w:sz w:val="20"/>
                <w:szCs w:val="20"/>
                <w:lang w:eastAsia="en-US"/>
              </w:rPr>
            </w:pPr>
            <w:r w:rsidRPr="00453635">
              <w:rPr>
                <w:b/>
                <w:bCs/>
                <w:sz w:val="20"/>
                <w:szCs w:val="20"/>
                <w:lang w:eastAsia="en-US"/>
              </w:rPr>
              <w:t>42</w:t>
            </w:r>
          </w:p>
        </w:tc>
        <w:tc>
          <w:tcPr>
            <w:tcW w:w="3514" w:type="dxa"/>
            <w:tcBorders>
              <w:top w:val="nil"/>
              <w:left w:val="single" w:sz="4" w:space="0" w:color="auto"/>
              <w:bottom w:val="single" w:sz="4" w:space="0" w:color="auto"/>
              <w:right w:val="single" w:sz="4" w:space="0" w:color="auto"/>
            </w:tcBorders>
            <w:shd w:val="clear" w:color="auto" w:fill="auto"/>
            <w:vAlign w:val="center"/>
          </w:tcPr>
          <w:p w14:paraId="322E9445" w14:textId="77777777" w:rsidR="00E536EA" w:rsidRPr="00453635" w:rsidRDefault="00E536EA" w:rsidP="00B52A19">
            <w:pPr>
              <w:spacing w:line="276" w:lineRule="auto"/>
              <w:jc w:val="both"/>
              <w:rPr>
                <w:b/>
                <w:bCs/>
                <w:sz w:val="20"/>
                <w:szCs w:val="20"/>
                <w:lang w:eastAsia="en-US"/>
              </w:rPr>
            </w:pPr>
            <w:r w:rsidRPr="00453635">
              <w:rPr>
                <w:color w:val="000000"/>
                <w:sz w:val="20"/>
                <w:szCs w:val="20"/>
              </w:rPr>
              <w:t>FILÉ DE PEITO DE FRANGO em cubos. Sem osso e sem pele, congelado. Embalagem de 0,4 Kg, constando registro no Ministério da Agricultura, procedência, data da embalagem e prazo de validade.</w:t>
            </w:r>
          </w:p>
        </w:tc>
        <w:tc>
          <w:tcPr>
            <w:tcW w:w="554" w:type="dxa"/>
            <w:tcBorders>
              <w:top w:val="nil"/>
              <w:left w:val="single" w:sz="4" w:space="0" w:color="auto"/>
              <w:bottom w:val="single" w:sz="4" w:space="0" w:color="auto"/>
              <w:right w:val="single" w:sz="4" w:space="0" w:color="auto"/>
            </w:tcBorders>
            <w:shd w:val="clear" w:color="auto" w:fill="auto"/>
            <w:vAlign w:val="center"/>
          </w:tcPr>
          <w:p w14:paraId="3FFAEB04" w14:textId="5AFB5C10" w:rsidR="00E536EA" w:rsidRPr="00453635" w:rsidRDefault="00E536EA" w:rsidP="00B52A19">
            <w:pPr>
              <w:spacing w:line="276" w:lineRule="auto"/>
              <w:jc w:val="center"/>
              <w:rPr>
                <w:b/>
                <w:bCs/>
                <w:color w:val="000000"/>
                <w:sz w:val="20"/>
                <w:szCs w:val="20"/>
              </w:rPr>
            </w:pPr>
            <w:r w:rsidRPr="00453635">
              <w:rPr>
                <w:b/>
                <w:bCs/>
                <w:color w:val="000000"/>
                <w:sz w:val="20"/>
                <w:szCs w:val="20"/>
              </w:rPr>
              <w:t>275</w:t>
            </w:r>
          </w:p>
        </w:tc>
        <w:tc>
          <w:tcPr>
            <w:tcW w:w="563" w:type="dxa"/>
            <w:tcBorders>
              <w:top w:val="nil"/>
              <w:left w:val="single" w:sz="4" w:space="0" w:color="auto"/>
              <w:bottom w:val="single" w:sz="4" w:space="0" w:color="auto"/>
              <w:right w:val="single" w:sz="4" w:space="0" w:color="auto"/>
            </w:tcBorders>
            <w:shd w:val="clear" w:color="auto" w:fill="auto"/>
            <w:vAlign w:val="center"/>
          </w:tcPr>
          <w:p w14:paraId="1816CB07" w14:textId="1275DF95" w:rsidR="00E536EA" w:rsidRPr="00453635" w:rsidRDefault="00E536EA" w:rsidP="00B52A19">
            <w:pPr>
              <w:spacing w:line="276" w:lineRule="auto"/>
              <w:jc w:val="center"/>
              <w:rPr>
                <w:b/>
                <w:bCs/>
                <w:color w:val="000000"/>
                <w:sz w:val="20"/>
                <w:szCs w:val="20"/>
              </w:rPr>
            </w:pPr>
            <w:r w:rsidRPr="00453635">
              <w:rPr>
                <w:b/>
                <w:bCs/>
                <w:color w:val="000000"/>
                <w:sz w:val="20"/>
                <w:szCs w:val="20"/>
              </w:rPr>
              <w:t>-</w:t>
            </w:r>
          </w:p>
        </w:tc>
        <w:tc>
          <w:tcPr>
            <w:tcW w:w="738" w:type="dxa"/>
            <w:tcBorders>
              <w:top w:val="single" w:sz="4" w:space="0" w:color="auto"/>
              <w:left w:val="nil"/>
              <w:bottom w:val="single" w:sz="4" w:space="0" w:color="auto"/>
              <w:right w:val="single" w:sz="4" w:space="0" w:color="auto"/>
            </w:tcBorders>
            <w:vAlign w:val="bottom"/>
          </w:tcPr>
          <w:p w14:paraId="6D809022" w14:textId="0E48ECB4" w:rsidR="00E536EA" w:rsidRPr="00453635" w:rsidRDefault="00E536EA" w:rsidP="00B52A19">
            <w:pPr>
              <w:spacing w:line="276" w:lineRule="auto"/>
              <w:jc w:val="center"/>
              <w:rPr>
                <w:b/>
                <w:bCs/>
                <w:sz w:val="20"/>
                <w:szCs w:val="20"/>
                <w:lang w:eastAsia="en-US"/>
              </w:rPr>
            </w:pPr>
            <w:r w:rsidRPr="00453635">
              <w:rPr>
                <w:b/>
                <w:bCs/>
                <w:sz w:val="20"/>
                <w:szCs w:val="20"/>
                <w:lang w:eastAsia="en-US"/>
              </w:rPr>
              <w:t>275</w:t>
            </w:r>
          </w:p>
        </w:tc>
        <w:tc>
          <w:tcPr>
            <w:tcW w:w="376" w:type="dxa"/>
            <w:tcBorders>
              <w:top w:val="single" w:sz="4" w:space="0" w:color="auto"/>
              <w:left w:val="nil"/>
              <w:bottom w:val="single" w:sz="4" w:space="0" w:color="auto"/>
              <w:right w:val="single" w:sz="4" w:space="0" w:color="auto"/>
            </w:tcBorders>
          </w:tcPr>
          <w:p w14:paraId="78265E83" w14:textId="77777777" w:rsidR="00E536EA" w:rsidRPr="00453635" w:rsidRDefault="00E536EA" w:rsidP="00B52A19">
            <w:pPr>
              <w:spacing w:line="276" w:lineRule="auto"/>
              <w:jc w:val="center"/>
              <w:rPr>
                <w:b/>
                <w:bCs/>
                <w:sz w:val="20"/>
                <w:szCs w:val="20"/>
                <w:lang w:eastAsia="en-US"/>
              </w:rPr>
            </w:pPr>
            <w:r w:rsidRPr="00453635">
              <w:rPr>
                <w:b/>
                <w:bCs/>
                <w:sz w:val="20"/>
                <w:szCs w:val="20"/>
                <w:lang w:eastAsia="en-US"/>
              </w:rPr>
              <w:t>Un</w:t>
            </w:r>
          </w:p>
        </w:tc>
        <w:tc>
          <w:tcPr>
            <w:tcW w:w="1209" w:type="dxa"/>
            <w:tcBorders>
              <w:top w:val="single" w:sz="4" w:space="0" w:color="auto"/>
              <w:left w:val="nil"/>
              <w:bottom w:val="single" w:sz="4" w:space="0" w:color="auto"/>
              <w:right w:val="single" w:sz="4" w:space="0" w:color="auto"/>
            </w:tcBorders>
            <w:vAlign w:val="center"/>
          </w:tcPr>
          <w:p w14:paraId="7304B2A9" w14:textId="77777777" w:rsidR="00E536EA" w:rsidRPr="00453635" w:rsidRDefault="00E536EA" w:rsidP="00B52A19">
            <w:pPr>
              <w:spacing w:line="276" w:lineRule="auto"/>
              <w:jc w:val="center"/>
              <w:rPr>
                <w:b/>
                <w:bCs/>
                <w:sz w:val="20"/>
                <w:szCs w:val="20"/>
                <w:lang w:eastAsia="en-US"/>
              </w:rPr>
            </w:pPr>
            <w:r w:rsidRPr="00453635">
              <w:rPr>
                <w:b/>
                <w:bCs/>
                <w:sz w:val="20"/>
                <w:szCs w:val="20"/>
                <w:lang w:eastAsia="en-US"/>
              </w:rPr>
              <w:t>SADIA</w:t>
            </w:r>
          </w:p>
        </w:tc>
        <w:tc>
          <w:tcPr>
            <w:tcW w:w="1339" w:type="dxa"/>
            <w:tcBorders>
              <w:top w:val="single" w:sz="4" w:space="0" w:color="auto"/>
              <w:left w:val="nil"/>
              <w:bottom w:val="single" w:sz="4" w:space="0" w:color="auto"/>
              <w:right w:val="single" w:sz="4" w:space="0" w:color="auto"/>
            </w:tcBorders>
            <w:vAlign w:val="center"/>
          </w:tcPr>
          <w:p w14:paraId="1646ECF7" w14:textId="77777777" w:rsidR="00E536EA" w:rsidRPr="00453635" w:rsidRDefault="00E536EA" w:rsidP="00B52A19">
            <w:pPr>
              <w:spacing w:line="276" w:lineRule="auto"/>
              <w:ind w:left="275"/>
              <w:jc w:val="center"/>
              <w:rPr>
                <w:b/>
                <w:bCs/>
                <w:sz w:val="20"/>
                <w:szCs w:val="20"/>
                <w:lang w:eastAsia="en-US"/>
              </w:rPr>
            </w:pPr>
            <w:r w:rsidRPr="00453635">
              <w:rPr>
                <w:b/>
                <w:bCs/>
                <w:sz w:val="20"/>
                <w:szCs w:val="20"/>
                <w:lang w:eastAsia="en-US"/>
              </w:rPr>
              <w:t>23,50</w:t>
            </w:r>
          </w:p>
        </w:tc>
        <w:tc>
          <w:tcPr>
            <w:tcW w:w="1114" w:type="dxa"/>
            <w:tcBorders>
              <w:top w:val="single" w:sz="4" w:space="0" w:color="auto"/>
              <w:left w:val="nil"/>
              <w:bottom w:val="single" w:sz="4" w:space="0" w:color="auto"/>
              <w:right w:val="single" w:sz="4" w:space="0" w:color="auto"/>
            </w:tcBorders>
            <w:vAlign w:val="center"/>
          </w:tcPr>
          <w:p w14:paraId="39FD850A" w14:textId="6D52694E" w:rsidR="00E536EA" w:rsidRPr="00453635" w:rsidRDefault="00E536EA" w:rsidP="00B52A19">
            <w:pPr>
              <w:spacing w:line="276" w:lineRule="auto"/>
              <w:jc w:val="center"/>
              <w:rPr>
                <w:b/>
                <w:bCs/>
                <w:sz w:val="20"/>
                <w:szCs w:val="20"/>
                <w:lang w:eastAsia="en-US"/>
              </w:rPr>
            </w:pPr>
            <w:r w:rsidRPr="00453635">
              <w:rPr>
                <w:b/>
                <w:bCs/>
                <w:sz w:val="20"/>
                <w:szCs w:val="20"/>
                <w:lang w:eastAsia="en-US"/>
              </w:rPr>
              <w:t>6.462,50</w:t>
            </w:r>
          </w:p>
        </w:tc>
      </w:tr>
      <w:tr w:rsidR="00453635" w:rsidRPr="00453635" w14:paraId="652E9B86" w14:textId="77777777" w:rsidTr="00453635">
        <w:trPr>
          <w:trHeight w:val="195"/>
          <w:jc w:val="center"/>
        </w:trPr>
        <w:tc>
          <w:tcPr>
            <w:tcW w:w="455" w:type="dxa"/>
            <w:tcBorders>
              <w:top w:val="single" w:sz="4" w:space="0" w:color="auto"/>
              <w:left w:val="single" w:sz="4" w:space="0" w:color="auto"/>
              <w:bottom w:val="single" w:sz="4" w:space="0" w:color="auto"/>
              <w:right w:val="single" w:sz="4" w:space="0" w:color="auto"/>
            </w:tcBorders>
            <w:vAlign w:val="center"/>
          </w:tcPr>
          <w:p w14:paraId="3CBFEE4B" w14:textId="77777777" w:rsidR="00E536EA" w:rsidRPr="00453635" w:rsidRDefault="00E536EA" w:rsidP="00B52A19">
            <w:pPr>
              <w:spacing w:line="276" w:lineRule="auto"/>
              <w:jc w:val="center"/>
              <w:rPr>
                <w:b/>
                <w:bCs/>
                <w:sz w:val="20"/>
                <w:szCs w:val="20"/>
                <w:lang w:eastAsia="en-US"/>
              </w:rPr>
            </w:pPr>
            <w:r w:rsidRPr="00453635">
              <w:rPr>
                <w:b/>
                <w:bCs/>
                <w:sz w:val="20"/>
                <w:szCs w:val="20"/>
                <w:lang w:eastAsia="en-US"/>
              </w:rPr>
              <w:t>54</w:t>
            </w:r>
          </w:p>
        </w:tc>
        <w:tc>
          <w:tcPr>
            <w:tcW w:w="3514" w:type="dxa"/>
            <w:tcBorders>
              <w:top w:val="nil"/>
              <w:left w:val="single" w:sz="4" w:space="0" w:color="auto"/>
              <w:bottom w:val="single" w:sz="4" w:space="0" w:color="auto"/>
              <w:right w:val="single" w:sz="4" w:space="0" w:color="auto"/>
            </w:tcBorders>
            <w:shd w:val="clear" w:color="auto" w:fill="auto"/>
            <w:vAlign w:val="center"/>
          </w:tcPr>
          <w:p w14:paraId="2A257FF9" w14:textId="77777777" w:rsidR="00E536EA" w:rsidRPr="00453635" w:rsidRDefault="00E536EA" w:rsidP="00B52A19">
            <w:pPr>
              <w:spacing w:line="276" w:lineRule="auto"/>
              <w:jc w:val="both"/>
              <w:rPr>
                <w:b/>
                <w:bCs/>
                <w:sz w:val="20"/>
                <w:szCs w:val="20"/>
                <w:lang w:eastAsia="en-US"/>
              </w:rPr>
            </w:pPr>
            <w:r w:rsidRPr="00453635">
              <w:rPr>
                <w:color w:val="000000"/>
                <w:sz w:val="20"/>
                <w:szCs w:val="20"/>
              </w:rPr>
              <w:t xml:space="preserve">MAÇÃ FUJI- de 1ª qualidade, casca sã. Apresentando tamanho e cor uniformes, sem </w:t>
            </w:r>
            <w:r w:rsidRPr="00453635">
              <w:rPr>
                <w:color w:val="000000"/>
                <w:sz w:val="20"/>
                <w:szCs w:val="20"/>
              </w:rPr>
              <w:lastRenderedPageBreak/>
              <w:t>rupturas, sem danos físicos e mecânicos, isento de partes pútridas. Devendo estar bem desenvolvidos e maduros, apresentando de 80 a 90% de maturação. Kg</w:t>
            </w:r>
          </w:p>
        </w:tc>
        <w:tc>
          <w:tcPr>
            <w:tcW w:w="554" w:type="dxa"/>
            <w:tcBorders>
              <w:top w:val="nil"/>
              <w:left w:val="single" w:sz="4" w:space="0" w:color="auto"/>
              <w:bottom w:val="single" w:sz="4" w:space="0" w:color="auto"/>
              <w:right w:val="single" w:sz="4" w:space="0" w:color="auto"/>
            </w:tcBorders>
            <w:shd w:val="clear" w:color="auto" w:fill="auto"/>
            <w:vAlign w:val="center"/>
          </w:tcPr>
          <w:p w14:paraId="7BAB4D4B" w14:textId="33B211BB" w:rsidR="00E536EA" w:rsidRPr="00453635" w:rsidRDefault="00E536EA" w:rsidP="00B52A19">
            <w:pPr>
              <w:spacing w:line="276" w:lineRule="auto"/>
              <w:jc w:val="center"/>
              <w:rPr>
                <w:b/>
                <w:bCs/>
                <w:color w:val="000000"/>
                <w:sz w:val="20"/>
                <w:szCs w:val="20"/>
              </w:rPr>
            </w:pPr>
            <w:r w:rsidRPr="00453635">
              <w:rPr>
                <w:color w:val="000000"/>
                <w:sz w:val="20"/>
                <w:szCs w:val="20"/>
              </w:rPr>
              <w:lastRenderedPageBreak/>
              <w:t>200</w:t>
            </w:r>
          </w:p>
        </w:tc>
        <w:tc>
          <w:tcPr>
            <w:tcW w:w="563" w:type="dxa"/>
            <w:tcBorders>
              <w:top w:val="nil"/>
              <w:left w:val="single" w:sz="4" w:space="0" w:color="auto"/>
              <w:bottom w:val="single" w:sz="4" w:space="0" w:color="auto"/>
              <w:right w:val="single" w:sz="4" w:space="0" w:color="auto"/>
            </w:tcBorders>
            <w:shd w:val="clear" w:color="auto" w:fill="auto"/>
            <w:vAlign w:val="center"/>
          </w:tcPr>
          <w:p w14:paraId="75C12E47" w14:textId="47379111" w:rsidR="00E536EA" w:rsidRPr="00453635" w:rsidRDefault="00E536EA" w:rsidP="00B52A19">
            <w:pPr>
              <w:spacing w:line="276" w:lineRule="auto"/>
              <w:jc w:val="center"/>
              <w:rPr>
                <w:b/>
                <w:bCs/>
                <w:color w:val="000000"/>
                <w:sz w:val="20"/>
                <w:szCs w:val="20"/>
              </w:rPr>
            </w:pPr>
            <w:r w:rsidRPr="00453635">
              <w:rPr>
                <w:color w:val="000000"/>
                <w:sz w:val="20"/>
                <w:szCs w:val="20"/>
              </w:rPr>
              <w:t>-</w:t>
            </w:r>
          </w:p>
        </w:tc>
        <w:tc>
          <w:tcPr>
            <w:tcW w:w="738" w:type="dxa"/>
            <w:tcBorders>
              <w:top w:val="single" w:sz="4" w:space="0" w:color="auto"/>
              <w:left w:val="nil"/>
              <w:bottom w:val="single" w:sz="4" w:space="0" w:color="auto"/>
              <w:right w:val="single" w:sz="4" w:space="0" w:color="auto"/>
            </w:tcBorders>
            <w:vAlign w:val="bottom"/>
          </w:tcPr>
          <w:p w14:paraId="723D5EA8" w14:textId="1CC223B4" w:rsidR="00E536EA" w:rsidRPr="00453635" w:rsidRDefault="00E536EA" w:rsidP="00B52A19">
            <w:pPr>
              <w:spacing w:line="276" w:lineRule="auto"/>
              <w:jc w:val="center"/>
              <w:rPr>
                <w:b/>
                <w:bCs/>
                <w:sz w:val="20"/>
                <w:szCs w:val="20"/>
                <w:lang w:eastAsia="en-US"/>
              </w:rPr>
            </w:pPr>
            <w:r w:rsidRPr="00453635">
              <w:rPr>
                <w:b/>
                <w:bCs/>
                <w:sz w:val="20"/>
                <w:szCs w:val="20"/>
                <w:lang w:eastAsia="en-US"/>
              </w:rPr>
              <w:t>200</w:t>
            </w:r>
          </w:p>
        </w:tc>
        <w:tc>
          <w:tcPr>
            <w:tcW w:w="376" w:type="dxa"/>
            <w:tcBorders>
              <w:top w:val="single" w:sz="4" w:space="0" w:color="auto"/>
              <w:left w:val="nil"/>
              <w:bottom w:val="single" w:sz="4" w:space="0" w:color="auto"/>
              <w:right w:val="single" w:sz="4" w:space="0" w:color="auto"/>
            </w:tcBorders>
          </w:tcPr>
          <w:p w14:paraId="3765539C" w14:textId="77777777" w:rsidR="00E536EA" w:rsidRPr="00453635" w:rsidRDefault="00E536EA" w:rsidP="00B52A19">
            <w:pPr>
              <w:spacing w:line="276" w:lineRule="auto"/>
              <w:rPr>
                <w:b/>
                <w:bCs/>
                <w:sz w:val="20"/>
                <w:szCs w:val="20"/>
                <w:lang w:eastAsia="en-US"/>
              </w:rPr>
            </w:pPr>
            <w:r w:rsidRPr="00453635">
              <w:rPr>
                <w:b/>
                <w:bCs/>
                <w:sz w:val="20"/>
                <w:szCs w:val="20"/>
                <w:lang w:eastAsia="en-US"/>
              </w:rPr>
              <w:t xml:space="preserve"> Kg</w:t>
            </w:r>
          </w:p>
        </w:tc>
        <w:tc>
          <w:tcPr>
            <w:tcW w:w="1209" w:type="dxa"/>
            <w:tcBorders>
              <w:top w:val="single" w:sz="4" w:space="0" w:color="auto"/>
              <w:left w:val="nil"/>
              <w:bottom w:val="single" w:sz="4" w:space="0" w:color="auto"/>
              <w:right w:val="single" w:sz="4" w:space="0" w:color="auto"/>
            </w:tcBorders>
            <w:vAlign w:val="center"/>
          </w:tcPr>
          <w:p w14:paraId="454555D2" w14:textId="77777777" w:rsidR="00E536EA" w:rsidRPr="00453635" w:rsidRDefault="00E536EA" w:rsidP="00B52A19">
            <w:pPr>
              <w:spacing w:line="276" w:lineRule="auto"/>
              <w:jc w:val="center"/>
              <w:rPr>
                <w:b/>
                <w:bCs/>
                <w:sz w:val="20"/>
                <w:szCs w:val="20"/>
                <w:lang w:eastAsia="en-US"/>
              </w:rPr>
            </w:pPr>
            <w:r w:rsidRPr="00453635">
              <w:rPr>
                <w:b/>
                <w:bCs/>
                <w:sz w:val="20"/>
                <w:szCs w:val="20"/>
                <w:lang w:eastAsia="en-US"/>
              </w:rPr>
              <w:t>FRUTIMAR</w:t>
            </w:r>
          </w:p>
        </w:tc>
        <w:tc>
          <w:tcPr>
            <w:tcW w:w="1339" w:type="dxa"/>
            <w:tcBorders>
              <w:top w:val="single" w:sz="4" w:space="0" w:color="auto"/>
              <w:left w:val="nil"/>
              <w:bottom w:val="single" w:sz="4" w:space="0" w:color="auto"/>
              <w:right w:val="single" w:sz="4" w:space="0" w:color="auto"/>
            </w:tcBorders>
            <w:vAlign w:val="center"/>
          </w:tcPr>
          <w:p w14:paraId="0FFA4471" w14:textId="77777777" w:rsidR="00E536EA" w:rsidRPr="00453635" w:rsidRDefault="00E536EA" w:rsidP="00B52A19">
            <w:pPr>
              <w:spacing w:line="276" w:lineRule="auto"/>
              <w:ind w:left="275"/>
              <w:jc w:val="center"/>
              <w:rPr>
                <w:b/>
                <w:bCs/>
                <w:sz w:val="20"/>
                <w:szCs w:val="20"/>
                <w:lang w:eastAsia="en-US"/>
              </w:rPr>
            </w:pPr>
            <w:r w:rsidRPr="00453635">
              <w:rPr>
                <w:b/>
                <w:bCs/>
                <w:sz w:val="20"/>
                <w:szCs w:val="20"/>
                <w:lang w:eastAsia="en-US"/>
              </w:rPr>
              <w:t>9,99</w:t>
            </w:r>
          </w:p>
        </w:tc>
        <w:tc>
          <w:tcPr>
            <w:tcW w:w="1114" w:type="dxa"/>
            <w:tcBorders>
              <w:top w:val="single" w:sz="4" w:space="0" w:color="auto"/>
              <w:left w:val="nil"/>
              <w:bottom w:val="single" w:sz="4" w:space="0" w:color="auto"/>
              <w:right w:val="single" w:sz="4" w:space="0" w:color="auto"/>
            </w:tcBorders>
            <w:vAlign w:val="center"/>
          </w:tcPr>
          <w:p w14:paraId="0F204CCA" w14:textId="39D9FBA1" w:rsidR="00E536EA" w:rsidRPr="00453635" w:rsidRDefault="00E536EA" w:rsidP="00B52A19">
            <w:pPr>
              <w:spacing w:line="276" w:lineRule="auto"/>
              <w:jc w:val="center"/>
              <w:rPr>
                <w:b/>
                <w:bCs/>
                <w:sz w:val="20"/>
                <w:szCs w:val="20"/>
                <w:lang w:eastAsia="en-US"/>
              </w:rPr>
            </w:pPr>
            <w:r w:rsidRPr="00453635">
              <w:rPr>
                <w:b/>
                <w:bCs/>
                <w:sz w:val="20"/>
                <w:szCs w:val="20"/>
                <w:lang w:eastAsia="en-US"/>
              </w:rPr>
              <w:t>1.998,00</w:t>
            </w:r>
          </w:p>
        </w:tc>
      </w:tr>
      <w:tr w:rsidR="00453635" w:rsidRPr="00453635" w14:paraId="2E63870E" w14:textId="77777777" w:rsidTr="00453635">
        <w:trPr>
          <w:trHeight w:val="195"/>
          <w:jc w:val="center"/>
        </w:trPr>
        <w:tc>
          <w:tcPr>
            <w:tcW w:w="455" w:type="dxa"/>
            <w:tcBorders>
              <w:top w:val="single" w:sz="4" w:space="0" w:color="auto"/>
              <w:left w:val="single" w:sz="4" w:space="0" w:color="auto"/>
              <w:bottom w:val="single" w:sz="4" w:space="0" w:color="auto"/>
              <w:right w:val="single" w:sz="4" w:space="0" w:color="auto"/>
            </w:tcBorders>
            <w:vAlign w:val="center"/>
          </w:tcPr>
          <w:p w14:paraId="2F8980C5" w14:textId="77777777" w:rsidR="00E536EA" w:rsidRPr="00453635" w:rsidRDefault="00E536EA" w:rsidP="00B52A19">
            <w:pPr>
              <w:spacing w:line="276" w:lineRule="auto"/>
              <w:jc w:val="center"/>
              <w:rPr>
                <w:b/>
                <w:bCs/>
                <w:sz w:val="20"/>
                <w:szCs w:val="20"/>
                <w:lang w:eastAsia="en-US"/>
              </w:rPr>
            </w:pPr>
            <w:r w:rsidRPr="00453635">
              <w:rPr>
                <w:b/>
                <w:bCs/>
                <w:sz w:val="20"/>
                <w:szCs w:val="20"/>
                <w:lang w:eastAsia="en-US"/>
              </w:rPr>
              <w:t>57</w:t>
            </w:r>
          </w:p>
        </w:tc>
        <w:tc>
          <w:tcPr>
            <w:tcW w:w="3514" w:type="dxa"/>
            <w:tcBorders>
              <w:top w:val="nil"/>
              <w:left w:val="single" w:sz="4" w:space="0" w:color="auto"/>
              <w:bottom w:val="single" w:sz="4" w:space="0" w:color="auto"/>
              <w:right w:val="single" w:sz="4" w:space="0" w:color="auto"/>
            </w:tcBorders>
            <w:shd w:val="clear" w:color="auto" w:fill="auto"/>
            <w:vAlign w:val="center"/>
          </w:tcPr>
          <w:p w14:paraId="491DE40D" w14:textId="77777777" w:rsidR="00E536EA" w:rsidRPr="00453635" w:rsidRDefault="00E536EA" w:rsidP="00B52A19">
            <w:pPr>
              <w:spacing w:line="276" w:lineRule="auto"/>
              <w:jc w:val="both"/>
              <w:rPr>
                <w:b/>
                <w:bCs/>
                <w:sz w:val="20"/>
                <w:szCs w:val="20"/>
                <w:lang w:eastAsia="en-US"/>
              </w:rPr>
            </w:pPr>
            <w:r w:rsidRPr="00453635">
              <w:rPr>
                <w:color w:val="000000"/>
                <w:sz w:val="20"/>
                <w:szCs w:val="20"/>
              </w:rPr>
              <w:t>MAMÃO PAPAIA - de 1ª qualidade, casca sã. Apresentando tamanho e cor uniformes, sem rupturas, sem danos físicos e mecânicos, isento de partes pútridas. Devendo estar bem desenvolvidos e maduros. Unidade.</w:t>
            </w:r>
          </w:p>
        </w:tc>
        <w:tc>
          <w:tcPr>
            <w:tcW w:w="554" w:type="dxa"/>
            <w:tcBorders>
              <w:top w:val="nil"/>
              <w:left w:val="single" w:sz="4" w:space="0" w:color="auto"/>
              <w:bottom w:val="single" w:sz="4" w:space="0" w:color="auto"/>
              <w:right w:val="single" w:sz="4" w:space="0" w:color="auto"/>
            </w:tcBorders>
            <w:shd w:val="clear" w:color="auto" w:fill="auto"/>
            <w:vAlign w:val="center"/>
          </w:tcPr>
          <w:p w14:paraId="1AC2A270" w14:textId="400DC16E" w:rsidR="00E536EA" w:rsidRPr="00453635" w:rsidRDefault="00E536EA" w:rsidP="00B52A19">
            <w:pPr>
              <w:spacing w:line="276" w:lineRule="auto"/>
              <w:jc w:val="center"/>
              <w:rPr>
                <w:b/>
                <w:bCs/>
                <w:color w:val="000000"/>
                <w:sz w:val="20"/>
                <w:szCs w:val="20"/>
              </w:rPr>
            </w:pPr>
            <w:r w:rsidRPr="00453635">
              <w:rPr>
                <w:b/>
                <w:bCs/>
                <w:color w:val="000000"/>
                <w:sz w:val="20"/>
                <w:szCs w:val="20"/>
              </w:rPr>
              <w:t>-</w:t>
            </w:r>
          </w:p>
        </w:tc>
        <w:tc>
          <w:tcPr>
            <w:tcW w:w="563" w:type="dxa"/>
            <w:tcBorders>
              <w:top w:val="nil"/>
              <w:left w:val="single" w:sz="4" w:space="0" w:color="auto"/>
              <w:bottom w:val="single" w:sz="4" w:space="0" w:color="auto"/>
              <w:right w:val="single" w:sz="4" w:space="0" w:color="auto"/>
            </w:tcBorders>
            <w:shd w:val="clear" w:color="auto" w:fill="auto"/>
            <w:vAlign w:val="center"/>
          </w:tcPr>
          <w:p w14:paraId="37DE62C1" w14:textId="5715E6EC" w:rsidR="00E536EA" w:rsidRPr="00453635" w:rsidRDefault="00E536EA" w:rsidP="00B52A19">
            <w:pPr>
              <w:spacing w:line="276" w:lineRule="auto"/>
              <w:jc w:val="center"/>
              <w:rPr>
                <w:b/>
                <w:bCs/>
                <w:color w:val="000000"/>
                <w:sz w:val="20"/>
                <w:szCs w:val="20"/>
              </w:rPr>
            </w:pPr>
            <w:r w:rsidRPr="00453635">
              <w:rPr>
                <w:b/>
                <w:bCs/>
                <w:color w:val="000000"/>
                <w:sz w:val="20"/>
                <w:szCs w:val="20"/>
              </w:rPr>
              <w:t>50</w:t>
            </w:r>
          </w:p>
        </w:tc>
        <w:tc>
          <w:tcPr>
            <w:tcW w:w="738" w:type="dxa"/>
            <w:tcBorders>
              <w:top w:val="single" w:sz="4" w:space="0" w:color="auto"/>
              <w:left w:val="nil"/>
              <w:bottom w:val="single" w:sz="4" w:space="0" w:color="auto"/>
              <w:right w:val="single" w:sz="4" w:space="0" w:color="auto"/>
            </w:tcBorders>
            <w:vAlign w:val="bottom"/>
          </w:tcPr>
          <w:p w14:paraId="5550E2FA" w14:textId="782B63AE" w:rsidR="00E536EA" w:rsidRPr="00453635" w:rsidRDefault="00E536EA" w:rsidP="00B52A19">
            <w:pPr>
              <w:spacing w:line="276" w:lineRule="auto"/>
              <w:jc w:val="center"/>
              <w:rPr>
                <w:b/>
                <w:bCs/>
                <w:sz w:val="20"/>
                <w:szCs w:val="20"/>
                <w:lang w:eastAsia="en-US"/>
              </w:rPr>
            </w:pPr>
            <w:r w:rsidRPr="00453635">
              <w:rPr>
                <w:b/>
                <w:bCs/>
                <w:sz w:val="20"/>
                <w:szCs w:val="20"/>
                <w:lang w:eastAsia="en-US"/>
              </w:rPr>
              <w:t>50</w:t>
            </w:r>
          </w:p>
        </w:tc>
        <w:tc>
          <w:tcPr>
            <w:tcW w:w="376" w:type="dxa"/>
            <w:tcBorders>
              <w:top w:val="single" w:sz="4" w:space="0" w:color="auto"/>
              <w:left w:val="nil"/>
              <w:bottom w:val="single" w:sz="4" w:space="0" w:color="auto"/>
              <w:right w:val="single" w:sz="4" w:space="0" w:color="auto"/>
            </w:tcBorders>
          </w:tcPr>
          <w:p w14:paraId="1B207A2C" w14:textId="77777777" w:rsidR="00E536EA" w:rsidRPr="00453635" w:rsidRDefault="00E536EA" w:rsidP="00B52A19">
            <w:pPr>
              <w:spacing w:line="276" w:lineRule="auto"/>
              <w:jc w:val="center"/>
              <w:rPr>
                <w:b/>
                <w:bCs/>
                <w:sz w:val="20"/>
                <w:szCs w:val="20"/>
                <w:lang w:eastAsia="en-US"/>
              </w:rPr>
            </w:pPr>
            <w:r w:rsidRPr="00453635">
              <w:rPr>
                <w:b/>
                <w:bCs/>
                <w:sz w:val="20"/>
                <w:szCs w:val="20"/>
                <w:lang w:eastAsia="en-US"/>
              </w:rPr>
              <w:t>Kg</w:t>
            </w:r>
          </w:p>
        </w:tc>
        <w:tc>
          <w:tcPr>
            <w:tcW w:w="1209" w:type="dxa"/>
            <w:tcBorders>
              <w:top w:val="single" w:sz="4" w:space="0" w:color="auto"/>
              <w:left w:val="nil"/>
              <w:bottom w:val="single" w:sz="4" w:space="0" w:color="auto"/>
              <w:right w:val="single" w:sz="4" w:space="0" w:color="auto"/>
            </w:tcBorders>
            <w:vAlign w:val="center"/>
          </w:tcPr>
          <w:p w14:paraId="47FBAC4C" w14:textId="77777777" w:rsidR="00E536EA" w:rsidRPr="00453635" w:rsidRDefault="00E536EA" w:rsidP="00B52A19">
            <w:pPr>
              <w:spacing w:line="276" w:lineRule="auto"/>
              <w:jc w:val="center"/>
              <w:rPr>
                <w:b/>
                <w:bCs/>
                <w:sz w:val="20"/>
                <w:szCs w:val="20"/>
                <w:lang w:eastAsia="en-US"/>
              </w:rPr>
            </w:pPr>
            <w:r w:rsidRPr="00453635">
              <w:rPr>
                <w:b/>
                <w:bCs/>
                <w:sz w:val="20"/>
                <w:szCs w:val="20"/>
                <w:lang w:eastAsia="en-US"/>
              </w:rPr>
              <w:t>MOSSI</w:t>
            </w:r>
          </w:p>
        </w:tc>
        <w:tc>
          <w:tcPr>
            <w:tcW w:w="1339" w:type="dxa"/>
            <w:tcBorders>
              <w:top w:val="single" w:sz="4" w:space="0" w:color="auto"/>
              <w:left w:val="nil"/>
              <w:bottom w:val="single" w:sz="4" w:space="0" w:color="auto"/>
              <w:right w:val="single" w:sz="4" w:space="0" w:color="auto"/>
            </w:tcBorders>
            <w:vAlign w:val="center"/>
          </w:tcPr>
          <w:p w14:paraId="1D0DAFEF" w14:textId="77777777" w:rsidR="00E536EA" w:rsidRPr="00453635" w:rsidRDefault="00E536EA" w:rsidP="00B52A19">
            <w:pPr>
              <w:spacing w:line="276" w:lineRule="auto"/>
              <w:ind w:left="275"/>
              <w:jc w:val="center"/>
              <w:rPr>
                <w:b/>
                <w:bCs/>
                <w:sz w:val="20"/>
                <w:szCs w:val="20"/>
                <w:lang w:eastAsia="en-US"/>
              </w:rPr>
            </w:pPr>
            <w:r w:rsidRPr="00453635">
              <w:rPr>
                <w:b/>
                <w:bCs/>
                <w:sz w:val="20"/>
                <w:szCs w:val="20"/>
                <w:lang w:eastAsia="en-US"/>
              </w:rPr>
              <w:t>8,99</w:t>
            </w:r>
          </w:p>
        </w:tc>
        <w:tc>
          <w:tcPr>
            <w:tcW w:w="1114" w:type="dxa"/>
            <w:tcBorders>
              <w:top w:val="single" w:sz="4" w:space="0" w:color="auto"/>
              <w:left w:val="nil"/>
              <w:bottom w:val="single" w:sz="4" w:space="0" w:color="auto"/>
              <w:right w:val="single" w:sz="4" w:space="0" w:color="auto"/>
            </w:tcBorders>
            <w:vAlign w:val="center"/>
          </w:tcPr>
          <w:p w14:paraId="312332E0" w14:textId="1601C5E7" w:rsidR="00E536EA" w:rsidRPr="00453635" w:rsidRDefault="00E536EA" w:rsidP="00B52A19">
            <w:pPr>
              <w:spacing w:line="276" w:lineRule="auto"/>
              <w:jc w:val="center"/>
              <w:rPr>
                <w:b/>
                <w:bCs/>
                <w:sz w:val="20"/>
                <w:szCs w:val="20"/>
                <w:lang w:eastAsia="en-US"/>
              </w:rPr>
            </w:pPr>
            <w:r w:rsidRPr="00453635">
              <w:rPr>
                <w:b/>
                <w:bCs/>
                <w:sz w:val="20"/>
                <w:szCs w:val="20"/>
                <w:lang w:eastAsia="en-US"/>
              </w:rPr>
              <w:t>449,50</w:t>
            </w:r>
          </w:p>
        </w:tc>
      </w:tr>
      <w:tr w:rsidR="00453635" w:rsidRPr="00453635" w14:paraId="4BE22E40" w14:textId="77777777" w:rsidTr="00453635">
        <w:trPr>
          <w:trHeight w:val="195"/>
          <w:jc w:val="center"/>
        </w:trPr>
        <w:tc>
          <w:tcPr>
            <w:tcW w:w="455" w:type="dxa"/>
            <w:tcBorders>
              <w:top w:val="single" w:sz="4" w:space="0" w:color="auto"/>
              <w:left w:val="single" w:sz="4" w:space="0" w:color="auto"/>
              <w:bottom w:val="single" w:sz="4" w:space="0" w:color="auto"/>
              <w:right w:val="single" w:sz="4" w:space="0" w:color="auto"/>
            </w:tcBorders>
            <w:vAlign w:val="center"/>
          </w:tcPr>
          <w:p w14:paraId="629954A0" w14:textId="77777777" w:rsidR="00E536EA" w:rsidRPr="00453635" w:rsidRDefault="00E536EA" w:rsidP="00B52A19">
            <w:pPr>
              <w:spacing w:line="276" w:lineRule="auto"/>
              <w:jc w:val="center"/>
              <w:rPr>
                <w:b/>
                <w:bCs/>
                <w:sz w:val="20"/>
                <w:szCs w:val="20"/>
                <w:lang w:eastAsia="en-US"/>
              </w:rPr>
            </w:pPr>
            <w:r w:rsidRPr="00453635">
              <w:rPr>
                <w:b/>
                <w:bCs/>
                <w:sz w:val="20"/>
                <w:szCs w:val="20"/>
                <w:lang w:eastAsia="en-US"/>
              </w:rPr>
              <w:t>60</w:t>
            </w:r>
          </w:p>
        </w:tc>
        <w:tc>
          <w:tcPr>
            <w:tcW w:w="3514" w:type="dxa"/>
            <w:tcBorders>
              <w:top w:val="nil"/>
              <w:left w:val="single" w:sz="4" w:space="0" w:color="auto"/>
              <w:bottom w:val="single" w:sz="4" w:space="0" w:color="auto"/>
              <w:right w:val="single" w:sz="4" w:space="0" w:color="auto"/>
            </w:tcBorders>
            <w:shd w:val="clear" w:color="auto" w:fill="auto"/>
            <w:vAlign w:val="center"/>
          </w:tcPr>
          <w:p w14:paraId="2F5065C1" w14:textId="77777777" w:rsidR="00E536EA" w:rsidRPr="00453635" w:rsidRDefault="00E536EA" w:rsidP="00B52A19">
            <w:pPr>
              <w:spacing w:line="276" w:lineRule="auto"/>
              <w:jc w:val="both"/>
              <w:rPr>
                <w:b/>
                <w:bCs/>
                <w:sz w:val="20"/>
                <w:szCs w:val="20"/>
                <w:lang w:eastAsia="en-US"/>
              </w:rPr>
            </w:pPr>
            <w:r w:rsidRPr="00453635">
              <w:rPr>
                <w:color w:val="000000"/>
                <w:sz w:val="20"/>
                <w:szCs w:val="20"/>
              </w:rPr>
              <w:t>MASSA TIPO CABELO DE ANJO, com ovos na composição, embalagem de 500g, contendo como ingredientes sêmola de trigo enriquecida com ferro e ácido fólico. Prazo de validade mínimo de 6 meses a partir da data de entrega.</w:t>
            </w:r>
          </w:p>
        </w:tc>
        <w:tc>
          <w:tcPr>
            <w:tcW w:w="554" w:type="dxa"/>
            <w:tcBorders>
              <w:top w:val="nil"/>
              <w:left w:val="single" w:sz="4" w:space="0" w:color="auto"/>
              <w:bottom w:val="single" w:sz="4" w:space="0" w:color="auto"/>
              <w:right w:val="single" w:sz="4" w:space="0" w:color="auto"/>
            </w:tcBorders>
            <w:shd w:val="clear" w:color="auto" w:fill="auto"/>
            <w:vAlign w:val="center"/>
          </w:tcPr>
          <w:p w14:paraId="3A5C589B" w14:textId="3D86FAF3" w:rsidR="00E536EA" w:rsidRPr="00453635" w:rsidRDefault="00E536EA" w:rsidP="00B52A19">
            <w:pPr>
              <w:spacing w:line="276" w:lineRule="auto"/>
              <w:jc w:val="center"/>
              <w:rPr>
                <w:color w:val="000000"/>
                <w:sz w:val="20"/>
                <w:szCs w:val="20"/>
              </w:rPr>
            </w:pPr>
            <w:r w:rsidRPr="00453635">
              <w:rPr>
                <w:color w:val="000000"/>
                <w:sz w:val="20"/>
                <w:szCs w:val="20"/>
              </w:rPr>
              <w:t>50</w:t>
            </w:r>
          </w:p>
        </w:tc>
        <w:tc>
          <w:tcPr>
            <w:tcW w:w="563" w:type="dxa"/>
            <w:tcBorders>
              <w:top w:val="nil"/>
              <w:left w:val="single" w:sz="4" w:space="0" w:color="auto"/>
              <w:bottom w:val="single" w:sz="4" w:space="0" w:color="auto"/>
              <w:right w:val="single" w:sz="4" w:space="0" w:color="auto"/>
            </w:tcBorders>
            <w:shd w:val="clear" w:color="auto" w:fill="auto"/>
            <w:vAlign w:val="center"/>
          </w:tcPr>
          <w:p w14:paraId="03C014B2" w14:textId="3D680377" w:rsidR="00E536EA" w:rsidRPr="00453635" w:rsidRDefault="00E536EA" w:rsidP="00B52A19">
            <w:pPr>
              <w:spacing w:line="276" w:lineRule="auto"/>
              <w:jc w:val="center"/>
              <w:rPr>
                <w:b/>
                <w:bCs/>
                <w:color w:val="000000"/>
                <w:sz w:val="20"/>
                <w:szCs w:val="20"/>
              </w:rPr>
            </w:pPr>
            <w:r w:rsidRPr="00453635">
              <w:rPr>
                <w:color w:val="000000"/>
                <w:sz w:val="20"/>
                <w:szCs w:val="20"/>
              </w:rPr>
              <w:t>-</w:t>
            </w:r>
          </w:p>
        </w:tc>
        <w:tc>
          <w:tcPr>
            <w:tcW w:w="738" w:type="dxa"/>
            <w:tcBorders>
              <w:top w:val="single" w:sz="4" w:space="0" w:color="auto"/>
              <w:left w:val="nil"/>
              <w:bottom w:val="single" w:sz="4" w:space="0" w:color="auto"/>
              <w:right w:val="single" w:sz="4" w:space="0" w:color="auto"/>
            </w:tcBorders>
            <w:vAlign w:val="bottom"/>
          </w:tcPr>
          <w:p w14:paraId="10644BBC" w14:textId="2A9DF93E" w:rsidR="00E536EA" w:rsidRPr="00453635" w:rsidRDefault="00E536EA" w:rsidP="00B52A19">
            <w:pPr>
              <w:spacing w:line="276" w:lineRule="auto"/>
              <w:jc w:val="center"/>
              <w:rPr>
                <w:b/>
                <w:bCs/>
                <w:sz w:val="20"/>
                <w:szCs w:val="20"/>
                <w:lang w:eastAsia="en-US"/>
              </w:rPr>
            </w:pPr>
            <w:r w:rsidRPr="00453635">
              <w:rPr>
                <w:b/>
                <w:bCs/>
                <w:sz w:val="20"/>
                <w:szCs w:val="20"/>
                <w:lang w:eastAsia="en-US"/>
              </w:rPr>
              <w:t>50</w:t>
            </w:r>
          </w:p>
        </w:tc>
        <w:tc>
          <w:tcPr>
            <w:tcW w:w="376" w:type="dxa"/>
            <w:tcBorders>
              <w:top w:val="single" w:sz="4" w:space="0" w:color="auto"/>
              <w:left w:val="nil"/>
              <w:bottom w:val="single" w:sz="4" w:space="0" w:color="auto"/>
              <w:right w:val="single" w:sz="4" w:space="0" w:color="auto"/>
            </w:tcBorders>
          </w:tcPr>
          <w:p w14:paraId="72BA3147" w14:textId="77777777" w:rsidR="00E536EA" w:rsidRPr="00453635" w:rsidRDefault="00E536EA" w:rsidP="00B52A19">
            <w:pPr>
              <w:spacing w:line="276" w:lineRule="auto"/>
              <w:jc w:val="center"/>
              <w:rPr>
                <w:b/>
                <w:bCs/>
                <w:sz w:val="20"/>
                <w:szCs w:val="20"/>
                <w:lang w:eastAsia="en-US"/>
              </w:rPr>
            </w:pPr>
            <w:r w:rsidRPr="00453635">
              <w:rPr>
                <w:b/>
                <w:bCs/>
                <w:sz w:val="20"/>
                <w:szCs w:val="20"/>
                <w:lang w:eastAsia="en-US"/>
              </w:rPr>
              <w:t>Un</w:t>
            </w:r>
          </w:p>
        </w:tc>
        <w:tc>
          <w:tcPr>
            <w:tcW w:w="1209" w:type="dxa"/>
            <w:tcBorders>
              <w:top w:val="single" w:sz="4" w:space="0" w:color="auto"/>
              <w:left w:val="nil"/>
              <w:bottom w:val="single" w:sz="4" w:space="0" w:color="auto"/>
              <w:right w:val="single" w:sz="4" w:space="0" w:color="auto"/>
            </w:tcBorders>
            <w:vAlign w:val="center"/>
          </w:tcPr>
          <w:p w14:paraId="6C0163A8" w14:textId="77777777" w:rsidR="00E536EA" w:rsidRPr="00453635" w:rsidRDefault="00E536EA" w:rsidP="00B52A19">
            <w:pPr>
              <w:spacing w:line="276" w:lineRule="auto"/>
              <w:jc w:val="center"/>
              <w:rPr>
                <w:b/>
                <w:bCs/>
                <w:sz w:val="20"/>
                <w:szCs w:val="20"/>
                <w:lang w:eastAsia="en-US"/>
              </w:rPr>
            </w:pPr>
            <w:r w:rsidRPr="00453635">
              <w:rPr>
                <w:b/>
                <w:bCs/>
                <w:sz w:val="20"/>
                <w:szCs w:val="20"/>
                <w:lang w:eastAsia="en-US"/>
              </w:rPr>
              <w:t>ISABELA</w:t>
            </w:r>
          </w:p>
        </w:tc>
        <w:tc>
          <w:tcPr>
            <w:tcW w:w="1339" w:type="dxa"/>
            <w:tcBorders>
              <w:top w:val="single" w:sz="4" w:space="0" w:color="auto"/>
              <w:left w:val="nil"/>
              <w:bottom w:val="single" w:sz="4" w:space="0" w:color="auto"/>
              <w:right w:val="single" w:sz="4" w:space="0" w:color="auto"/>
            </w:tcBorders>
            <w:vAlign w:val="center"/>
          </w:tcPr>
          <w:p w14:paraId="0C590F68" w14:textId="77777777" w:rsidR="00E536EA" w:rsidRPr="00453635" w:rsidRDefault="00E536EA" w:rsidP="00B52A19">
            <w:pPr>
              <w:spacing w:line="276" w:lineRule="auto"/>
              <w:ind w:left="275"/>
              <w:jc w:val="center"/>
              <w:rPr>
                <w:b/>
                <w:bCs/>
                <w:sz w:val="20"/>
                <w:szCs w:val="20"/>
                <w:lang w:eastAsia="en-US"/>
              </w:rPr>
            </w:pPr>
            <w:r w:rsidRPr="00453635">
              <w:rPr>
                <w:b/>
                <w:bCs/>
                <w:sz w:val="20"/>
                <w:szCs w:val="20"/>
                <w:lang w:eastAsia="en-US"/>
              </w:rPr>
              <w:t>5,50</w:t>
            </w:r>
          </w:p>
        </w:tc>
        <w:tc>
          <w:tcPr>
            <w:tcW w:w="1114" w:type="dxa"/>
            <w:tcBorders>
              <w:top w:val="single" w:sz="4" w:space="0" w:color="auto"/>
              <w:left w:val="nil"/>
              <w:bottom w:val="single" w:sz="4" w:space="0" w:color="auto"/>
              <w:right w:val="single" w:sz="4" w:space="0" w:color="auto"/>
            </w:tcBorders>
            <w:vAlign w:val="center"/>
          </w:tcPr>
          <w:p w14:paraId="4FB0C77F" w14:textId="73DEA6EC" w:rsidR="00E536EA" w:rsidRPr="00453635" w:rsidRDefault="00E536EA" w:rsidP="00B52A19">
            <w:pPr>
              <w:spacing w:line="276" w:lineRule="auto"/>
              <w:jc w:val="center"/>
              <w:rPr>
                <w:b/>
                <w:bCs/>
                <w:sz w:val="20"/>
                <w:szCs w:val="20"/>
                <w:lang w:eastAsia="en-US"/>
              </w:rPr>
            </w:pPr>
            <w:r w:rsidRPr="00453635">
              <w:rPr>
                <w:b/>
                <w:bCs/>
                <w:sz w:val="20"/>
                <w:szCs w:val="20"/>
                <w:lang w:eastAsia="en-US"/>
              </w:rPr>
              <w:t>275,00</w:t>
            </w:r>
          </w:p>
        </w:tc>
      </w:tr>
      <w:tr w:rsidR="00453635" w:rsidRPr="00453635" w14:paraId="28A467D1" w14:textId="77777777" w:rsidTr="00453635">
        <w:trPr>
          <w:trHeight w:val="195"/>
          <w:jc w:val="center"/>
        </w:trPr>
        <w:tc>
          <w:tcPr>
            <w:tcW w:w="455" w:type="dxa"/>
            <w:tcBorders>
              <w:top w:val="single" w:sz="4" w:space="0" w:color="auto"/>
              <w:left w:val="single" w:sz="4" w:space="0" w:color="auto"/>
              <w:bottom w:val="single" w:sz="4" w:space="0" w:color="auto"/>
              <w:right w:val="single" w:sz="4" w:space="0" w:color="auto"/>
            </w:tcBorders>
            <w:vAlign w:val="center"/>
          </w:tcPr>
          <w:p w14:paraId="301D1DB9" w14:textId="77777777" w:rsidR="00E536EA" w:rsidRPr="00453635" w:rsidRDefault="00E536EA" w:rsidP="00B52A19">
            <w:pPr>
              <w:spacing w:line="276" w:lineRule="auto"/>
              <w:jc w:val="center"/>
              <w:rPr>
                <w:b/>
                <w:bCs/>
                <w:sz w:val="20"/>
                <w:szCs w:val="20"/>
                <w:lang w:eastAsia="en-US"/>
              </w:rPr>
            </w:pPr>
            <w:r w:rsidRPr="00453635">
              <w:rPr>
                <w:b/>
                <w:bCs/>
                <w:sz w:val="20"/>
                <w:szCs w:val="20"/>
                <w:lang w:eastAsia="en-US"/>
              </w:rPr>
              <w:t>65</w:t>
            </w:r>
          </w:p>
        </w:tc>
        <w:tc>
          <w:tcPr>
            <w:tcW w:w="3514" w:type="dxa"/>
            <w:tcBorders>
              <w:top w:val="nil"/>
              <w:left w:val="single" w:sz="4" w:space="0" w:color="auto"/>
              <w:bottom w:val="single" w:sz="4" w:space="0" w:color="auto"/>
              <w:right w:val="single" w:sz="4" w:space="0" w:color="auto"/>
            </w:tcBorders>
            <w:shd w:val="clear" w:color="auto" w:fill="auto"/>
            <w:vAlign w:val="center"/>
          </w:tcPr>
          <w:p w14:paraId="680A0916" w14:textId="77777777" w:rsidR="00E536EA" w:rsidRPr="00453635" w:rsidRDefault="00E536EA" w:rsidP="00B52A19">
            <w:pPr>
              <w:spacing w:line="276" w:lineRule="auto"/>
              <w:jc w:val="both"/>
              <w:rPr>
                <w:b/>
                <w:bCs/>
                <w:sz w:val="20"/>
                <w:szCs w:val="20"/>
                <w:lang w:eastAsia="en-US"/>
              </w:rPr>
            </w:pPr>
            <w:r w:rsidRPr="00453635">
              <w:rPr>
                <w:color w:val="000000"/>
                <w:sz w:val="20"/>
                <w:szCs w:val="20"/>
              </w:rPr>
              <w:t>MILHO CONGELADO, embalagem contendo 300g. Prazo de validade mínimo de 6 meses a partir da data de entrega.</w:t>
            </w:r>
          </w:p>
        </w:tc>
        <w:tc>
          <w:tcPr>
            <w:tcW w:w="554" w:type="dxa"/>
            <w:tcBorders>
              <w:top w:val="nil"/>
              <w:left w:val="single" w:sz="4" w:space="0" w:color="auto"/>
              <w:bottom w:val="single" w:sz="4" w:space="0" w:color="auto"/>
              <w:right w:val="single" w:sz="4" w:space="0" w:color="auto"/>
            </w:tcBorders>
            <w:shd w:val="clear" w:color="auto" w:fill="auto"/>
            <w:vAlign w:val="center"/>
          </w:tcPr>
          <w:p w14:paraId="640B8AC0" w14:textId="0229DD5F" w:rsidR="00E536EA" w:rsidRPr="00453635" w:rsidRDefault="00E536EA" w:rsidP="00B52A19">
            <w:pPr>
              <w:spacing w:line="276" w:lineRule="auto"/>
              <w:jc w:val="center"/>
              <w:rPr>
                <w:b/>
                <w:bCs/>
                <w:color w:val="000000"/>
                <w:sz w:val="20"/>
                <w:szCs w:val="20"/>
              </w:rPr>
            </w:pPr>
            <w:r w:rsidRPr="00453635">
              <w:rPr>
                <w:b/>
                <w:bCs/>
                <w:color w:val="000000"/>
                <w:sz w:val="20"/>
                <w:szCs w:val="20"/>
              </w:rPr>
              <w:t>-</w:t>
            </w:r>
          </w:p>
        </w:tc>
        <w:tc>
          <w:tcPr>
            <w:tcW w:w="563" w:type="dxa"/>
            <w:tcBorders>
              <w:top w:val="nil"/>
              <w:left w:val="single" w:sz="4" w:space="0" w:color="auto"/>
              <w:bottom w:val="single" w:sz="4" w:space="0" w:color="auto"/>
              <w:right w:val="single" w:sz="4" w:space="0" w:color="auto"/>
            </w:tcBorders>
            <w:shd w:val="clear" w:color="auto" w:fill="auto"/>
            <w:vAlign w:val="center"/>
          </w:tcPr>
          <w:p w14:paraId="29D6C7F6" w14:textId="4D168110" w:rsidR="00E536EA" w:rsidRPr="00453635" w:rsidRDefault="00E536EA" w:rsidP="00B52A19">
            <w:pPr>
              <w:spacing w:line="276" w:lineRule="auto"/>
              <w:jc w:val="center"/>
              <w:rPr>
                <w:b/>
                <w:bCs/>
                <w:color w:val="000000"/>
                <w:sz w:val="20"/>
                <w:szCs w:val="20"/>
              </w:rPr>
            </w:pPr>
            <w:r w:rsidRPr="00453635">
              <w:rPr>
                <w:b/>
                <w:bCs/>
                <w:color w:val="000000"/>
                <w:sz w:val="20"/>
                <w:szCs w:val="20"/>
              </w:rPr>
              <w:t>50</w:t>
            </w:r>
          </w:p>
        </w:tc>
        <w:tc>
          <w:tcPr>
            <w:tcW w:w="738" w:type="dxa"/>
            <w:tcBorders>
              <w:top w:val="single" w:sz="4" w:space="0" w:color="auto"/>
              <w:left w:val="nil"/>
              <w:bottom w:val="single" w:sz="4" w:space="0" w:color="auto"/>
              <w:right w:val="single" w:sz="4" w:space="0" w:color="auto"/>
            </w:tcBorders>
            <w:vAlign w:val="bottom"/>
          </w:tcPr>
          <w:p w14:paraId="0A539E58" w14:textId="556F7D7D" w:rsidR="00E536EA" w:rsidRPr="00453635" w:rsidRDefault="00E536EA" w:rsidP="00B52A19">
            <w:pPr>
              <w:spacing w:line="276" w:lineRule="auto"/>
              <w:jc w:val="center"/>
              <w:rPr>
                <w:b/>
                <w:bCs/>
                <w:sz w:val="20"/>
                <w:szCs w:val="20"/>
                <w:lang w:eastAsia="en-US"/>
              </w:rPr>
            </w:pPr>
            <w:r w:rsidRPr="00453635">
              <w:rPr>
                <w:b/>
                <w:bCs/>
                <w:sz w:val="20"/>
                <w:szCs w:val="20"/>
                <w:lang w:eastAsia="en-US"/>
              </w:rPr>
              <w:t>50</w:t>
            </w:r>
          </w:p>
        </w:tc>
        <w:tc>
          <w:tcPr>
            <w:tcW w:w="376" w:type="dxa"/>
            <w:tcBorders>
              <w:top w:val="single" w:sz="4" w:space="0" w:color="auto"/>
              <w:left w:val="nil"/>
              <w:bottom w:val="single" w:sz="4" w:space="0" w:color="auto"/>
              <w:right w:val="single" w:sz="4" w:space="0" w:color="auto"/>
            </w:tcBorders>
          </w:tcPr>
          <w:p w14:paraId="44EE48D8" w14:textId="77777777" w:rsidR="00E536EA" w:rsidRPr="00453635" w:rsidRDefault="00E536EA" w:rsidP="00B52A19">
            <w:pPr>
              <w:spacing w:line="276" w:lineRule="auto"/>
              <w:jc w:val="center"/>
              <w:rPr>
                <w:b/>
                <w:bCs/>
                <w:sz w:val="20"/>
                <w:szCs w:val="20"/>
                <w:lang w:eastAsia="en-US"/>
              </w:rPr>
            </w:pPr>
            <w:r w:rsidRPr="00453635">
              <w:rPr>
                <w:b/>
                <w:bCs/>
                <w:sz w:val="20"/>
                <w:szCs w:val="20"/>
                <w:lang w:eastAsia="en-US"/>
              </w:rPr>
              <w:t>Un</w:t>
            </w:r>
          </w:p>
        </w:tc>
        <w:tc>
          <w:tcPr>
            <w:tcW w:w="1209" w:type="dxa"/>
            <w:tcBorders>
              <w:top w:val="single" w:sz="4" w:space="0" w:color="auto"/>
              <w:left w:val="nil"/>
              <w:bottom w:val="single" w:sz="4" w:space="0" w:color="auto"/>
              <w:right w:val="single" w:sz="4" w:space="0" w:color="auto"/>
            </w:tcBorders>
            <w:vAlign w:val="center"/>
          </w:tcPr>
          <w:p w14:paraId="046D6D20" w14:textId="77777777" w:rsidR="00E536EA" w:rsidRPr="00453635" w:rsidRDefault="00E536EA" w:rsidP="00B52A19">
            <w:pPr>
              <w:spacing w:line="276" w:lineRule="auto"/>
              <w:jc w:val="center"/>
              <w:rPr>
                <w:b/>
                <w:bCs/>
                <w:sz w:val="20"/>
                <w:szCs w:val="20"/>
                <w:lang w:eastAsia="en-US"/>
              </w:rPr>
            </w:pPr>
            <w:r w:rsidRPr="00453635">
              <w:rPr>
                <w:b/>
                <w:bCs/>
                <w:sz w:val="20"/>
                <w:szCs w:val="20"/>
                <w:lang w:eastAsia="en-US"/>
              </w:rPr>
              <w:t>GRANO</w:t>
            </w:r>
          </w:p>
        </w:tc>
        <w:tc>
          <w:tcPr>
            <w:tcW w:w="1339" w:type="dxa"/>
            <w:tcBorders>
              <w:top w:val="single" w:sz="4" w:space="0" w:color="auto"/>
              <w:left w:val="nil"/>
              <w:bottom w:val="single" w:sz="4" w:space="0" w:color="auto"/>
              <w:right w:val="single" w:sz="4" w:space="0" w:color="auto"/>
            </w:tcBorders>
            <w:vAlign w:val="center"/>
          </w:tcPr>
          <w:p w14:paraId="75001241" w14:textId="77777777" w:rsidR="00E536EA" w:rsidRPr="00453635" w:rsidRDefault="00E536EA" w:rsidP="00B52A19">
            <w:pPr>
              <w:spacing w:line="276" w:lineRule="auto"/>
              <w:ind w:left="275"/>
              <w:jc w:val="center"/>
              <w:rPr>
                <w:b/>
                <w:bCs/>
                <w:sz w:val="20"/>
                <w:szCs w:val="20"/>
                <w:lang w:eastAsia="en-US"/>
              </w:rPr>
            </w:pPr>
            <w:r w:rsidRPr="00453635">
              <w:rPr>
                <w:b/>
                <w:bCs/>
                <w:sz w:val="20"/>
                <w:szCs w:val="20"/>
                <w:lang w:eastAsia="en-US"/>
              </w:rPr>
              <w:t>6,99</w:t>
            </w:r>
          </w:p>
        </w:tc>
        <w:tc>
          <w:tcPr>
            <w:tcW w:w="1114" w:type="dxa"/>
            <w:tcBorders>
              <w:top w:val="single" w:sz="4" w:space="0" w:color="auto"/>
              <w:left w:val="nil"/>
              <w:bottom w:val="single" w:sz="4" w:space="0" w:color="auto"/>
              <w:right w:val="single" w:sz="4" w:space="0" w:color="auto"/>
            </w:tcBorders>
            <w:vAlign w:val="center"/>
          </w:tcPr>
          <w:p w14:paraId="1EC93935" w14:textId="5AE1037D" w:rsidR="00E536EA" w:rsidRPr="00453635" w:rsidRDefault="00E536EA" w:rsidP="00B52A19">
            <w:pPr>
              <w:spacing w:line="276" w:lineRule="auto"/>
              <w:jc w:val="center"/>
              <w:rPr>
                <w:b/>
                <w:bCs/>
                <w:sz w:val="20"/>
                <w:szCs w:val="20"/>
                <w:lang w:eastAsia="en-US"/>
              </w:rPr>
            </w:pPr>
            <w:r w:rsidRPr="00453635">
              <w:rPr>
                <w:b/>
                <w:bCs/>
                <w:sz w:val="20"/>
                <w:szCs w:val="20"/>
                <w:lang w:eastAsia="en-US"/>
              </w:rPr>
              <w:t>349,50</w:t>
            </w:r>
          </w:p>
        </w:tc>
      </w:tr>
      <w:tr w:rsidR="00453635" w:rsidRPr="00453635" w14:paraId="43290268" w14:textId="77777777" w:rsidTr="00453635">
        <w:trPr>
          <w:trHeight w:val="195"/>
          <w:jc w:val="center"/>
        </w:trPr>
        <w:tc>
          <w:tcPr>
            <w:tcW w:w="455" w:type="dxa"/>
            <w:tcBorders>
              <w:top w:val="single" w:sz="4" w:space="0" w:color="auto"/>
              <w:left w:val="single" w:sz="4" w:space="0" w:color="auto"/>
              <w:bottom w:val="single" w:sz="4" w:space="0" w:color="auto"/>
              <w:right w:val="single" w:sz="4" w:space="0" w:color="auto"/>
            </w:tcBorders>
            <w:vAlign w:val="center"/>
          </w:tcPr>
          <w:p w14:paraId="5FE48F95" w14:textId="77777777" w:rsidR="00E536EA" w:rsidRPr="00453635" w:rsidRDefault="00E536EA" w:rsidP="00B52A19">
            <w:pPr>
              <w:spacing w:line="276" w:lineRule="auto"/>
              <w:jc w:val="center"/>
              <w:rPr>
                <w:b/>
                <w:bCs/>
                <w:sz w:val="20"/>
                <w:szCs w:val="20"/>
                <w:lang w:eastAsia="en-US"/>
              </w:rPr>
            </w:pPr>
            <w:r w:rsidRPr="00453635">
              <w:rPr>
                <w:b/>
                <w:bCs/>
                <w:sz w:val="20"/>
                <w:szCs w:val="20"/>
                <w:lang w:eastAsia="en-US"/>
              </w:rPr>
              <w:t>69</w:t>
            </w:r>
          </w:p>
        </w:tc>
        <w:tc>
          <w:tcPr>
            <w:tcW w:w="3514" w:type="dxa"/>
            <w:tcBorders>
              <w:top w:val="nil"/>
              <w:left w:val="single" w:sz="4" w:space="0" w:color="auto"/>
              <w:bottom w:val="single" w:sz="4" w:space="0" w:color="auto"/>
              <w:right w:val="single" w:sz="4" w:space="0" w:color="auto"/>
            </w:tcBorders>
            <w:shd w:val="clear" w:color="auto" w:fill="auto"/>
            <w:vAlign w:val="center"/>
          </w:tcPr>
          <w:p w14:paraId="5E652EC1" w14:textId="77777777" w:rsidR="00E536EA" w:rsidRPr="00453635" w:rsidRDefault="00E536EA" w:rsidP="00B52A19">
            <w:pPr>
              <w:spacing w:line="276" w:lineRule="auto"/>
              <w:jc w:val="both"/>
              <w:rPr>
                <w:b/>
                <w:bCs/>
                <w:sz w:val="20"/>
                <w:szCs w:val="20"/>
                <w:lang w:eastAsia="en-US"/>
              </w:rPr>
            </w:pPr>
            <w:r w:rsidRPr="00453635">
              <w:rPr>
                <w:color w:val="000000"/>
                <w:sz w:val="20"/>
                <w:szCs w:val="20"/>
              </w:rPr>
              <w:t>OVOS DE GALINHA, dúzia</w:t>
            </w:r>
            <w:r w:rsidRPr="00453635">
              <w:rPr>
                <w:color w:val="FF0000"/>
                <w:sz w:val="20"/>
                <w:szCs w:val="20"/>
              </w:rPr>
              <w:t>.</w:t>
            </w:r>
            <w:r w:rsidRPr="00453635">
              <w:rPr>
                <w:color w:val="000000"/>
                <w:sz w:val="20"/>
                <w:szCs w:val="20"/>
              </w:rPr>
              <w:t xml:space="preserve"> tamanho médio, casca lisa, limpos e não trincados. Com validade mínima de 20 dias a partir da data da entrega. Deve possuir registro no M.A.</w:t>
            </w:r>
          </w:p>
        </w:tc>
        <w:tc>
          <w:tcPr>
            <w:tcW w:w="554" w:type="dxa"/>
            <w:tcBorders>
              <w:top w:val="nil"/>
              <w:left w:val="single" w:sz="4" w:space="0" w:color="auto"/>
              <w:bottom w:val="single" w:sz="4" w:space="0" w:color="auto"/>
              <w:right w:val="single" w:sz="4" w:space="0" w:color="auto"/>
            </w:tcBorders>
            <w:shd w:val="clear" w:color="auto" w:fill="auto"/>
            <w:vAlign w:val="center"/>
          </w:tcPr>
          <w:p w14:paraId="6ABF83F8" w14:textId="054894D5" w:rsidR="00E536EA" w:rsidRPr="00453635" w:rsidRDefault="00E536EA" w:rsidP="00B52A19">
            <w:pPr>
              <w:spacing w:line="276" w:lineRule="auto"/>
              <w:jc w:val="center"/>
              <w:rPr>
                <w:b/>
                <w:bCs/>
                <w:color w:val="000000"/>
                <w:sz w:val="20"/>
                <w:szCs w:val="20"/>
              </w:rPr>
            </w:pPr>
            <w:r w:rsidRPr="00453635">
              <w:rPr>
                <w:b/>
                <w:bCs/>
                <w:color w:val="000000"/>
                <w:sz w:val="20"/>
                <w:szCs w:val="20"/>
              </w:rPr>
              <w:t>150</w:t>
            </w:r>
          </w:p>
        </w:tc>
        <w:tc>
          <w:tcPr>
            <w:tcW w:w="563" w:type="dxa"/>
            <w:tcBorders>
              <w:top w:val="nil"/>
              <w:left w:val="single" w:sz="4" w:space="0" w:color="auto"/>
              <w:bottom w:val="single" w:sz="4" w:space="0" w:color="auto"/>
              <w:right w:val="single" w:sz="4" w:space="0" w:color="auto"/>
            </w:tcBorders>
            <w:shd w:val="clear" w:color="auto" w:fill="auto"/>
            <w:vAlign w:val="center"/>
          </w:tcPr>
          <w:p w14:paraId="5036A379" w14:textId="1273DB72" w:rsidR="00E536EA" w:rsidRPr="00453635" w:rsidRDefault="00E536EA" w:rsidP="00B52A19">
            <w:pPr>
              <w:spacing w:line="276" w:lineRule="auto"/>
              <w:jc w:val="center"/>
              <w:rPr>
                <w:b/>
                <w:bCs/>
                <w:color w:val="000000"/>
                <w:sz w:val="20"/>
                <w:szCs w:val="20"/>
              </w:rPr>
            </w:pPr>
            <w:r w:rsidRPr="00453635">
              <w:rPr>
                <w:b/>
                <w:bCs/>
                <w:color w:val="000000"/>
                <w:sz w:val="20"/>
                <w:szCs w:val="20"/>
              </w:rPr>
              <w:t>50</w:t>
            </w:r>
          </w:p>
        </w:tc>
        <w:tc>
          <w:tcPr>
            <w:tcW w:w="738" w:type="dxa"/>
            <w:tcBorders>
              <w:top w:val="single" w:sz="4" w:space="0" w:color="auto"/>
              <w:left w:val="nil"/>
              <w:bottom w:val="single" w:sz="4" w:space="0" w:color="auto"/>
              <w:right w:val="single" w:sz="4" w:space="0" w:color="auto"/>
            </w:tcBorders>
            <w:vAlign w:val="bottom"/>
          </w:tcPr>
          <w:p w14:paraId="463EDD09" w14:textId="39077C25" w:rsidR="00E536EA" w:rsidRPr="00453635" w:rsidRDefault="00E536EA" w:rsidP="00B52A19">
            <w:pPr>
              <w:spacing w:line="276" w:lineRule="auto"/>
              <w:jc w:val="center"/>
              <w:rPr>
                <w:b/>
                <w:bCs/>
                <w:sz w:val="20"/>
                <w:szCs w:val="20"/>
                <w:lang w:eastAsia="en-US"/>
              </w:rPr>
            </w:pPr>
            <w:r w:rsidRPr="00453635">
              <w:rPr>
                <w:b/>
                <w:bCs/>
                <w:sz w:val="20"/>
                <w:szCs w:val="20"/>
                <w:lang w:eastAsia="en-US"/>
              </w:rPr>
              <w:t>200</w:t>
            </w:r>
          </w:p>
        </w:tc>
        <w:tc>
          <w:tcPr>
            <w:tcW w:w="376" w:type="dxa"/>
            <w:tcBorders>
              <w:top w:val="single" w:sz="4" w:space="0" w:color="auto"/>
              <w:left w:val="nil"/>
              <w:bottom w:val="single" w:sz="4" w:space="0" w:color="auto"/>
              <w:right w:val="single" w:sz="4" w:space="0" w:color="auto"/>
            </w:tcBorders>
          </w:tcPr>
          <w:p w14:paraId="74B2736A" w14:textId="77777777" w:rsidR="00E536EA" w:rsidRPr="00453635" w:rsidRDefault="00E536EA" w:rsidP="00B52A19">
            <w:pPr>
              <w:spacing w:line="276" w:lineRule="auto"/>
              <w:jc w:val="center"/>
              <w:rPr>
                <w:b/>
                <w:bCs/>
                <w:sz w:val="20"/>
                <w:szCs w:val="20"/>
                <w:lang w:eastAsia="en-US"/>
              </w:rPr>
            </w:pPr>
            <w:proofErr w:type="spellStart"/>
            <w:r w:rsidRPr="00453635">
              <w:rPr>
                <w:b/>
                <w:bCs/>
                <w:sz w:val="20"/>
                <w:szCs w:val="20"/>
                <w:lang w:eastAsia="en-US"/>
              </w:rPr>
              <w:t>dz</w:t>
            </w:r>
            <w:proofErr w:type="spellEnd"/>
          </w:p>
        </w:tc>
        <w:tc>
          <w:tcPr>
            <w:tcW w:w="1209" w:type="dxa"/>
            <w:tcBorders>
              <w:top w:val="single" w:sz="4" w:space="0" w:color="auto"/>
              <w:left w:val="nil"/>
              <w:bottom w:val="single" w:sz="4" w:space="0" w:color="auto"/>
              <w:right w:val="single" w:sz="4" w:space="0" w:color="auto"/>
            </w:tcBorders>
            <w:vAlign w:val="center"/>
          </w:tcPr>
          <w:p w14:paraId="7D029ED8" w14:textId="77777777" w:rsidR="00E536EA" w:rsidRPr="00453635" w:rsidRDefault="00E536EA" w:rsidP="00B52A19">
            <w:pPr>
              <w:spacing w:line="276" w:lineRule="auto"/>
              <w:jc w:val="center"/>
              <w:rPr>
                <w:b/>
                <w:bCs/>
                <w:sz w:val="20"/>
                <w:szCs w:val="20"/>
                <w:lang w:eastAsia="en-US"/>
              </w:rPr>
            </w:pPr>
            <w:r w:rsidRPr="00453635">
              <w:rPr>
                <w:b/>
                <w:bCs/>
                <w:sz w:val="20"/>
                <w:szCs w:val="20"/>
                <w:lang w:eastAsia="en-US"/>
              </w:rPr>
              <w:t>VERONA</w:t>
            </w:r>
          </w:p>
        </w:tc>
        <w:tc>
          <w:tcPr>
            <w:tcW w:w="1339" w:type="dxa"/>
            <w:tcBorders>
              <w:top w:val="single" w:sz="4" w:space="0" w:color="auto"/>
              <w:left w:val="nil"/>
              <w:bottom w:val="single" w:sz="4" w:space="0" w:color="auto"/>
              <w:right w:val="single" w:sz="4" w:space="0" w:color="auto"/>
            </w:tcBorders>
            <w:vAlign w:val="center"/>
          </w:tcPr>
          <w:p w14:paraId="6894AFB0" w14:textId="77777777" w:rsidR="00E536EA" w:rsidRPr="00453635" w:rsidRDefault="00E536EA" w:rsidP="00B52A19">
            <w:pPr>
              <w:spacing w:line="276" w:lineRule="auto"/>
              <w:ind w:left="275"/>
              <w:jc w:val="center"/>
              <w:rPr>
                <w:b/>
                <w:bCs/>
                <w:sz w:val="20"/>
                <w:szCs w:val="20"/>
                <w:lang w:eastAsia="en-US"/>
              </w:rPr>
            </w:pPr>
            <w:r w:rsidRPr="00453635">
              <w:rPr>
                <w:b/>
                <w:bCs/>
                <w:sz w:val="20"/>
                <w:szCs w:val="20"/>
                <w:lang w:eastAsia="en-US"/>
              </w:rPr>
              <w:t>9,99</w:t>
            </w:r>
          </w:p>
        </w:tc>
        <w:tc>
          <w:tcPr>
            <w:tcW w:w="1114" w:type="dxa"/>
            <w:tcBorders>
              <w:top w:val="single" w:sz="4" w:space="0" w:color="auto"/>
              <w:left w:val="nil"/>
              <w:bottom w:val="single" w:sz="4" w:space="0" w:color="auto"/>
              <w:right w:val="single" w:sz="4" w:space="0" w:color="auto"/>
            </w:tcBorders>
            <w:vAlign w:val="center"/>
          </w:tcPr>
          <w:p w14:paraId="2B24F072" w14:textId="59A84AEB" w:rsidR="00E536EA" w:rsidRPr="00453635" w:rsidRDefault="00E536EA" w:rsidP="00B52A19">
            <w:pPr>
              <w:spacing w:line="276" w:lineRule="auto"/>
              <w:jc w:val="center"/>
              <w:rPr>
                <w:b/>
                <w:bCs/>
                <w:sz w:val="20"/>
                <w:szCs w:val="20"/>
                <w:lang w:eastAsia="en-US"/>
              </w:rPr>
            </w:pPr>
            <w:r w:rsidRPr="00453635">
              <w:rPr>
                <w:b/>
                <w:bCs/>
                <w:sz w:val="20"/>
                <w:szCs w:val="20"/>
                <w:lang w:eastAsia="en-US"/>
              </w:rPr>
              <w:t>1.998,00</w:t>
            </w:r>
          </w:p>
        </w:tc>
      </w:tr>
      <w:tr w:rsidR="00453635" w:rsidRPr="00453635" w14:paraId="5F45B7F2" w14:textId="77777777" w:rsidTr="00453635">
        <w:trPr>
          <w:trHeight w:val="195"/>
          <w:jc w:val="center"/>
        </w:trPr>
        <w:tc>
          <w:tcPr>
            <w:tcW w:w="455" w:type="dxa"/>
            <w:tcBorders>
              <w:top w:val="single" w:sz="4" w:space="0" w:color="auto"/>
              <w:left w:val="single" w:sz="4" w:space="0" w:color="auto"/>
              <w:bottom w:val="single" w:sz="4" w:space="0" w:color="auto"/>
              <w:right w:val="single" w:sz="4" w:space="0" w:color="auto"/>
            </w:tcBorders>
            <w:vAlign w:val="center"/>
          </w:tcPr>
          <w:p w14:paraId="3A08083E" w14:textId="77777777" w:rsidR="00E536EA" w:rsidRPr="00453635" w:rsidRDefault="00E536EA" w:rsidP="00B52A19">
            <w:pPr>
              <w:spacing w:line="276" w:lineRule="auto"/>
              <w:jc w:val="center"/>
              <w:rPr>
                <w:b/>
                <w:bCs/>
                <w:sz w:val="20"/>
                <w:szCs w:val="20"/>
                <w:lang w:eastAsia="en-US"/>
              </w:rPr>
            </w:pPr>
            <w:r w:rsidRPr="00453635">
              <w:rPr>
                <w:b/>
                <w:bCs/>
                <w:sz w:val="20"/>
                <w:szCs w:val="20"/>
                <w:lang w:eastAsia="en-US"/>
              </w:rPr>
              <w:t>80</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tcPr>
          <w:p w14:paraId="61310C96" w14:textId="77777777" w:rsidR="00E536EA" w:rsidRPr="00453635" w:rsidRDefault="00E536EA" w:rsidP="00B52A19">
            <w:pPr>
              <w:spacing w:line="276" w:lineRule="auto"/>
              <w:jc w:val="both"/>
              <w:rPr>
                <w:b/>
                <w:bCs/>
                <w:sz w:val="20"/>
                <w:szCs w:val="20"/>
                <w:lang w:eastAsia="en-US"/>
              </w:rPr>
            </w:pPr>
            <w:r w:rsidRPr="00453635">
              <w:rPr>
                <w:color w:val="000000"/>
                <w:sz w:val="20"/>
                <w:szCs w:val="20"/>
              </w:rPr>
              <w:t xml:space="preserve">PRESUNTO COZIDO, sem capa de gordura. Embalagem de Kg. Deve constar na embalagem registro no SIF / MA. Data de fabricação e validade. </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14:paraId="31BCBD12" w14:textId="77777777" w:rsidR="00E536EA" w:rsidRPr="00453635" w:rsidRDefault="00E536EA" w:rsidP="00B52A19">
            <w:pPr>
              <w:spacing w:line="276" w:lineRule="auto"/>
              <w:jc w:val="center"/>
              <w:rPr>
                <w:b/>
                <w:bCs/>
                <w:color w:val="000000"/>
                <w:sz w:val="20"/>
                <w:szCs w:val="20"/>
              </w:rPr>
            </w:pPr>
            <w:r w:rsidRPr="00453635">
              <w:rPr>
                <w:color w:val="000000"/>
                <w:sz w:val="20"/>
                <w:szCs w:val="20"/>
              </w:rPr>
              <w:t> -</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30AE2891" w14:textId="2904FC2F" w:rsidR="00E536EA" w:rsidRPr="00453635" w:rsidRDefault="00E536EA" w:rsidP="00B52A19">
            <w:pPr>
              <w:spacing w:line="276" w:lineRule="auto"/>
              <w:jc w:val="center"/>
              <w:rPr>
                <w:b/>
                <w:bCs/>
                <w:color w:val="000000"/>
                <w:sz w:val="20"/>
                <w:szCs w:val="20"/>
              </w:rPr>
            </w:pPr>
            <w:r w:rsidRPr="00453635">
              <w:rPr>
                <w:color w:val="000000"/>
                <w:sz w:val="20"/>
                <w:szCs w:val="20"/>
              </w:rPr>
              <w:t>50</w:t>
            </w:r>
          </w:p>
        </w:tc>
        <w:tc>
          <w:tcPr>
            <w:tcW w:w="738" w:type="dxa"/>
            <w:tcBorders>
              <w:top w:val="single" w:sz="4" w:space="0" w:color="auto"/>
              <w:left w:val="nil"/>
              <w:bottom w:val="single" w:sz="4" w:space="0" w:color="auto"/>
              <w:right w:val="single" w:sz="4" w:space="0" w:color="auto"/>
            </w:tcBorders>
            <w:vAlign w:val="bottom"/>
          </w:tcPr>
          <w:p w14:paraId="7D380DCA" w14:textId="7FA09E83" w:rsidR="00E536EA" w:rsidRPr="00453635" w:rsidRDefault="00E536EA" w:rsidP="00B52A19">
            <w:pPr>
              <w:spacing w:line="276" w:lineRule="auto"/>
              <w:jc w:val="center"/>
              <w:rPr>
                <w:b/>
                <w:bCs/>
                <w:sz w:val="20"/>
                <w:szCs w:val="20"/>
                <w:lang w:eastAsia="en-US"/>
              </w:rPr>
            </w:pPr>
            <w:r w:rsidRPr="00453635">
              <w:rPr>
                <w:b/>
                <w:bCs/>
                <w:sz w:val="20"/>
                <w:szCs w:val="20"/>
                <w:lang w:eastAsia="en-US"/>
              </w:rPr>
              <w:t>50</w:t>
            </w:r>
          </w:p>
        </w:tc>
        <w:tc>
          <w:tcPr>
            <w:tcW w:w="376" w:type="dxa"/>
            <w:tcBorders>
              <w:top w:val="single" w:sz="4" w:space="0" w:color="auto"/>
              <w:left w:val="nil"/>
              <w:bottom w:val="single" w:sz="4" w:space="0" w:color="auto"/>
              <w:right w:val="single" w:sz="4" w:space="0" w:color="auto"/>
            </w:tcBorders>
          </w:tcPr>
          <w:p w14:paraId="6A75EACD" w14:textId="77777777" w:rsidR="00E536EA" w:rsidRPr="00453635" w:rsidRDefault="00E536EA" w:rsidP="00B52A19">
            <w:pPr>
              <w:spacing w:line="276" w:lineRule="auto"/>
              <w:jc w:val="center"/>
              <w:rPr>
                <w:b/>
                <w:bCs/>
                <w:sz w:val="20"/>
                <w:szCs w:val="20"/>
                <w:lang w:eastAsia="en-US"/>
              </w:rPr>
            </w:pPr>
            <w:r w:rsidRPr="00453635">
              <w:rPr>
                <w:b/>
                <w:bCs/>
                <w:sz w:val="20"/>
                <w:szCs w:val="20"/>
                <w:lang w:eastAsia="en-US"/>
              </w:rPr>
              <w:t>kg</w:t>
            </w:r>
          </w:p>
        </w:tc>
        <w:tc>
          <w:tcPr>
            <w:tcW w:w="1209" w:type="dxa"/>
            <w:tcBorders>
              <w:top w:val="single" w:sz="4" w:space="0" w:color="auto"/>
              <w:left w:val="nil"/>
              <w:bottom w:val="single" w:sz="4" w:space="0" w:color="auto"/>
              <w:right w:val="single" w:sz="4" w:space="0" w:color="auto"/>
            </w:tcBorders>
            <w:vAlign w:val="center"/>
          </w:tcPr>
          <w:p w14:paraId="48BDB461" w14:textId="77777777" w:rsidR="00E536EA" w:rsidRPr="00453635" w:rsidRDefault="00E536EA" w:rsidP="00B52A19">
            <w:pPr>
              <w:spacing w:line="276" w:lineRule="auto"/>
              <w:jc w:val="center"/>
              <w:rPr>
                <w:b/>
                <w:bCs/>
                <w:sz w:val="20"/>
                <w:szCs w:val="20"/>
                <w:lang w:eastAsia="en-US"/>
              </w:rPr>
            </w:pPr>
            <w:r w:rsidRPr="00453635">
              <w:rPr>
                <w:b/>
                <w:bCs/>
                <w:sz w:val="20"/>
                <w:szCs w:val="20"/>
                <w:lang w:eastAsia="en-US"/>
              </w:rPr>
              <w:t>LEBON</w:t>
            </w:r>
          </w:p>
        </w:tc>
        <w:tc>
          <w:tcPr>
            <w:tcW w:w="1339" w:type="dxa"/>
            <w:tcBorders>
              <w:top w:val="single" w:sz="4" w:space="0" w:color="auto"/>
              <w:left w:val="nil"/>
              <w:bottom w:val="single" w:sz="4" w:space="0" w:color="auto"/>
              <w:right w:val="single" w:sz="4" w:space="0" w:color="auto"/>
            </w:tcBorders>
            <w:vAlign w:val="center"/>
          </w:tcPr>
          <w:p w14:paraId="30BDDB62" w14:textId="77777777" w:rsidR="00E536EA" w:rsidRPr="00453635" w:rsidRDefault="00E536EA" w:rsidP="00B52A19">
            <w:pPr>
              <w:spacing w:line="276" w:lineRule="auto"/>
              <w:ind w:left="275"/>
              <w:jc w:val="center"/>
              <w:rPr>
                <w:b/>
                <w:bCs/>
                <w:sz w:val="20"/>
                <w:szCs w:val="20"/>
                <w:lang w:eastAsia="en-US"/>
              </w:rPr>
            </w:pPr>
            <w:r w:rsidRPr="00453635">
              <w:rPr>
                <w:b/>
                <w:bCs/>
                <w:sz w:val="20"/>
                <w:szCs w:val="20"/>
                <w:lang w:eastAsia="en-US"/>
              </w:rPr>
              <w:t>25,50</w:t>
            </w:r>
          </w:p>
        </w:tc>
        <w:tc>
          <w:tcPr>
            <w:tcW w:w="1114" w:type="dxa"/>
            <w:tcBorders>
              <w:top w:val="single" w:sz="4" w:space="0" w:color="auto"/>
              <w:left w:val="nil"/>
              <w:bottom w:val="single" w:sz="4" w:space="0" w:color="auto"/>
              <w:right w:val="single" w:sz="4" w:space="0" w:color="auto"/>
            </w:tcBorders>
            <w:vAlign w:val="center"/>
          </w:tcPr>
          <w:p w14:paraId="7E9618E3" w14:textId="00D700E0" w:rsidR="00E536EA" w:rsidRPr="00453635" w:rsidRDefault="00E536EA" w:rsidP="00B52A19">
            <w:pPr>
              <w:spacing w:line="276" w:lineRule="auto"/>
              <w:jc w:val="center"/>
              <w:rPr>
                <w:b/>
                <w:bCs/>
                <w:sz w:val="20"/>
                <w:szCs w:val="20"/>
                <w:lang w:eastAsia="en-US"/>
              </w:rPr>
            </w:pPr>
            <w:r w:rsidRPr="00453635">
              <w:rPr>
                <w:b/>
                <w:bCs/>
                <w:sz w:val="20"/>
                <w:szCs w:val="20"/>
                <w:lang w:eastAsia="en-US"/>
              </w:rPr>
              <w:t>1.</w:t>
            </w:r>
            <w:r w:rsidR="0026264A">
              <w:rPr>
                <w:b/>
                <w:bCs/>
                <w:sz w:val="20"/>
                <w:szCs w:val="20"/>
                <w:lang w:eastAsia="en-US"/>
              </w:rPr>
              <w:t>2</w:t>
            </w:r>
            <w:r w:rsidRPr="00453635">
              <w:rPr>
                <w:b/>
                <w:bCs/>
                <w:sz w:val="20"/>
                <w:szCs w:val="20"/>
                <w:lang w:eastAsia="en-US"/>
              </w:rPr>
              <w:t>75,00</w:t>
            </w:r>
          </w:p>
        </w:tc>
      </w:tr>
      <w:tr w:rsidR="00453635" w:rsidRPr="00453635" w14:paraId="40E05B3D" w14:textId="77777777" w:rsidTr="00453635">
        <w:trPr>
          <w:trHeight w:val="195"/>
          <w:jc w:val="center"/>
        </w:trPr>
        <w:tc>
          <w:tcPr>
            <w:tcW w:w="455" w:type="dxa"/>
            <w:tcBorders>
              <w:top w:val="single" w:sz="4" w:space="0" w:color="auto"/>
              <w:left w:val="single" w:sz="4" w:space="0" w:color="auto"/>
              <w:bottom w:val="single" w:sz="4" w:space="0" w:color="auto"/>
              <w:right w:val="single" w:sz="4" w:space="0" w:color="auto"/>
            </w:tcBorders>
            <w:vAlign w:val="center"/>
          </w:tcPr>
          <w:p w14:paraId="10AEA5F2" w14:textId="77777777" w:rsidR="00E536EA" w:rsidRPr="00453635" w:rsidRDefault="00E536EA" w:rsidP="00B52A19">
            <w:pPr>
              <w:spacing w:line="276" w:lineRule="auto"/>
              <w:jc w:val="center"/>
              <w:rPr>
                <w:b/>
                <w:bCs/>
                <w:sz w:val="20"/>
                <w:szCs w:val="20"/>
                <w:lang w:eastAsia="en-US"/>
              </w:rPr>
            </w:pPr>
            <w:r w:rsidRPr="00453635">
              <w:rPr>
                <w:b/>
                <w:bCs/>
                <w:sz w:val="20"/>
                <w:szCs w:val="20"/>
                <w:lang w:eastAsia="en-US"/>
              </w:rPr>
              <w:t>81</w:t>
            </w:r>
          </w:p>
        </w:tc>
        <w:tc>
          <w:tcPr>
            <w:tcW w:w="3514" w:type="dxa"/>
            <w:tcBorders>
              <w:top w:val="nil"/>
              <w:left w:val="single" w:sz="4" w:space="0" w:color="auto"/>
              <w:bottom w:val="single" w:sz="4" w:space="0" w:color="auto"/>
              <w:right w:val="single" w:sz="4" w:space="0" w:color="auto"/>
            </w:tcBorders>
            <w:shd w:val="clear" w:color="auto" w:fill="auto"/>
            <w:vAlign w:val="center"/>
          </w:tcPr>
          <w:p w14:paraId="1720DF07" w14:textId="77777777" w:rsidR="00E536EA" w:rsidRPr="00453635" w:rsidRDefault="00E536EA" w:rsidP="00B52A19">
            <w:pPr>
              <w:spacing w:line="276" w:lineRule="auto"/>
              <w:jc w:val="both"/>
              <w:rPr>
                <w:b/>
                <w:bCs/>
                <w:sz w:val="20"/>
                <w:szCs w:val="20"/>
                <w:lang w:eastAsia="en-US"/>
              </w:rPr>
            </w:pPr>
            <w:r w:rsidRPr="00453635">
              <w:rPr>
                <w:color w:val="000000"/>
                <w:sz w:val="20"/>
                <w:szCs w:val="20"/>
              </w:rPr>
              <w:t xml:space="preserve">QUEIJO MUSSARELA - fatiado fino. Embalagens de 1kg. Prazo de validade impresso na embalagem. Registro no S.I.F. / Ma. </w:t>
            </w:r>
          </w:p>
        </w:tc>
        <w:tc>
          <w:tcPr>
            <w:tcW w:w="554" w:type="dxa"/>
            <w:tcBorders>
              <w:top w:val="nil"/>
              <w:left w:val="single" w:sz="4" w:space="0" w:color="auto"/>
              <w:bottom w:val="single" w:sz="4" w:space="0" w:color="auto"/>
              <w:right w:val="single" w:sz="4" w:space="0" w:color="auto"/>
            </w:tcBorders>
            <w:shd w:val="clear" w:color="auto" w:fill="auto"/>
            <w:vAlign w:val="center"/>
          </w:tcPr>
          <w:p w14:paraId="6318C62A" w14:textId="6F8B7537" w:rsidR="00E536EA" w:rsidRPr="00453635" w:rsidRDefault="00E536EA" w:rsidP="00E536EA">
            <w:pPr>
              <w:spacing w:line="276" w:lineRule="auto"/>
              <w:rPr>
                <w:b/>
                <w:bCs/>
                <w:color w:val="000000"/>
                <w:sz w:val="20"/>
                <w:szCs w:val="20"/>
              </w:rPr>
            </w:pPr>
            <w:r w:rsidRPr="00453635">
              <w:rPr>
                <w:b/>
                <w:bCs/>
                <w:color w:val="000000"/>
                <w:sz w:val="20"/>
                <w:szCs w:val="20"/>
              </w:rPr>
              <w:t xml:space="preserve">   20</w:t>
            </w:r>
          </w:p>
        </w:tc>
        <w:tc>
          <w:tcPr>
            <w:tcW w:w="563" w:type="dxa"/>
            <w:tcBorders>
              <w:top w:val="nil"/>
              <w:left w:val="single" w:sz="4" w:space="0" w:color="auto"/>
              <w:bottom w:val="single" w:sz="4" w:space="0" w:color="auto"/>
              <w:right w:val="single" w:sz="4" w:space="0" w:color="auto"/>
            </w:tcBorders>
            <w:shd w:val="clear" w:color="auto" w:fill="auto"/>
            <w:vAlign w:val="center"/>
          </w:tcPr>
          <w:p w14:paraId="4877230E" w14:textId="2D59EFE7" w:rsidR="00E536EA" w:rsidRPr="00453635" w:rsidRDefault="00E536EA" w:rsidP="00B52A19">
            <w:pPr>
              <w:spacing w:line="276" w:lineRule="auto"/>
              <w:jc w:val="center"/>
              <w:rPr>
                <w:b/>
                <w:bCs/>
                <w:color w:val="000000"/>
                <w:sz w:val="20"/>
                <w:szCs w:val="20"/>
              </w:rPr>
            </w:pPr>
            <w:r w:rsidRPr="00453635">
              <w:rPr>
                <w:b/>
                <w:bCs/>
                <w:color w:val="000000"/>
                <w:sz w:val="20"/>
                <w:szCs w:val="20"/>
              </w:rPr>
              <w:t>210</w:t>
            </w:r>
          </w:p>
        </w:tc>
        <w:tc>
          <w:tcPr>
            <w:tcW w:w="738" w:type="dxa"/>
            <w:tcBorders>
              <w:top w:val="single" w:sz="4" w:space="0" w:color="auto"/>
              <w:left w:val="nil"/>
              <w:bottom w:val="single" w:sz="4" w:space="0" w:color="auto"/>
              <w:right w:val="single" w:sz="4" w:space="0" w:color="auto"/>
            </w:tcBorders>
            <w:vAlign w:val="bottom"/>
          </w:tcPr>
          <w:p w14:paraId="7DAD26B3" w14:textId="7F954733" w:rsidR="00E536EA" w:rsidRPr="00453635" w:rsidRDefault="00E536EA" w:rsidP="00B52A19">
            <w:pPr>
              <w:spacing w:line="276" w:lineRule="auto"/>
              <w:jc w:val="center"/>
              <w:rPr>
                <w:b/>
                <w:bCs/>
                <w:sz w:val="20"/>
                <w:szCs w:val="20"/>
                <w:lang w:eastAsia="en-US"/>
              </w:rPr>
            </w:pPr>
            <w:r w:rsidRPr="00453635">
              <w:rPr>
                <w:b/>
                <w:bCs/>
                <w:sz w:val="20"/>
                <w:szCs w:val="20"/>
                <w:lang w:eastAsia="en-US"/>
              </w:rPr>
              <w:t>230</w:t>
            </w:r>
          </w:p>
        </w:tc>
        <w:tc>
          <w:tcPr>
            <w:tcW w:w="376" w:type="dxa"/>
            <w:tcBorders>
              <w:top w:val="single" w:sz="4" w:space="0" w:color="auto"/>
              <w:left w:val="nil"/>
              <w:bottom w:val="single" w:sz="4" w:space="0" w:color="auto"/>
              <w:right w:val="single" w:sz="4" w:space="0" w:color="auto"/>
            </w:tcBorders>
          </w:tcPr>
          <w:p w14:paraId="76B2AA38" w14:textId="77777777" w:rsidR="00E536EA" w:rsidRPr="00453635" w:rsidRDefault="00E536EA" w:rsidP="00B52A19">
            <w:pPr>
              <w:spacing w:line="276" w:lineRule="auto"/>
              <w:jc w:val="center"/>
              <w:rPr>
                <w:b/>
                <w:bCs/>
                <w:sz w:val="20"/>
                <w:szCs w:val="20"/>
                <w:lang w:eastAsia="en-US"/>
              </w:rPr>
            </w:pPr>
            <w:r w:rsidRPr="00453635">
              <w:rPr>
                <w:b/>
                <w:bCs/>
                <w:sz w:val="20"/>
                <w:szCs w:val="20"/>
                <w:lang w:eastAsia="en-US"/>
              </w:rPr>
              <w:t>kg</w:t>
            </w:r>
          </w:p>
        </w:tc>
        <w:tc>
          <w:tcPr>
            <w:tcW w:w="1209" w:type="dxa"/>
            <w:tcBorders>
              <w:top w:val="single" w:sz="4" w:space="0" w:color="auto"/>
              <w:left w:val="nil"/>
              <w:bottom w:val="single" w:sz="4" w:space="0" w:color="auto"/>
              <w:right w:val="single" w:sz="4" w:space="0" w:color="auto"/>
            </w:tcBorders>
            <w:vAlign w:val="center"/>
          </w:tcPr>
          <w:p w14:paraId="3F3916A9" w14:textId="77777777" w:rsidR="00E536EA" w:rsidRPr="00453635" w:rsidRDefault="00E536EA" w:rsidP="00B52A19">
            <w:pPr>
              <w:spacing w:line="276" w:lineRule="auto"/>
              <w:jc w:val="center"/>
              <w:rPr>
                <w:b/>
                <w:bCs/>
                <w:sz w:val="20"/>
                <w:szCs w:val="20"/>
                <w:lang w:eastAsia="en-US"/>
              </w:rPr>
            </w:pPr>
            <w:r w:rsidRPr="00453635">
              <w:rPr>
                <w:b/>
                <w:bCs/>
                <w:sz w:val="20"/>
                <w:szCs w:val="20"/>
                <w:lang w:eastAsia="en-US"/>
              </w:rPr>
              <w:t>FRIZZO</w:t>
            </w:r>
          </w:p>
        </w:tc>
        <w:tc>
          <w:tcPr>
            <w:tcW w:w="1339" w:type="dxa"/>
            <w:tcBorders>
              <w:top w:val="single" w:sz="4" w:space="0" w:color="auto"/>
              <w:left w:val="nil"/>
              <w:bottom w:val="single" w:sz="4" w:space="0" w:color="auto"/>
              <w:right w:val="single" w:sz="4" w:space="0" w:color="auto"/>
            </w:tcBorders>
            <w:vAlign w:val="center"/>
          </w:tcPr>
          <w:p w14:paraId="0C273607" w14:textId="77777777" w:rsidR="00E536EA" w:rsidRPr="00453635" w:rsidRDefault="00E536EA" w:rsidP="00B52A19">
            <w:pPr>
              <w:spacing w:line="276" w:lineRule="auto"/>
              <w:ind w:left="275"/>
              <w:jc w:val="center"/>
              <w:rPr>
                <w:b/>
                <w:bCs/>
                <w:sz w:val="20"/>
                <w:szCs w:val="20"/>
                <w:lang w:eastAsia="en-US"/>
              </w:rPr>
            </w:pPr>
            <w:r w:rsidRPr="00453635">
              <w:rPr>
                <w:b/>
                <w:bCs/>
                <w:sz w:val="20"/>
                <w:szCs w:val="20"/>
                <w:lang w:eastAsia="en-US"/>
              </w:rPr>
              <w:t>43,00</w:t>
            </w:r>
          </w:p>
        </w:tc>
        <w:tc>
          <w:tcPr>
            <w:tcW w:w="1114" w:type="dxa"/>
            <w:tcBorders>
              <w:top w:val="single" w:sz="4" w:space="0" w:color="auto"/>
              <w:left w:val="nil"/>
              <w:bottom w:val="single" w:sz="4" w:space="0" w:color="auto"/>
              <w:right w:val="single" w:sz="4" w:space="0" w:color="auto"/>
            </w:tcBorders>
            <w:vAlign w:val="center"/>
          </w:tcPr>
          <w:p w14:paraId="57505BD8" w14:textId="1742504F" w:rsidR="00E536EA" w:rsidRPr="00453635" w:rsidRDefault="00453635" w:rsidP="00B52A19">
            <w:pPr>
              <w:spacing w:line="276" w:lineRule="auto"/>
              <w:jc w:val="center"/>
              <w:rPr>
                <w:b/>
                <w:bCs/>
                <w:sz w:val="20"/>
                <w:szCs w:val="20"/>
                <w:lang w:eastAsia="en-US"/>
              </w:rPr>
            </w:pPr>
            <w:r w:rsidRPr="00453635">
              <w:rPr>
                <w:b/>
                <w:bCs/>
                <w:sz w:val="20"/>
                <w:szCs w:val="20"/>
                <w:lang w:eastAsia="en-US"/>
              </w:rPr>
              <w:t>9.890,00</w:t>
            </w:r>
          </w:p>
        </w:tc>
      </w:tr>
      <w:tr w:rsidR="00453635" w:rsidRPr="00453635" w14:paraId="661B1C03" w14:textId="77777777" w:rsidTr="00453635">
        <w:trPr>
          <w:trHeight w:val="1215"/>
          <w:jc w:val="center"/>
        </w:trPr>
        <w:tc>
          <w:tcPr>
            <w:tcW w:w="455" w:type="dxa"/>
            <w:tcBorders>
              <w:top w:val="single" w:sz="4" w:space="0" w:color="auto"/>
              <w:left w:val="single" w:sz="4" w:space="0" w:color="auto"/>
              <w:bottom w:val="single" w:sz="4" w:space="0" w:color="auto"/>
              <w:right w:val="single" w:sz="4" w:space="0" w:color="auto"/>
            </w:tcBorders>
            <w:vAlign w:val="center"/>
          </w:tcPr>
          <w:p w14:paraId="38F47FB1" w14:textId="77777777" w:rsidR="00E536EA" w:rsidRPr="00453635" w:rsidRDefault="00E536EA" w:rsidP="00B52A19">
            <w:pPr>
              <w:spacing w:line="276" w:lineRule="auto"/>
              <w:jc w:val="center"/>
              <w:rPr>
                <w:b/>
                <w:bCs/>
                <w:sz w:val="20"/>
                <w:szCs w:val="20"/>
                <w:lang w:eastAsia="en-US"/>
              </w:rPr>
            </w:pPr>
            <w:r w:rsidRPr="00453635">
              <w:rPr>
                <w:b/>
                <w:bCs/>
                <w:sz w:val="20"/>
                <w:szCs w:val="20"/>
                <w:lang w:eastAsia="en-US"/>
              </w:rPr>
              <w:lastRenderedPageBreak/>
              <w:t>85</w:t>
            </w:r>
          </w:p>
        </w:tc>
        <w:tc>
          <w:tcPr>
            <w:tcW w:w="3514" w:type="dxa"/>
            <w:tcBorders>
              <w:top w:val="nil"/>
              <w:left w:val="single" w:sz="4" w:space="0" w:color="auto"/>
              <w:bottom w:val="single" w:sz="4" w:space="0" w:color="auto"/>
              <w:right w:val="single" w:sz="4" w:space="0" w:color="auto"/>
            </w:tcBorders>
            <w:shd w:val="clear" w:color="auto" w:fill="auto"/>
            <w:vAlign w:val="center"/>
          </w:tcPr>
          <w:p w14:paraId="16D378E1" w14:textId="77777777" w:rsidR="00E536EA" w:rsidRPr="00453635" w:rsidRDefault="00E536EA" w:rsidP="00B52A19">
            <w:pPr>
              <w:spacing w:line="276" w:lineRule="auto"/>
              <w:jc w:val="both"/>
              <w:rPr>
                <w:b/>
                <w:bCs/>
                <w:sz w:val="20"/>
                <w:szCs w:val="20"/>
                <w:lang w:eastAsia="en-US"/>
              </w:rPr>
            </w:pPr>
            <w:r w:rsidRPr="00453635">
              <w:rPr>
                <w:color w:val="000000"/>
                <w:sz w:val="20"/>
                <w:szCs w:val="20"/>
              </w:rPr>
              <w:t>TOMATE LONGA VIDA- 1ª qualidade, tamanho médio, apresentando grau médio de maturação, com casca sã, sem rupturas, livre de enfermidades, isento de partes pútridas. Kg</w:t>
            </w:r>
          </w:p>
        </w:tc>
        <w:tc>
          <w:tcPr>
            <w:tcW w:w="554" w:type="dxa"/>
            <w:tcBorders>
              <w:top w:val="nil"/>
              <w:left w:val="single" w:sz="4" w:space="0" w:color="auto"/>
              <w:bottom w:val="single" w:sz="4" w:space="0" w:color="auto"/>
              <w:right w:val="single" w:sz="4" w:space="0" w:color="auto"/>
            </w:tcBorders>
            <w:shd w:val="clear" w:color="auto" w:fill="auto"/>
            <w:vAlign w:val="center"/>
          </w:tcPr>
          <w:p w14:paraId="49D0FF78" w14:textId="38922680" w:rsidR="00E536EA" w:rsidRPr="00453635" w:rsidRDefault="00453635" w:rsidP="00B52A19">
            <w:pPr>
              <w:spacing w:line="276" w:lineRule="auto"/>
              <w:jc w:val="center"/>
              <w:rPr>
                <w:b/>
                <w:bCs/>
                <w:color w:val="000000"/>
                <w:sz w:val="20"/>
                <w:szCs w:val="20"/>
              </w:rPr>
            </w:pPr>
            <w:r w:rsidRPr="00453635">
              <w:rPr>
                <w:b/>
                <w:bCs/>
                <w:color w:val="000000"/>
                <w:sz w:val="20"/>
                <w:szCs w:val="20"/>
              </w:rPr>
              <w:t>-</w:t>
            </w:r>
          </w:p>
        </w:tc>
        <w:tc>
          <w:tcPr>
            <w:tcW w:w="563" w:type="dxa"/>
            <w:tcBorders>
              <w:top w:val="nil"/>
              <w:left w:val="single" w:sz="4" w:space="0" w:color="auto"/>
              <w:bottom w:val="single" w:sz="4" w:space="0" w:color="auto"/>
              <w:right w:val="single" w:sz="4" w:space="0" w:color="auto"/>
            </w:tcBorders>
            <w:shd w:val="clear" w:color="auto" w:fill="auto"/>
            <w:vAlign w:val="center"/>
          </w:tcPr>
          <w:p w14:paraId="71E56D1E" w14:textId="5CA302F2" w:rsidR="00E536EA" w:rsidRPr="00453635" w:rsidRDefault="00453635" w:rsidP="00B52A19">
            <w:pPr>
              <w:spacing w:line="276" w:lineRule="auto"/>
              <w:jc w:val="center"/>
              <w:rPr>
                <w:b/>
                <w:bCs/>
                <w:color w:val="000000"/>
                <w:sz w:val="20"/>
                <w:szCs w:val="20"/>
              </w:rPr>
            </w:pPr>
            <w:r w:rsidRPr="00453635">
              <w:rPr>
                <w:b/>
                <w:bCs/>
                <w:color w:val="000000"/>
                <w:sz w:val="20"/>
                <w:szCs w:val="20"/>
              </w:rPr>
              <w:t>50</w:t>
            </w:r>
          </w:p>
        </w:tc>
        <w:tc>
          <w:tcPr>
            <w:tcW w:w="738" w:type="dxa"/>
            <w:tcBorders>
              <w:top w:val="single" w:sz="4" w:space="0" w:color="auto"/>
              <w:left w:val="nil"/>
              <w:bottom w:val="single" w:sz="4" w:space="0" w:color="auto"/>
              <w:right w:val="single" w:sz="4" w:space="0" w:color="auto"/>
            </w:tcBorders>
            <w:vAlign w:val="bottom"/>
          </w:tcPr>
          <w:p w14:paraId="22E7AB7E" w14:textId="41401782" w:rsidR="00E536EA" w:rsidRPr="00453635" w:rsidRDefault="00453635" w:rsidP="00B52A19">
            <w:pPr>
              <w:spacing w:line="276" w:lineRule="auto"/>
              <w:jc w:val="center"/>
              <w:rPr>
                <w:b/>
                <w:bCs/>
                <w:sz w:val="20"/>
                <w:szCs w:val="20"/>
                <w:lang w:eastAsia="en-US"/>
              </w:rPr>
            </w:pPr>
            <w:r w:rsidRPr="00453635">
              <w:rPr>
                <w:b/>
                <w:bCs/>
                <w:sz w:val="20"/>
                <w:szCs w:val="20"/>
                <w:lang w:eastAsia="en-US"/>
              </w:rPr>
              <w:t>50</w:t>
            </w:r>
          </w:p>
        </w:tc>
        <w:tc>
          <w:tcPr>
            <w:tcW w:w="376" w:type="dxa"/>
            <w:tcBorders>
              <w:top w:val="single" w:sz="4" w:space="0" w:color="auto"/>
              <w:left w:val="nil"/>
              <w:bottom w:val="single" w:sz="4" w:space="0" w:color="auto"/>
              <w:right w:val="single" w:sz="4" w:space="0" w:color="auto"/>
            </w:tcBorders>
          </w:tcPr>
          <w:p w14:paraId="2CAAD119" w14:textId="77777777" w:rsidR="00E536EA" w:rsidRPr="00453635" w:rsidRDefault="00E536EA" w:rsidP="00B52A19">
            <w:pPr>
              <w:spacing w:line="276" w:lineRule="auto"/>
              <w:jc w:val="center"/>
              <w:rPr>
                <w:b/>
                <w:bCs/>
                <w:sz w:val="20"/>
                <w:szCs w:val="20"/>
                <w:lang w:eastAsia="en-US"/>
              </w:rPr>
            </w:pPr>
            <w:r w:rsidRPr="00453635">
              <w:rPr>
                <w:b/>
                <w:bCs/>
                <w:sz w:val="20"/>
                <w:szCs w:val="20"/>
                <w:lang w:eastAsia="en-US"/>
              </w:rPr>
              <w:t>kg</w:t>
            </w:r>
          </w:p>
        </w:tc>
        <w:tc>
          <w:tcPr>
            <w:tcW w:w="1209" w:type="dxa"/>
            <w:tcBorders>
              <w:top w:val="single" w:sz="4" w:space="0" w:color="auto"/>
              <w:left w:val="nil"/>
              <w:bottom w:val="single" w:sz="4" w:space="0" w:color="auto"/>
              <w:right w:val="single" w:sz="4" w:space="0" w:color="auto"/>
            </w:tcBorders>
            <w:vAlign w:val="center"/>
          </w:tcPr>
          <w:p w14:paraId="30247B22" w14:textId="77777777" w:rsidR="00E536EA" w:rsidRPr="00453635" w:rsidRDefault="00E536EA" w:rsidP="00B52A19">
            <w:pPr>
              <w:spacing w:line="276" w:lineRule="auto"/>
              <w:jc w:val="center"/>
              <w:rPr>
                <w:b/>
                <w:bCs/>
                <w:sz w:val="20"/>
                <w:szCs w:val="20"/>
                <w:lang w:eastAsia="en-US"/>
              </w:rPr>
            </w:pPr>
            <w:r w:rsidRPr="00453635">
              <w:rPr>
                <w:b/>
                <w:bCs/>
                <w:sz w:val="20"/>
                <w:szCs w:val="20"/>
                <w:lang w:eastAsia="en-US"/>
              </w:rPr>
              <w:t>JD</w:t>
            </w:r>
          </w:p>
        </w:tc>
        <w:tc>
          <w:tcPr>
            <w:tcW w:w="1339" w:type="dxa"/>
            <w:tcBorders>
              <w:top w:val="single" w:sz="4" w:space="0" w:color="auto"/>
              <w:left w:val="nil"/>
              <w:bottom w:val="single" w:sz="4" w:space="0" w:color="auto"/>
              <w:right w:val="single" w:sz="4" w:space="0" w:color="auto"/>
            </w:tcBorders>
            <w:vAlign w:val="center"/>
          </w:tcPr>
          <w:p w14:paraId="02949309" w14:textId="77777777" w:rsidR="00E536EA" w:rsidRPr="00453635" w:rsidRDefault="00E536EA" w:rsidP="00B52A19">
            <w:pPr>
              <w:spacing w:line="276" w:lineRule="auto"/>
              <w:ind w:left="275"/>
              <w:jc w:val="center"/>
              <w:rPr>
                <w:b/>
                <w:bCs/>
                <w:sz w:val="20"/>
                <w:szCs w:val="20"/>
                <w:lang w:eastAsia="en-US"/>
              </w:rPr>
            </w:pPr>
            <w:r w:rsidRPr="00453635">
              <w:rPr>
                <w:b/>
                <w:bCs/>
                <w:sz w:val="20"/>
                <w:szCs w:val="20"/>
                <w:lang w:eastAsia="en-US"/>
              </w:rPr>
              <w:t>7,40</w:t>
            </w:r>
          </w:p>
        </w:tc>
        <w:tc>
          <w:tcPr>
            <w:tcW w:w="1114" w:type="dxa"/>
            <w:tcBorders>
              <w:top w:val="single" w:sz="4" w:space="0" w:color="auto"/>
              <w:left w:val="nil"/>
              <w:bottom w:val="single" w:sz="4" w:space="0" w:color="auto"/>
              <w:right w:val="single" w:sz="4" w:space="0" w:color="auto"/>
            </w:tcBorders>
            <w:vAlign w:val="center"/>
          </w:tcPr>
          <w:p w14:paraId="18D95EEB" w14:textId="0449E783" w:rsidR="00E536EA" w:rsidRPr="00453635" w:rsidRDefault="00453635" w:rsidP="00B52A19">
            <w:pPr>
              <w:spacing w:line="276" w:lineRule="auto"/>
              <w:jc w:val="center"/>
              <w:rPr>
                <w:b/>
                <w:bCs/>
                <w:sz w:val="20"/>
                <w:szCs w:val="20"/>
                <w:lang w:eastAsia="en-US"/>
              </w:rPr>
            </w:pPr>
            <w:r w:rsidRPr="00453635">
              <w:rPr>
                <w:b/>
                <w:bCs/>
                <w:sz w:val="20"/>
                <w:szCs w:val="20"/>
                <w:lang w:eastAsia="en-US"/>
              </w:rPr>
              <w:t>370,00</w:t>
            </w:r>
          </w:p>
        </w:tc>
      </w:tr>
      <w:tr w:rsidR="00453635" w:rsidRPr="00453635" w14:paraId="59C31E7D" w14:textId="77777777" w:rsidTr="00453635">
        <w:trPr>
          <w:trHeight w:val="96"/>
          <w:jc w:val="center"/>
        </w:trPr>
        <w:tc>
          <w:tcPr>
            <w:tcW w:w="9862" w:type="dxa"/>
            <w:gridSpan w:val="9"/>
            <w:tcBorders>
              <w:top w:val="single" w:sz="4" w:space="0" w:color="auto"/>
              <w:left w:val="single" w:sz="4" w:space="0" w:color="auto"/>
              <w:bottom w:val="single" w:sz="4" w:space="0" w:color="auto"/>
              <w:right w:val="single" w:sz="4" w:space="0" w:color="auto"/>
            </w:tcBorders>
            <w:vAlign w:val="center"/>
          </w:tcPr>
          <w:p w14:paraId="4795D2C1" w14:textId="1692272C" w:rsidR="00453635" w:rsidRPr="00453635" w:rsidRDefault="00453635" w:rsidP="00B52A19">
            <w:pPr>
              <w:spacing w:line="276" w:lineRule="auto"/>
              <w:jc w:val="center"/>
              <w:rPr>
                <w:b/>
                <w:bCs/>
                <w:sz w:val="20"/>
                <w:szCs w:val="20"/>
                <w:lang w:eastAsia="en-US"/>
              </w:rPr>
            </w:pPr>
            <w:r w:rsidRPr="00453635">
              <w:rPr>
                <w:b/>
                <w:bCs/>
                <w:sz w:val="20"/>
                <w:szCs w:val="20"/>
                <w:lang w:eastAsia="en-US"/>
              </w:rPr>
              <w:t>VALOR TOTAL R$25.</w:t>
            </w:r>
            <w:r w:rsidR="0037069C">
              <w:rPr>
                <w:b/>
                <w:bCs/>
                <w:sz w:val="20"/>
                <w:szCs w:val="20"/>
                <w:lang w:eastAsia="en-US"/>
              </w:rPr>
              <w:t>267,80</w:t>
            </w:r>
          </w:p>
        </w:tc>
      </w:tr>
    </w:tbl>
    <w:bookmarkEnd w:id="0"/>
    <w:p w14:paraId="5C63F328" w14:textId="0D77DDB9" w:rsidR="00E536EA" w:rsidRPr="00453635" w:rsidRDefault="00453635" w:rsidP="007556F9">
      <w:pPr>
        <w:pStyle w:val="Recuodecorpodetexto"/>
        <w:spacing w:after="0"/>
        <w:ind w:left="0"/>
        <w:jc w:val="both"/>
        <w:rPr>
          <w:b/>
          <w:bCs/>
          <w:sz w:val="20"/>
          <w:szCs w:val="20"/>
        </w:rPr>
      </w:pPr>
      <w:r w:rsidRPr="00453635">
        <w:rPr>
          <w:b/>
          <w:bCs/>
          <w:sz w:val="20"/>
          <w:szCs w:val="20"/>
        </w:rPr>
        <w:t xml:space="preserve"> </w:t>
      </w:r>
    </w:p>
    <w:p w14:paraId="331ADBF7" w14:textId="17ECC201" w:rsidR="00CE7485" w:rsidRPr="00453635" w:rsidRDefault="00453635" w:rsidP="00453635">
      <w:pPr>
        <w:pStyle w:val="Recuodecorpodetexto"/>
        <w:spacing w:after="0"/>
        <w:ind w:left="0"/>
        <w:jc w:val="both"/>
        <w:rPr>
          <w:sz w:val="18"/>
          <w:szCs w:val="18"/>
          <w:u w:val="single"/>
        </w:rPr>
      </w:pPr>
      <w:r w:rsidRPr="00453635">
        <w:rPr>
          <w:b/>
          <w:bCs/>
          <w:sz w:val="18"/>
          <w:szCs w:val="18"/>
        </w:rPr>
        <w:t>1.1.</w:t>
      </w:r>
      <w:r>
        <w:rPr>
          <w:sz w:val="18"/>
          <w:szCs w:val="18"/>
        </w:rPr>
        <w:t xml:space="preserve"> Valor Total de adição </w:t>
      </w:r>
      <w:r w:rsidRPr="00453635">
        <w:rPr>
          <w:sz w:val="18"/>
          <w:szCs w:val="18"/>
          <w:u w:val="single"/>
        </w:rPr>
        <w:t>R$25.2</w:t>
      </w:r>
      <w:r w:rsidR="0037069C">
        <w:rPr>
          <w:sz w:val="18"/>
          <w:szCs w:val="18"/>
          <w:u w:val="single"/>
        </w:rPr>
        <w:t>67,80(vinte e cinco mil, duzentos e sessenta e sete mil e oitenta reais)</w:t>
      </w:r>
    </w:p>
    <w:p w14:paraId="633C6116" w14:textId="77777777" w:rsidR="00453635" w:rsidRPr="007556F9" w:rsidRDefault="00453635" w:rsidP="00453635">
      <w:pPr>
        <w:pStyle w:val="Recuodecorpodetexto"/>
        <w:spacing w:after="0"/>
        <w:ind w:left="0"/>
        <w:jc w:val="both"/>
        <w:rPr>
          <w:b/>
          <w:sz w:val="18"/>
          <w:szCs w:val="18"/>
        </w:rPr>
      </w:pPr>
    </w:p>
    <w:p w14:paraId="0F777CE6" w14:textId="2E8A0342" w:rsidR="00CE7485" w:rsidRPr="00CE7485" w:rsidRDefault="00CE7485" w:rsidP="00E613A1">
      <w:pPr>
        <w:pStyle w:val="Corpodetexto2"/>
        <w:spacing w:after="0" w:line="240" w:lineRule="auto"/>
        <w:rPr>
          <w:b/>
        </w:rPr>
      </w:pPr>
      <w:r>
        <w:rPr>
          <w:b/>
        </w:rPr>
        <w:t xml:space="preserve">Cláusula </w:t>
      </w:r>
      <w:r w:rsidR="008C66E6">
        <w:rPr>
          <w:b/>
        </w:rPr>
        <w:t>Segunda</w:t>
      </w:r>
      <w:r>
        <w:rPr>
          <w:b/>
        </w:rPr>
        <w:t>:</w:t>
      </w:r>
    </w:p>
    <w:p w14:paraId="3BB3A871" w14:textId="77777777" w:rsidR="0037069C" w:rsidRPr="0037069C" w:rsidRDefault="008C66E6" w:rsidP="0037069C">
      <w:pPr>
        <w:pStyle w:val="Corpodetexto"/>
        <w:tabs>
          <w:tab w:val="left" w:pos="567"/>
          <w:tab w:val="left" w:pos="3544"/>
        </w:tabs>
        <w:spacing w:after="0"/>
        <w:rPr>
          <w:sz w:val="20"/>
          <w:szCs w:val="20"/>
        </w:rPr>
      </w:pPr>
      <w:r w:rsidRPr="0037069C">
        <w:rPr>
          <w:b/>
          <w:bCs/>
          <w:sz w:val="20"/>
          <w:szCs w:val="20"/>
        </w:rPr>
        <w:t>2</w:t>
      </w:r>
      <w:r w:rsidR="0096710C" w:rsidRPr="0037069C">
        <w:rPr>
          <w:b/>
          <w:bCs/>
          <w:sz w:val="20"/>
          <w:szCs w:val="20"/>
        </w:rPr>
        <w:t>.0.</w:t>
      </w:r>
      <w:r w:rsidR="007556F9" w:rsidRPr="0037069C">
        <w:rPr>
          <w:b/>
          <w:bCs/>
          <w:sz w:val="20"/>
          <w:szCs w:val="20"/>
        </w:rPr>
        <w:t xml:space="preserve"> </w:t>
      </w:r>
      <w:r w:rsidR="0037069C" w:rsidRPr="0037069C">
        <w:rPr>
          <w:sz w:val="20"/>
          <w:szCs w:val="20"/>
        </w:rPr>
        <w:t>As despesas decorrentes deste Contrato correm por conta da seguinte dotação orçamentária:</w:t>
      </w:r>
    </w:p>
    <w:p w14:paraId="7651BE14" w14:textId="77777777" w:rsidR="0037069C" w:rsidRPr="002213F9" w:rsidRDefault="0037069C" w:rsidP="0037069C">
      <w:pPr>
        <w:pStyle w:val="Ttulo5"/>
        <w:spacing w:before="0"/>
        <w:ind w:firstLine="142"/>
        <w:rPr>
          <w:rFonts w:ascii="Times New Roman" w:hAnsi="Times New Roman" w:cs="Times New Roman"/>
          <w:b/>
          <w:color w:val="auto"/>
          <w:sz w:val="20"/>
          <w:szCs w:val="20"/>
        </w:rPr>
      </w:pPr>
      <w:r w:rsidRPr="002213F9">
        <w:rPr>
          <w:rFonts w:ascii="Times New Roman" w:hAnsi="Times New Roman" w:cs="Times New Roman"/>
          <w:color w:val="auto"/>
          <w:sz w:val="20"/>
          <w:szCs w:val="20"/>
        </w:rPr>
        <w:t>06.04</w:t>
      </w:r>
      <w:r w:rsidRPr="002213F9">
        <w:rPr>
          <w:rFonts w:ascii="Times New Roman" w:hAnsi="Times New Roman" w:cs="Times New Roman"/>
          <w:color w:val="auto"/>
          <w:sz w:val="20"/>
          <w:szCs w:val="20"/>
        </w:rPr>
        <w:tab/>
      </w:r>
      <w:r w:rsidRPr="002213F9">
        <w:rPr>
          <w:rFonts w:ascii="Times New Roman" w:hAnsi="Times New Roman" w:cs="Times New Roman"/>
          <w:color w:val="auto"/>
          <w:sz w:val="20"/>
          <w:szCs w:val="20"/>
        </w:rPr>
        <w:tab/>
      </w:r>
      <w:r w:rsidRPr="002213F9">
        <w:rPr>
          <w:rFonts w:ascii="Times New Roman" w:hAnsi="Times New Roman" w:cs="Times New Roman"/>
          <w:color w:val="auto"/>
          <w:sz w:val="20"/>
          <w:szCs w:val="20"/>
        </w:rPr>
        <w:tab/>
        <w:t>SEC. MUNIC. DE EDUCAÇÃO E DESPORTO</w:t>
      </w:r>
    </w:p>
    <w:p w14:paraId="38F60CF6" w14:textId="77777777" w:rsidR="0037069C" w:rsidRPr="002213F9" w:rsidRDefault="0037069C" w:rsidP="0037069C">
      <w:pPr>
        <w:ind w:firstLine="142"/>
        <w:rPr>
          <w:sz w:val="20"/>
          <w:szCs w:val="20"/>
        </w:rPr>
      </w:pPr>
      <w:r w:rsidRPr="002213F9">
        <w:rPr>
          <w:sz w:val="20"/>
          <w:szCs w:val="20"/>
        </w:rPr>
        <w:t>12.306.0640.2055           Ofertar Merenda Escolar de Qualidade e Valores Nutricionais Equilibrados</w:t>
      </w:r>
    </w:p>
    <w:p w14:paraId="525C1168" w14:textId="77777777" w:rsidR="0037069C" w:rsidRPr="002213F9" w:rsidRDefault="0037069C" w:rsidP="0037069C">
      <w:pPr>
        <w:ind w:firstLine="142"/>
        <w:rPr>
          <w:sz w:val="20"/>
          <w:szCs w:val="20"/>
        </w:rPr>
      </w:pPr>
      <w:r w:rsidRPr="002213F9">
        <w:rPr>
          <w:sz w:val="20"/>
          <w:szCs w:val="20"/>
        </w:rPr>
        <w:t>3.3.3.9.0.300000000</w:t>
      </w:r>
      <w:r w:rsidRPr="002213F9">
        <w:rPr>
          <w:sz w:val="20"/>
          <w:szCs w:val="20"/>
        </w:rPr>
        <w:tab/>
        <w:t>Material de Consumo FR 500/CO Nenhum Livre 6730</w:t>
      </w:r>
    </w:p>
    <w:p w14:paraId="7925A930" w14:textId="1EF3C3FA" w:rsidR="007556F9" w:rsidRPr="0037069C" w:rsidRDefault="0037069C" w:rsidP="0037069C">
      <w:pPr>
        <w:ind w:firstLine="142"/>
        <w:rPr>
          <w:sz w:val="20"/>
          <w:szCs w:val="20"/>
        </w:rPr>
      </w:pPr>
      <w:r w:rsidRPr="002213F9">
        <w:rPr>
          <w:sz w:val="20"/>
          <w:szCs w:val="20"/>
        </w:rPr>
        <w:t>3.3.3.9.0.300000000</w:t>
      </w:r>
      <w:r w:rsidRPr="002213F9">
        <w:rPr>
          <w:sz w:val="20"/>
          <w:szCs w:val="20"/>
        </w:rPr>
        <w:tab/>
        <w:t xml:space="preserve">Material de </w:t>
      </w:r>
      <w:proofErr w:type="gramStart"/>
      <w:r w:rsidRPr="002213F9">
        <w:rPr>
          <w:sz w:val="20"/>
          <w:szCs w:val="20"/>
        </w:rPr>
        <w:t>Consumo  FR</w:t>
      </w:r>
      <w:proofErr w:type="gramEnd"/>
      <w:r w:rsidRPr="002213F9">
        <w:rPr>
          <w:sz w:val="20"/>
          <w:szCs w:val="20"/>
        </w:rPr>
        <w:t xml:space="preserve"> 552 1006- PNAE 6750</w:t>
      </w:r>
    </w:p>
    <w:p w14:paraId="7B8DE8AB" w14:textId="77777777" w:rsidR="00D50D5D" w:rsidRDefault="00D50D5D" w:rsidP="00D50D5D">
      <w:pPr>
        <w:pStyle w:val="Corpodetexto2"/>
        <w:spacing w:after="0" w:line="240" w:lineRule="auto"/>
        <w:jc w:val="both"/>
      </w:pPr>
    </w:p>
    <w:p w14:paraId="1352415E" w14:textId="436840BB" w:rsidR="00D50D5D" w:rsidRPr="00D50D5D" w:rsidRDefault="00D50D5D" w:rsidP="00D50D5D">
      <w:pPr>
        <w:pStyle w:val="Corpodetexto2"/>
        <w:spacing w:after="0" w:line="240" w:lineRule="auto"/>
        <w:rPr>
          <w:b/>
        </w:rPr>
      </w:pPr>
      <w:r>
        <w:rPr>
          <w:b/>
        </w:rPr>
        <w:t>Cláusula Terceir</w:t>
      </w:r>
      <w:r w:rsidR="0037069C">
        <w:rPr>
          <w:b/>
        </w:rPr>
        <w:t>a</w:t>
      </w:r>
      <w:r>
        <w:rPr>
          <w:b/>
        </w:rPr>
        <w:t>:</w:t>
      </w:r>
    </w:p>
    <w:p w14:paraId="295FC2B1" w14:textId="14F6F574" w:rsidR="00A72333" w:rsidRPr="00E613A1" w:rsidRDefault="00D50D5D" w:rsidP="00E613A1">
      <w:pPr>
        <w:pStyle w:val="Corpodetexto2"/>
        <w:spacing w:after="0" w:line="240" w:lineRule="auto"/>
        <w:rPr>
          <w:b/>
        </w:rPr>
      </w:pPr>
      <w:r>
        <w:rPr>
          <w:b/>
          <w:bCs/>
        </w:rPr>
        <w:t>3.0</w:t>
      </w:r>
      <w:r w:rsidR="0096710C">
        <w:rPr>
          <w:b/>
          <w:bCs/>
        </w:rPr>
        <w:t xml:space="preserve"> </w:t>
      </w:r>
      <w:r w:rsidR="00A72333" w:rsidRPr="006D7C2E">
        <w:t>As demais cláusulas do Contrato ora aditado permanecem inalteradas, devendo ser cumpridas pelas partes contratantes, em todos os seus termos.</w:t>
      </w:r>
    </w:p>
    <w:p w14:paraId="59BCC575" w14:textId="77777777" w:rsidR="00A72333" w:rsidRPr="006D7C2E" w:rsidRDefault="00A72333" w:rsidP="00624C5E">
      <w:pPr>
        <w:pStyle w:val="Corpodetexto2"/>
        <w:spacing w:after="0" w:line="240" w:lineRule="auto"/>
        <w:rPr>
          <w:sz w:val="16"/>
          <w:szCs w:val="16"/>
        </w:rPr>
      </w:pPr>
    </w:p>
    <w:p w14:paraId="39F00C72" w14:textId="77777777" w:rsidR="00A72333" w:rsidRPr="006D7C2E" w:rsidRDefault="00A72333" w:rsidP="00624C5E">
      <w:pPr>
        <w:pStyle w:val="Corpodetexto2"/>
        <w:spacing w:after="0" w:line="240" w:lineRule="auto"/>
        <w:jc w:val="both"/>
      </w:pPr>
      <w:r w:rsidRPr="006D7C2E">
        <w:t xml:space="preserve">Estando assim, certos e ajustados, firmam o presente instrumento aditivo contratual, exarado em duas (02) vias de igual teor e forma, composto por uma (01) lauda, assinado pelas partes contratantes e pelas testemunhas abaixo nominadas, com o visto da </w:t>
      </w:r>
      <w:r w:rsidR="00743E6F" w:rsidRPr="006D7C2E">
        <w:t>Assesso</w:t>
      </w:r>
      <w:r w:rsidRPr="006D7C2E">
        <w:t>ria Jurídica do Município para que seja bom firme, valioso e surta seus legais efeitos.</w:t>
      </w:r>
    </w:p>
    <w:p w14:paraId="491A3D51" w14:textId="77777777" w:rsidR="00A72333" w:rsidRPr="006D7C2E" w:rsidRDefault="00A72333" w:rsidP="00624C5E">
      <w:pPr>
        <w:pStyle w:val="Corpodetexto2"/>
        <w:spacing w:after="0" w:line="240" w:lineRule="auto"/>
        <w:jc w:val="right"/>
        <w:rPr>
          <w:vertAlign w:val="superscript"/>
        </w:rPr>
      </w:pPr>
    </w:p>
    <w:p w14:paraId="0EAF2658" w14:textId="16B59AAD" w:rsidR="00A72333" w:rsidRPr="006D7C2E" w:rsidRDefault="00A72333" w:rsidP="003C564B">
      <w:pPr>
        <w:pStyle w:val="Corpodetexto2"/>
        <w:spacing w:after="0" w:line="240" w:lineRule="auto"/>
        <w:jc w:val="right"/>
      </w:pPr>
      <w:r w:rsidRPr="006D7C2E">
        <w:t>Cotiporã</w:t>
      </w:r>
      <w:r w:rsidR="0096710C">
        <w:t>/</w:t>
      </w:r>
      <w:r w:rsidRPr="006D7C2E">
        <w:t xml:space="preserve">RS, </w:t>
      </w:r>
      <w:r w:rsidR="00453635">
        <w:t>02 de junho de 2025</w:t>
      </w:r>
    </w:p>
    <w:p w14:paraId="705EB03E" w14:textId="77777777" w:rsidR="00A72333" w:rsidRPr="004A1DB8" w:rsidRDefault="00A72333" w:rsidP="00624C5E">
      <w:pPr>
        <w:pStyle w:val="Corpodetexto2"/>
        <w:spacing w:after="0" w:line="240" w:lineRule="auto"/>
        <w:rPr>
          <w:sz w:val="21"/>
          <w:szCs w:val="21"/>
        </w:rPr>
      </w:pPr>
    </w:p>
    <w:p w14:paraId="7B9C3627" w14:textId="77777777" w:rsidR="00A72333" w:rsidRPr="004A1DB8" w:rsidRDefault="00A72333" w:rsidP="00624C5E">
      <w:pPr>
        <w:pStyle w:val="Corpodetexto2"/>
        <w:spacing w:after="0" w:line="240" w:lineRule="auto"/>
        <w:ind w:left="2124" w:firstLine="708"/>
        <w:rPr>
          <w:b/>
          <w:sz w:val="21"/>
          <w:szCs w:val="21"/>
        </w:rPr>
      </w:pPr>
    </w:p>
    <w:p w14:paraId="01DC607F" w14:textId="77777777" w:rsidR="007138AA" w:rsidRPr="004A1DB8" w:rsidRDefault="007138AA" w:rsidP="00D50D5D">
      <w:pPr>
        <w:pStyle w:val="Corpodetexto2"/>
        <w:spacing w:after="0" w:line="240" w:lineRule="auto"/>
        <w:rPr>
          <w:b/>
          <w:sz w:val="21"/>
          <w:szCs w:val="21"/>
        </w:rPr>
      </w:pPr>
    </w:p>
    <w:p w14:paraId="66DE7F66" w14:textId="77777777" w:rsidR="00624C5E" w:rsidRPr="004A1DB8" w:rsidRDefault="00624C5E" w:rsidP="00624C5E">
      <w:pPr>
        <w:pStyle w:val="Corpodetexto2"/>
        <w:spacing w:after="0" w:line="240" w:lineRule="auto"/>
        <w:rPr>
          <w:b/>
          <w:sz w:val="21"/>
          <w:szCs w:val="21"/>
        </w:rPr>
      </w:pPr>
    </w:p>
    <w:p w14:paraId="198A4B86" w14:textId="7C5901EF" w:rsidR="00453635" w:rsidRPr="00453635" w:rsidRDefault="00A72333" w:rsidP="00985626">
      <w:pPr>
        <w:tabs>
          <w:tab w:val="left" w:pos="1843"/>
        </w:tabs>
        <w:jc w:val="both"/>
        <w:rPr>
          <w:sz w:val="16"/>
          <w:szCs w:val="16"/>
        </w:rPr>
      </w:pPr>
      <w:r w:rsidRPr="006D7C2E">
        <w:rPr>
          <w:sz w:val="20"/>
          <w:szCs w:val="20"/>
        </w:rPr>
        <w:t>CONTRATANTE – Município de Cotiporã</w:t>
      </w:r>
      <w:r w:rsidR="00BD7719">
        <w:rPr>
          <w:sz w:val="20"/>
          <w:szCs w:val="20"/>
        </w:rPr>
        <w:t xml:space="preserve">  </w:t>
      </w:r>
      <w:r w:rsidR="007138AA">
        <w:rPr>
          <w:sz w:val="20"/>
          <w:szCs w:val="20"/>
        </w:rPr>
        <w:t xml:space="preserve">                       </w:t>
      </w:r>
      <w:r w:rsidR="00197602">
        <w:rPr>
          <w:sz w:val="20"/>
          <w:szCs w:val="20"/>
        </w:rPr>
        <w:t xml:space="preserve">               </w:t>
      </w:r>
      <w:r w:rsidRPr="006D7C2E">
        <w:rPr>
          <w:sz w:val="20"/>
          <w:szCs w:val="20"/>
        </w:rPr>
        <w:t>CONTRATADA –</w:t>
      </w:r>
      <w:r w:rsidR="00453635" w:rsidRPr="00453635">
        <w:rPr>
          <w:b/>
          <w:sz w:val="20"/>
          <w:szCs w:val="20"/>
        </w:rPr>
        <w:t xml:space="preserve"> </w:t>
      </w:r>
      <w:r w:rsidR="00453635" w:rsidRPr="00453635">
        <w:rPr>
          <w:b/>
          <w:sz w:val="16"/>
          <w:szCs w:val="16"/>
        </w:rPr>
        <w:t>GIRARDI COM</w:t>
      </w:r>
      <w:r w:rsidR="00453635">
        <w:rPr>
          <w:b/>
          <w:sz w:val="16"/>
          <w:szCs w:val="16"/>
        </w:rPr>
        <w:t>.</w:t>
      </w:r>
      <w:r w:rsidR="00453635" w:rsidRPr="00453635">
        <w:rPr>
          <w:b/>
          <w:sz w:val="16"/>
          <w:szCs w:val="16"/>
        </w:rPr>
        <w:t xml:space="preserve"> VAR</w:t>
      </w:r>
      <w:r w:rsidR="00453635">
        <w:rPr>
          <w:b/>
          <w:sz w:val="16"/>
          <w:szCs w:val="16"/>
        </w:rPr>
        <w:t>EJISTA</w:t>
      </w:r>
    </w:p>
    <w:p w14:paraId="7F813C59" w14:textId="30F6E448" w:rsidR="00985626" w:rsidRDefault="00453635" w:rsidP="00985626">
      <w:pPr>
        <w:tabs>
          <w:tab w:val="left" w:pos="1843"/>
        </w:tabs>
        <w:jc w:val="both"/>
        <w:rPr>
          <w:b/>
          <w:sz w:val="20"/>
          <w:szCs w:val="20"/>
        </w:rPr>
      </w:pPr>
      <w:r>
        <w:rPr>
          <w:b/>
          <w:sz w:val="20"/>
          <w:szCs w:val="20"/>
        </w:rPr>
        <w:t>Dener Zanella</w:t>
      </w:r>
      <w:r w:rsidR="0096710C">
        <w:rPr>
          <w:b/>
          <w:sz w:val="20"/>
          <w:szCs w:val="20"/>
        </w:rPr>
        <w:t xml:space="preserve">         </w:t>
      </w:r>
      <w:r w:rsidR="008C66E6">
        <w:rPr>
          <w:b/>
          <w:sz w:val="20"/>
          <w:szCs w:val="20"/>
        </w:rPr>
        <w:t xml:space="preserve"> </w:t>
      </w:r>
      <w:r w:rsidR="00197602">
        <w:rPr>
          <w:b/>
          <w:sz w:val="20"/>
          <w:szCs w:val="20"/>
        </w:rPr>
        <w:t xml:space="preserve">    </w:t>
      </w:r>
      <w:r w:rsidR="008C66E6">
        <w:rPr>
          <w:b/>
          <w:sz w:val="20"/>
          <w:szCs w:val="20"/>
        </w:rPr>
        <w:t xml:space="preserve">  </w:t>
      </w:r>
      <w:r w:rsidR="0096710C">
        <w:rPr>
          <w:b/>
          <w:sz w:val="20"/>
          <w:szCs w:val="20"/>
        </w:rPr>
        <w:t xml:space="preserve"> </w:t>
      </w:r>
      <w:r w:rsidR="00A72333" w:rsidRPr="006D7C2E">
        <w:rPr>
          <w:b/>
          <w:sz w:val="20"/>
          <w:szCs w:val="20"/>
        </w:rPr>
        <w:tab/>
      </w:r>
      <w:r w:rsidR="00A72333" w:rsidRPr="006D7C2E">
        <w:rPr>
          <w:b/>
          <w:sz w:val="20"/>
          <w:szCs w:val="20"/>
        </w:rPr>
        <w:tab/>
      </w:r>
      <w:r w:rsidR="00A72333" w:rsidRPr="006D7C2E">
        <w:rPr>
          <w:b/>
          <w:sz w:val="20"/>
          <w:szCs w:val="20"/>
        </w:rPr>
        <w:tab/>
      </w:r>
      <w:r w:rsidR="00A72333" w:rsidRPr="006D7C2E">
        <w:rPr>
          <w:b/>
          <w:sz w:val="20"/>
          <w:szCs w:val="20"/>
        </w:rPr>
        <w:tab/>
      </w:r>
      <w:r w:rsidR="00A72333" w:rsidRPr="006D7C2E">
        <w:rPr>
          <w:sz w:val="20"/>
          <w:szCs w:val="20"/>
        </w:rPr>
        <w:tab/>
      </w:r>
      <w:r>
        <w:rPr>
          <w:sz w:val="20"/>
          <w:szCs w:val="20"/>
        </w:rPr>
        <w:t xml:space="preserve">           </w:t>
      </w:r>
      <w:r w:rsidR="0096710C">
        <w:rPr>
          <w:sz w:val="20"/>
          <w:szCs w:val="20"/>
        </w:rPr>
        <w:t xml:space="preserve"> </w:t>
      </w:r>
      <w:r w:rsidRPr="00453635">
        <w:rPr>
          <w:b/>
          <w:bCs/>
          <w:sz w:val="20"/>
          <w:szCs w:val="20"/>
        </w:rPr>
        <w:t>Mateus Girardi</w:t>
      </w:r>
    </w:p>
    <w:p w14:paraId="7CBAF8D8" w14:textId="04EEA797" w:rsidR="00A72333" w:rsidRPr="00985626" w:rsidRDefault="00A72333" w:rsidP="00985626">
      <w:pPr>
        <w:tabs>
          <w:tab w:val="left" w:pos="1843"/>
        </w:tabs>
        <w:jc w:val="both"/>
        <w:rPr>
          <w:b/>
          <w:sz w:val="20"/>
          <w:szCs w:val="20"/>
        </w:rPr>
      </w:pPr>
      <w:r w:rsidRPr="006D7C2E">
        <w:rPr>
          <w:sz w:val="20"/>
          <w:szCs w:val="20"/>
        </w:rPr>
        <w:t>Prefeito</w:t>
      </w:r>
      <w:r w:rsidR="00453635">
        <w:rPr>
          <w:sz w:val="20"/>
          <w:szCs w:val="20"/>
        </w:rPr>
        <w:t xml:space="preserve"> em Exercício</w:t>
      </w:r>
      <w:r w:rsidR="00197602">
        <w:rPr>
          <w:sz w:val="20"/>
          <w:szCs w:val="20"/>
        </w:rPr>
        <w:t xml:space="preserve"> </w:t>
      </w:r>
      <w:r w:rsidRPr="006D7C2E">
        <w:rPr>
          <w:b/>
          <w:sz w:val="20"/>
          <w:szCs w:val="20"/>
        </w:rPr>
        <w:t xml:space="preserve">    </w:t>
      </w:r>
      <w:r w:rsidRPr="006D7C2E">
        <w:rPr>
          <w:b/>
          <w:sz w:val="20"/>
          <w:szCs w:val="20"/>
        </w:rPr>
        <w:tab/>
      </w:r>
      <w:r w:rsidRPr="006D7C2E">
        <w:rPr>
          <w:b/>
          <w:sz w:val="20"/>
          <w:szCs w:val="20"/>
        </w:rPr>
        <w:tab/>
      </w:r>
      <w:r w:rsidRPr="006D7C2E">
        <w:rPr>
          <w:b/>
          <w:sz w:val="20"/>
          <w:szCs w:val="20"/>
        </w:rPr>
        <w:tab/>
      </w:r>
      <w:r w:rsidRPr="006D7C2E">
        <w:rPr>
          <w:b/>
          <w:sz w:val="20"/>
          <w:szCs w:val="20"/>
        </w:rPr>
        <w:tab/>
      </w:r>
      <w:r w:rsidRPr="006D7C2E">
        <w:rPr>
          <w:b/>
          <w:sz w:val="20"/>
          <w:szCs w:val="20"/>
        </w:rPr>
        <w:tab/>
      </w:r>
      <w:r w:rsidR="0096710C">
        <w:rPr>
          <w:b/>
          <w:sz w:val="20"/>
          <w:szCs w:val="20"/>
        </w:rPr>
        <w:t xml:space="preserve">         </w:t>
      </w:r>
      <w:r w:rsidR="00453635">
        <w:rPr>
          <w:b/>
          <w:sz w:val="20"/>
          <w:szCs w:val="20"/>
        </w:rPr>
        <w:t xml:space="preserve"> </w:t>
      </w:r>
      <w:r w:rsidR="00985626">
        <w:rPr>
          <w:b/>
          <w:sz w:val="20"/>
          <w:szCs w:val="20"/>
        </w:rPr>
        <w:t xml:space="preserve">  </w:t>
      </w:r>
      <w:r w:rsidR="00BD7719">
        <w:rPr>
          <w:sz w:val="20"/>
          <w:szCs w:val="20"/>
        </w:rPr>
        <w:t xml:space="preserve">Sócio </w:t>
      </w:r>
      <w:r w:rsidR="00DB2026">
        <w:rPr>
          <w:sz w:val="20"/>
          <w:szCs w:val="20"/>
        </w:rPr>
        <w:t>Administrador</w:t>
      </w:r>
      <w:r w:rsidRPr="004A1DB8">
        <w:rPr>
          <w:b/>
          <w:sz w:val="21"/>
          <w:szCs w:val="21"/>
        </w:rPr>
        <w:t xml:space="preserve">                       </w:t>
      </w:r>
      <w:r w:rsidRPr="004A1DB8">
        <w:rPr>
          <w:b/>
          <w:sz w:val="21"/>
          <w:szCs w:val="21"/>
        </w:rPr>
        <w:tab/>
      </w:r>
    </w:p>
    <w:p w14:paraId="2BE983B6" w14:textId="77777777" w:rsidR="00A72333" w:rsidRPr="006D7C2E" w:rsidRDefault="00A72333" w:rsidP="00624C5E">
      <w:pPr>
        <w:tabs>
          <w:tab w:val="left" w:pos="1843"/>
        </w:tabs>
        <w:jc w:val="both"/>
        <w:rPr>
          <w:b/>
          <w:sz w:val="16"/>
          <w:szCs w:val="16"/>
        </w:rPr>
      </w:pPr>
      <w:r w:rsidRPr="006D7C2E">
        <w:rPr>
          <w:b/>
          <w:sz w:val="16"/>
          <w:szCs w:val="16"/>
        </w:rPr>
        <w:tab/>
      </w:r>
    </w:p>
    <w:p w14:paraId="386E9FBB" w14:textId="77777777" w:rsidR="00A72333" w:rsidRPr="00076438" w:rsidRDefault="00A72333" w:rsidP="00624C5E">
      <w:pPr>
        <w:tabs>
          <w:tab w:val="left" w:pos="1843"/>
        </w:tabs>
        <w:jc w:val="both"/>
        <w:rPr>
          <w:b/>
          <w:sz w:val="20"/>
          <w:szCs w:val="20"/>
        </w:rPr>
      </w:pPr>
      <w:r w:rsidRPr="00076438">
        <w:rPr>
          <w:b/>
          <w:sz w:val="20"/>
          <w:szCs w:val="20"/>
        </w:rPr>
        <w:t xml:space="preserve"> </w:t>
      </w:r>
      <w:r w:rsidRPr="00076438">
        <w:rPr>
          <w:b/>
          <w:sz w:val="20"/>
          <w:szCs w:val="20"/>
        </w:rPr>
        <w:tab/>
      </w:r>
      <w:r w:rsidRPr="00076438">
        <w:rPr>
          <w:b/>
          <w:sz w:val="20"/>
          <w:szCs w:val="20"/>
        </w:rPr>
        <w:tab/>
      </w:r>
      <w:r w:rsidRPr="00076438">
        <w:rPr>
          <w:sz w:val="20"/>
          <w:szCs w:val="20"/>
        </w:rPr>
        <w:tab/>
      </w:r>
      <w:r w:rsidRPr="00076438">
        <w:rPr>
          <w:sz w:val="20"/>
          <w:szCs w:val="20"/>
        </w:rPr>
        <w:tab/>
      </w:r>
      <w:r w:rsidRPr="00076438">
        <w:rPr>
          <w:sz w:val="20"/>
          <w:szCs w:val="20"/>
        </w:rPr>
        <w:tab/>
      </w:r>
      <w:r w:rsidRPr="00076438">
        <w:rPr>
          <w:sz w:val="20"/>
          <w:szCs w:val="20"/>
        </w:rPr>
        <w:tab/>
      </w:r>
      <w:r w:rsidRPr="00076438">
        <w:rPr>
          <w:sz w:val="20"/>
          <w:szCs w:val="20"/>
        </w:rPr>
        <w:tab/>
      </w:r>
      <w:r w:rsidRPr="00076438">
        <w:rPr>
          <w:sz w:val="20"/>
          <w:szCs w:val="20"/>
        </w:rPr>
        <w:tab/>
        <w:t xml:space="preserve">        </w:t>
      </w:r>
    </w:p>
    <w:p w14:paraId="06F28EC5" w14:textId="77777777" w:rsidR="00A72333" w:rsidRPr="00076438" w:rsidRDefault="00A72333" w:rsidP="00624C5E">
      <w:pPr>
        <w:tabs>
          <w:tab w:val="left" w:pos="1843"/>
        </w:tabs>
        <w:jc w:val="both"/>
        <w:rPr>
          <w:sz w:val="20"/>
          <w:szCs w:val="20"/>
        </w:rPr>
      </w:pPr>
      <w:r w:rsidRPr="00076438">
        <w:rPr>
          <w:sz w:val="20"/>
          <w:szCs w:val="20"/>
          <w:u w:val="single"/>
        </w:rPr>
        <w:t>Testemunhas</w:t>
      </w:r>
      <w:r w:rsidRPr="00076438">
        <w:rPr>
          <w:sz w:val="20"/>
          <w:szCs w:val="20"/>
        </w:rPr>
        <w:t>:</w:t>
      </w:r>
    </w:p>
    <w:p w14:paraId="225BDA22" w14:textId="77777777" w:rsidR="00A72333" w:rsidRDefault="00A72333" w:rsidP="00624C5E">
      <w:pPr>
        <w:tabs>
          <w:tab w:val="left" w:pos="1843"/>
          <w:tab w:val="left" w:pos="4962"/>
        </w:tabs>
        <w:jc w:val="both"/>
        <w:rPr>
          <w:b/>
          <w:sz w:val="20"/>
          <w:szCs w:val="20"/>
        </w:rPr>
      </w:pPr>
    </w:p>
    <w:p w14:paraId="3E567B45" w14:textId="77777777" w:rsidR="0096710C" w:rsidRDefault="0096710C" w:rsidP="00624C5E">
      <w:pPr>
        <w:tabs>
          <w:tab w:val="left" w:pos="1843"/>
          <w:tab w:val="left" w:pos="4962"/>
        </w:tabs>
        <w:jc w:val="both"/>
        <w:rPr>
          <w:b/>
          <w:sz w:val="16"/>
          <w:szCs w:val="16"/>
        </w:rPr>
      </w:pPr>
    </w:p>
    <w:p w14:paraId="734673DD" w14:textId="77777777" w:rsidR="007138AA" w:rsidRPr="004A1DB8" w:rsidRDefault="007138AA" w:rsidP="00624C5E">
      <w:pPr>
        <w:tabs>
          <w:tab w:val="left" w:pos="1843"/>
          <w:tab w:val="left" w:pos="4962"/>
        </w:tabs>
        <w:jc w:val="both"/>
        <w:rPr>
          <w:b/>
          <w:sz w:val="16"/>
          <w:szCs w:val="16"/>
        </w:rPr>
      </w:pPr>
    </w:p>
    <w:p w14:paraId="51519900" w14:textId="77777777" w:rsidR="00197602" w:rsidRDefault="00197602" w:rsidP="004A1DB8">
      <w:pPr>
        <w:keepNext/>
        <w:outlineLvl w:val="3"/>
        <w:rPr>
          <w:b/>
          <w:sz w:val="16"/>
          <w:szCs w:val="16"/>
        </w:rPr>
      </w:pPr>
    </w:p>
    <w:p w14:paraId="4DE83CD3" w14:textId="37DB0066" w:rsidR="004A1DB8" w:rsidRPr="006D7C2E" w:rsidRDefault="00453635" w:rsidP="004A1DB8">
      <w:pPr>
        <w:keepNext/>
        <w:outlineLvl w:val="3"/>
        <w:rPr>
          <w:b/>
          <w:sz w:val="20"/>
          <w:szCs w:val="20"/>
          <w:lang w:val="it-IT"/>
        </w:rPr>
      </w:pPr>
      <w:r>
        <w:rPr>
          <w:b/>
          <w:sz w:val="20"/>
          <w:szCs w:val="20"/>
          <w:lang w:val="it-IT"/>
        </w:rPr>
        <w:t xml:space="preserve">Talissa </w:t>
      </w:r>
      <w:r w:rsidR="007F70F9">
        <w:rPr>
          <w:b/>
          <w:sz w:val="20"/>
          <w:szCs w:val="20"/>
          <w:lang w:val="it-IT"/>
        </w:rPr>
        <w:t>Frizon Cremonini</w:t>
      </w:r>
      <w:r w:rsidR="009839B1">
        <w:rPr>
          <w:b/>
          <w:sz w:val="20"/>
          <w:szCs w:val="20"/>
          <w:lang w:val="it-IT"/>
        </w:rPr>
        <w:t xml:space="preserve">                            </w:t>
      </w:r>
      <w:r w:rsidR="0096710C">
        <w:rPr>
          <w:b/>
          <w:sz w:val="20"/>
          <w:szCs w:val="20"/>
          <w:lang w:val="it-IT"/>
        </w:rPr>
        <w:t xml:space="preserve">         </w:t>
      </w:r>
      <w:r w:rsidR="007F70F9">
        <w:rPr>
          <w:b/>
          <w:sz w:val="20"/>
          <w:szCs w:val="20"/>
          <w:lang w:val="it-IT"/>
        </w:rPr>
        <w:t xml:space="preserve"> </w:t>
      </w:r>
      <w:r w:rsidR="0096710C">
        <w:rPr>
          <w:b/>
          <w:sz w:val="20"/>
          <w:szCs w:val="20"/>
          <w:lang w:val="it-IT"/>
        </w:rPr>
        <w:t xml:space="preserve"> </w:t>
      </w:r>
      <w:r w:rsidR="008C66E6">
        <w:rPr>
          <w:b/>
          <w:sz w:val="20"/>
          <w:szCs w:val="20"/>
          <w:lang w:val="it-IT"/>
        </w:rPr>
        <w:t xml:space="preserve"> Elisandra Scussel</w:t>
      </w:r>
      <w:r w:rsidR="004A1DB8" w:rsidRPr="006D7C2E">
        <w:rPr>
          <w:b/>
          <w:color w:val="FF0000"/>
          <w:sz w:val="20"/>
          <w:szCs w:val="20"/>
          <w:lang w:val="it-IT"/>
        </w:rPr>
        <w:tab/>
        <w:t xml:space="preserve">           </w:t>
      </w:r>
      <w:r w:rsidR="00E613A1">
        <w:rPr>
          <w:b/>
          <w:color w:val="FF0000"/>
          <w:sz w:val="20"/>
          <w:szCs w:val="20"/>
          <w:lang w:val="it-IT"/>
        </w:rPr>
        <w:t xml:space="preserve">         </w:t>
      </w:r>
      <w:r w:rsidR="004A1DB8" w:rsidRPr="006D7C2E">
        <w:rPr>
          <w:b/>
          <w:color w:val="FF0000"/>
          <w:sz w:val="20"/>
          <w:szCs w:val="20"/>
          <w:lang w:val="it-IT"/>
        </w:rPr>
        <w:t xml:space="preserve">   </w:t>
      </w:r>
      <w:r w:rsidR="0096710C">
        <w:rPr>
          <w:b/>
          <w:color w:val="FF0000"/>
          <w:sz w:val="20"/>
          <w:szCs w:val="20"/>
          <w:lang w:val="it-IT"/>
        </w:rPr>
        <w:t xml:space="preserve">         </w:t>
      </w:r>
      <w:r w:rsidR="00B41AAA" w:rsidRPr="00B41AAA">
        <w:rPr>
          <w:b/>
          <w:sz w:val="20"/>
          <w:szCs w:val="20"/>
          <w:lang w:val="it-IT"/>
        </w:rPr>
        <w:t xml:space="preserve">Assessoria Juridica do </w:t>
      </w:r>
    </w:p>
    <w:p w14:paraId="77FF6457" w14:textId="00DC914C" w:rsidR="008C3AE6" w:rsidRPr="00B41AAA" w:rsidRDefault="00197602" w:rsidP="00076438">
      <w:pPr>
        <w:rPr>
          <w:sz w:val="20"/>
          <w:szCs w:val="20"/>
        </w:rPr>
      </w:pPr>
      <w:r>
        <w:rPr>
          <w:sz w:val="18"/>
          <w:szCs w:val="18"/>
        </w:rPr>
        <w:t xml:space="preserve"> </w:t>
      </w:r>
      <w:r w:rsidR="004A1DB8" w:rsidRPr="00625D93">
        <w:rPr>
          <w:sz w:val="18"/>
          <w:szCs w:val="18"/>
        </w:rPr>
        <w:t xml:space="preserve">CPF/MF nº: </w:t>
      </w:r>
      <w:r w:rsidR="007F70F9">
        <w:rPr>
          <w:sz w:val="18"/>
          <w:szCs w:val="18"/>
        </w:rPr>
        <w:t>029.309.740-28</w:t>
      </w:r>
      <w:r w:rsidR="009839B1">
        <w:rPr>
          <w:sz w:val="18"/>
          <w:szCs w:val="18"/>
        </w:rPr>
        <w:t xml:space="preserve">            </w:t>
      </w:r>
      <w:r w:rsidR="004A1DB8" w:rsidRPr="00625D93">
        <w:rPr>
          <w:sz w:val="18"/>
          <w:szCs w:val="18"/>
        </w:rPr>
        <w:tab/>
      </w:r>
      <w:r w:rsidR="004A1DB8">
        <w:rPr>
          <w:sz w:val="18"/>
          <w:szCs w:val="18"/>
        </w:rPr>
        <w:tab/>
      </w:r>
      <w:r w:rsidR="00E613A1">
        <w:rPr>
          <w:sz w:val="18"/>
          <w:szCs w:val="18"/>
        </w:rPr>
        <w:t xml:space="preserve">       </w:t>
      </w:r>
      <w:r w:rsidR="0096710C">
        <w:rPr>
          <w:sz w:val="18"/>
          <w:szCs w:val="18"/>
        </w:rPr>
        <w:t xml:space="preserve">   </w:t>
      </w:r>
      <w:r>
        <w:rPr>
          <w:sz w:val="18"/>
          <w:szCs w:val="18"/>
        </w:rPr>
        <w:t xml:space="preserve">  </w:t>
      </w:r>
      <w:r w:rsidR="0096710C">
        <w:rPr>
          <w:sz w:val="18"/>
          <w:szCs w:val="18"/>
        </w:rPr>
        <w:t xml:space="preserve"> </w:t>
      </w:r>
      <w:r w:rsidR="00E613A1">
        <w:rPr>
          <w:sz w:val="18"/>
          <w:szCs w:val="18"/>
        </w:rPr>
        <w:t xml:space="preserve"> </w:t>
      </w:r>
      <w:r w:rsidR="004A1DB8" w:rsidRPr="00625D93">
        <w:rPr>
          <w:sz w:val="18"/>
          <w:szCs w:val="18"/>
        </w:rPr>
        <w:t xml:space="preserve">CPF/MF nº: </w:t>
      </w:r>
      <w:r w:rsidR="008C66E6" w:rsidRPr="008C66E6">
        <w:rPr>
          <w:sz w:val="18"/>
          <w:szCs w:val="18"/>
        </w:rPr>
        <w:t>009.853.300-23</w:t>
      </w:r>
      <w:r w:rsidR="004A1DB8" w:rsidRPr="00625D93">
        <w:rPr>
          <w:sz w:val="18"/>
          <w:szCs w:val="18"/>
        </w:rPr>
        <w:tab/>
        <w:t xml:space="preserve">      </w:t>
      </w:r>
      <w:r w:rsidR="004A1DB8">
        <w:rPr>
          <w:sz w:val="18"/>
          <w:szCs w:val="18"/>
        </w:rPr>
        <w:tab/>
      </w:r>
      <w:r w:rsidR="00B41AAA">
        <w:rPr>
          <w:sz w:val="18"/>
          <w:szCs w:val="18"/>
        </w:rPr>
        <w:t xml:space="preserve">                   </w:t>
      </w:r>
      <w:r w:rsidR="0096710C">
        <w:rPr>
          <w:sz w:val="18"/>
          <w:szCs w:val="18"/>
        </w:rPr>
        <w:t xml:space="preserve">  </w:t>
      </w:r>
      <w:r w:rsidR="0096710C" w:rsidRPr="00B41AAA">
        <w:rPr>
          <w:b/>
          <w:sz w:val="20"/>
          <w:szCs w:val="20"/>
          <w:lang w:val="it-IT"/>
        </w:rPr>
        <w:t>Munic</w:t>
      </w:r>
      <w:r w:rsidR="005C5A0F">
        <w:rPr>
          <w:b/>
          <w:sz w:val="20"/>
          <w:szCs w:val="20"/>
          <w:lang w:val="it-IT"/>
        </w:rPr>
        <w:t>í</w:t>
      </w:r>
      <w:r w:rsidR="0096710C" w:rsidRPr="00B41AAA">
        <w:rPr>
          <w:b/>
          <w:sz w:val="20"/>
          <w:szCs w:val="20"/>
          <w:lang w:val="it-IT"/>
        </w:rPr>
        <w:t>pio</w:t>
      </w:r>
      <w:r w:rsidR="0096710C" w:rsidRPr="00B41AAA">
        <w:rPr>
          <w:b/>
          <w:bCs/>
          <w:sz w:val="18"/>
          <w:szCs w:val="18"/>
        </w:rPr>
        <w:t xml:space="preserve"> </w:t>
      </w:r>
      <w:r w:rsidR="00B41AAA" w:rsidRPr="00B41AAA">
        <w:rPr>
          <w:b/>
          <w:bCs/>
          <w:sz w:val="18"/>
          <w:szCs w:val="18"/>
        </w:rPr>
        <w:t>de Coti</w:t>
      </w:r>
      <w:r w:rsidR="00B41AAA">
        <w:rPr>
          <w:b/>
          <w:bCs/>
          <w:sz w:val="18"/>
          <w:szCs w:val="18"/>
        </w:rPr>
        <w:t>porã</w:t>
      </w:r>
    </w:p>
    <w:sectPr w:rsidR="008C3AE6" w:rsidRPr="00B41AAA" w:rsidSect="00085A8B">
      <w:headerReference w:type="default" r:id="rId8"/>
      <w:footerReference w:type="default" r:id="rId9"/>
      <w:pgSz w:w="11906" w:h="16838"/>
      <w:pgMar w:top="2517" w:right="991" w:bottom="1417" w:left="993"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13341" w14:textId="77777777" w:rsidR="00572C71" w:rsidRDefault="00572C71" w:rsidP="00965D67">
      <w:r>
        <w:separator/>
      </w:r>
    </w:p>
  </w:endnote>
  <w:endnote w:type="continuationSeparator" w:id="0">
    <w:p w14:paraId="59B9AF35" w14:textId="77777777" w:rsidR="00572C71" w:rsidRDefault="00572C7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roid Sans">
    <w:altName w:val="Segoe UI"/>
    <w:charset w:val="01"/>
    <w:family w:val="auto"/>
    <w:pitch w:val="variable"/>
  </w:font>
  <w:font w:name="FreeSans">
    <w:altName w:val="Times New Roman"/>
    <w:charset w:val="01"/>
    <w:family w:val="auto"/>
    <w:pitch w:val="variable"/>
  </w:font>
  <w:font w:name="XQJRTB+Agenda-Light">
    <w:altName w:val="Arial"/>
    <w:charset w:val="00"/>
    <w:family w:val="swiss"/>
    <w:pitch w:val="default"/>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70E5C" w14:textId="77777777" w:rsidR="00965D67" w:rsidRPr="008F42AA" w:rsidRDefault="00965D67" w:rsidP="00965D67">
    <w:pPr>
      <w:pStyle w:val="Rodap"/>
      <w:jc w:val="center"/>
      <w:rPr>
        <w:rFonts w:ascii="Arial Narrow" w:hAnsi="Arial Narrow" w:cs="Miriam Fixed"/>
        <w:sz w:val="20"/>
        <w:szCs w:val="20"/>
      </w:rPr>
    </w:pPr>
    <w:r w:rsidRPr="008F42AA">
      <w:rPr>
        <w:rFonts w:ascii="Arial Narrow" w:hAnsi="Arial Narrow" w:cs="Miriam Fixed"/>
        <w:sz w:val="20"/>
        <w:szCs w:val="20"/>
      </w:rPr>
      <w:t xml:space="preserve">RUA SILVEIRA MARTINS, 163 – </w:t>
    </w:r>
    <w:r w:rsidR="00575613">
      <w:rPr>
        <w:rFonts w:ascii="Arial Narrow" w:hAnsi="Arial Narrow" w:cs="Miriam Fixed"/>
        <w:sz w:val="20"/>
        <w:szCs w:val="20"/>
      </w:rPr>
      <w:t>TELE</w:t>
    </w:r>
    <w:r w:rsidRPr="008F42AA">
      <w:rPr>
        <w:rFonts w:ascii="Arial Narrow" w:hAnsi="Arial Narrow" w:cs="Miriam Fixed"/>
        <w:sz w:val="20"/>
        <w:szCs w:val="20"/>
      </w:rPr>
      <w:t xml:space="preserve">FONE (54)3446 2800 – CNPJ: 90.898.487/0001-64 </w:t>
    </w:r>
  </w:p>
  <w:p w14:paraId="7B1EC8D5" w14:textId="77777777" w:rsidR="00965D67" w:rsidRPr="008F42AA" w:rsidRDefault="004A1DB8" w:rsidP="00965D67">
    <w:pPr>
      <w:pStyle w:val="Rodap"/>
      <w:jc w:val="center"/>
      <w:rPr>
        <w:rFonts w:ascii="Arial Narrow" w:hAnsi="Arial Narrow" w:cs="Miriam Fixed"/>
        <w:sz w:val="20"/>
        <w:szCs w:val="20"/>
        <w:lang w:val="en-US"/>
      </w:rPr>
    </w:pPr>
    <w:hyperlink r:id="rId1" w:history="1">
      <w:r w:rsidRPr="00052BFE">
        <w:rPr>
          <w:rStyle w:val="Hyperlink"/>
          <w:rFonts w:ascii="Arial Narrow" w:hAnsi="Arial Narrow" w:cs="Miriam Fixed"/>
          <w:sz w:val="20"/>
          <w:szCs w:val="20"/>
          <w:lang w:val="en-US"/>
        </w:rPr>
        <w:t>www.cotipora.rs.gov.br</w:t>
      </w:r>
    </w:hyperlink>
    <w:r>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 xml:space="preserve"> </w:t>
    </w:r>
    <w:r w:rsidR="00042173" w:rsidRPr="008F42AA">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CEP: 95.335-000 – COTIPORÃ/RS</w:t>
    </w:r>
    <w:r w:rsidR="00575613">
      <w:rPr>
        <w:rFonts w:ascii="Arial Narrow" w:hAnsi="Arial Narrow" w:cs="Miriam Fixed"/>
        <w:sz w:val="20"/>
        <w:szCs w:val="20"/>
        <w:lang w:val="en-US"/>
      </w:rPr>
      <w:t>.</w:t>
    </w:r>
  </w:p>
  <w:p w14:paraId="670B9A19" w14:textId="77777777" w:rsidR="00965D67" w:rsidRPr="0067203A" w:rsidRDefault="00965D67">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3F5E3" w14:textId="77777777" w:rsidR="00572C71" w:rsidRDefault="00572C71" w:rsidP="00965D67">
      <w:r>
        <w:separator/>
      </w:r>
    </w:p>
  </w:footnote>
  <w:footnote w:type="continuationSeparator" w:id="0">
    <w:p w14:paraId="03A110DA" w14:textId="77777777" w:rsidR="00572C71" w:rsidRDefault="00572C7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50197" w14:textId="290FE436" w:rsidR="00965D67" w:rsidRDefault="008D09F8" w:rsidP="008D09F8">
    <w:pPr>
      <w:pStyle w:val="Cabealho"/>
      <w:rPr>
        <w:rFonts w:ascii="Aharoni" w:hAnsi="Aharoni" w:cs="Aharoni"/>
        <w:sz w:val="30"/>
        <w:szCs w:val="30"/>
      </w:rPr>
    </w:pPr>
    <w:r>
      <w:rPr>
        <w:rFonts w:ascii="Aharoni" w:hAnsi="Aharoni" w:cs="Aharoni"/>
        <w:noProof/>
        <w:sz w:val="30"/>
        <w:szCs w:val="30"/>
      </w:rPr>
      <w:drawing>
        <wp:anchor distT="0" distB="0" distL="114300" distR="114300" simplePos="0" relativeHeight="251658240" behindDoc="0" locked="0" layoutInCell="1" allowOverlap="1" wp14:anchorId="7A51A4B3" wp14:editId="4DFC7B09">
          <wp:simplePos x="0" y="0"/>
          <wp:positionH relativeFrom="column">
            <wp:posOffset>445770</wp:posOffset>
          </wp:positionH>
          <wp:positionV relativeFrom="paragraph">
            <wp:posOffset>-97155</wp:posOffset>
          </wp:positionV>
          <wp:extent cx="5400040" cy="1316990"/>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anchor>
      </w:drawing>
    </w:r>
    <w:r>
      <w:rPr>
        <w:rFonts w:ascii="Aharoni" w:hAnsi="Aharoni" w:cs="Aharoni"/>
        <w:sz w:val="30"/>
        <w:szCs w:val="30"/>
      </w:rPr>
      <w:t xml:space="preserve">                       </w:t>
    </w:r>
  </w:p>
  <w:p w14:paraId="72F690E9" w14:textId="77777777" w:rsidR="008C66E6" w:rsidRDefault="008C66E6" w:rsidP="008D09F8">
    <w:pPr>
      <w:pStyle w:val="Cabealho"/>
      <w:rPr>
        <w:rFonts w:ascii="Aharoni" w:hAnsi="Aharoni" w:cs="Aharoni"/>
        <w:sz w:val="30"/>
        <w:szCs w:val="30"/>
      </w:rPr>
    </w:pPr>
  </w:p>
  <w:p w14:paraId="4FE2DA7F" w14:textId="77777777" w:rsidR="008C66E6" w:rsidRDefault="008C66E6" w:rsidP="008D09F8">
    <w:pPr>
      <w:pStyle w:val="Cabealho"/>
      <w:rPr>
        <w:rFonts w:ascii="Aharoni" w:hAnsi="Aharoni" w:cs="Aharoni"/>
        <w:sz w:val="30"/>
        <w:szCs w:val="30"/>
      </w:rPr>
    </w:pPr>
  </w:p>
  <w:p w14:paraId="0EE54556" w14:textId="77777777" w:rsidR="008C66E6" w:rsidRDefault="008C66E6" w:rsidP="008D09F8">
    <w:pPr>
      <w:pStyle w:val="Cabealho"/>
      <w:rPr>
        <w:rFonts w:ascii="Aharoni" w:hAnsi="Aharoni" w:cs="Aharoni"/>
        <w:sz w:val="30"/>
        <w:szCs w:val="30"/>
      </w:rPr>
    </w:pPr>
  </w:p>
  <w:p w14:paraId="307E1196" w14:textId="77777777" w:rsidR="008C66E6" w:rsidRDefault="008C66E6" w:rsidP="008D09F8">
    <w:pPr>
      <w:pStyle w:val="Cabealho"/>
      <w:rPr>
        <w:rFonts w:ascii="Aharoni" w:hAnsi="Aharoni" w:cs="Aharoni"/>
        <w:sz w:val="30"/>
        <w:szCs w:val="30"/>
      </w:rPr>
    </w:pPr>
  </w:p>
  <w:p w14:paraId="08403EF4" w14:textId="77777777" w:rsidR="008C66E6" w:rsidRDefault="008C66E6" w:rsidP="008D09F8">
    <w:pPr>
      <w:pStyle w:val="Cabealho"/>
      <w:rPr>
        <w:rFonts w:ascii="Aharoni" w:hAnsi="Aharoni" w:cs="Aharoni"/>
        <w:sz w:val="30"/>
        <w:szCs w:val="30"/>
      </w:rPr>
    </w:pPr>
  </w:p>
  <w:p w14:paraId="76DB2BD8" w14:textId="77777777" w:rsidR="008C66E6" w:rsidRPr="0096710C" w:rsidRDefault="008C66E6" w:rsidP="008D09F8">
    <w:pPr>
      <w:pStyle w:val="Cabealho"/>
      <w:rPr>
        <w:rFonts w:ascii="Aharoni" w:hAnsi="Aharoni" w:cs="Aharoni"/>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223F7B"/>
    <w:multiLevelType w:val="multilevel"/>
    <w:tmpl w:val="4602189E"/>
    <w:lvl w:ilvl="0">
      <w:start w:val="1"/>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0762758C"/>
    <w:multiLevelType w:val="hybridMultilevel"/>
    <w:tmpl w:val="A40E59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8B529BF"/>
    <w:multiLevelType w:val="hybridMultilevel"/>
    <w:tmpl w:val="988CD1F0"/>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9E01463"/>
    <w:multiLevelType w:val="hybridMultilevel"/>
    <w:tmpl w:val="D3588BE8"/>
    <w:lvl w:ilvl="0" w:tplc="EB245B0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0EC960D8"/>
    <w:multiLevelType w:val="multilevel"/>
    <w:tmpl w:val="111A7480"/>
    <w:lvl w:ilvl="0">
      <w:start w:val="1"/>
      <w:numFmt w:val="decimal"/>
      <w:lvlText w:val="%1"/>
      <w:lvlJc w:val="left"/>
      <w:pPr>
        <w:ind w:left="405" w:hanging="405"/>
      </w:pPr>
      <w:rPr>
        <w:rFonts w:hint="default"/>
      </w:rPr>
    </w:lvl>
    <w:lvl w:ilvl="1">
      <w:numFmt w:val="decimal"/>
      <w:lvlText w:val="%1.%2"/>
      <w:lvlJc w:val="left"/>
      <w:pPr>
        <w:ind w:left="405" w:hanging="40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06F1C41"/>
    <w:multiLevelType w:val="hybridMultilevel"/>
    <w:tmpl w:val="B25E61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904C92"/>
    <w:multiLevelType w:val="hybridMultilevel"/>
    <w:tmpl w:val="6988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55A4EE8"/>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9837BEB"/>
    <w:multiLevelType w:val="multilevel"/>
    <w:tmpl w:val="7CCE547C"/>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13" w15:restartNumberingAfterBreak="0">
    <w:nsid w:val="1C3564ED"/>
    <w:multiLevelType w:val="hybridMultilevel"/>
    <w:tmpl w:val="E996AB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5"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4D066C4"/>
    <w:multiLevelType w:val="multilevel"/>
    <w:tmpl w:val="91E0CD70"/>
    <w:lvl w:ilvl="0">
      <w:start w:val="8"/>
      <w:numFmt w:val="decimal"/>
      <w:lvlText w:val="%1"/>
      <w:lvlJc w:val="left"/>
      <w:pPr>
        <w:ind w:left="222" w:hanging="341"/>
      </w:pPr>
      <w:rPr>
        <w:lang w:val="pt-PT" w:eastAsia="en-US" w:bidi="ar-SA"/>
      </w:rPr>
    </w:lvl>
    <w:lvl w:ilvl="1">
      <w:start w:val="1"/>
      <w:numFmt w:val="decimal"/>
      <w:lvlText w:val="%1.%2"/>
      <w:lvlJc w:val="left"/>
      <w:pPr>
        <w:ind w:left="222" w:hanging="341"/>
      </w:pPr>
      <w:rPr>
        <w:rFonts w:ascii="Arial MT" w:eastAsia="Arial MT" w:hAnsi="Arial MT" w:cs="Arial MT" w:hint="default"/>
        <w:b/>
        <w:bCs/>
        <w:spacing w:val="-1"/>
        <w:w w:val="99"/>
        <w:sz w:val="20"/>
        <w:szCs w:val="20"/>
        <w:lang w:val="pt-PT" w:eastAsia="en-US" w:bidi="ar-SA"/>
      </w:rPr>
    </w:lvl>
    <w:lvl w:ilvl="2">
      <w:numFmt w:val="bullet"/>
      <w:lvlText w:val="•"/>
      <w:lvlJc w:val="left"/>
      <w:pPr>
        <w:ind w:left="2057" w:hanging="341"/>
      </w:pPr>
      <w:rPr>
        <w:lang w:val="pt-PT" w:eastAsia="en-US" w:bidi="ar-SA"/>
      </w:rPr>
    </w:lvl>
    <w:lvl w:ilvl="3">
      <w:numFmt w:val="bullet"/>
      <w:lvlText w:val="•"/>
      <w:lvlJc w:val="left"/>
      <w:pPr>
        <w:ind w:left="2975" w:hanging="341"/>
      </w:pPr>
      <w:rPr>
        <w:lang w:val="pt-PT" w:eastAsia="en-US" w:bidi="ar-SA"/>
      </w:rPr>
    </w:lvl>
    <w:lvl w:ilvl="4">
      <w:numFmt w:val="bullet"/>
      <w:lvlText w:val="•"/>
      <w:lvlJc w:val="left"/>
      <w:pPr>
        <w:ind w:left="3894" w:hanging="341"/>
      </w:pPr>
      <w:rPr>
        <w:lang w:val="pt-PT" w:eastAsia="en-US" w:bidi="ar-SA"/>
      </w:rPr>
    </w:lvl>
    <w:lvl w:ilvl="5">
      <w:numFmt w:val="bullet"/>
      <w:lvlText w:val="•"/>
      <w:lvlJc w:val="left"/>
      <w:pPr>
        <w:ind w:left="4813" w:hanging="341"/>
      </w:pPr>
      <w:rPr>
        <w:lang w:val="pt-PT" w:eastAsia="en-US" w:bidi="ar-SA"/>
      </w:rPr>
    </w:lvl>
    <w:lvl w:ilvl="6">
      <w:numFmt w:val="bullet"/>
      <w:lvlText w:val="•"/>
      <w:lvlJc w:val="left"/>
      <w:pPr>
        <w:ind w:left="5731" w:hanging="341"/>
      </w:pPr>
      <w:rPr>
        <w:lang w:val="pt-PT" w:eastAsia="en-US" w:bidi="ar-SA"/>
      </w:rPr>
    </w:lvl>
    <w:lvl w:ilvl="7">
      <w:numFmt w:val="bullet"/>
      <w:lvlText w:val="•"/>
      <w:lvlJc w:val="left"/>
      <w:pPr>
        <w:ind w:left="6650" w:hanging="341"/>
      </w:pPr>
      <w:rPr>
        <w:lang w:val="pt-PT" w:eastAsia="en-US" w:bidi="ar-SA"/>
      </w:rPr>
    </w:lvl>
    <w:lvl w:ilvl="8">
      <w:numFmt w:val="bullet"/>
      <w:lvlText w:val="•"/>
      <w:lvlJc w:val="left"/>
      <w:pPr>
        <w:ind w:left="7569" w:hanging="341"/>
      </w:pPr>
      <w:rPr>
        <w:lang w:val="pt-PT" w:eastAsia="en-US" w:bidi="ar-SA"/>
      </w:rPr>
    </w:lvl>
  </w:abstractNum>
  <w:abstractNum w:abstractNumId="17" w15:restartNumberingAfterBreak="0">
    <w:nsid w:val="26DB4726"/>
    <w:multiLevelType w:val="multilevel"/>
    <w:tmpl w:val="6F3A694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28950CF9"/>
    <w:multiLevelType w:val="multilevel"/>
    <w:tmpl w:val="58F6353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04E6C30"/>
    <w:multiLevelType w:val="hybridMultilevel"/>
    <w:tmpl w:val="738C2AAA"/>
    <w:lvl w:ilvl="0" w:tplc="3246ED30">
      <w:start w:val="1"/>
      <w:numFmt w:val="lowerLetter"/>
      <w:lvlText w:val="%1)"/>
      <w:lvlJc w:val="left"/>
      <w:pPr>
        <w:ind w:left="454" w:hanging="233"/>
      </w:pPr>
      <w:rPr>
        <w:rFonts w:ascii="Arial MT" w:eastAsia="Arial MT" w:hAnsi="Arial MT" w:cs="Arial MT" w:hint="default"/>
        <w:w w:val="99"/>
        <w:sz w:val="20"/>
        <w:szCs w:val="20"/>
        <w:lang w:val="pt-PT" w:eastAsia="en-US" w:bidi="ar-SA"/>
      </w:rPr>
    </w:lvl>
    <w:lvl w:ilvl="1" w:tplc="0AF470C2">
      <w:numFmt w:val="bullet"/>
      <w:lvlText w:val="•"/>
      <w:lvlJc w:val="left"/>
      <w:pPr>
        <w:ind w:left="1354" w:hanging="233"/>
      </w:pPr>
      <w:rPr>
        <w:lang w:val="pt-PT" w:eastAsia="en-US" w:bidi="ar-SA"/>
      </w:rPr>
    </w:lvl>
    <w:lvl w:ilvl="2" w:tplc="4CE43DC0">
      <w:numFmt w:val="bullet"/>
      <w:lvlText w:val="•"/>
      <w:lvlJc w:val="left"/>
      <w:pPr>
        <w:ind w:left="2249" w:hanging="233"/>
      </w:pPr>
      <w:rPr>
        <w:lang w:val="pt-PT" w:eastAsia="en-US" w:bidi="ar-SA"/>
      </w:rPr>
    </w:lvl>
    <w:lvl w:ilvl="3" w:tplc="6526FF2E">
      <w:numFmt w:val="bullet"/>
      <w:lvlText w:val="•"/>
      <w:lvlJc w:val="left"/>
      <w:pPr>
        <w:ind w:left="3143" w:hanging="233"/>
      </w:pPr>
      <w:rPr>
        <w:lang w:val="pt-PT" w:eastAsia="en-US" w:bidi="ar-SA"/>
      </w:rPr>
    </w:lvl>
    <w:lvl w:ilvl="4" w:tplc="43BAC0B8">
      <w:numFmt w:val="bullet"/>
      <w:lvlText w:val="•"/>
      <w:lvlJc w:val="left"/>
      <w:pPr>
        <w:ind w:left="4038" w:hanging="233"/>
      </w:pPr>
      <w:rPr>
        <w:lang w:val="pt-PT" w:eastAsia="en-US" w:bidi="ar-SA"/>
      </w:rPr>
    </w:lvl>
    <w:lvl w:ilvl="5" w:tplc="00C614A2">
      <w:numFmt w:val="bullet"/>
      <w:lvlText w:val="•"/>
      <w:lvlJc w:val="left"/>
      <w:pPr>
        <w:ind w:left="4933" w:hanging="233"/>
      </w:pPr>
      <w:rPr>
        <w:lang w:val="pt-PT" w:eastAsia="en-US" w:bidi="ar-SA"/>
      </w:rPr>
    </w:lvl>
    <w:lvl w:ilvl="6" w:tplc="FD0A242E">
      <w:numFmt w:val="bullet"/>
      <w:lvlText w:val="•"/>
      <w:lvlJc w:val="left"/>
      <w:pPr>
        <w:ind w:left="5827" w:hanging="233"/>
      </w:pPr>
      <w:rPr>
        <w:lang w:val="pt-PT" w:eastAsia="en-US" w:bidi="ar-SA"/>
      </w:rPr>
    </w:lvl>
    <w:lvl w:ilvl="7" w:tplc="4E6E2056">
      <w:numFmt w:val="bullet"/>
      <w:lvlText w:val="•"/>
      <w:lvlJc w:val="left"/>
      <w:pPr>
        <w:ind w:left="6722" w:hanging="233"/>
      </w:pPr>
      <w:rPr>
        <w:lang w:val="pt-PT" w:eastAsia="en-US" w:bidi="ar-SA"/>
      </w:rPr>
    </w:lvl>
    <w:lvl w:ilvl="8" w:tplc="DCEA948C">
      <w:numFmt w:val="bullet"/>
      <w:lvlText w:val="•"/>
      <w:lvlJc w:val="left"/>
      <w:pPr>
        <w:ind w:left="7617" w:hanging="233"/>
      </w:pPr>
      <w:rPr>
        <w:lang w:val="pt-PT" w:eastAsia="en-US" w:bidi="ar-SA"/>
      </w:rPr>
    </w:lvl>
  </w:abstractNum>
  <w:abstractNum w:abstractNumId="20" w15:restartNumberingAfterBreak="0">
    <w:nsid w:val="34235CB1"/>
    <w:multiLevelType w:val="hybridMultilevel"/>
    <w:tmpl w:val="571AE0AC"/>
    <w:lvl w:ilvl="0" w:tplc="0416000F">
      <w:start w:val="1"/>
      <w:numFmt w:val="decimal"/>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21" w15:restartNumberingAfterBreak="0">
    <w:nsid w:val="409C6DE6"/>
    <w:multiLevelType w:val="hybridMultilevel"/>
    <w:tmpl w:val="6988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60914A9"/>
    <w:multiLevelType w:val="hybridMultilevel"/>
    <w:tmpl w:val="B25E61D2"/>
    <w:lvl w:ilvl="0" w:tplc="0416000F">
      <w:start w:val="1"/>
      <w:numFmt w:val="decimal"/>
      <w:lvlText w:val="%1."/>
      <w:lvlJc w:val="left"/>
      <w:pPr>
        <w:ind w:left="786"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4" w15:restartNumberingAfterBreak="0">
    <w:nsid w:val="55A4479C"/>
    <w:multiLevelType w:val="multilevel"/>
    <w:tmpl w:val="98F20894"/>
    <w:lvl w:ilvl="0">
      <w:start w:val="14"/>
      <w:numFmt w:val="decimal"/>
      <w:lvlText w:val="%1"/>
      <w:lvlJc w:val="left"/>
      <w:pPr>
        <w:ind w:left="538" w:hanging="277"/>
      </w:pPr>
      <w:rPr>
        <w:rFonts w:ascii="Arial" w:eastAsia="Arial" w:hAnsi="Arial" w:cs="Arial" w:hint="default"/>
        <w:b/>
        <w:bCs/>
        <w:w w:val="99"/>
        <w:sz w:val="20"/>
        <w:szCs w:val="20"/>
        <w:lang w:val="pt-PT" w:eastAsia="en-US" w:bidi="ar-SA"/>
      </w:rPr>
    </w:lvl>
    <w:lvl w:ilvl="1">
      <w:start w:val="1"/>
      <w:numFmt w:val="decimal"/>
      <w:lvlText w:val="%1.%2"/>
      <w:lvlJc w:val="left"/>
      <w:pPr>
        <w:ind w:left="262" w:hanging="449"/>
      </w:pPr>
      <w:rPr>
        <w:rFonts w:ascii="Arial MT" w:eastAsia="Arial MT" w:hAnsi="Arial MT" w:cs="Arial MT" w:hint="default"/>
        <w:spacing w:val="0"/>
        <w:w w:val="99"/>
        <w:sz w:val="20"/>
        <w:szCs w:val="20"/>
        <w:lang w:val="pt-PT" w:eastAsia="en-US" w:bidi="ar-SA"/>
      </w:rPr>
    </w:lvl>
    <w:lvl w:ilvl="2">
      <w:start w:val="1"/>
      <w:numFmt w:val="decimal"/>
      <w:lvlText w:val="%1.%2.%3"/>
      <w:lvlJc w:val="left"/>
      <w:pPr>
        <w:ind w:left="262" w:hanging="622"/>
      </w:pPr>
      <w:rPr>
        <w:rFonts w:ascii="Arial MT" w:eastAsia="Arial MT" w:hAnsi="Arial MT" w:cs="Arial MT" w:hint="default"/>
        <w:spacing w:val="-1"/>
        <w:w w:val="99"/>
        <w:sz w:val="20"/>
        <w:szCs w:val="20"/>
        <w:lang w:val="pt-PT" w:eastAsia="en-US" w:bidi="ar-SA"/>
      </w:rPr>
    </w:lvl>
    <w:lvl w:ilvl="3">
      <w:start w:val="1"/>
      <w:numFmt w:val="decimal"/>
      <w:lvlText w:val="%1.%2.%3.%4"/>
      <w:lvlJc w:val="left"/>
      <w:pPr>
        <w:ind w:left="262" w:hanging="886"/>
      </w:pPr>
      <w:rPr>
        <w:rFonts w:ascii="Arial MT" w:eastAsia="Arial MT" w:hAnsi="Arial MT" w:cs="Arial MT" w:hint="default"/>
        <w:spacing w:val="0"/>
        <w:w w:val="99"/>
        <w:sz w:val="20"/>
        <w:szCs w:val="20"/>
        <w:lang w:val="pt-PT" w:eastAsia="en-US" w:bidi="ar-SA"/>
      </w:rPr>
    </w:lvl>
    <w:lvl w:ilvl="4">
      <w:numFmt w:val="bullet"/>
      <w:lvlText w:val="•"/>
      <w:lvlJc w:val="left"/>
      <w:pPr>
        <w:ind w:left="2111" w:hanging="886"/>
      </w:pPr>
      <w:rPr>
        <w:rFonts w:hint="default"/>
        <w:lang w:val="pt-PT" w:eastAsia="en-US" w:bidi="ar-SA"/>
      </w:rPr>
    </w:lvl>
    <w:lvl w:ilvl="5">
      <w:numFmt w:val="bullet"/>
      <w:lvlText w:val="•"/>
      <w:lvlJc w:val="left"/>
      <w:pPr>
        <w:ind w:left="3363" w:hanging="886"/>
      </w:pPr>
      <w:rPr>
        <w:rFonts w:hint="default"/>
        <w:lang w:val="pt-PT" w:eastAsia="en-US" w:bidi="ar-SA"/>
      </w:rPr>
    </w:lvl>
    <w:lvl w:ilvl="6">
      <w:numFmt w:val="bullet"/>
      <w:lvlText w:val="•"/>
      <w:lvlJc w:val="left"/>
      <w:pPr>
        <w:ind w:left="4615" w:hanging="886"/>
      </w:pPr>
      <w:rPr>
        <w:rFonts w:hint="default"/>
        <w:lang w:val="pt-PT" w:eastAsia="en-US" w:bidi="ar-SA"/>
      </w:rPr>
    </w:lvl>
    <w:lvl w:ilvl="7">
      <w:numFmt w:val="bullet"/>
      <w:lvlText w:val="•"/>
      <w:lvlJc w:val="left"/>
      <w:pPr>
        <w:ind w:left="5867" w:hanging="886"/>
      </w:pPr>
      <w:rPr>
        <w:rFonts w:hint="default"/>
        <w:lang w:val="pt-PT" w:eastAsia="en-US" w:bidi="ar-SA"/>
      </w:rPr>
    </w:lvl>
    <w:lvl w:ilvl="8">
      <w:numFmt w:val="bullet"/>
      <w:lvlText w:val="•"/>
      <w:lvlJc w:val="left"/>
      <w:pPr>
        <w:ind w:left="7119" w:hanging="886"/>
      </w:pPr>
      <w:rPr>
        <w:rFonts w:hint="default"/>
        <w:lang w:val="pt-PT" w:eastAsia="en-US" w:bidi="ar-SA"/>
      </w:rPr>
    </w:lvl>
  </w:abstractNum>
  <w:abstractNum w:abstractNumId="25"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805445E"/>
    <w:multiLevelType w:val="hybridMultilevel"/>
    <w:tmpl w:val="2542D1AE"/>
    <w:lvl w:ilvl="0" w:tplc="2E98EE6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62673A3"/>
    <w:multiLevelType w:val="hybridMultilevel"/>
    <w:tmpl w:val="C8A88C2A"/>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81B664F"/>
    <w:multiLevelType w:val="hybridMultilevel"/>
    <w:tmpl w:val="BE38163C"/>
    <w:lvl w:ilvl="0" w:tplc="49D6F23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15:restartNumberingAfterBreak="0">
    <w:nsid w:val="79C678DA"/>
    <w:multiLevelType w:val="hybridMultilevel"/>
    <w:tmpl w:val="0EA66A40"/>
    <w:lvl w:ilvl="0" w:tplc="E084EB6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D015390"/>
    <w:multiLevelType w:val="hybridMultilevel"/>
    <w:tmpl w:val="69880A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88640676">
    <w:abstractNumId w:val="12"/>
  </w:num>
  <w:num w:numId="2" w16cid:durableId="1638487383">
    <w:abstractNumId w:val="6"/>
  </w:num>
  <w:num w:numId="3" w16cid:durableId="405305469">
    <w:abstractNumId w:val="14"/>
  </w:num>
  <w:num w:numId="4" w16cid:durableId="686371882">
    <w:abstractNumId w:val="0"/>
  </w:num>
  <w:num w:numId="5" w16cid:durableId="135686474">
    <w:abstractNumId w:val="28"/>
  </w:num>
  <w:num w:numId="6" w16cid:durableId="299581109">
    <w:abstractNumId w:val="26"/>
  </w:num>
  <w:num w:numId="7" w16cid:durableId="756907773">
    <w:abstractNumId w:val="9"/>
  </w:num>
  <w:num w:numId="8" w16cid:durableId="452332637">
    <w:abstractNumId w:val="33"/>
  </w:num>
  <w:num w:numId="9" w16cid:durableId="1614748038">
    <w:abstractNumId w:val="15"/>
  </w:num>
  <w:num w:numId="10" w16cid:durableId="367535242">
    <w:abstractNumId w:val="22"/>
  </w:num>
  <w:num w:numId="11" w16cid:durableId="1914120639">
    <w:abstractNumId w:val="34"/>
  </w:num>
  <w:num w:numId="12" w16cid:durableId="689649498">
    <w:abstractNumId w:val="5"/>
  </w:num>
  <w:num w:numId="13" w16cid:durableId="454522902">
    <w:abstractNumId w:val="31"/>
  </w:num>
  <w:num w:numId="14" w16cid:durableId="1171531125">
    <w:abstractNumId w:val="25"/>
  </w:num>
  <w:num w:numId="15" w16cid:durableId="470053839">
    <w:abstractNumId w:val="36"/>
  </w:num>
  <w:num w:numId="16" w16cid:durableId="621889131">
    <w:abstractNumId w:val="8"/>
  </w:num>
  <w:num w:numId="17" w16cid:durableId="813375488">
    <w:abstractNumId w:val="23"/>
  </w:num>
  <w:num w:numId="18" w16cid:durableId="109208484">
    <w:abstractNumId w:val="7"/>
  </w:num>
  <w:num w:numId="19" w16cid:durableId="1772048430">
    <w:abstractNumId w:val="20"/>
  </w:num>
  <w:num w:numId="20" w16cid:durableId="1430351173">
    <w:abstractNumId w:val="13"/>
  </w:num>
  <w:num w:numId="21" w16cid:durableId="1575507576">
    <w:abstractNumId w:val="11"/>
  </w:num>
  <w:num w:numId="22" w16cid:durableId="544411612">
    <w:abstractNumId w:val="30"/>
  </w:num>
  <w:num w:numId="23" w16cid:durableId="1777367227">
    <w:abstractNumId w:val="29"/>
  </w:num>
  <w:num w:numId="24" w16cid:durableId="1325671467">
    <w:abstractNumId w:val="24"/>
  </w:num>
  <w:num w:numId="25" w16cid:durableId="1769110593">
    <w:abstractNumId w:val="19"/>
  </w:num>
  <w:num w:numId="26" w16cid:durableId="69155839">
    <w:abstractNumId w:val="19"/>
    <w:lvlOverride w:ilvl="0">
      <w:startOverride w:val="1"/>
    </w:lvlOverride>
    <w:lvlOverride w:ilvl="1"/>
    <w:lvlOverride w:ilvl="2"/>
    <w:lvlOverride w:ilvl="3"/>
    <w:lvlOverride w:ilvl="4"/>
    <w:lvlOverride w:ilvl="5"/>
    <w:lvlOverride w:ilvl="6"/>
    <w:lvlOverride w:ilvl="7"/>
    <w:lvlOverride w:ilvl="8"/>
  </w:num>
  <w:num w:numId="27" w16cid:durableId="1096948991">
    <w:abstractNumId w:val="16"/>
  </w:num>
  <w:num w:numId="28" w16cid:durableId="1674869105">
    <w:abstractNumId w:val="16"/>
    <w:lvlOverride w:ilvl="0">
      <w:startOverride w:val="8"/>
    </w:lvlOverride>
    <w:lvlOverride w:ilvl="1">
      <w:startOverride w:val="1"/>
    </w:lvlOverride>
    <w:lvlOverride w:ilvl="2"/>
    <w:lvlOverride w:ilvl="3"/>
    <w:lvlOverride w:ilvl="4"/>
    <w:lvlOverride w:ilvl="5"/>
    <w:lvlOverride w:ilvl="6"/>
    <w:lvlOverride w:ilvl="7"/>
    <w:lvlOverride w:ilvl="8"/>
  </w:num>
  <w:num w:numId="29" w16cid:durableId="1285388131">
    <w:abstractNumId w:val="17"/>
  </w:num>
  <w:num w:numId="30" w16cid:durableId="1118525266">
    <w:abstractNumId w:val="18"/>
  </w:num>
  <w:num w:numId="31" w16cid:durableId="1609123538">
    <w:abstractNumId w:val="27"/>
  </w:num>
  <w:num w:numId="32" w16cid:durableId="1800536995">
    <w:abstractNumId w:val="1"/>
  </w:num>
  <w:num w:numId="33" w16cid:durableId="1932735228">
    <w:abstractNumId w:val="35"/>
  </w:num>
  <w:num w:numId="34" w16cid:durableId="1384405181">
    <w:abstractNumId w:val="10"/>
  </w:num>
  <w:num w:numId="35" w16cid:durableId="1447775304">
    <w:abstractNumId w:val="21"/>
  </w:num>
  <w:num w:numId="36" w16cid:durableId="129326965">
    <w:abstractNumId w:val="2"/>
  </w:num>
  <w:num w:numId="37" w16cid:durableId="1022978021">
    <w:abstractNumId w:val="32"/>
  </w:num>
  <w:num w:numId="38" w16cid:durableId="284704058">
    <w:abstractNumId w:val="4"/>
  </w:num>
  <w:num w:numId="39" w16cid:durableId="16181716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00B"/>
    <w:rsid w:val="00042173"/>
    <w:rsid w:val="000434F2"/>
    <w:rsid w:val="00043F17"/>
    <w:rsid w:val="00076438"/>
    <w:rsid w:val="0008465D"/>
    <w:rsid w:val="00085A8B"/>
    <w:rsid w:val="00095B1A"/>
    <w:rsid w:val="000C68A2"/>
    <w:rsid w:val="00102010"/>
    <w:rsid w:val="00106ACF"/>
    <w:rsid w:val="00117F16"/>
    <w:rsid w:val="0012624A"/>
    <w:rsid w:val="00134260"/>
    <w:rsid w:val="00141B03"/>
    <w:rsid w:val="00172022"/>
    <w:rsid w:val="00197602"/>
    <w:rsid w:val="001A1819"/>
    <w:rsid w:val="001D4354"/>
    <w:rsid w:val="001E1672"/>
    <w:rsid w:val="001E675A"/>
    <w:rsid w:val="0023218B"/>
    <w:rsid w:val="002327E9"/>
    <w:rsid w:val="002374F4"/>
    <w:rsid w:val="00246CDD"/>
    <w:rsid w:val="00246E9B"/>
    <w:rsid w:val="00261B06"/>
    <w:rsid w:val="00262171"/>
    <w:rsid w:val="0026264A"/>
    <w:rsid w:val="0028720D"/>
    <w:rsid w:val="00290A50"/>
    <w:rsid w:val="002A2994"/>
    <w:rsid w:val="002B4451"/>
    <w:rsid w:val="002D177A"/>
    <w:rsid w:val="00302BD0"/>
    <w:rsid w:val="00304784"/>
    <w:rsid w:val="00311DF6"/>
    <w:rsid w:val="00311ED2"/>
    <w:rsid w:val="00347B53"/>
    <w:rsid w:val="003512C9"/>
    <w:rsid w:val="0037069C"/>
    <w:rsid w:val="00390F82"/>
    <w:rsid w:val="00395380"/>
    <w:rsid w:val="003956A7"/>
    <w:rsid w:val="00396185"/>
    <w:rsid w:val="003A5842"/>
    <w:rsid w:val="003A5F1A"/>
    <w:rsid w:val="003C2A24"/>
    <w:rsid w:val="003C4477"/>
    <w:rsid w:val="003C564B"/>
    <w:rsid w:val="003F43FD"/>
    <w:rsid w:val="00432890"/>
    <w:rsid w:val="004438C6"/>
    <w:rsid w:val="004448CB"/>
    <w:rsid w:val="00447C23"/>
    <w:rsid w:val="00453635"/>
    <w:rsid w:val="00453FA3"/>
    <w:rsid w:val="00454C29"/>
    <w:rsid w:val="004A1DB8"/>
    <w:rsid w:val="004B012F"/>
    <w:rsid w:val="004D4704"/>
    <w:rsid w:val="004F4380"/>
    <w:rsid w:val="00503353"/>
    <w:rsid w:val="0050546F"/>
    <w:rsid w:val="0053336C"/>
    <w:rsid w:val="00535013"/>
    <w:rsid w:val="00572C71"/>
    <w:rsid w:val="00575613"/>
    <w:rsid w:val="005806AE"/>
    <w:rsid w:val="005A005C"/>
    <w:rsid w:val="005A04F5"/>
    <w:rsid w:val="005B7C21"/>
    <w:rsid w:val="005C5A0F"/>
    <w:rsid w:val="005E1223"/>
    <w:rsid w:val="005E2FFC"/>
    <w:rsid w:val="005F1100"/>
    <w:rsid w:val="00603878"/>
    <w:rsid w:val="006167B2"/>
    <w:rsid w:val="00624C5E"/>
    <w:rsid w:val="00632A01"/>
    <w:rsid w:val="006350A5"/>
    <w:rsid w:val="00640269"/>
    <w:rsid w:val="00642AC4"/>
    <w:rsid w:val="006444F9"/>
    <w:rsid w:val="00644FC9"/>
    <w:rsid w:val="00645881"/>
    <w:rsid w:val="00645899"/>
    <w:rsid w:val="00662227"/>
    <w:rsid w:val="006676AA"/>
    <w:rsid w:val="0067203A"/>
    <w:rsid w:val="00673FFD"/>
    <w:rsid w:val="006740D8"/>
    <w:rsid w:val="006764BB"/>
    <w:rsid w:val="006779F4"/>
    <w:rsid w:val="00692635"/>
    <w:rsid w:val="00697812"/>
    <w:rsid w:val="006D7C2E"/>
    <w:rsid w:val="007070AD"/>
    <w:rsid w:val="007138AA"/>
    <w:rsid w:val="00720836"/>
    <w:rsid w:val="007277D7"/>
    <w:rsid w:val="0072791D"/>
    <w:rsid w:val="00735C45"/>
    <w:rsid w:val="00736486"/>
    <w:rsid w:val="00743E6F"/>
    <w:rsid w:val="007556F9"/>
    <w:rsid w:val="00772210"/>
    <w:rsid w:val="007C4094"/>
    <w:rsid w:val="007D4974"/>
    <w:rsid w:val="007F70F9"/>
    <w:rsid w:val="008329B9"/>
    <w:rsid w:val="00837607"/>
    <w:rsid w:val="0084175A"/>
    <w:rsid w:val="00873713"/>
    <w:rsid w:val="00890A65"/>
    <w:rsid w:val="00892162"/>
    <w:rsid w:val="008931A3"/>
    <w:rsid w:val="008C3AE6"/>
    <w:rsid w:val="008C66E6"/>
    <w:rsid w:val="008C735D"/>
    <w:rsid w:val="008D09F8"/>
    <w:rsid w:val="008D379A"/>
    <w:rsid w:val="008E7B83"/>
    <w:rsid w:val="008F42AA"/>
    <w:rsid w:val="008F51E5"/>
    <w:rsid w:val="008F522D"/>
    <w:rsid w:val="0090523A"/>
    <w:rsid w:val="00911283"/>
    <w:rsid w:val="00924AE9"/>
    <w:rsid w:val="00934585"/>
    <w:rsid w:val="0095584C"/>
    <w:rsid w:val="00960BB2"/>
    <w:rsid w:val="00965D67"/>
    <w:rsid w:val="0096710C"/>
    <w:rsid w:val="009839B1"/>
    <w:rsid w:val="00985626"/>
    <w:rsid w:val="009A0A9C"/>
    <w:rsid w:val="009C1B34"/>
    <w:rsid w:val="009D25D8"/>
    <w:rsid w:val="009E4AA1"/>
    <w:rsid w:val="00A2079B"/>
    <w:rsid w:val="00A702DF"/>
    <w:rsid w:val="00A70CBC"/>
    <w:rsid w:val="00A72333"/>
    <w:rsid w:val="00A913D4"/>
    <w:rsid w:val="00AC0A6F"/>
    <w:rsid w:val="00AD49B5"/>
    <w:rsid w:val="00AE073B"/>
    <w:rsid w:val="00AF1FD5"/>
    <w:rsid w:val="00B37C85"/>
    <w:rsid w:val="00B41AAA"/>
    <w:rsid w:val="00B648D8"/>
    <w:rsid w:val="00B71263"/>
    <w:rsid w:val="00B8742E"/>
    <w:rsid w:val="00B97C11"/>
    <w:rsid w:val="00BA3A10"/>
    <w:rsid w:val="00BA5F2B"/>
    <w:rsid w:val="00BA695B"/>
    <w:rsid w:val="00BB2B8B"/>
    <w:rsid w:val="00BD72C0"/>
    <w:rsid w:val="00BD7574"/>
    <w:rsid w:val="00BD7719"/>
    <w:rsid w:val="00BE17F1"/>
    <w:rsid w:val="00C125C2"/>
    <w:rsid w:val="00C712A1"/>
    <w:rsid w:val="00C81B5B"/>
    <w:rsid w:val="00C85192"/>
    <w:rsid w:val="00C95C0E"/>
    <w:rsid w:val="00C9689B"/>
    <w:rsid w:val="00CD36C6"/>
    <w:rsid w:val="00CE1C93"/>
    <w:rsid w:val="00CE7485"/>
    <w:rsid w:val="00CF5A76"/>
    <w:rsid w:val="00D012E1"/>
    <w:rsid w:val="00D4744B"/>
    <w:rsid w:val="00D50D5D"/>
    <w:rsid w:val="00D54297"/>
    <w:rsid w:val="00D6534A"/>
    <w:rsid w:val="00D92A2B"/>
    <w:rsid w:val="00D97016"/>
    <w:rsid w:val="00DB2026"/>
    <w:rsid w:val="00DB46B9"/>
    <w:rsid w:val="00DC3E24"/>
    <w:rsid w:val="00DC4DCF"/>
    <w:rsid w:val="00DF6F55"/>
    <w:rsid w:val="00E00448"/>
    <w:rsid w:val="00E00B37"/>
    <w:rsid w:val="00E06A07"/>
    <w:rsid w:val="00E17CCC"/>
    <w:rsid w:val="00E235BA"/>
    <w:rsid w:val="00E303BD"/>
    <w:rsid w:val="00E536EA"/>
    <w:rsid w:val="00E54327"/>
    <w:rsid w:val="00E613A1"/>
    <w:rsid w:val="00E76908"/>
    <w:rsid w:val="00E90362"/>
    <w:rsid w:val="00EC0872"/>
    <w:rsid w:val="00EC5D24"/>
    <w:rsid w:val="00EE70D4"/>
    <w:rsid w:val="00F008D9"/>
    <w:rsid w:val="00F20FC5"/>
    <w:rsid w:val="00F25922"/>
    <w:rsid w:val="00F7520E"/>
    <w:rsid w:val="00F8514D"/>
    <w:rsid w:val="00F85DFC"/>
    <w:rsid w:val="00F91D5A"/>
    <w:rsid w:val="00FB1E27"/>
    <w:rsid w:val="00FC4AB7"/>
    <w:rsid w:val="00FD3A68"/>
    <w:rsid w:val="00FE1A65"/>
    <w:rsid w:val="00FE2932"/>
    <w:rsid w:val="00FE29E3"/>
    <w:rsid w:val="00FE5E92"/>
    <w:rsid w:val="00FF0A0A"/>
    <w:rsid w:val="00FF20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D6D8C"/>
  <w15:docId w15:val="{446E4069-58DF-462A-86A5-6574EFC91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qFormat/>
    <w:rsid w:val="00E536EA"/>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uiPriority w:val="9"/>
    <w:qFormat/>
    <w:rsid w:val="00E536EA"/>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E536E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E536EA"/>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BD7719"/>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E536E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E536E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iPriority w:val="99"/>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uiPriority w:val="99"/>
    <w:rsid w:val="008F42AA"/>
    <w:rPr>
      <w:rFonts w:eastAsiaTheme="minorEastAsia"/>
      <w:sz w:val="16"/>
      <w:szCs w:val="16"/>
      <w:lang w:eastAsia="pt-BR"/>
    </w:rPr>
  </w:style>
  <w:style w:type="paragraph" w:styleId="Recuodecorpodetexto">
    <w:name w:val="Body Text Indent"/>
    <w:basedOn w:val="Normal"/>
    <w:link w:val="RecuodecorpodetextoChar"/>
    <w:uiPriority w:val="99"/>
    <w:unhideWhenUsed/>
    <w:rsid w:val="00BA695B"/>
    <w:pPr>
      <w:spacing w:after="120"/>
      <w:ind w:left="283"/>
    </w:pPr>
  </w:style>
  <w:style w:type="character" w:customStyle="1" w:styleId="RecuodecorpodetextoChar">
    <w:name w:val="Recuo de corpo de texto Char"/>
    <w:basedOn w:val="Fontepargpadro"/>
    <w:link w:val="Recuodecorpodetexto"/>
    <w:uiPriority w:val="99"/>
    <w:rsid w:val="00BA695B"/>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rsid w:val="00BA695B"/>
    <w:pPr>
      <w:spacing w:after="120" w:line="480" w:lineRule="auto"/>
    </w:pPr>
    <w:rPr>
      <w:sz w:val="20"/>
      <w:szCs w:val="20"/>
    </w:rPr>
  </w:style>
  <w:style w:type="character" w:customStyle="1" w:styleId="Corpodetexto2Char">
    <w:name w:val="Corpo de texto 2 Char"/>
    <w:basedOn w:val="Fontepargpadro"/>
    <w:link w:val="Corpodetexto2"/>
    <w:uiPriority w:val="99"/>
    <w:rsid w:val="00BA695B"/>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4A1DB8"/>
    <w:rPr>
      <w:color w:val="0000FF" w:themeColor="hyperlink"/>
      <w:u w:val="single"/>
    </w:rPr>
  </w:style>
  <w:style w:type="character" w:customStyle="1" w:styleId="Ttulo7Char">
    <w:name w:val="Título 7 Char"/>
    <w:basedOn w:val="Fontepargpadro"/>
    <w:link w:val="Ttulo7"/>
    <w:uiPriority w:val="9"/>
    <w:semiHidden/>
    <w:rsid w:val="00BD7719"/>
    <w:rPr>
      <w:rFonts w:asciiTheme="majorHAnsi" w:eastAsiaTheme="majorEastAsia" w:hAnsiTheme="majorHAnsi" w:cstheme="majorBidi"/>
      <w:i/>
      <w:iCs/>
      <w:color w:val="243F60" w:themeColor="accent1" w:themeShade="7F"/>
      <w:sz w:val="24"/>
      <w:szCs w:val="24"/>
      <w:lang w:eastAsia="pt-BR"/>
    </w:rPr>
  </w:style>
  <w:style w:type="character" w:customStyle="1" w:styleId="Ttulo2Char">
    <w:name w:val="Título 2 Char"/>
    <w:basedOn w:val="Fontepargpadro"/>
    <w:link w:val="Ttulo2"/>
    <w:uiPriority w:val="9"/>
    <w:rsid w:val="00E536EA"/>
    <w:rPr>
      <w:rFonts w:ascii="Arial" w:eastAsia="Times New Roman" w:hAnsi="Arial" w:cs="Times New Roman"/>
      <w:b/>
      <w:sz w:val="24"/>
      <w:szCs w:val="20"/>
      <w:lang w:eastAsia="pt-BR"/>
    </w:rPr>
  </w:style>
  <w:style w:type="character" w:customStyle="1" w:styleId="Ttulo3Char">
    <w:name w:val="Título 3 Char"/>
    <w:basedOn w:val="Fontepargpadro"/>
    <w:link w:val="Ttulo3"/>
    <w:uiPriority w:val="9"/>
    <w:rsid w:val="00E536EA"/>
    <w:rPr>
      <w:rFonts w:ascii="Arial" w:eastAsia="Times New Roman" w:hAnsi="Arial" w:cs="Times New Roman"/>
      <w:b/>
      <w:szCs w:val="20"/>
      <w:lang w:eastAsia="pt-BR"/>
    </w:rPr>
  </w:style>
  <w:style w:type="character" w:customStyle="1" w:styleId="Ttulo4Char">
    <w:name w:val="Título 4 Char"/>
    <w:basedOn w:val="Fontepargpadro"/>
    <w:link w:val="Ttulo4"/>
    <w:uiPriority w:val="9"/>
    <w:rsid w:val="00E536E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E536EA"/>
    <w:rPr>
      <w:rFonts w:asciiTheme="majorHAnsi" w:eastAsiaTheme="majorEastAsia" w:hAnsiTheme="majorHAnsi" w:cstheme="majorBidi"/>
      <w:color w:val="243F60" w:themeColor="accent1" w:themeShade="7F"/>
      <w:sz w:val="24"/>
      <w:szCs w:val="24"/>
      <w:lang w:eastAsia="pt-BR"/>
    </w:rPr>
  </w:style>
  <w:style w:type="character" w:customStyle="1" w:styleId="Ttulo8Char">
    <w:name w:val="Título 8 Char"/>
    <w:basedOn w:val="Fontepargpadro"/>
    <w:link w:val="Ttulo8"/>
    <w:uiPriority w:val="9"/>
    <w:semiHidden/>
    <w:rsid w:val="00E536EA"/>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E536EA"/>
    <w:rPr>
      <w:rFonts w:asciiTheme="majorHAnsi" w:eastAsiaTheme="majorEastAsia" w:hAnsiTheme="majorHAnsi" w:cstheme="majorBidi"/>
      <w:i/>
      <w:iCs/>
      <w:color w:val="404040" w:themeColor="text1" w:themeTint="BF"/>
      <w:sz w:val="20"/>
      <w:szCs w:val="20"/>
      <w:lang w:eastAsia="pt-BR"/>
    </w:rPr>
  </w:style>
  <w:style w:type="paragraph" w:styleId="Corpodetexto3">
    <w:name w:val="Body Text 3"/>
    <w:basedOn w:val="Normal"/>
    <w:link w:val="Corpodetexto3Char"/>
    <w:rsid w:val="00E536EA"/>
    <w:pPr>
      <w:spacing w:after="120"/>
    </w:pPr>
    <w:rPr>
      <w:sz w:val="16"/>
      <w:szCs w:val="16"/>
    </w:rPr>
  </w:style>
  <w:style w:type="character" w:customStyle="1" w:styleId="Corpodetexto3Char">
    <w:name w:val="Corpo de texto 3 Char"/>
    <w:basedOn w:val="Fontepargpadro"/>
    <w:link w:val="Corpodetexto3"/>
    <w:rsid w:val="00E536EA"/>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E536EA"/>
    <w:pPr>
      <w:ind w:firstLine="1418"/>
    </w:pPr>
    <w:rPr>
      <w:szCs w:val="20"/>
    </w:rPr>
  </w:style>
  <w:style w:type="character" w:customStyle="1" w:styleId="SubttuloChar">
    <w:name w:val="Subtítulo Char"/>
    <w:basedOn w:val="Fontepargpadro"/>
    <w:link w:val="Subttulo"/>
    <w:rsid w:val="00E536EA"/>
    <w:rPr>
      <w:rFonts w:ascii="Times New Roman" w:eastAsia="Times New Roman" w:hAnsi="Times New Roman" w:cs="Times New Roman"/>
      <w:sz w:val="24"/>
      <w:szCs w:val="20"/>
      <w:lang w:eastAsia="pt-BR"/>
    </w:rPr>
  </w:style>
  <w:style w:type="paragraph" w:customStyle="1" w:styleId="Standard">
    <w:name w:val="Standard"/>
    <w:rsid w:val="00E536EA"/>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E536EA"/>
    <w:pPr>
      <w:spacing w:after="200" w:line="276" w:lineRule="auto"/>
      <w:ind w:left="720"/>
      <w:contextualSpacing/>
    </w:pPr>
    <w:rPr>
      <w:sz w:val="20"/>
      <w:szCs w:val="20"/>
      <w:lang w:eastAsia="en-US"/>
    </w:rPr>
  </w:style>
  <w:style w:type="paragraph" w:customStyle="1" w:styleId="Default">
    <w:name w:val="Default"/>
    <w:rsid w:val="00E536EA"/>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536EA"/>
    <w:pPr>
      <w:tabs>
        <w:tab w:val="left" w:pos="2835"/>
      </w:tabs>
      <w:spacing w:before="120"/>
      <w:jc w:val="both"/>
    </w:pPr>
    <w:rPr>
      <w:rFonts w:ascii="Arial" w:hAnsi="Arial"/>
      <w:sz w:val="22"/>
    </w:rPr>
  </w:style>
  <w:style w:type="paragraph" w:styleId="NormalWeb">
    <w:name w:val="Normal (Web)"/>
    <w:basedOn w:val="Normal"/>
    <w:uiPriority w:val="99"/>
    <w:rsid w:val="00E536EA"/>
    <w:pPr>
      <w:spacing w:before="100" w:beforeAutospacing="1" w:after="100" w:afterAutospacing="1"/>
    </w:pPr>
    <w:rPr>
      <w:rFonts w:ascii="Verdana" w:hAnsi="Verdana"/>
    </w:rPr>
  </w:style>
  <w:style w:type="paragraph" w:styleId="Recuonormal">
    <w:name w:val="Normal Indent"/>
    <w:basedOn w:val="Normal"/>
    <w:rsid w:val="00E536EA"/>
    <w:pPr>
      <w:ind w:left="708"/>
    </w:pPr>
    <w:rPr>
      <w:rFonts w:ascii="Arial" w:hAnsi="Arial"/>
      <w:szCs w:val="20"/>
    </w:rPr>
  </w:style>
  <w:style w:type="paragraph" w:customStyle="1" w:styleId="WW-Textosimples">
    <w:name w:val="WW-Texto simples"/>
    <w:basedOn w:val="Normal"/>
    <w:uiPriority w:val="99"/>
    <w:rsid w:val="00E536EA"/>
    <w:pPr>
      <w:suppressAutoHyphens/>
    </w:pPr>
    <w:rPr>
      <w:rFonts w:ascii="Courier New" w:hAnsi="Courier New"/>
      <w:kern w:val="1"/>
      <w:sz w:val="20"/>
      <w:szCs w:val="20"/>
      <w:lang w:eastAsia="ar-SA"/>
    </w:rPr>
  </w:style>
  <w:style w:type="paragraph" w:customStyle="1" w:styleId="Citaes">
    <w:name w:val="Citações"/>
    <w:basedOn w:val="Normal"/>
    <w:uiPriority w:val="99"/>
    <w:rsid w:val="00E536EA"/>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E536EA"/>
    <w:pPr>
      <w:suppressAutoHyphens/>
      <w:spacing w:after="120"/>
      <w:ind w:left="283"/>
    </w:pPr>
    <w:rPr>
      <w:sz w:val="16"/>
      <w:szCs w:val="16"/>
      <w:lang w:eastAsia="ar-SA"/>
    </w:rPr>
  </w:style>
  <w:style w:type="paragraph" w:customStyle="1" w:styleId="Corpodetexto21">
    <w:name w:val="Corpo de texto 21"/>
    <w:basedOn w:val="Normal"/>
    <w:uiPriority w:val="99"/>
    <w:rsid w:val="00E536EA"/>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E536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E536EA"/>
    <w:rPr>
      <w:b/>
      <w:bCs/>
    </w:rPr>
  </w:style>
  <w:style w:type="paragraph" w:customStyle="1" w:styleId="Corpodetexto22">
    <w:name w:val="Corpo de texto 22"/>
    <w:basedOn w:val="Normal"/>
    <w:uiPriority w:val="99"/>
    <w:rsid w:val="00E536EA"/>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E536EA"/>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E536EA"/>
    <w:pPr>
      <w:suppressAutoHyphens/>
      <w:spacing w:after="0" w:line="240" w:lineRule="auto"/>
    </w:pPr>
    <w:rPr>
      <w:rFonts w:ascii="Calibri" w:eastAsia="Calibri" w:hAnsi="Calibri" w:cs="Times New Roman"/>
      <w:kern w:val="2"/>
      <w:lang w:eastAsia="zh-CN"/>
    </w:rPr>
  </w:style>
  <w:style w:type="paragraph" w:customStyle="1" w:styleId="Textoembloco1">
    <w:name w:val="Texto em bloco1"/>
    <w:basedOn w:val="Normal"/>
    <w:uiPriority w:val="99"/>
    <w:rsid w:val="00E536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E536EA"/>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uiPriority w:val="99"/>
    <w:rsid w:val="00E536EA"/>
    <w:pPr>
      <w:suppressAutoHyphens/>
      <w:ind w:left="708"/>
    </w:pPr>
    <w:rPr>
      <w:rFonts w:ascii="Arial" w:hAnsi="Arial"/>
      <w:szCs w:val="20"/>
      <w:lang w:eastAsia="ar-SA"/>
    </w:rPr>
  </w:style>
  <w:style w:type="character" w:customStyle="1" w:styleId="apple-style-span">
    <w:name w:val="apple-style-span"/>
    <w:basedOn w:val="Fontepargpadro"/>
    <w:rsid w:val="00E536EA"/>
  </w:style>
  <w:style w:type="character" w:styleId="nfase">
    <w:name w:val="Emphasis"/>
    <w:basedOn w:val="Fontepargpadro"/>
    <w:uiPriority w:val="20"/>
    <w:qFormat/>
    <w:rsid w:val="00E536EA"/>
    <w:rPr>
      <w:i/>
      <w:iCs/>
    </w:rPr>
  </w:style>
  <w:style w:type="character" w:customStyle="1" w:styleId="MenoPendente1">
    <w:name w:val="Menção Pendente1"/>
    <w:basedOn w:val="Fontepargpadro"/>
    <w:uiPriority w:val="99"/>
    <w:semiHidden/>
    <w:unhideWhenUsed/>
    <w:rsid w:val="00E536EA"/>
    <w:rPr>
      <w:color w:val="605E5C"/>
      <w:shd w:val="clear" w:color="auto" w:fill="E1DFDD"/>
    </w:rPr>
  </w:style>
  <w:style w:type="character" w:styleId="MenoPendente">
    <w:name w:val="Unresolved Mention"/>
    <w:basedOn w:val="Fontepargpadro"/>
    <w:uiPriority w:val="99"/>
    <w:semiHidden/>
    <w:unhideWhenUsed/>
    <w:rsid w:val="00E536EA"/>
    <w:rPr>
      <w:color w:val="605E5C"/>
      <w:shd w:val="clear" w:color="auto" w:fill="E1DFDD"/>
    </w:rPr>
  </w:style>
  <w:style w:type="character" w:customStyle="1" w:styleId="Caracteresdenotaderodap">
    <w:name w:val="Caracteres de nota de rodapé"/>
    <w:rsid w:val="00E536EA"/>
    <w:rPr>
      <w:vertAlign w:val="superscript"/>
    </w:rPr>
  </w:style>
  <w:style w:type="paragraph" w:styleId="Textodenotaderodap">
    <w:name w:val="footnote text"/>
    <w:basedOn w:val="Normal"/>
    <w:link w:val="TextodenotaderodapChar"/>
    <w:uiPriority w:val="99"/>
    <w:rsid w:val="00E536EA"/>
    <w:rPr>
      <w:sz w:val="20"/>
      <w:szCs w:val="20"/>
    </w:rPr>
  </w:style>
  <w:style w:type="character" w:customStyle="1" w:styleId="TextodenotaderodapChar">
    <w:name w:val="Texto de nota de rodapé Char"/>
    <w:basedOn w:val="Fontepargpadro"/>
    <w:link w:val="Textodenotaderodap"/>
    <w:uiPriority w:val="99"/>
    <w:rsid w:val="00E536EA"/>
    <w:rPr>
      <w:rFonts w:ascii="Times New Roman" w:eastAsia="Times New Roman" w:hAnsi="Times New Roman" w:cs="Times New Roman"/>
      <w:sz w:val="20"/>
      <w:szCs w:val="20"/>
      <w:lang w:eastAsia="pt-BR"/>
    </w:rPr>
  </w:style>
  <w:style w:type="character" w:styleId="Refdenotaderodap">
    <w:name w:val="footnote reference"/>
    <w:uiPriority w:val="99"/>
    <w:rsid w:val="00E536EA"/>
    <w:rPr>
      <w:vertAlign w:val="superscript"/>
    </w:rPr>
  </w:style>
  <w:style w:type="character" w:styleId="HiperlinkVisitado">
    <w:name w:val="FollowedHyperlink"/>
    <w:basedOn w:val="Fontepargpadro"/>
    <w:uiPriority w:val="99"/>
    <w:semiHidden/>
    <w:unhideWhenUsed/>
    <w:rsid w:val="00E536EA"/>
    <w:rPr>
      <w:color w:val="800080" w:themeColor="followedHyperlink"/>
      <w:u w:val="single"/>
    </w:rPr>
  </w:style>
  <w:style w:type="paragraph" w:customStyle="1" w:styleId="msonormal0">
    <w:name w:val="msonormal"/>
    <w:basedOn w:val="Normal"/>
    <w:uiPriority w:val="99"/>
    <w:rsid w:val="00E536EA"/>
    <w:pPr>
      <w:spacing w:before="100" w:beforeAutospacing="1" w:after="100" w:afterAutospacing="1"/>
    </w:pPr>
    <w:rPr>
      <w:rFonts w:ascii="Verdana" w:hAnsi="Verdana"/>
    </w:rPr>
  </w:style>
  <w:style w:type="character" w:customStyle="1" w:styleId="WW8Num2z6">
    <w:name w:val="WW8Num2z6"/>
    <w:rsid w:val="00E536EA"/>
  </w:style>
  <w:style w:type="character" w:customStyle="1" w:styleId="WW8Num1z8">
    <w:name w:val="WW8Num1z8"/>
    <w:rsid w:val="00E536EA"/>
  </w:style>
  <w:style w:type="paragraph" w:customStyle="1" w:styleId="Ttulo11">
    <w:name w:val="Título 11"/>
    <w:basedOn w:val="Normal"/>
    <w:next w:val="Textbody"/>
    <w:rsid w:val="00E536EA"/>
    <w:pPr>
      <w:keepNext/>
      <w:widowControl w:val="0"/>
      <w:suppressAutoHyphens/>
      <w:autoSpaceDN w:val="0"/>
      <w:spacing w:before="240" w:after="120"/>
      <w:textAlignment w:val="baseline"/>
      <w:outlineLvl w:val="0"/>
    </w:pPr>
    <w:rPr>
      <w:rFonts w:ascii="Arial" w:eastAsia="Droid Sans" w:hAnsi="Arial" w:cs="FreeSans"/>
      <w:b/>
      <w:bCs/>
      <w:kern w:val="3"/>
      <w:sz w:val="28"/>
      <w:szCs w:val="28"/>
      <w:lang w:eastAsia="zh-CN" w:bidi="hi-IN"/>
    </w:rPr>
  </w:style>
  <w:style w:type="paragraph" w:customStyle="1" w:styleId="TableParagraph">
    <w:name w:val="Table Paragraph"/>
    <w:basedOn w:val="Normal"/>
    <w:rsid w:val="00E536EA"/>
    <w:pPr>
      <w:widowControl w:val="0"/>
      <w:suppressAutoHyphens/>
      <w:autoSpaceDN w:val="0"/>
      <w:ind w:left="4"/>
      <w:textAlignment w:val="baseline"/>
    </w:pPr>
    <w:rPr>
      <w:rFonts w:ascii="Arial" w:eastAsia="Arial" w:hAnsi="Arial" w:cs="Arial"/>
      <w:kern w:val="3"/>
      <w:lang w:eastAsia="zh-CN" w:bidi="hi-IN"/>
    </w:rPr>
  </w:style>
  <w:style w:type="paragraph" w:customStyle="1" w:styleId="Normal1">
    <w:name w:val="Normal1"/>
    <w:basedOn w:val="Normal"/>
    <w:rsid w:val="00E536EA"/>
    <w:pPr>
      <w:widowControl w:val="0"/>
      <w:suppressAutoHyphens/>
      <w:autoSpaceDE w:val="0"/>
    </w:pPr>
    <w:rPr>
      <w:rFonts w:ascii="XQJRTB+Agenda-Light" w:eastAsia="XQJRTB+Agenda-Light" w:hAnsi="XQJRTB+Agenda-Light" w:cs="XQJRTB+Agenda-Light"/>
      <w:color w:val="000000"/>
      <w:kern w:val="1"/>
      <w:lang w:eastAsia="zh-CN" w:bidi="hi-IN"/>
    </w:rPr>
  </w:style>
  <w:style w:type="paragraph" w:styleId="Data">
    <w:name w:val="Date"/>
    <w:basedOn w:val="Normal"/>
    <w:link w:val="DataChar"/>
    <w:rsid w:val="00E536EA"/>
    <w:pPr>
      <w:tabs>
        <w:tab w:val="left" w:pos="1134"/>
        <w:tab w:val="left" w:pos="1701"/>
      </w:tabs>
    </w:pPr>
    <w:rPr>
      <w:b/>
      <w:szCs w:val="20"/>
    </w:rPr>
  </w:style>
  <w:style w:type="character" w:customStyle="1" w:styleId="DataChar">
    <w:name w:val="Data Char"/>
    <w:basedOn w:val="Fontepargpadro"/>
    <w:link w:val="Data"/>
    <w:rsid w:val="00E536EA"/>
    <w:rPr>
      <w:rFonts w:ascii="Times New Roman" w:eastAsia="Times New Roman" w:hAnsi="Times New Roman" w:cs="Times New Roman"/>
      <w:b/>
      <w:sz w:val="24"/>
      <w:szCs w:val="20"/>
      <w:lang w:eastAsia="pt-BR"/>
    </w:rPr>
  </w:style>
  <w:style w:type="character" w:customStyle="1" w:styleId="apple-converted-space">
    <w:name w:val="apple-converted-space"/>
    <w:basedOn w:val="Fontepargpadro"/>
    <w:rsid w:val="00E536EA"/>
  </w:style>
  <w:style w:type="paragraph" w:customStyle="1" w:styleId="title-description">
    <w:name w:val="title-description"/>
    <w:basedOn w:val="Normal"/>
    <w:rsid w:val="00E536EA"/>
    <w:pPr>
      <w:spacing w:before="100" w:beforeAutospacing="1" w:after="100" w:afterAutospacing="1"/>
    </w:pPr>
  </w:style>
  <w:style w:type="character" w:styleId="Refdecomentrio">
    <w:name w:val="annotation reference"/>
    <w:basedOn w:val="Fontepargpadro"/>
    <w:uiPriority w:val="99"/>
    <w:semiHidden/>
    <w:unhideWhenUsed/>
    <w:rsid w:val="00E536EA"/>
    <w:rPr>
      <w:sz w:val="16"/>
      <w:szCs w:val="16"/>
    </w:rPr>
  </w:style>
  <w:style w:type="paragraph" w:styleId="Textodecomentrio">
    <w:name w:val="annotation text"/>
    <w:basedOn w:val="Normal"/>
    <w:link w:val="TextodecomentrioChar"/>
    <w:uiPriority w:val="99"/>
    <w:semiHidden/>
    <w:unhideWhenUsed/>
    <w:rsid w:val="00E536EA"/>
    <w:rPr>
      <w:sz w:val="20"/>
      <w:szCs w:val="20"/>
    </w:rPr>
  </w:style>
  <w:style w:type="character" w:customStyle="1" w:styleId="TextodecomentrioChar">
    <w:name w:val="Texto de comentário Char"/>
    <w:basedOn w:val="Fontepargpadro"/>
    <w:link w:val="Textodecomentrio"/>
    <w:uiPriority w:val="99"/>
    <w:semiHidden/>
    <w:rsid w:val="00E536EA"/>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E536EA"/>
    <w:rPr>
      <w:b/>
      <w:bCs/>
    </w:rPr>
  </w:style>
  <w:style w:type="character" w:customStyle="1" w:styleId="AssuntodocomentrioChar">
    <w:name w:val="Assunto do comentário Char"/>
    <w:basedOn w:val="TextodecomentrioChar"/>
    <w:link w:val="Assuntodocomentrio"/>
    <w:uiPriority w:val="99"/>
    <w:semiHidden/>
    <w:rsid w:val="00E536EA"/>
    <w:rPr>
      <w:rFonts w:ascii="Times New Roman" w:eastAsia="Times New Roman" w:hAnsi="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612854267">
      <w:bodyDiv w:val="1"/>
      <w:marLeft w:val="0"/>
      <w:marRight w:val="0"/>
      <w:marTop w:val="0"/>
      <w:marBottom w:val="0"/>
      <w:divBdr>
        <w:top w:val="none" w:sz="0" w:space="0" w:color="auto"/>
        <w:left w:val="none" w:sz="0" w:space="0" w:color="auto"/>
        <w:bottom w:val="none" w:sz="0" w:space="0" w:color="auto"/>
        <w:right w:val="none" w:sz="0" w:space="0" w:color="auto"/>
      </w:divBdr>
    </w:div>
    <w:div w:id="181344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3F567C-CAFF-4569-A267-6CDEBE828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Pages>
  <Words>1111</Words>
  <Characters>6000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Termo Aditivo</vt:lpstr>
    </vt:vector>
  </TitlesOfParts>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Aditivo</dc:title>
  <dc:subject>Aditamento de Contrato</dc:subject>
  <dc:creator>Gilda Ana Marcon Moreira - Pref. Munic. de Cotiporã RS</dc:creator>
  <cp:lastModifiedBy>Leticia Frizon</cp:lastModifiedBy>
  <cp:revision>69</cp:revision>
  <cp:lastPrinted>2025-06-02T20:26:00Z</cp:lastPrinted>
  <dcterms:created xsi:type="dcterms:W3CDTF">2015-01-20T10:04:00Z</dcterms:created>
  <dcterms:modified xsi:type="dcterms:W3CDTF">2025-06-02T20:27:00Z</dcterms:modified>
</cp:coreProperties>
</file>