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DB8B" w14:textId="527B4577" w:rsidR="00061E4B" w:rsidRPr="00291DC6" w:rsidRDefault="001701B1" w:rsidP="00744A3F">
      <w:pPr>
        <w:pStyle w:val="Ttulo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061E4B" w:rsidRPr="00291DC6">
        <w:rPr>
          <w:rFonts w:ascii="Times New Roman" w:hAnsi="Times New Roman"/>
          <w:sz w:val="18"/>
          <w:szCs w:val="18"/>
        </w:rPr>
        <w:t>CONTRATO DE PRESTAÇÃO DE SERVIÇOS Nº</w:t>
      </w:r>
      <w:r w:rsidR="005975FF">
        <w:rPr>
          <w:rFonts w:ascii="Times New Roman" w:hAnsi="Times New Roman"/>
          <w:sz w:val="18"/>
          <w:szCs w:val="18"/>
        </w:rPr>
        <w:t xml:space="preserve"> </w:t>
      </w:r>
      <w:r w:rsidR="00541A47">
        <w:rPr>
          <w:rFonts w:ascii="Times New Roman" w:hAnsi="Times New Roman"/>
          <w:sz w:val="18"/>
          <w:szCs w:val="18"/>
        </w:rPr>
        <w:t>126/2025</w:t>
      </w:r>
    </w:p>
    <w:p w14:paraId="299BD2B4" w14:textId="77777777" w:rsidR="00061E4B" w:rsidRPr="00291DC6" w:rsidRDefault="00061E4B" w:rsidP="00744A3F">
      <w:pPr>
        <w:pStyle w:val="Ttulo3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 xml:space="preserve"> </w:t>
      </w:r>
    </w:p>
    <w:p w14:paraId="794B678C" w14:textId="6FB13543" w:rsidR="00275ABF" w:rsidRPr="00CE794D" w:rsidRDefault="00275ABF" w:rsidP="00744A3F">
      <w:pPr>
        <w:jc w:val="both"/>
        <w:rPr>
          <w:color w:val="FF0000"/>
          <w:sz w:val="18"/>
          <w:szCs w:val="18"/>
        </w:rPr>
      </w:pPr>
      <w:r w:rsidRPr="007F2EC9">
        <w:rPr>
          <w:color w:val="000000" w:themeColor="text1"/>
          <w:sz w:val="18"/>
          <w:szCs w:val="18"/>
        </w:rPr>
        <w:t xml:space="preserve">Pelo presente instrumento, de um lado o </w:t>
      </w:r>
      <w:r w:rsidRPr="007F2EC9">
        <w:rPr>
          <w:b/>
          <w:color w:val="000000" w:themeColor="text1"/>
          <w:sz w:val="18"/>
          <w:szCs w:val="18"/>
        </w:rPr>
        <w:t>MUNICÍPIO DE COTIPORÃ</w:t>
      </w:r>
      <w:r w:rsidRPr="007F2EC9">
        <w:rPr>
          <w:color w:val="000000" w:themeColor="text1"/>
          <w:sz w:val="18"/>
          <w:szCs w:val="18"/>
        </w:rPr>
        <w:t>, Estado do Rio Grande do Sul, pessoa jurídica de direito público interno, com sede na Rua Silveira Martins, 163, n</w:t>
      </w:r>
      <w:r w:rsidR="00650BCD" w:rsidRPr="007F2EC9">
        <w:rPr>
          <w:color w:val="000000" w:themeColor="text1"/>
          <w:sz w:val="18"/>
          <w:szCs w:val="18"/>
        </w:rPr>
        <w:t>e</w:t>
      </w:r>
      <w:r w:rsidRPr="007F2EC9">
        <w:rPr>
          <w:color w:val="000000" w:themeColor="text1"/>
          <w:sz w:val="18"/>
          <w:szCs w:val="18"/>
        </w:rPr>
        <w:t xml:space="preserve">sta cidade, inscrito no Cadastro de Contribuintes do Ministério da Fazenda sob nº 90.898.487/0001-64, neste ato representado </w:t>
      </w:r>
      <w:r w:rsidR="00FB0D7B" w:rsidRPr="00976A48">
        <w:rPr>
          <w:sz w:val="18"/>
          <w:szCs w:val="18"/>
        </w:rPr>
        <w:t>por seu Prefeito Municipal Senhor José Carlos Breda, brasileiro, portador da Identidade nº 2004085326, expedida pela SSP/RS, inscrito no CPF/MF sob nº 218.555.950-87, doravante denominado simplesmente CONTRATANTE e de outro a empresa</w:t>
      </w:r>
      <w:r w:rsidR="00FB0D7B">
        <w:rPr>
          <w:sz w:val="18"/>
          <w:szCs w:val="18"/>
        </w:rPr>
        <w:t xml:space="preserve"> </w:t>
      </w:r>
      <w:r w:rsidR="00FB0D7B">
        <w:rPr>
          <w:b/>
          <w:color w:val="000000" w:themeColor="text1"/>
          <w:sz w:val="18"/>
          <w:szCs w:val="18"/>
        </w:rPr>
        <w:t>OURO ENGENHARIA LTDA</w:t>
      </w:r>
      <w:r w:rsidR="000C0A9E" w:rsidRPr="00FB0D7B">
        <w:rPr>
          <w:bCs/>
          <w:color w:val="000000" w:themeColor="text1"/>
          <w:sz w:val="18"/>
          <w:szCs w:val="18"/>
        </w:rPr>
        <w:t>,</w:t>
      </w:r>
      <w:r w:rsidRPr="007F2EC9">
        <w:rPr>
          <w:b/>
          <w:color w:val="000000" w:themeColor="text1"/>
          <w:sz w:val="18"/>
          <w:szCs w:val="18"/>
        </w:rPr>
        <w:t xml:space="preserve"> </w:t>
      </w:r>
      <w:r w:rsidRPr="007F2EC9">
        <w:rPr>
          <w:color w:val="000000" w:themeColor="text1"/>
          <w:sz w:val="18"/>
          <w:szCs w:val="18"/>
        </w:rPr>
        <w:t xml:space="preserve">pessoa jurídica de direito privado, inscrita no Cadastro Geral de Contribuintes do Ministério da Fazenda sob nº </w:t>
      </w:r>
      <w:r w:rsidR="00FB0D7B">
        <w:rPr>
          <w:color w:val="000000" w:themeColor="text1"/>
          <w:sz w:val="18"/>
          <w:szCs w:val="18"/>
        </w:rPr>
        <w:t>31.728.902/0001-72</w:t>
      </w:r>
      <w:r w:rsidRPr="007F2EC9">
        <w:rPr>
          <w:color w:val="000000" w:themeColor="text1"/>
          <w:sz w:val="18"/>
          <w:szCs w:val="18"/>
        </w:rPr>
        <w:t>,</w:t>
      </w:r>
      <w:r w:rsidR="001211C7" w:rsidRPr="007F2EC9">
        <w:rPr>
          <w:color w:val="000000" w:themeColor="text1"/>
          <w:sz w:val="18"/>
          <w:szCs w:val="18"/>
        </w:rPr>
        <w:t xml:space="preserve"> CR</w:t>
      </w:r>
      <w:r w:rsidR="00FB0D7B">
        <w:rPr>
          <w:color w:val="000000" w:themeColor="text1"/>
          <w:sz w:val="18"/>
          <w:szCs w:val="18"/>
        </w:rPr>
        <w:t>EA</w:t>
      </w:r>
      <w:r w:rsidR="001211C7" w:rsidRPr="007F2EC9">
        <w:rPr>
          <w:color w:val="000000" w:themeColor="text1"/>
          <w:sz w:val="18"/>
          <w:szCs w:val="18"/>
        </w:rPr>
        <w:t xml:space="preserve">/RS </w:t>
      </w:r>
      <w:r w:rsidR="00FB0D7B">
        <w:rPr>
          <w:color w:val="000000" w:themeColor="text1"/>
          <w:sz w:val="18"/>
          <w:szCs w:val="18"/>
        </w:rPr>
        <w:t>265267</w:t>
      </w:r>
      <w:r w:rsidR="001211C7" w:rsidRPr="007F2EC9">
        <w:rPr>
          <w:color w:val="000000" w:themeColor="text1"/>
          <w:sz w:val="18"/>
          <w:szCs w:val="18"/>
        </w:rPr>
        <w:t>,</w:t>
      </w:r>
      <w:r w:rsidRPr="007F2EC9">
        <w:rPr>
          <w:color w:val="000000" w:themeColor="text1"/>
          <w:sz w:val="18"/>
          <w:szCs w:val="18"/>
        </w:rPr>
        <w:t xml:space="preserve"> com sede na</w:t>
      </w:r>
      <w:r w:rsidR="00650BCD" w:rsidRPr="007F2EC9">
        <w:rPr>
          <w:color w:val="000000" w:themeColor="text1"/>
          <w:sz w:val="18"/>
          <w:szCs w:val="18"/>
        </w:rPr>
        <w:t xml:space="preserve"> </w:t>
      </w:r>
      <w:r w:rsidR="00FB0D7B">
        <w:rPr>
          <w:color w:val="000000" w:themeColor="text1"/>
          <w:sz w:val="18"/>
          <w:szCs w:val="18"/>
        </w:rPr>
        <w:t>Avenida Luiz Vanz</w:t>
      </w:r>
      <w:r w:rsidRPr="007F2EC9">
        <w:rPr>
          <w:color w:val="000000" w:themeColor="text1"/>
          <w:sz w:val="18"/>
          <w:szCs w:val="18"/>
        </w:rPr>
        <w:t xml:space="preserve">, </w:t>
      </w:r>
      <w:r w:rsidR="000C0A9E" w:rsidRPr="007F2EC9">
        <w:rPr>
          <w:color w:val="000000" w:themeColor="text1"/>
          <w:sz w:val="18"/>
          <w:szCs w:val="18"/>
        </w:rPr>
        <w:t>n°</w:t>
      </w:r>
      <w:r w:rsidR="00B759BD">
        <w:rPr>
          <w:color w:val="000000" w:themeColor="text1"/>
          <w:sz w:val="18"/>
          <w:szCs w:val="18"/>
        </w:rPr>
        <w:t xml:space="preserve"> </w:t>
      </w:r>
      <w:r w:rsidR="00FB0D7B">
        <w:rPr>
          <w:color w:val="000000" w:themeColor="text1"/>
          <w:sz w:val="18"/>
          <w:szCs w:val="18"/>
        </w:rPr>
        <w:t>615</w:t>
      </w:r>
      <w:r w:rsidR="00650BCD" w:rsidRPr="007F2EC9">
        <w:rPr>
          <w:color w:val="000000" w:themeColor="text1"/>
          <w:sz w:val="18"/>
          <w:szCs w:val="18"/>
        </w:rPr>
        <w:t xml:space="preserve">, </w:t>
      </w:r>
      <w:r w:rsidR="000C0A9E" w:rsidRPr="007F2EC9">
        <w:rPr>
          <w:color w:val="000000" w:themeColor="text1"/>
          <w:sz w:val="18"/>
          <w:szCs w:val="18"/>
        </w:rPr>
        <w:t xml:space="preserve"> </w:t>
      </w:r>
      <w:r w:rsidR="00FE5F12" w:rsidRPr="007F2EC9">
        <w:rPr>
          <w:color w:val="000000" w:themeColor="text1"/>
          <w:sz w:val="18"/>
          <w:szCs w:val="18"/>
        </w:rPr>
        <w:t xml:space="preserve">Bairro </w:t>
      </w:r>
      <w:r w:rsidR="00B759BD">
        <w:rPr>
          <w:color w:val="000000" w:themeColor="text1"/>
          <w:sz w:val="18"/>
          <w:szCs w:val="18"/>
        </w:rPr>
        <w:t>Centro</w:t>
      </w:r>
      <w:r w:rsidR="00FE5F12" w:rsidRPr="007F2EC9">
        <w:rPr>
          <w:color w:val="000000" w:themeColor="text1"/>
          <w:sz w:val="18"/>
          <w:szCs w:val="18"/>
        </w:rPr>
        <w:t xml:space="preserve"> em </w:t>
      </w:r>
      <w:r w:rsidR="00FB0D7B">
        <w:rPr>
          <w:color w:val="000000" w:themeColor="text1"/>
          <w:sz w:val="18"/>
          <w:szCs w:val="18"/>
        </w:rPr>
        <w:t>São Jo´se do Ouro</w:t>
      </w:r>
      <w:r w:rsidR="004304B4" w:rsidRPr="007F2EC9">
        <w:rPr>
          <w:color w:val="000000" w:themeColor="text1"/>
          <w:sz w:val="18"/>
          <w:szCs w:val="18"/>
        </w:rPr>
        <w:t>/</w:t>
      </w:r>
      <w:r w:rsidRPr="007F2EC9">
        <w:rPr>
          <w:color w:val="000000" w:themeColor="text1"/>
          <w:sz w:val="18"/>
          <w:szCs w:val="18"/>
        </w:rPr>
        <w:t>RS, CEP nº</w:t>
      </w:r>
      <w:r w:rsidR="00287C7B" w:rsidRPr="007F2EC9">
        <w:rPr>
          <w:color w:val="000000" w:themeColor="text1"/>
          <w:sz w:val="18"/>
          <w:szCs w:val="18"/>
        </w:rPr>
        <w:t xml:space="preserve"> </w:t>
      </w:r>
      <w:r w:rsidR="00FB0D7B">
        <w:rPr>
          <w:color w:val="000000" w:themeColor="text1"/>
          <w:sz w:val="18"/>
          <w:szCs w:val="18"/>
        </w:rPr>
        <w:t>99.870-000</w:t>
      </w:r>
      <w:r w:rsidRPr="007F2EC9">
        <w:rPr>
          <w:color w:val="000000" w:themeColor="text1"/>
          <w:sz w:val="18"/>
          <w:szCs w:val="18"/>
        </w:rPr>
        <w:t>, doravante denominada simplesmente CONTRATADA, neste ato representada por</w:t>
      </w:r>
      <w:r w:rsidR="00070507" w:rsidRPr="007F2EC9">
        <w:rPr>
          <w:color w:val="000000" w:themeColor="text1"/>
          <w:sz w:val="18"/>
          <w:szCs w:val="18"/>
        </w:rPr>
        <w:t xml:space="preserve"> </w:t>
      </w:r>
      <w:r w:rsidR="00070507" w:rsidRPr="00541A47">
        <w:rPr>
          <w:color w:val="000000" w:themeColor="text1"/>
          <w:sz w:val="18"/>
          <w:szCs w:val="18"/>
        </w:rPr>
        <w:t>s</w:t>
      </w:r>
      <w:r w:rsidR="00D068C0" w:rsidRPr="00541A47">
        <w:rPr>
          <w:color w:val="000000" w:themeColor="text1"/>
          <w:sz w:val="18"/>
          <w:szCs w:val="18"/>
        </w:rPr>
        <w:t>eu</w:t>
      </w:r>
      <w:r w:rsidR="00FE5F12" w:rsidRPr="00541A47">
        <w:rPr>
          <w:color w:val="000000" w:themeColor="text1"/>
          <w:sz w:val="18"/>
          <w:szCs w:val="18"/>
        </w:rPr>
        <w:t xml:space="preserve"> </w:t>
      </w:r>
      <w:r w:rsidR="007F2EC9" w:rsidRPr="00541A47">
        <w:rPr>
          <w:color w:val="000000" w:themeColor="text1"/>
          <w:sz w:val="18"/>
          <w:szCs w:val="18"/>
        </w:rPr>
        <w:t>Sóci</w:t>
      </w:r>
      <w:r w:rsidR="00D068C0" w:rsidRPr="00541A47">
        <w:rPr>
          <w:color w:val="000000" w:themeColor="text1"/>
          <w:sz w:val="18"/>
          <w:szCs w:val="18"/>
        </w:rPr>
        <w:t>o</w:t>
      </w:r>
      <w:r w:rsidR="007F2EC9" w:rsidRPr="00541A47">
        <w:rPr>
          <w:color w:val="000000" w:themeColor="text1"/>
          <w:sz w:val="18"/>
          <w:szCs w:val="18"/>
        </w:rPr>
        <w:t xml:space="preserve"> </w:t>
      </w:r>
      <w:r w:rsidR="00FE5F12" w:rsidRPr="00541A47">
        <w:rPr>
          <w:color w:val="000000" w:themeColor="text1"/>
          <w:sz w:val="18"/>
          <w:szCs w:val="18"/>
        </w:rPr>
        <w:t>Administrador</w:t>
      </w:r>
      <w:r w:rsidR="00D068C0" w:rsidRPr="00541A47">
        <w:rPr>
          <w:color w:val="000000" w:themeColor="text1"/>
          <w:sz w:val="18"/>
          <w:szCs w:val="18"/>
        </w:rPr>
        <w:t xml:space="preserve"> o</w:t>
      </w:r>
      <w:r w:rsidR="00070507" w:rsidRPr="00541A47">
        <w:rPr>
          <w:color w:val="000000" w:themeColor="text1"/>
          <w:sz w:val="18"/>
          <w:szCs w:val="18"/>
        </w:rPr>
        <w:t xml:space="preserve"> </w:t>
      </w:r>
      <w:r w:rsidR="00FE5F12" w:rsidRPr="00541A47">
        <w:rPr>
          <w:color w:val="000000" w:themeColor="text1"/>
          <w:sz w:val="18"/>
          <w:szCs w:val="18"/>
        </w:rPr>
        <w:t>Senhor</w:t>
      </w:r>
      <w:r w:rsidR="00773A87" w:rsidRPr="00541A47">
        <w:rPr>
          <w:color w:val="000000" w:themeColor="text1"/>
          <w:sz w:val="18"/>
          <w:szCs w:val="18"/>
        </w:rPr>
        <w:t xml:space="preserve"> </w:t>
      </w:r>
      <w:r w:rsidR="00541A47">
        <w:rPr>
          <w:color w:val="000000" w:themeColor="text1"/>
          <w:sz w:val="18"/>
          <w:szCs w:val="18"/>
        </w:rPr>
        <w:t>Eduardo Reolon Zacarias</w:t>
      </w:r>
      <w:r w:rsidR="00CE794D" w:rsidRPr="00541A47">
        <w:rPr>
          <w:color w:val="000000" w:themeColor="text1"/>
          <w:sz w:val="18"/>
          <w:szCs w:val="18"/>
        </w:rPr>
        <w:t>,</w:t>
      </w:r>
      <w:r w:rsidR="00AE3B9A" w:rsidRPr="00541A47">
        <w:rPr>
          <w:color w:val="000000" w:themeColor="text1"/>
          <w:sz w:val="18"/>
          <w:szCs w:val="18"/>
        </w:rPr>
        <w:t xml:space="preserve"> </w:t>
      </w:r>
      <w:r w:rsidR="00070507" w:rsidRPr="00541A47">
        <w:rPr>
          <w:color w:val="000000" w:themeColor="text1"/>
          <w:sz w:val="18"/>
          <w:szCs w:val="18"/>
        </w:rPr>
        <w:t>brasileir</w:t>
      </w:r>
      <w:r w:rsidR="00D068C0" w:rsidRPr="00541A47">
        <w:rPr>
          <w:color w:val="000000" w:themeColor="text1"/>
          <w:sz w:val="18"/>
          <w:szCs w:val="18"/>
        </w:rPr>
        <w:t>o</w:t>
      </w:r>
      <w:r w:rsidR="00070507" w:rsidRPr="00541A47">
        <w:rPr>
          <w:color w:val="000000" w:themeColor="text1"/>
          <w:sz w:val="18"/>
          <w:szCs w:val="18"/>
        </w:rPr>
        <w:t>, solteir</w:t>
      </w:r>
      <w:r w:rsidR="00D068C0" w:rsidRPr="00541A47">
        <w:rPr>
          <w:color w:val="000000" w:themeColor="text1"/>
          <w:sz w:val="18"/>
          <w:szCs w:val="18"/>
        </w:rPr>
        <w:t>o</w:t>
      </w:r>
      <w:r w:rsidR="00070507" w:rsidRPr="00541A47">
        <w:rPr>
          <w:color w:val="000000" w:themeColor="text1"/>
          <w:sz w:val="18"/>
          <w:szCs w:val="18"/>
        </w:rPr>
        <w:t>,</w:t>
      </w:r>
      <w:r w:rsidR="00541A47">
        <w:rPr>
          <w:color w:val="000000" w:themeColor="text1"/>
          <w:sz w:val="18"/>
          <w:szCs w:val="18"/>
        </w:rPr>
        <w:t xml:space="preserve"> engenheiro eletricista e empresário,</w:t>
      </w:r>
      <w:r w:rsidR="00070507" w:rsidRPr="00541A47">
        <w:rPr>
          <w:color w:val="000000" w:themeColor="text1"/>
          <w:sz w:val="18"/>
          <w:szCs w:val="18"/>
        </w:rPr>
        <w:t xml:space="preserve"> portador da Identidade nº</w:t>
      </w:r>
      <w:r w:rsidR="00967DEB" w:rsidRPr="00541A47">
        <w:rPr>
          <w:color w:val="000000" w:themeColor="text1"/>
          <w:sz w:val="18"/>
          <w:szCs w:val="18"/>
        </w:rPr>
        <w:t xml:space="preserve"> </w:t>
      </w:r>
      <w:r w:rsidR="00541A47">
        <w:rPr>
          <w:color w:val="000000" w:themeColor="text1"/>
          <w:sz w:val="18"/>
          <w:szCs w:val="18"/>
        </w:rPr>
        <w:t>6087502925</w:t>
      </w:r>
      <w:r w:rsidR="00070507" w:rsidRPr="00541A47">
        <w:rPr>
          <w:color w:val="000000" w:themeColor="text1"/>
          <w:sz w:val="18"/>
          <w:szCs w:val="18"/>
        </w:rPr>
        <w:t>, expedida pela S</w:t>
      </w:r>
      <w:r w:rsidR="007F2EC9" w:rsidRPr="00541A47">
        <w:rPr>
          <w:color w:val="000000" w:themeColor="text1"/>
          <w:sz w:val="18"/>
          <w:szCs w:val="18"/>
        </w:rPr>
        <w:t>S</w:t>
      </w:r>
      <w:r w:rsidR="00D068C0" w:rsidRPr="00541A47">
        <w:rPr>
          <w:color w:val="000000" w:themeColor="text1"/>
          <w:sz w:val="18"/>
          <w:szCs w:val="18"/>
        </w:rPr>
        <w:t>P</w:t>
      </w:r>
      <w:r w:rsidR="00070507" w:rsidRPr="00541A47">
        <w:rPr>
          <w:color w:val="000000" w:themeColor="text1"/>
          <w:sz w:val="18"/>
          <w:szCs w:val="18"/>
        </w:rPr>
        <w:t>/RS, inscrit</w:t>
      </w:r>
      <w:r w:rsidR="00D068C0" w:rsidRPr="00541A47">
        <w:rPr>
          <w:color w:val="000000" w:themeColor="text1"/>
          <w:sz w:val="18"/>
          <w:szCs w:val="18"/>
        </w:rPr>
        <w:t>o</w:t>
      </w:r>
      <w:r w:rsidR="00070507" w:rsidRPr="00541A47">
        <w:rPr>
          <w:color w:val="000000" w:themeColor="text1"/>
          <w:sz w:val="18"/>
          <w:szCs w:val="18"/>
        </w:rPr>
        <w:t xml:space="preserve"> no CPF/MF sob nº</w:t>
      </w:r>
      <w:r w:rsidR="00967DEB" w:rsidRPr="00541A47">
        <w:rPr>
          <w:color w:val="000000" w:themeColor="text1"/>
          <w:sz w:val="18"/>
          <w:szCs w:val="18"/>
        </w:rPr>
        <w:t xml:space="preserve"> </w:t>
      </w:r>
      <w:r w:rsidR="00541A47">
        <w:rPr>
          <w:color w:val="000000" w:themeColor="text1"/>
          <w:sz w:val="18"/>
          <w:szCs w:val="18"/>
        </w:rPr>
        <w:t>028.025.650-79</w:t>
      </w:r>
      <w:r w:rsidR="00773A87" w:rsidRPr="007F2EC9">
        <w:rPr>
          <w:color w:val="000000" w:themeColor="text1"/>
          <w:sz w:val="18"/>
          <w:szCs w:val="18"/>
        </w:rPr>
        <w:t>,</w:t>
      </w:r>
      <w:r w:rsidR="00070507" w:rsidRPr="007F2EC9">
        <w:rPr>
          <w:color w:val="000000" w:themeColor="text1"/>
          <w:sz w:val="18"/>
          <w:szCs w:val="18"/>
        </w:rPr>
        <w:t xml:space="preserve"> </w:t>
      </w:r>
      <w:r w:rsidRPr="007F2EC9">
        <w:rPr>
          <w:color w:val="000000" w:themeColor="text1"/>
          <w:sz w:val="18"/>
          <w:szCs w:val="18"/>
        </w:rPr>
        <w:t>resolvem firmar o presente Contrato que se regerá pelas seguintes cláusulas e condições, definidoras dos direitos, obrigações e responsabilidades das partes.</w:t>
      </w:r>
    </w:p>
    <w:p w14:paraId="430AEB95" w14:textId="77777777" w:rsidR="00061E4B" w:rsidRPr="00967DEB" w:rsidRDefault="00061E4B" w:rsidP="00744A3F">
      <w:pPr>
        <w:pStyle w:val="Corpodetexto"/>
        <w:tabs>
          <w:tab w:val="left" w:pos="0"/>
        </w:tabs>
        <w:spacing w:after="0"/>
        <w:rPr>
          <w:color w:val="000000" w:themeColor="text1"/>
          <w:sz w:val="18"/>
          <w:szCs w:val="18"/>
        </w:rPr>
      </w:pPr>
    </w:p>
    <w:p w14:paraId="23E85F80" w14:textId="4D611602" w:rsidR="00070507" w:rsidRPr="00291DC6" w:rsidRDefault="00070507" w:rsidP="00744A3F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291DC6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>
        <w:rPr>
          <w:sz w:val="18"/>
          <w:szCs w:val="18"/>
        </w:rPr>
        <w:t>14.133/2021</w:t>
      </w:r>
      <w:r w:rsidRPr="00291DC6">
        <w:rPr>
          <w:sz w:val="18"/>
          <w:szCs w:val="18"/>
        </w:rPr>
        <w:t xml:space="preserve">, no artigo </w:t>
      </w:r>
      <w:r>
        <w:rPr>
          <w:sz w:val="18"/>
          <w:szCs w:val="18"/>
        </w:rPr>
        <w:t>75</w:t>
      </w:r>
      <w:r w:rsidRPr="00291DC6">
        <w:rPr>
          <w:sz w:val="18"/>
          <w:szCs w:val="18"/>
        </w:rPr>
        <w:t xml:space="preserve">, inciso </w:t>
      </w:r>
      <w:r w:rsidR="00B80E88">
        <w:rPr>
          <w:sz w:val="18"/>
          <w:szCs w:val="18"/>
        </w:rPr>
        <w:t>I</w:t>
      </w:r>
      <w:r w:rsidRPr="00291DC6">
        <w:rPr>
          <w:sz w:val="18"/>
          <w:szCs w:val="18"/>
        </w:rPr>
        <w:t xml:space="preserve">, Protocolo Administrativo nº </w:t>
      </w:r>
      <w:r w:rsidR="00FB0D7B">
        <w:rPr>
          <w:sz w:val="18"/>
          <w:szCs w:val="18"/>
        </w:rPr>
        <w:t>447/2025</w:t>
      </w:r>
      <w:r w:rsidRPr="00291DC6">
        <w:rPr>
          <w:sz w:val="18"/>
          <w:szCs w:val="18"/>
        </w:rPr>
        <w:t xml:space="preserve"> e </w:t>
      </w:r>
      <w:r w:rsidRPr="00CE794D">
        <w:rPr>
          <w:sz w:val="18"/>
          <w:szCs w:val="18"/>
        </w:rPr>
        <w:t>Dispensa de Licitação n</w:t>
      </w:r>
      <w:r w:rsidR="00165803" w:rsidRPr="00CE794D">
        <w:rPr>
          <w:sz w:val="18"/>
          <w:szCs w:val="18"/>
        </w:rPr>
        <w:t>°</w:t>
      </w:r>
      <w:r w:rsidR="00B80E88">
        <w:rPr>
          <w:sz w:val="18"/>
          <w:szCs w:val="18"/>
        </w:rPr>
        <w:t xml:space="preserve"> </w:t>
      </w:r>
      <w:r w:rsidR="00541A47">
        <w:rPr>
          <w:sz w:val="18"/>
          <w:szCs w:val="18"/>
        </w:rPr>
        <w:t>074/2025.</w:t>
      </w:r>
    </w:p>
    <w:p w14:paraId="38962DCF" w14:textId="77777777" w:rsidR="00061E4B" w:rsidRPr="00291DC6" w:rsidRDefault="00061E4B" w:rsidP="00744A3F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</w:p>
    <w:p w14:paraId="0A1C11A1" w14:textId="6AAAAA82" w:rsidR="000C0A9E" w:rsidRPr="00291DC6" w:rsidRDefault="00061E4B" w:rsidP="00744A3F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DO OBJETO</w:t>
      </w:r>
    </w:p>
    <w:p w14:paraId="5B99DC0E" w14:textId="77777777" w:rsidR="00061E4B" w:rsidRPr="00291DC6" w:rsidRDefault="00061E4B" w:rsidP="00744A3F">
      <w:pPr>
        <w:pStyle w:val="Corpodetexto2"/>
        <w:tabs>
          <w:tab w:val="left" w:pos="3544"/>
        </w:tabs>
        <w:spacing w:after="0" w:line="240" w:lineRule="auto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Cláusula Primeira:</w:t>
      </w:r>
    </w:p>
    <w:p w14:paraId="5246CB9F" w14:textId="7F35C2D8" w:rsidR="00D6198F" w:rsidRPr="001211C7" w:rsidRDefault="00B759BD" w:rsidP="00744A3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B759BD">
        <w:rPr>
          <w:b/>
          <w:bCs/>
          <w:sz w:val="18"/>
          <w:szCs w:val="18"/>
        </w:rPr>
        <w:t>1.0.</w:t>
      </w:r>
      <w:r w:rsidR="0053008B" w:rsidRPr="00B759BD">
        <w:rPr>
          <w:sz w:val="18"/>
          <w:szCs w:val="18"/>
        </w:rPr>
        <w:t xml:space="preserve"> </w:t>
      </w:r>
      <w:r w:rsidR="00070507" w:rsidRPr="00B759BD">
        <w:rPr>
          <w:sz w:val="18"/>
          <w:szCs w:val="18"/>
        </w:rPr>
        <w:t xml:space="preserve">O objeto do presente </w:t>
      </w:r>
      <w:r w:rsidR="00FB0D7B">
        <w:rPr>
          <w:sz w:val="18"/>
          <w:szCs w:val="18"/>
        </w:rPr>
        <w:t>c</w:t>
      </w:r>
      <w:r w:rsidR="00070507" w:rsidRPr="00B759BD">
        <w:rPr>
          <w:sz w:val="18"/>
          <w:szCs w:val="18"/>
        </w:rPr>
        <w:t>ontrato visa a contratação de empresa</w:t>
      </w:r>
      <w:r w:rsidR="001211C7" w:rsidRPr="00B759BD">
        <w:rPr>
          <w:sz w:val="18"/>
          <w:szCs w:val="18"/>
        </w:rPr>
        <w:t xml:space="preserve"> especializada</w:t>
      </w:r>
      <w:r w:rsidR="00070507" w:rsidRPr="00B759BD">
        <w:rPr>
          <w:sz w:val="18"/>
          <w:szCs w:val="18"/>
        </w:rPr>
        <w:t xml:space="preserve"> </w:t>
      </w:r>
      <w:r w:rsidR="001211C7" w:rsidRPr="00B759BD">
        <w:rPr>
          <w:sz w:val="18"/>
          <w:szCs w:val="18"/>
        </w:rPr>
        <w:t xml:space="preserve">para </w:t>
      </w:r>
      <w:r w:rsidR="00FB0D7B">
        <w:rPr>
          <w:sz w:val="18"/>
          <w:szCs w:val="18"/>
        </w:rPr>
        <w:t>revisão/adequação</w:t>
      </w:r>
      <w:r w:rsidR="001211C7" w:rsidRPr="00B759BD">
        <w:rPr>
          <w:sz w:val="18"/>
          <w:szCs w:val="18"/>
        </w:rPr>
        <w:t xml:space="preserve"> de Projeto E</w:t>
      </w:r>
      <w:r w:rsidR="00403AA8">
        <w:rPr>
          <w:sz w:val="18"/>
          <w:szCs w:val="18"/>
        </w:rPr>
        <w:t>létrico</w:t>
      </w:r>
      <w:r w:rsidR="00721944">
        <w:rPr>
          <w:sz w:val="18"/>
          <w:szCs w:val="18"/>
        </w:rPr>
        <w:t xml:space="preserve"> </w:t>
      </w:r>
      <w:r w:rsidR="009568AF">
        <w:rPr>
          <w:sz w:val="18"/>
          <w:szCs w:val="18"/>
        </w:rPr>
        <w:t>Executivo para</w:t>
      </w:r>
      <w:r w:rsidR="00403AA8">
        <w:rPr>
          <w:sz w:val="18"/>
          <w:szCs w:val="18"/>
        </w:rPr>
        <w:t xml:space="preserve"> </w:t>
      </w:r>
      <w:r w:rsidR="00FB0D7B">
        <w:rPr>
          <w:sz w:val="18"/>
          <w:szCs w:val="18"/>
        </w:rPr>
        <w:t>o mirante na Rota Águas e Vales</w:t>
      </w:r>
      <w:r w:rsidR="00F62453">
        <w:rPr>
          <w:sz w:val="18"/>
          <w:szCs w:val="18"/>
        </w:rPr>
        <w:t xml:space="preserve"> (Convênio FPE 4886/2023)</w:t>
      </w:r>
      <w:r w:rsidR="00FB0D7B">
        <w:rPr>
          <w:sz w:val="18"/>
          <w:szCs w:val="18"/>
        </w:rPr>
        <w:t xml:space="preserve">, conforme solicitado através do </w:t>
      </w:r>
      <w:r w:rsidR="00F11BC9">
        <w:rPr>
          <w:sz w:val="18"/>
          <w:szCs w:val="18"/>
        </w:rPr>
        <w:t>Processo</w:t>
      </w:r>
      <w:r w:rsidR="00FB0D7B">
        <w:rPr>
          <w:sz w:val="18"/>
          <w:szCs w:val="18"/>
        </w:rPr>
        <w:t xml:space="preserve"> n° </w:t>
      </w:r>
      <w:r w:rsidR="00F11BC9">
        <w:rPr>
          <w:sz w:val="18"/>
          <w:szCs w:val="18"/>
        </w:rPr>
        <w:t>24/2301-0000022-9 da Secretaria de Obras Públicas do Estado do Rio Grande do Sul</w:t>
      </w:r>
      <w:r w:rsidR="00FB0D7B">
        <w:rPr>
          <w:sz w:val="18"/>
          <w:szCs w:val="18"/>
        </w:rPr>
        <w:t>.</w:t>
      </w:r>
    </w:p>
    <w:p w14:paraId="6968634B" w14:textId="77777777" w:rsidR="001211C7" w:rsidRPr="001211C7" w:rsidRDefault="001211C7" w:rsidP="00744A3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92AA0B1" w14:textId="3F32317E" w:rsidR="006C0725" w:rsidRPr="00B759BD" w:rsidRDefault="006C0725" w:rsidP="00744A3F">
      <w:pPr>
        <w:pStyle w:val="PargrafodaLista"/>
        <w:numPr>
          <w:ilvl w:val="1"/>
          <w:numId w:val="10"/>
        </w:numPr>
        <w:spacing w:after="0" w:line="240" w:lineRule="auto"/>
        <w:jc w:val="both"/>
        <w:rPr>
          <w:sz w:val="18"/>
          <w:szCs w:val="18"/>
        </w:rPr>
      </w:pPr>
      <w:r w:rsidRPr="00B759BD">
        <w:rPr>
          <w:sz w:val="18"/>
          <w:szCs w:val="18"/>
        </w:rPr>
        <w:t xml:space="preserve">A CONTRATADA deverá realizar os seguintes serviços abaixo relacionados: </w:t>
      </w:r>
    </w:p>
    <w:p w14:paraId="3785256A" w14:textId="004A407F" w:rsidR="00721944" w:rsidRDefault="0020002F" w:rsidP="0020002F">
      <w:pPr>
        <w:pStyle w:val="PargrafodaLista"/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Planta baixa;</w:t>
      </w:r>
    </w:p>
    <w:p w14:paraId="77B45F4D" w14:textId="10FC7D1C" w:rsidR="0020002F" w:rsidRDefault="0020002F" w:rsidP="0020002F">
      <w:pPr>
        <w:pStyle w:val="PargrafodaLista"/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Memorial descritivo completo para as instalações elétricas;</w:t>
      </w:r>
    </w:p>
    <w:p w14:paraId="72301A99" w14:textId="4F597A61" w:rsidR="0020002F" w:rsidRDefault="0020002F" w:rsidP="0020002F">
      <w:pPr>
        <w:pStyle w:val="PargrafodaLista"/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Apresentar valor da resistência do aterramento, dimensões e haste de aterramento junto à planta baixa e ao memorial;</w:t>
      </w:r>
    </w:p>
    <w:p w14:paraId="68AE1EED" w14:textId="1E7E4F99" w:rsidR="0020002F" w:rsidRDefault="0020002F" w:rsidP="0020002F">
      <w:pPr>
        <w:pStyle w:val="PargrafodaLista"/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Envelopamento em concreto descrito em memorial descritivo;</w:t>
      </w:r>
    </w:p>
    <w:p w14:paraId="67BB2333" w14:textId="5B37ED16" w:rsidR="0020002F" w:rsidRDefault="0020002F" w:rsidP="0020002F">
      <w:pPr>
        <w:pStyle w:val="PargrafodaLista"/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Apresentar especificação completa dos dijuntores em memorial e diagrama unifilar;</w:t>
      </w:r>
    </w:p>
    <w:p w14:paraId="7F9E495D" w14:textId="20A1EFA8" w:rsidR="0020002F" w:rsidRPr="00EA2CCE" w:rsidRDefault="0020002F" w:rsidP="00744A3F">
      <w:pPr>
        <w:pStyle w:val="PargrafodaLista"/>
        <w:numPr>
          <w:ilvl w:val="0"/>
          <w:numId w:val="14"/>
        </w:numPr>
        <w:jc w:val="both"/>
        <w:rPr>
          <w:sz w:val="18"/>
          <w:szCs w:val="18"/>
        </w:rPr>
      </w:pPr>
      <w:r>
        <w:rPr>
          <w:sz w:val="18"/>
          <w:szCs w:val="18"/>
        </w:rPr>
        <w:t>Apresentar Anotação de Responsabilidade Técnica (ART)</w:t>
      </w:r>
      <w:r w:rsidR="00EA2CCE">
        <w:rPr>
          <w:sz w:val="18"/>
          <w:szCs w:val="18"/>
        </w:rPr>
        <w:t xml:space="preserve"> do projeto elétrico.</w:t>
      </w:r>
    </w:p>
    <w:p w14:paraId="5FE3F964" w14:textId="185DAA00" w:rsidR="006C0725" w:rsidRPr="00B759BD" w:rsidRDefault="00B759BD" w:rsidP="00744A3F">
      <w:pPr>
        <w:jc w:val="both"/>
        <w:rPr>
          <w:sz w:val="18"/>
          <w:szCs w:val="18"/>
        </w:rPr>
      </w:pPr>
      <w:r w:rsidRPr="00B759BD">
        <w:rPr>
          <w:b/>
          <w:bCs/>
          <w:sz w:val="18"/>
          <w:szCs w:val="18"/>
        </w:rPr>
        <w:t>1.</w:t>
      </w:r>
      <w:r w:rsidR="00EA2CCE">
        <w:rPr>
          <w:b/>
          <w:bCs/>
          <w:sz w:val="18"/>
          <w:szCs w:val="18"/>
        </w:rPr>
        <w:t>2</w:t>
      </w:r>
      <w:r w:rsidRPr="00B759BD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1E796C" w:rsidRPr="00B759BD">
        <w:rPr>
          <w:sz w:val="18"/>
          <w:szCs w:val="18"/>
        </w:rPr>
        <w:t>A CONTRATADA deverá entregar os serviços no formato do relatório, em PDF</w:t>
      </w:r>
      <w:r w:rsidR="00E86C0F" w:rsidRPr="00B759BD">
        <w:rPr>
          <w:sz w:val="18"/>
          <w:szCs w:val="18"/>
        </w:rPr>
        <w:t xml:space="preserve">, </w:t>
      </w:r>
      <w:r w:rsidR="001E796C" w:rsidRPr="00B759BD">
        <w:rPr>
          <w:sz w:val="18"/>
          <w:szCs w:val="18"/>
        </w:rPr>
        <w:t>DWG</w:t>
      </w:r>
      <w:r w:rsidR="00E86C0F" w:rsidRPr="00B759BD">
        <w:rPr>
          <w:sz w:val="18"/>
          <w:szCs w:val="18"/>
        </w:rPr>
        <w:t xml:space="preserve"> e Revit</w:t>
      </w:r>
      <w:r w:rsidR="001E796C" w:rsidRPr="00B759BD">
        <w:rPr>
          <w:sz w:val="18"/>
          <w:szCs w:val="18"/>
        </w:rPr>
        <w:t>, em meio digital e presencialmente e</w:t>
      </w:r>
      <w:r w:rsidR="000C211E" w:rsidRPr="00B759BD">
        <w:rPr>
          <w:sz w:val="18"/>
          <w:szCs w:val="18"/>
        </w:rPr>
        <w:t xml:space="preserve">m </w:t>
      </w:r>
      <w:r w:rsidR="001E796C" w:rsidRPr="00B759BD">
        <w:rPr>
          <w:sz w:val="18"/>
          <w:szCs w:val="18"/>
        </w:rPr>
        <w:t>uma reunião com explicação e esclarecimento de dúvidas.</w:t>
      </w:r>
    </w:p>
    <w:p w14:paraId="18E6D5F4" w14:textId="77777777" w:rsidR="008B7D21" w:rsidRPr="00291DC6" w:rsidRDefault="008B7D21" w:rsidP="00744A3F">
      <w:pPr>
        <w:jc w:val="both"/>
        <w:rPr>
          <w:b/>
          <w:sz w:val="18"/>
          <w:szCs w:val="18"/>
        </w:rPr>
      </w:pPr>
    </w:p>
    <w:p w14:paraId="67FA58D2" w14:textId="137FB76A" w:rsidR="00E25E17" w:rsidRPr="00291DC6" w:rsidRDefault="00061E4B" w:rsidP="00744A3F">
      <w:pPr>
        <w:pStyle w:val="Ttulo4"/>
        <w:tabs>
          <w:tab w:val="left" w:pos="3544"/>
        </w:tabs>
        <w:spacing w:before="0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291DC6">
        <w:rPr>
          <w:rFonts w:ascii="Times New Roman" w:hAnsi="Times New Roman" w:cs="Times New Roman"/>
          <w:i w:val="0"/>
          <w:color w:val="auto"/>
          <w:sz w:val="18"/>
          <w:szCs w:val="18"/>
        </w:rPr>
        <w:t>DO PREÇO E DO PAGAMENTO</w:t>
      </w:r>
    </w:p>
    <w:p w14:paraId="0BC67DA0" w14:textId="66DE2492" w:rsidR="00061E4B" w:rsidRPr="00291DC6" w:rsidRDefault="00061E4B" w:rsidP="00744A3F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 xml:space="preserve">Cláusula </w:t>
      </w:r>
      <w:r w:rsidR="00135452" w:rsidRPr="00291DC6">
        <w:rPr>
          <w:b/>
          <w:sz w:val="18"/>
          <w:szCs w:val="18"/>
        </w:rPr>
        <w:t>Segunda</w:t>
      </w:r>
      <w:r w:rsidR="00135452" w:rsidRPr="00291DC6">
        <w:rPr>
          <w:sz w:val="18"/>
          <w:szCs w:val="18"/>
        </w:rPr>
        <w:t>:</w:t>
      </w:r>
    </w:p>
    <w:p w14:paraId="1DFDB4A2" w14:textId="0532F3A8" w:rsidR="002706CF" w:rsidRPr="00C22EAC" w:rsidRDefault="001701B1" w:rsidP="00744A3F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2</w:t>
      </w:r>
      <w:r w:rsidR="00540917">
        <w:rPr>
          <w:b/>
          <w:sz w:val="18"/>
          <w:szCs w:val="18"/>
        </w:rPr>
        <w:t>.0.</w:t>
      </w:r>
      <w:r w:rsidR="00061E4B" w:rsidRPr="00291DC6">
        <w:rPr>
          <w:sz w:val="18"/>
          <w:szCs w:val="18"/>
        </w:rPr>
        <w:t xml:space="preserve"> O valor total do presente </w:t>
      </w:r>
      <w:r>
        <w:rPr>
          <w:sz w:val="18"/>
          <w:szCs w:val="18"/>
        </w:rPr>
        <w:t>contrato</w:t>
      </w:r>
      <w:r w:rsidR="00061E4B" w:rsidRPr="00291DC6">
        <w:rPr>
          <w:sz w:val="18"/>
          <w:szCs w:val="18"/>
        </w:rPr>
        <w:t xml:space="preserve"> é </w:t>
      </w:r>
      <w:bookmarkStart w:id="0" w:name="_Hlk138756981"/>
      <w:r w:rsidR="00061E4B" w:rsidRPr="00291DC6">
        <w:rPr>
          <w:sz w:val="18"/>
          <w:szCs w:val="18"/>
        </w:rPr>
        <w:t>de</w:t>
      </w:r>
      <w:r w:rsidR="008515B3">
        <w:rPr>
          <w:sz w:val="18"/>
          <w:szCs w:val="18"/>
        </w:rPr>
        <w:t xml:space="preserve"> </w:t>
      </w:r>
      <w:r w:rsidR="002D6A1E" w:rsidRPr="00135452">
        <w:rPr>
          <w:b/>
          <w:bCs/>
          <w:sz w:val="18"/>
          <w:szCs w:val="18"/>
        </w:rPr>
        <w:t>R$</w:t>
      </w:r>
      <w:bookmarkEnd w:id="0"/>
      <w:r w:rsidR="00403AA8">
        <w:rPr>
          <w:b/>
          <w:bCs/>
          <w:sz w:val="18"/>
          <w:szCs w:val="18"/>
        </w:rPr>
        <w:t xml:space="preserve"> </w:t>
      </w:r>
      <w:r w:rsidR="00FB0D7B">
        <w:rPr>
          <w:b/>
          <w:bCs/>
          <w:sz w:val="18"/>
          <w:szCs w:val="18"/>
        </w:rPr>
        <w:t>1.400,00 (um mil e quatrocentos reais);</w:t>
      </w:r>
    </w:p>
    <w:p w14:paraId="76CCD207" w14:textId="16655A87" w:rsidR="00061E4B" w:rsidRPr="00A731E1" w:rsidRDefault="001701B1" w:rsidP="00744A3F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540917">
        <w:rPr>
          <w:b/>
          <w:bCs/>
          <w:sz w:val="18"/>
          <w:szCs w:val="18"/>
        </w:rPr>
        <w:t>.1.</w:t>
      </w:r>
      <w:r w:rsidR="00061E4B" w:rsidRPr="00A731E1">
        <w:rPr>
          <w:bCs/>
          <w:sz w:val="18"/>
          <w:szCs w:val="18"/>
        </w:rPr>
        <w:t xml:space="preserve"> </w:t>
      </w:r>
      <w:r w:rsidR="008B7D21" w:rsidRPr="00A731E1">
        <w:rPr>
          <w:sz w:val="18"/>
          <w:szCs w:val="18"/>
        </w:rPr>
        <w:t>N</w:t>
      </w:r>
      <w:r w:rsidR="00061E4B" w:rsidRPr="00A731E1">
        <w:rPr>
          <w:sz w:val="18"/>
          <w:szCs w:val="18"/>
        </w:rPr>
        <w:t>os preços propostos deverão estar incluídas todas as despesas de custos diretos e/ou indiretos, tais como: transporte, alimentação, serviços, funcionários, encargos salariais, trabalhistas, sociais, providenciais, comerciais e fiscais;</w:t>
      </w:r>
    </w:p>
    <w:p w14:paraId="2AA23EEB" w14:textId="12F22CDC" w:rsidR="00061E4B" w:rsidRPr="00291DC6" w:rsidRDefault="001701B1" w:rsidP="00744A3F">
      <w:pPr>
        <w:pStyle w:val="Recuodecorpodetexto3"/>
        <w:spacing w:after="0"/>
        <w:ind w:left="0"/>
        <w:jc w:val="both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2</w:t>
      </w:r>
      <w:r w:rsidR="00540917">
        <w:rPr>
          <w:b/>
          <w:bCs/>
          <w:color w:val="000000"/>
          <w:sz w:val="18"/>
          <w:szCs w:val="18"/>
        </w:rPr>
        <w:t>.2.</w:t>
      </w:r>
      <w:r w:rsidR="004D4E40" w:rsidRPr="00193B7A">
        <w:rPr>
          <w:bCs/>
          <w:color w:val="000000"/>
          <w:sz w:val="18"/>
          <w:szCs w:val="18"/>
        </w:rPr>
        <w:t xml:space="preserve"> </w:t>
      </w:r>
      <w:r w:rsidR="008B7D21" w:rsidRPr="00193B7A">
        <w:rPr>
          <w:bCs/>
          <w:color w:val="000000"/>
          <w:sz w:val="18"/>
          <w:szCs w:val="18"/>
        </w:rPr>
        <w:t>A</w:t>
      </w:r>
      <w:r w:rsidR="004D4E40" w:rsidRPr="00193B7A">
        <w:rPr>
          <w:bCs/>
          <w:color w:val="000000"/>
          <w:sz w:val="18"/>
          <w:szCs w:val="18"/>
        </w:rPr>
        <w:t xml:space="preserve"> </w:t>
      </w:r>
      <w:r w:rsidR="00061E4B" w:rsidRPr="00193B7A">
        <w:rPr>
          <w:sz w:val="18"/>
          <w:szCs w:val="18"/>
        </w:rPr>
        <w:t xml:space="preserve">Nota Fiscal deverá obrigatoriamente conter em local de fácil visualização, a indicação </w:t>
      </w:r>
      <w:r w:rsidR="00061E4B" w:rsidRPr="006C719B">
        <w:rPr>
          <w:sz w:val="18"/>
          <w:szCs w:val="18"/>
        </w:rPr>
        <w:t xml:space="preserve">da Dispensa de Licitação </w:t>
      </w:r>
      <w:r w:rsidR="00193B7A" w:rsidRPr="00505206">
        <w:rPr>
          <w:sz w:val="18"/>
          <w:szCs w:val="18"/>
        </w:rPr>
        <w:t>n°</w:t>
      </w:r>
      <w:r w:rsidR="001E796C" w:rsidRPr="00505206">
        <w:rPr>
          <w:sz w:val="18"/>
          <w:szCs w:val="18"/>
        </w:rPr>
        <w:t xml:space="preserve"> </w:t>
      </w:r>
      <w:r w:rsidR="00541A47">
        <w:rPr>
          <w:sz w:val="18"/>
          <w:szCs w:val="18"/>
        </w:rPr>
        <w:t>074/2025</w:t>
      </w:r>
      <w:r w:rsidR="00061E4B" w:rsidRPr="00505206">
        <w:rPr>
          <w:sz w:val="18"/>
          <w:szCs w:val="18"/>
        </w:rPr>
        <w:t>, Nº</w:t>
      </w:r>
      <w:r w:rsidR="00061E4B" w:rsidRPr="006C719B">
        <w:rPr>
          <w:sz w:val="18"/>
          <w:szCs w:val="18"/>
        </w:rPr>
        <w:t xml:space="preserve"> do</w:t>
      </w:r>
      <w:r w:rsidR="00061E4B" w:rsidRPr="00193B7A">
        <w:rPr>
          <w:sz w:val="18"/>
          <w:szCs w:val="18"/>
        </w:rPr>
        <w:t xml:space="preserve"> Empenho e o Nº do Contrato, a fim de se acelerar a liberação do documento fiscal para pagamento;</w:t>
      </w:r>
    </w:p>
    <w:p w14:paraId="2D549843" w14:textId="2BB4B481" w:rsidR="00061E4B" w:rsidRPr="00291DC6" w:rsidRDefault="001701B1" w:rsidP="00744A3F">
      <w:pPr>
        <w:pStyle w:val="Standard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2</w:t>
      </w:r>
      <w:r w:rsidR="00540917">
        <w:rPr>
          <w:b/>
          <w:color w:val="000000"/>
          <w:sz w:val="18"/>
          <w:szCs w:val="18"/>
        </w:rPr>
        <w:t>.3.</w:t>
      </w:r>
      <w:r w:rsidR="004D4E40" w:rsidRPr="00291DC6">
        <w:rPr>
          <w:bCs/>
          <w:color w:val="000000"/>
          <w:sz w:val="18"/>
          <w:szCs w:val="18"/>
        </w:rPr>
        <w:t xml:space="preserve"> </w:t>
      </w:r>
      <w:r w:rsidR="008B7D21" w:rsidRPr="00291DC6">
        <w:rPr>
          <w:bCs/>
          <w:color w:val="000000"/>
          <w:sz w:val="18"/>
          <w:szCs w:val="18"/>
        </w:rPr>
        <w:t>S</w:t>
      </w:r>
      <w:r w:rsidR="00061E4B" w:rsidRPr="00291DC6">
        <w:rPr>
          <w:color w:val="000000"/>
          <w:sz w:val="18"/>
          <w:szCs w:val="18"/>
        </w:rPr>
        <w:t>erão processadas as retenções previdenciárias nos termos da lei que regula a matéria</w:t>
      </w:r>
      <w:r w:rsidR="001E1917">
        <w:rPr>
          <w:color w:val="000000"/>
          <w:sz w:val="18"/>
          <w:szCs w:val="18"/>
        </w:rPr>
        <w:t>;</w:t>
      </w:r>
    </w:p>
    <w:p w14:paraId="494605AB" w14:textId="41C83CB1" w:rsidR="004E20F4" w:rsidRDefault="001701B1" w:rsidP="00744A3F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540917">
        <w:rPr>
          <w:b/>
          <w:bCs/>
          <w:sz w:val="18"/>
          <w:szCs w:val="18"/>
        </w:rPr>
        <w:t>.4.</w:t>
      </w:r>
      <w:r w:rsidR="004E20F4" w:rsidRPr="00291DC6">
        <w:rPr>
          <w:b/>
          <w:bCs/>
          <w:sz w:val="18"/>
          <w:szCs w:val="18"/>
        </w:rPr>
        <w:t xml:space="preserve"> </w:t>
      </w:r>
      <w:r w:rsidR="004E20F4" w:rsidRPr="00291DC6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162027B" w14:textId="77777777" w:rsidR="00061E4B" w:rsidRPr="00291DC6" w:rsidRDefault="00061E4B" w:rsidP="00744A3F">
      <w:pPr>
        <w:pStyle w:val="Standard"/>
        <w:jc w:val="both"/>
        <w:rPr>
          <w:sz w:val="18"/>
          <w:szCs w:val="18"/>
        </w:rPr>
      </w:pPr>
    </w:p>
    <w:p w14:paraId="7A5836FD" w14:textId="32A71E9B" w:rsidR="002706CF" w:rsidRPr="002D6A1E" w:rsidRDefault="002706CF" w:rsidP="00744A3F">
      <w:pPr>
        <w:pStyle w:val="Ttulo2"/>
        <w:spacing w:before="0" w:line="240" w:lineRule="auto"/>
        <w:rPr>
          <w:rFonts w:ascii="Times New Roman" w:hAnsi="Times New Roman"/>
          <w:b w:val="0"/>
          <w:i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>DO PRAZO PARA EXECUÇÃO</w:t>
      </w:r>
    </w:p>
    <w:p w14:paraId="25427814" w14:textId="77777777" w:rsidR="002706CF" w:rsidRPr="00291DC6" w:rsidRDefault="002706CF" w:rsidP="00744A3F">
      <w:pPr>
        <w:jc w:val="both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Cláusula Terceira:</w:t>
      </w:r>
    </w:p>
    <w:p w14:paraId="02056DF6" w14:textId="7F38B6E3" w:rsidR="002706CF" w:rsidRDefault="001701B1" w:rsidP="00744A3F">
      <w:pPr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540917" w:rsidRPr="00540917">
        <w:rPr>
          <w:b/>
          <w:bCs/>
          <w:sz w:val="18"/>
          <w:szCs w:val="18"/>
        </w:rPr>
        <w:t>.0.</w:t>
      </w:r>
      <w:r w:rsidR="00540917">
        <w:rPr>
          <w:sz w:val="18"/>
          <w:szCs w:val="18"/>
        </w:rPr>
        <w:t xml:space="preserve"> </w:t>
      </w:r>
      <w:r w:rsidR="002706CF" w:rsidRPr="00540917">
        <w:rPr>
          <w:sz w:val="18"/>
          <w:szCs w:val="18"/>
        </w:rPr>
        <w:t xml:space="preserve">A entrega do objeto descrito na Clausula Primeira deverá ser </w:t>
      </w:r>
      <w:r w:rsidR="002706CF" w:rsidRPr="009568AF">
        <w:rPr>
          <w:sz w:val="18"/>
          <w:szCs w:val="18"/>
        </w:rPr>
        <w:t xml:space="preserve">feita em até </w:t>
      </w:r>
      <w:r w:rsidR="00EA2CCE">
        <w:rPr>
          <w:sz w:val="18"/>
          <w:szCs w:val="18"/>
        </w:rPr>
        <w:t>15</w:t>
      </w:r>
      <w:r w:rsidR="002706CF" w:rsidRPr="009568AF">
        <w:rPr>
          <w:sz w:val="18"/>
          <w:szCs w:val="18"/>
        </w:rPr>
        <w:t xml:space="preserve"> (</w:t>
      </w:r>
      <w:r w:rsidR="00EA2CCE">
        <w:rPr>
          <w:sz w:val="18"/>
          <w:szCs w:val="18"/>
        </w:rPr>
        <w:t>quinze</w:t>
      </w:r>
      <w:r w:rsidR="000E4322" w:rsidRPr="009568AF">
        <w:rPr>
          <w:sz w:val="18"/>
          <w:szCs w:val="18"/>
        </w:rPr>
        <w:t>)</w:t>
      </w:r>
      <w:r w:rsidR="002706CF" w:rsidRPr="009568AF">
        <w:rPr>
          <w:sz w:val="18"/>
          <w:szCs w:val="18"/>
        </w:rPr>
        <w:t xml:space="preserve"> </w:t>
      </w:r>
      <w:r w:rsidR="00E72EB7" w:rsidRPr="009568AF">
        <w:rPr>
          <w:sz w:val="18"/>
          <w:szCs w:val="18"/>
        </w:rPr>
        <w:t xml:space="preserve">dias </w:t>
      </w:r>
      <w:r w:rsidR="002706CF" w:rsidRPr="009568AF">
        <w:rPr>
          <w:bCs/>
          <w:sz w:val="18"/>
          <w:szCs w:val="18"/>
        </w:rPr>
        <w:t>a</w:t>
      </w:r>
      <w:r w:rsidR="001E1917" w:rsidRPr="009568AF">
        <w:rPr>
          <w:bCs/>
          <w:sz w:val="18"/>
          <w:szCs w:val="18"/>
        </w:rPr>
        <w:t xml:space="preserve"> contar d</w:t>
      </w:r>
      <w:r w:rsidR="000E4322" w:rsidRPr="009568AF">
        <w:rPr>
          <w:bCs/>
          <w:sz w:val="18"/>
          <w:szCs w:val="18"/>
        </w:rPr>
        <w:t>e sua assinatura e emissão de empenho.</w:t>
      </w:r>
    </w:p>
    <w:p w14:paraId="602E46E0" w14:textId="77777777" w:rsidR="00540917" w:rsidRPr="00540917" w:rsidRDefault="00540917" w:rsidP="00744A3F">
      <w:pPr>
        <w:jc w:val="both"/>
        <w:rPr>
          <w:b/>
          <w:sz w:val="18"/>
          <w:szCs w:val="18"/>
        </w:rPr>
      </w:pPr>
    </w:p>
    <w:p w14:paraId="1D36A58B" w14:textId="269F9F27" w:rsidR="002706CF" w:rsidRDefault="002706CF" w:rsidP="00744A3F">
      <w:pPr>
        <w:pStyle w:val="Corpodetexto3"/>
        <w:spacing w:after="0"/>
        <w:jc w:val="both"/>
        <w:rPr>
          <w:sz w:val="18"/>
          <w:szCs w:val="18"/>
        </w:rPr>
      </w:pPr>
      <w:r w:rsidRPr="0085158A">
        <w:rPr>
          <w:b/>
          <w:sz w:val="18"/>
          <w:szCs w:val="18"/>
        </w:rPr>
        <w:t xml:space="preserve">Parágrafo Primeiro: </w:t>
      </w:r>
      <w:r w:rsidRPr="0085158A">
        <w:rPr>
          <w:sz w:val="18"/>
          <w:szCs w:val="18"/>
        </w:rPr>
        <w:t>Qualquer prorrogação de prazo, que porventura, venha a ocorrer para a execução, objeto do presente instrumento,</w:t>
      </w:r>
      <w:r w:rsidRPr="00291DC6">
        <w:rPr>
          <w:sz w:val="18"/>
          <w:szCs w:val="18"/>
        </w:rPr>
        <w:t xml:space="preserve"> deverá ser precedida de notificação justificativa, por escrito, a ser emitida pela CONTRATADA, até o prazo máximo de 08 (oito) dias antes do t</w:t>
      </w:r>
      <w:r w:rsidR="001E1917">
        <w:rPr>
          <w:sz w:val="18"/>
          <w:szCs w:val="18"/>
        </w:rPr>
        <w:t>é</w:t>
      </w:r>
      <w:r w:rsidRPr="00291DC6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2F6B177B" w14:textId="77777777" w:rsidR="00674C00" w:rsidRPr="004F4567" w:rsidRDefault="00674C00" w:rsidP="00744A3F">
      <w:pPr>
        <w:pStyle w:val="Corpodetexto3"/>
        <w:spacing w:after="0"/>
        <w:jc w:val="both"/>
        <w:rPr>
          <w:sz w:val="18"/>
          <w:szCs w:val="18"/>
        </w:rPr>
      </w:pPr>
    </w:p>
    <w:p w14:paraId="5479815D" w14:textId="77777777" w:rsidR="002706CF" w:rsidRPr="0085158A" w:rsidRDefault="002706CF" w:rsidP="00744A3F">
      <w:pPr>
        <w:pStyle w:val="Ttulo4"/>
        <w:tabs>
          <w:tab w:val="left" w:pos="0"/>
        </w:tabs>
        <w:spacing w:before="0"/>
        <w:jc w:val="center"/>
        <w:rPr>
          <w:rFonts w:ascii="Times New Roman" w:hAnsi="Times New Roman" w:cs="Times New Roman"/>
          <w:i w:val="0"/>
          <w:color w:val="auto"/>
          <w:sz w:val="18"/>
          <w:szCs w:val="18"/>
        </w:rPr>
      </w:pPr>
      <w:r w:rsidRPr="0085158A">
        <w:rPr>
          <w:rFonts w:ascii="Times New Roman" w:hAnsi="Times New Roman" w:cs="Times New Roman"/>
          <w:i w:val="0"/>
          <w:color w:val="auto"/>
          <w:sz w:val="18"/>
          <w:szCs w:val="18"/>
        </w:rPr>
        <w:t>DA VIGÊNCIA</w:t>
      </w:r>
    </w:p>
    <w:p w14:paraId="5464ABA5" w14:textId="77777777" w:rsidR="002706CF" w:rsidRPr="0085158A" w:rsidRDefault="002706CF" w:rsidP="00744A3F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85158A">
        <w:rPr>
          <w:b/>
          <w:sz w:val="18"/>
          <w:szCs w:val="18"/>
        </w:rPr>
        <w:t>Cláusula Quarta:</w:t>
      </w:r>
    </w:p>
    <w:p w14:paraId="4CF4BA3C" w14:textId="7A1F8A29" w:rsidR="004F4567" w:rsidRPr="00107E5E" w:rsidRDefault="001701B1" w:rsidP="00744A3F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540917">
        <w:rPr>
          <w:b/>
          <w:bCs/>
          <w:sz w:val="18"/>
          <w:szCs w:val="18"/>
        </w:rPr>
        <w:t>.0.</w:t>
      </w:r>
      <w:r w:rsidR="004F4567" w:rsidRPr="00107E5E">
        <w:rPr>
          <w:sz w:val="18"/>
          <w:szCs w:val="18"/>
        </w:rPr>
        <w:t xml:space="preserve"> </w:t>
      </w:r>
      <w:r w:rsidR="004F4567" w:rsidRPr="006B0657">
        <w:rPr>
          <w:sz w:val="18"/>
          <w:szCs w:val="18"/>
        </w:rPr>
        <w:t>Este Contrato vigerá a partir da data de sua assinatura,</w:t>
      </w:r>
      <w:r w:rsidR="004F4567" w:rsidRPr="00107E5E">
        <w:rPr>
          <w:sz w:val="18"/>
          <w:szCs w:val="18"/>
        </w:rPr>
        <w:t xml:space="preserve"> e terá seu término após o efetivo </w:t>
      </w:r>
      <w:r w:rsidR="006C719B" w:rsidRPr="00107E5E">
        <w:rPr>
          <w:sz w:val="18"/>
          <w:szCs w:val="18"/>
        </w:rPr>
        <w:t>pagamento</w:t>
      </w:r>
      <w:r w:rsidR="006C719B">
        <w:rPr>
          <w:sz w:val="18"/>
          <w:szCs w:val="18"/>
        </w:rPr>
        <w:t xml:space="preserve"> </w:t>
      </w:r>
      <w:r w:rsidR="006C719B" w:rsidRPr="00107E5E">
        <w:rPr>
          <w:sz w:val="18"/>
          <w:szCs w:val="18"/>
        </w:rPr>
        <w:t>do</w:t>
      </w:r>
      <w:r w:rsidR="004F4567" w:rsidRPr="00107E5E">
        <w:rPr>
          <w:sz w:val="18"/>
          <w:szCs w:val="18"/>
        </w:rPr>
        <w:t xml:space="preserve"> preço estipulado na cláusula segunda acima, quando se extinguirá automaticamente, independentemente de qualquer forma de notificação ou aviso judicial ou extrajudicial.</w:t>
      </w:r>
    </w:p>
    <w:p w14:paraId="512A7A4F" w14:textId="77777777" w:rsidR="002706CF" w:rsidRPr="00291DC6" w:rsidRDefault="002706CF" w:rsidP="00744A3F">
      <w:pPr>
        <w:pStyle w:val="Ttulo4"/>
        <w:tabs>
          <w:tab w:val="left" w:pos="0"/>
          <w:tab w:val="left" w:pos="3544"/>
        </w:tabs>
        <w:spacing w:before="0"/>
        <w:rPr>
          <w:rFonts w:ascii="Times New Roman" w:hAnsi="Times New Roman" w:cs="Times New Roman"/>
          <w:i w:val="0"/>
          <w:color w:val="auto"/>
          <w:sz w:val="18"/>
          <w:szCs w:val="18"/>
        </w:rPr>
      </w:pPr>
    </w:p>
    <w:p w14:paraId="65A3150B" w14:textId="77777777" w:rsidR="002706CF" w:rsidRPr="00291DC6" w:rsidRDefault="002706CF" w:rsidP="00744A3F">
      <w:pPr>
        <w:pStyle w:val="Ttulo4"/>
        <w:tabs>
          <w:tab w:val="left" w:pos="0"/>
          <w:tab w:val="left" w:pos="3544"/>
        </w:tabs>
        <w:spacing w:before="0"/>
        <w:jc w:val="center"/>
        <w:rPr>
          <w:rFonts w:ascii="Times New Roman" w:hAnsi="Times New Roman" w:cs="Times New Roman"/>
          <w:sz w:val="18"/>
          <w:szCs w:val="18"/>
        </w:rPr>
      </w:pPr>
      <w:r w:rsidRPr="00291DC6">
        <w:rPr>
          <w:rFonts w:ascii="Times New Roman" w:hAnsi="Times New Roman" w:cs="Times New Roman"/>
          <w:i w:val="0"/>
          <w:color w:val="auto"/>
          <w:sz w:val="18"/>
          <w:szCs w:val="18"/>
        </w:rPr>
        <w:t>DOS DIREITOS E DAS OBRIGAÇÕES</w:t>
      </w:r>
    </w:p>
    <w:p w14:paraId="04303DF3" w14:textId="77777777" w:rsidR="00540917" w:rsidRPr="00646B14" w:rsidRDefault="00540917" w:rsidP="00744A3F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646B14">
        <w:rPr>
          <w:b/>
          <w:sz w:val="18"/>
          <w:szCs w:val="18"/>
        </w:rPr>
        <w:t>Cláusula Quinta:</w:t>
      </w:r>
    </w:p>
    <w:p w14:paraId="49C534FF" w14:textId="77E6F601" w:rsidR="00540917" w:rsidRPr="00646B14" w:rsidRDefault="001701B1" w:rsidP="00744A3F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5</w:t>
      </w:r>
      <w:r w:rsidR="00540917" w:rsidRPr="00056405">
        <w:rPr>
          <w:b/>
          <w:bCs/>
          <w:sz w:val="18"/>
          <w:szCs w:val="18"/>
        </w:rPr>
        <w:t>.0.</w:t>
      </w:r>
      <w:r w:rsidR="00540917" w:rsidRPr="00646B14">
        <w:rPr>
          <w:sz w:val="18"/>
          <w:szCs w:val="18"/>
        </w:rPr>
        <w:t xml:space="preserve"> </w:t>
      </w:r>
      <w:r w:rsidR="00540917" w:rsidRPr="00646B14">
        <w:rPr>
          <w:sz w:val="18"/>
          <w:szCs w:val="18"/>
          <w:u w:val="single"/>
        </w:rPr>
        <w:t>Dos Direitos</w:t>
      </w:r>
      <w:r w:rsidR="00540917" w:rsidRPr="00646B14">
        <w:rPr>
          <w:sz w:val="18"/>
          <w:szCs w:val="18"/>
        </w:rPr>
        <w:t>:</w:t>
      </w:r>
    </w:p>
    <w:p w14:paraId="2D8EEA70" w14:textId="127FF780" w:rsidR="00540917" w:rsidRPr="00646B14" w:rsidRDefault="001701B1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5.0</w:t>
      </w:r>
      <w:r w:rsidR="00540917">
        <w:rPr>
          <w:b/>
          <w:bCs/>
          <w:sz w:val="18"/>
          <w:szCs w:val="18"/>
        </w:rPr>
        <w:t>.1.</w:t>
      </w:r>
      <w:r w:rsidR="00540917">
        <w:rPr>
          <w:sz w:val="18"/>
          <w:szCs w:val="18"/>
        </w:rPr>
        <w:t xml:space="preserve"> </w:t>
      </w:r>
      <w:r w:rsidR="00540917" w:rsidRPr="00646B1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</w:t>
      </w:r>
      <w:r w:rsidR="00540917">
        <w:rPr>
          <w:sz w:val="18"/>
          <w:szCs w:val="18"/>
        </w:rPr>
        <w:t>.</w:t>
      </w:r>
    </w:p>
    <w:p w14:paraId="5EC48F52" w14:textId="7B42E601" w:rsidR="00540917" w:rsidRPr="00646B14" w:rsidRDefault="001701B1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540917" w:rsidRPr="00056405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1</w:t>
      </w:r>
      <w:r w:rsidR="00540917" w:rsidRPr="00056405">
        <w:rPr>
          <w:b/>
          <w:bCs/>
          <w:sz w:val="18"/>
          <w:szCs w:val="18"/>
        </w:rPr>
        <w:t>.</w:t>
      </w:r>
      <w:r w:rsidR="00540917" w:rsidRPr="00646B14">
        <w:rPr>
          <w:sz w:val="18"/>
          <w:szCs w:val="18"/>
        </w:rPr>
        <w:t xml:space="preserve"> </w:t>
      </w:r>
      <w:r w:rsidR="00540917" w:rsidRPr="00646B14">
        <w:rPr>
          <w:sz w:val="18"/>
          <w:szCs w:val="18"/>
          <w:u w:val="single"/>
        </w:rPr>
        <w:t>Das obrigações</w:t>
      </w:r>
      <w:r w:rsidR="00540917" w:rsidRPr="00646B14">
        <w:rPr>
          <w:sz w:val="18"/>
          <w:szCs w:val="18"/>
        </w:rPr>
        <w:t xml:space="preserve">: </w:t>
      </w:r>
    </w:p>
    <w:p w14:paraId="35BB2551" w14:textId="27A2B345" w:rsidR="00540917" w:rsidRPr="00646B14" w:rsidRDefault="001701B1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5.1</w:t>
      </w:r>
      <w:r w:rsidR="00540917" w:rsidRPr="00056405">
        <w:rPr>
          <w:b/>
          <w:bCs/>
          <w:sz w:val="18"/>
          <w:szCs w:val="18"/>
        </w:rPr>
        <w:t>.1</w:t>
      </w:r>
      <w:r w:rsidR="00540917">
        <w:rPr>
          <w:sz w:val="18"/>
          <w:szCs w:val="18"/>
        </w:rPr>
        <w:t>.</w:t>
      </w:r>
      <w:r w:rsidR="00540917" w:rsidRPr="00646B14">
        <w:rPr>
          <w:sz w:val="18"/>
          <w:szCs w:val="18"/>
        </w:rPr>
        <w:t xml:space="preserve"> Efetuar o pagamento dos valores ajustados segundo forma estabelecida neste</w:t>
      </w:r>
      <w:r w:rsidR="00540917">
        <w:rPr>
          <w:sz w:val="18"/>
          <w:szCs w:val="18"/>
        </w:rPr>
        <w:t>;</w:t>
      </w:r>
    </w:p>
    <w:p w14:paraId="679356CF" w14:textId="2AF28FDD" w:rsidR="00540917" w:rsidRPr="00646B14" w:rsidRDefault="001701B1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5.1</w:t>
      </w:r>
      <w:r w:rsidR="00540917" w:rsidRPr="00056405">
        <w:rPr>
          <w:b/>
          <w:bCs/>
          <w:sz w:val="18"/>
          <w:szCs w:val="18"/>
        </w:rPr>
        <w:t>.2</w:t>
      </w:r>
      <w:r w:rsidR="00540917">
        <w:rPr>
          <w:b/>
          <w:bCs/>
          <w:sz w:val="18"/>
          <w:szCs w:val="18"/>
        </w:rPr>
        <w:t>.</w:t>
      </w:r>
      <w:r w:rsidR="00540917" w:rsidRPr="00646B14">
        <w:rPr>
          <w:sz w:val="18"/>
          <w:szCs w:val="18"/>
        </w:rPr>
        <w:t xml:space="preserve"> Dar à CONTRATADA as condições necessárias a regular execução do Contrato</w:t>
      </w:r>
      <w:r w:rsidR="00540917">
        <w:rPr>
          <w:sz w:val="18"/>
          <w:szCs w:val="18"/>
        </w:rPr>
        <w:t>;</w:t>
      </w:r>
    </w:p>
    <w:p w14:paraId="1A7640DB" w14:textId="48A8B2AC" w:rsidR="00540917" w:rsidRPr="00646B14" w:rsidRDefault="001701B1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5.1</w:t>
      </w:r>
      <w:r w:rsidR="00540917">
        <w:rPr>
          <w:b/>
          <w:sz w:val="18"/>
          <w:szCs w:val="18"/>
        </w:rPr>
        <w:t>.3.</w:t>
      </w:r>
      <w:r w:rsidR="00540917" w:rsidRPr="00646B14">
        <w:rPr>
          <w:sz w:val="18"/>
          <w:szCs w:val="18"/>
        </w:rPr>
        <w:t xml:space="preserve"> </w:t>
      </w:r>
      <w:r w:rsidR="00540917">
        <w:rPr>
          <w:sz w:val="18"/>
          <w:szCs w:val="18"/>
        </w:rPr>
        <w:t>Entregar os produtos</w:t>
      </w:r>
      <w:r w:rsidR="00540917" w:rsidRPr="00646B14">
        <w:rPr>
          <w:sz w:val="18"/>
          <w:szCs w:val="18"/>
        </w:rPr>
        <w:t xml:space="preserve"> na forma ajustada;</w:t>
      </w:r>
    </w:p>
    <w:p w14:paraId="45A2DC7D" w14:textId="1749A026" w:rsidR="00540917" w:rsidRPr="00646B14" w:rsidRDefault="001701B1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5.1</w:t>
      </w:r>
      <w:r w:rsidR="00540917">
        <w:rPr>
          <w:b/>
          <w:sz w:val="18"/>
          <w:szCs w:val="18"/>
        </w:rPr>
        <w:t>.4.</w:t>
      </w:r>
      <w:r w:rsidR="00540917" w:rsidRPr="00646B14">
        <w:rPr>
          <w:sz w:val="18"/>
          <w:szCs w:val="18"/>
        </w:rPr>
        <w:t xml:space="preserve"> Assumir inteira responsabilidade pelas obrigações sociais e trabalhistas, entre a CONTRATADA a seus empregados;</w:t>
      </w:r>
    </w:p>
    <w:p w14:paraId="13F17377" w14:textId="32A6EAD1" w:rsidR="00540917" w:rsidRPr="00646B14" w:rsidRDefault="001701B1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5.1</w:t>
      </w:r>
      <w:r w:rsidR="00540917">
        <w:rPr>
          <w:b/>
          <w:sz w:val="18"/>
          <w:szCs w:val="18"/>
        </w:rPr>
        <w:t>.5.</w:t>
      </w:r>
      <w:r w:rsidR="00540917" w:rsidRPr="00646B1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Licitação;</w:t>
      </w:r>
    </w:p>
    <w:p w14:paraId="30E75DB8" w14:textId="1CE65B35" w:rsidR="00540917" w:rsidRPr="00646B14" w:rsidRDefault="001701B1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5.1</w:t>
      </w:r>
      <w:r w:rsidR="00540917">
        <w:rPr>
          <w:b/>
          <w:sz w:val="18"/>
          <w:szCs w:val="18"/>
        </w:rPr>
        <w:t>.6.</w:t>
      </w:r>
      <w:r w:rsidR="00540917" w:rsidRPr="00646B1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37032C3E" w14:textId="2B404542" w:rsidR="00540917" w:rsidRDefault="001701B1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5.1</w:t>
      </w:r>
      <w:r w:rsidR="00540917">
        <w:rPr>
          <w:b/>
          <w:sz w:val="18"/>
          <w:szCs w:val="18"/>
        </w:rPr>
        <w:t>.7.</w:t>
      </w:r>
      <w:r w:rsidR="00540917" w:rsidRPr="00646B14">
        <w:rPr>
          <w:sz w:val="18"/>
          <w:szCs w:val="18"/>
        </w:rPr>
        <w:t xml:space="preserve"> Assumir inteira responsabilidade pelas obrigações decorrentes da execução do presente Contrato</w:t>
      </w:r>
      <w:r w:rsidR="00540917">
        <w:rPr>
          <w:sz w:val="18"/>
          <w:szCs w:val="18"/>
        </w:rPr>
        <w:t>.</w:t>
      </w:r>
    </w:p>
    <w:p w14:paraId="73A56BC8" w14:textId="77777777" w:rsidR="002706CF" w:rsidRPr="00291DC6" w:rsidRDefault="002706CF" w:rsidP="00744A3F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1801D825" w14:textId="46B7CD20" w:rsidR="002706CF" w:rsidRPr="00291DC6" w:rsidRDefault="002706CF" w:rsidP="00744A3F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DAS INFRAÇÕES, PENALIDADES E MULTAS.</w:t>
      </w:r>
    </w:p>
    <w:p w14:paraId="19CDB3FF" w14:textId="77777777" w:rsidR="002706CF" w:rsidRPr="00291DC6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Sexta:</w:t>
      </w:r>
    </w:p>
    <w:p w14:paraId="037F0C17" w14:textId="1C2639C2" w:rsidR="002706CF" w:rsidRPr="00F9107F" w:rsidRDefault="00744A3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3D4E85" w:rsidRPr="003D4E85">
        <w:rPr>
          <w:b/>
          <w:bCs/>
          <w:sz w:val="18"/>
          <w:szCs w:val="18"/>
        </w:rPr>
        <w:t>.0.</w:t>
      </w:r>
      <w:r w:rsidR="003D4E85">
        <w:rPr>
          <w:sz w:val="18"/>
          <w:szCs w:val="18"/>
        </w:rPr>
        <w:t xml:space="preserve"> </w:t>
      </w:r>
      <w:r w:rsidR="002706CF" w:rsidRPr="00F9107F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BFF88A6" w14:textId="77777777" w:rsidR="002706CF" w:rsidRPr="00F9107F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Advertência por escrito sempre que verificadas pequenas irregularidades, para as quais a CONTRATADA tenha concorrido.</w:t>
      </w:r>
    </w:p>
    <w:p w14:paraId="552A2E48" w14:textId="6B3F37E8" w:rsidR="002706CF" w:rsidRPr="00F9107F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Sem prejuízos das outras cominações, multas sob o total atualizado do Contrato</w:t>
      </w:r>
      <w:r w:rsidR="003D4E85">
        <w:rPr>
          <w:sz w:val="18"/>
          <w:szCs w:val="18"/>
        </w:rPr>
        <w:t>;</w:t>
      </w:r>
    </w:p>
    <w:p w14:paraId="4E3E6229" w14:textId="0A2BB045" w:rsidR="002706CF" w:rsidRPr="00F9107F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b.1)</w:t>
      </w:r>
      <w:r w:rsidRPr="00F9107F">
        <w:rPr>
          <w:sz w:val="18"/>
          <w:szCs w:val="18"/>
        </w:rPr>
        <w:t xml:space="preserve"> De 3% (três por cento) pelo descumprimento de Cláusula Contratual ou norma de legislação pertinente</w:t>
      </w:r>
      <w:r w:rsidR="003D4E85">
        <w:rPr>
          <w:sz w:val="18"/>
          <w:szCs w:val="18"/>
        </w:rPr>
        <w:t>;</w:t>
      </w:r>
    </w:p>
    <w:p w14:paraId="4A48AF36" w14:textId="5B05ABC7" w:rsidR="002706CF" w:rsidRPr="00F9107F" w:rsidRDefault="002706CF" w:rsidP="00744A3F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b.2)</w:t>
      </w:r>
      <w:r w:rsidRPr="00F9107F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3D4E85">
        <w:rPr>
          <w:sz w:val="18"/>
          <w:szCs w:val="18"/>
        </w:rPr>
        <w:t>;</w:t>
      </w:r>
    </w:p>
    <w:p w14:paraId="61768F2B" w14:textId="32637AC9" w:rsidR="002706CF" w:rsidRPr="00F9107F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Suspensão do direito de licitar, num prazo de até 02 (dois) anos, dependendo da gravidade da falta</w:t>
      </w:r>
      <w:r w:rsidR="003D4E85">
        <w:rPr>
          <w:sz w:val="18"/>
          <w:szCs w:val="18"/>
        </w:rPr>
        <w:t>;</w:t>
      </w:r>
    </w:p>
    <w:p w14:paraId="1C5F5BAF" w14:textId="26B602E3" w:rsidR="002706CF" w:rsidRPr="00F9107F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d)</w:t>
      </w:r>
      <w:r w:rsidRPr="00F9107F">
        <w:rPr>
          <w:sz w:val="18"/>
          <w:szCs w:val="18"/>
        </w:rPr>
        <w:t xml:space="preserve"> Declaração de inidoneidade para licitar e contratar nos casos de faltas graves</w:t>
      </w:r>
      <w:r w:rsidR="003D4E85">
        <w:rPr>
          <w:sz w:val="18"/>
          <w:szCs w:val="18"/>
        </w:rPr>
        <w:t>;</w:t>
      </w:r>
    </w:p>
    <w:p w14:paraId="114D141B" w14:textId="169AE13D" w:rsidR="002706CF" w:rsidRPr="00F9107F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e)</w:t>
      </w:r>
      <w:r w:rsidRPr="00F9107F">
        <w:rPr>
          <w:sz w:val="18"/>
          <w:szCs w:val="18"/>
        </w:rPr>
        <w:t xml:space="preserve"> Na aplicação destas penalidades serão admitidos os recursos previstos em Lei</w:t>
      </w:r>
      <w:r w:rsidR="003D4E85">
        <w:rPr>
          <w:sz w:val="18"/>
          <w:szCs w:val="18"/>
        </w:rPr>
        <w:t>;</w:t>
      </w:r>
    </w:p>
    <w:p w14:paraId="550906E1" w14:textId="77777777" w:rsidR="002706CF" w:rsidRPr="00F9107F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f)</w:t>
      </w:r>
      <w:r w:rsidRPr="00F9107F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5659D2FC" w14:textId="77777777" w:rsidR="002706CF" w:rsidRPr="00291DC6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EFFE0F1" w14:textId="77777777" w:rsidR="002706CF" w:rsidRPr="00291DC6" w:rsidRDefault="002706CF" w:rsidP="00744A3F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RESCISÃO E SEUS EFEITOS</w:t>
      </w:r>
    </w:p>
    <w:p w14:paraId="49655DC2" w14:textId="77777777" w:rsidR="002706CF" w:rsidRPr="00291DC6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Sétima:</w:t>
      </w:r>
    </w:p>
    <w:p w14:paraId="50CABE02" w14:textId="072F233F" w:rsidR="002706CF" w:rsidRPr="00F9107F" w:rsidRDefault="00744A3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7</w:t>
      </w:r>
      <w:r w:rsidR="00540917">
        <w:rPr>
          <w:b/>
          <w:bCs/>
          <w:sz w:val="18"/>
          <w:szCs w:val="18"/>
        </w:rPr>
        <w:t xml:space="preserve">.0. </w:t>
      </w:r>
      <w:r w:rsidR="002706CF" w:rsidRPr="00F9107F">
        <w:rPr>
          <w:sz w:val="18"/>
          <w:szCs w:val="18"/>
        </w:rPr>
        <w:t>O presente Contrato poderá ser rescindido:</w:t>
      </w:r>
    </w:p>
    <w:p w14:paraId="0CE82719" w14:textId="0E305E84" w:rsidR="002706CF" w:rsidRPr="00F9107F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a)</w:t>
      </w:r>
      <w:r w:rsidRPr="00F9107F">
        <w:rPr>
          <w:sz w:val="18"/>
          <w:szCs w:val="18"/>
        </w:rPr>
        <w:t xml:space="preserve"> Por ato unilateral da Administração nos casos do</w:t>
      </w:r>
      <w:r>
        <w:rPr>
          <w:sz w:val="18"/>
          <w:szCs w:val="18"/>
        </w:rPr>
        <w:t xml:space="preserve"> art.138, inciso I</w:t>
      </w:r>
      <w:r w:rsidR="003D4E85">
        <w:rPr>
          <w:sz w:val="18"/>
          <w:szCs w:val="18"/>
        </w:rPr>
        <w:t>;</w:t>
      </w:r>
    </w:p>
    <w:p w14:paraId="4130B1CA" w14:textId="60C48234" w:rsidR="002706CF" w:rsidRPr="00F9107F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b)</w:t>
      </w:r>
      <w:r w:rsidRPr="00F9107F">
        <w:rPr>
          <w:sz w:val="18"/>
          <w:szCs w:val="18"/>
        </w:rPr>
        <w:t xml:space="preserve"> Amigavelmente, por acordo entre as partes, reduzindo a termo no processo de Licitação, desde que haja conveniência para a Administração</w:t>
      </w:r>
      <w:r>
        <w:rPr>
          <w:sz w:val="18"/>
          <w:szCs w:val="18"/>
        </w:rPr>
        <w:t>, conforme art.138, inciso II</w:t>
      </w:r>
      <w:r w:rsidR="003D4E85">
        <w:rPr>
          <w:sz w:val="18"/>
          <w:szCs w:val="18"/>
        </w:rPr>
        <w:t>;</w:t>
      </w:r>
    </w:p>
    <w:p w14:paraId="799ED3DC" w14:textId="31AA2D0F" w:rsidR="002706CF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c)</w:t>
      </w:r>
      <w:r w:rsidRPr="00F9107F">
        <w:rPr>
          <w:sz w:val="18"/>
          <w:szCs w:val="18"/>
        </w:rPr>
        <w:t xml:space="preserve"> Liquidação judicial ou extrajudicial, concordata ou falência da CONTRATADA</w:t>
      </w:r>
      <w:r w:rsidR="003D4E85">
        <w:rPr>
          <w:sz w:val="18"/>
          <w:szCs w:val="18"/>
        </w:rPr>
        <w:t>;</w:t>
      </w:r>
    </w:p>
    <w:p w14:paraId="5D328725" w14:textId="62A2D3EA" w:rsidR="002706CF" w:rsidRPr="00F9107F" w:rsidRDefault="002706C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c.1)</w:t>
      </w:r>
      <w:r w:rsidRPr="00F9107F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3D4E85">
        <w:rPr>
          <w:sz w:val="18"/>
          <w:szCs w:val="18"/>
        </w:rPr>
        <w:t>;</w:t>
      </w:r>
    </w:p>
    <w:p w14:paraId="0204AF6D" w14:textId="5F5EA65C" w:rsidR="00061E4B" w:rsidRDefault="002706CF" w:rsidP="00744A3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3D4E85">
        <w:rPr>
          <w:b/>
          <w:bCs/>
          <w:sz w:val="18"/>
          <w:szCs w:val="18"/>
        </w:rPr>
        <w:t>c.2)</w:t>
      </w:r>
      <w:r w:rsidRPr="00F9107F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07B9F324" w14:textId="77777777" w:rsidR="00744A3F" w:rsidRPr="00291DC6" w:rsidRDefault="00744A3F" w:rsidP="00744A3F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3A134D13" w14:textId="15C2E51B" w:rsidR="00847784" w:rsidRPr="00291DC6" w:rsidRDefault="00061E4B" w:rsidP="00744A3F">
      <w:pPr>
        <w:pStyle w:val="Ttulo2"/>
        <w:tabs>
          <w:tab w:val="left" w:pos="567"/>
          <w:tab w:val="left" w:pos="3544"/>
        </w:tabs>
        <w:spacing w:before="0" w:line="240" w:lineRule="auto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t>DA DOTAÇÃO ORÇAMENTÁRIA</w:t>
      </w:r>
      <w:r w:rsidR="000928DB">
        <w:rPr>
          <w:rFonts w:ascii="Times New Roman" w:hAnsi="Times New Roman"/>
          <w:sz w:val="18"/>
          <w:szCs w:val="18"/>
        </w:rPr>
        <w:t xml:space="preserve"> </w:t>
      </w:r>
    </w:p>
    <w:p w14:paraId="5F793A96" w14:textId="77777777" w:rsidR="00061E4B" w:rsidRPr="00291DC6" w:rsidRDefault="00061E4B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Oitava:</w:t>
      </w:r>
    </w:p>
    <w:p w14:paraId="48C9632D" w14:textId="2533418A" w:rsidR="00061E4B" w:rsidRDefault="00061E4B" w:rsidP="00744A3F">
      <w:pPr>
        <w:pStyle w:val="Corpodetexto"/>
        <w:numPr>
          <w:ilvl w:val="0"/>
          <w:numId w:val="13"/>
        </w:numPr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291DC6">
        <w:rPr>
          <w:sz w:val="18"/>
          <w:szCs w:val="18"/>
        </w:rPr>
        <w:t>As despesas decorrentes deste Contrato correm por conta da seguinte dotação orçamentária:</w:t>
      </w:r>
    </w:p>
    <w:p w14:paraId="560923FF" w14:textId="77777777" w:rsidR="00540917" w:rsidRPr="00291DC6" w:rsidRDefault="00540917" w:rsidP="00744A3F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6439176C" w14:textId="55AAAF4A" w:rsidR="004978AB" w:rsidRDefault="00B95902" w:rsidP="00744A3F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 w:rsidRPr="00773A87">
        <w:rPr>
          <w:bCs/>
          <w:sz w:val="18"/>
          <w:szCs w:val="18"/>
        </w:rPr>
        <w:t>0</w:t>
      </w:r>
      <w:r w:rsidR="00EA2CCE">
        <w:rPr>
          <w:bCs/>
          <w:sz w:val="18"/>
          <w:szCs w:val="18"/>
        </w:rPr>
        <w:t>9.01</w:t>
      </w:r>
      <w:r w:rsidRPr="00773A87">
        <w:rPr>
          <w:bCs/>
          <w:sz w:val="18"/>
          <w:szCs w:val="18"/>
        </w:rPr>
        <w:t xml:space="preserve">                                    </w:t>
      </w:r>
      <w:r w:rsidR="00EA2CCE">
        <w:rPr>
          <w:bCs/>
          <w:sz w:val="18"/>
          <w:szCs w:val="18"/>
        </w:rPr>
        <w:t>SECRETARIA MUNICIPAL DE TURISMO E CULTURA</w:t>
      </w:r>
    </w:p>
    <w:p w14:paraId="02397E7F" w14:textId="4287E57A" w:rsidR="00B95902" w:rsidRPr="00773A87" w:rsidRDefault="00EA2CCE" w:rsidP="00744A3F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23.695.0920.1026</w:t>
      </w:r>
      <w:r w:rsidR="00B95902" w:rsidRPr="00773A87">
        <w:rPr>
          <w:bCs/>
          <w:sz w:val="18"/>
          <w:szCs w:val="18"/>
        </w:rPr>
        <w:t xml:space="preserve">             </w:t>
      </w:r>
      <w:r w:rsidR="00537F0A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>MELHORIAS E INFRAESTRUTURA DE PONTOS TURÍSTICOS</w:t>
      </w:r>
    </w:p>
    <w:p w14:paraId="5615DF2F" w14:textId="4B49D0CE" w:rsidR="00B95902" w:rsidRPr="00773A87" w:rsidRDefault="00EA2CCE" w:rsidP="00744A3F">
      <w:pPr>
        <w:tabs>
          <w:tab w:val="left" w:pos="567"/>
          <w:tab w:val="left" w:pos="2268"/>
          <w:tab w:val="left" w:pos="3544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>4</w:t>
      </w:r>
      <w:r w:rsidR="00B95902" w:rsidRPr="00773A87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4</w:t>
      </w:r>
      <w:r w:rsidR="00B95902" w:rsidRPr="00773A87">
        <w:rPr>
          <w:bCs/>
          <w:sz w:val="18"/>
          <w:szCs w:val="18"/>
        </w:rPr>
        <w:t>.90.</w:t>
      </w:r>
      <w:r>
        <w:rPr>
          <w:bCs/>
          <w:sz w:val="18"/>
          <w:szCs w:val="18"/>
        </w:rPr>
        <w:t>51</w:t>
      </w:r>
      <w:r w:rsidR="00B95902" w:rsidRPr="00773A87">
        <w:rPr>
          <w:bCs/>
          <w:sz w:val="18"/>
          <w:szCs w:val="18"/>
        </w:rPr>
        <w:t xml:space="preserve">.00.00.00.00      </w:t>
      </w:r>
      <w:r w:rsidR="00537F0A">
        <w:rPr>
          <w:bCs/>
          <w:sz w:val="18"/>
          <w:szCs w:val="18"/>
        </w:rPr>
        <w:t xml:space="preserve">   </w:t>
      </w:r>
      <w:r w:rsidR="00B95902" w:rsidRPr="00773A87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OBRAS E INSTALAÇÕES</w:t>
      </w:r>
      <w:r w:rsidR="003D4E85">
        <w:rPr>
          <w:bCs/>
          <w:sz w:val="18"/>
          <w:szCs w:val="18"/>
        </w:rPr>
        <w:t xml:space="preserve"> (</w:t>
      </w:r>
      <w:r w:rsidR="00540917">
        <w:rPr>
          <w:bCs/>
          <w:sz w:val="18"/>
          <w:szCs w:val="18"/>
        </w:rPr>
        <w:t>FR 500 /</w:t>
      </w:r>
      <w:r w:rsidR="003D4E85">
        <w:rPr>
          <w:bCs/>
          <w:sz w:val="18"/>
          <w:szCs w:val="18"/>
        </w:rPr>
        <w:t xml:space="preserve"> 1 – LIVRE) </w:t>
      </w:r>
      <w:r>
        <w:rPr>
          <w:bCs/>
          <w:sz w:val="18"/>
          <w:szCs w:val="18"/>
        </w:rPr>
        <w:t>9140</w:t>
      </w:r>
    </w:p>
    <w:p w14:paraId="24129686" w14:textId="77777777" w:rsidR="00B95902" w:rsidRDefault="00B95902" w:rsidP="00744A3F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5827EF27" w14:textId="2ECC0680" w:rsidR="00061E4B" w:rsidRPr="00291DC6" w:rsidRDefault="00061E4B" w:rsidP="00744A3F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INEXECUÇÃO DO CONTRATO</w:t>
      </w:r>
    </w:p>
    <w:p w14:paraId="0F0E884F" w14:textId="77777777" w:rsidR="00061E4B" w:rsidRPr="00291DC6" w:rsidRDefault="00061E4B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Nona:</w:t>
      </w:r>
    </w:p>
    <w:p w14:paraId="3B8FE9B5" w14:textId="647F385F" w:rsidR="00061E4B" w:rsidRDefault="00744A3F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="00540917">
        <w:rPr>
          <w:b/>
          <w:bCs/>
          <w:sz w:val="18"/>
          <w:szCs w:val="18"/>
        </w:rPr>
        <w:t xml:space="preserve">.0. </w:t>
      </w:r>
      <w:r w:rsidR="00306570" w:rsidRPr="00291DC6">
        <w:rPr>
          <w:sz w:val="18"/>
          <w:szCs w:val="18"/>
        </w:rPr>
        <w:t xml:space="preserve">A CONTRATADA reconhece os direitos da Administração, em caso de rescisão Administrativa, previstos na Lei Federal nº </w:t>
      </w:r>
      <w:r w:rsidR="00306570">
        <w:rPr>
          <w:sz w:val="18"/>
          <w:szCs w:val="18"/>
        </w:rPr>
        <w:t>14.133</w:t>
      </w:r>
      <w:r w:rsidR="00306570" w:rsidRPr="00291DC6">
        <w:rPr>
          <w:sz w:val="18"/>
          <w:szCs w:val="18"/>
        </w:rPr>
        <w:t xml:space="preserve">, de </w:t>
      </w:r>
      <w:r w:rsidR="00306570">
        <w:rPr>
          <w:sz w:val="18"/>
          <w:szCs w:val="18"/>
        </w:rPr>
        <w:t>1°</w:t>
      </w:r>
      <w:r w:rsidR="00306570" w:rsidRPr="00291DC6">
        <w:rPr>
          <w:sz w:val="18"/>
          <w:szCs w:val="18"/>
        </w:rPr>
        <w:t xml:space="preserve"> de </w:t>
      </w:r>
      <w:r w:rsidR="00306570">
        <w:rPr>
          <w:sz w:val="18"/>
          <w:szCs w:val="18"/>
        </w:rPr>
        <w:t>abril</w:t>
      </w:r>
      <w:r w:rsidR="00306570" w:rsidRPr="00291DC6">
        <w:rPr>
          <w:sz w:val="18"/>
          <w:szCs w:val="18"/>
        </w:rPr>
        <w:t xml:space="preserve"> de </w:t>
      </w:r>
      <w:r w:rsidR="00306570">
        <w:rPr>
          <w:sz w:val="18"/>
          <w:szCs w:val="18"/>
        </w:rPr>
        <w:t>2021</w:t>
      </w:r>
      <w:r w:rsidR="00061E4B" w:rsidRPr="00291DC6">
        <w:rPr>
          <w:sz w:val="18"/>
          <w:szCs w:val="18"/>
        </w:rPr>
        <w:t>.</w:t>
      </w:r>
    </w:p>
    <w:p w14:paraId="624887AE" w14:textId="77777777" w:rsidR="00674C00" w:rsidRPr="00291DC6" w:rsidRDefault="00674C00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201759D" w14:textId="64223690" w:rsidR="00847784" w:rsidRPr="00291DC6" w:rsidRDefault="00061E4B" w:rsidP="00744A3F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291DC6">
        <w:rPr>
          <w:b/>
          <w:sz w:val="18"/>
          <w:szCs w:val="18"/>
        </w:rPr>
        <w:t>DA FISCALIZAÇÃO</w:t>
      </w:r>
    </w:p>
    <w:p w14:paraId="3797B791" w14:textId="77777777" w:rsidR="00061E4B" w:rsidRPr="00291DC6" w:rsidRDefault="00061E4B" w:rsidP="00744A3F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291DC6">
        <w:rPr>
          <w:b/>
          <w:sz w:val="18"/>
          <w:szCs w:val="18"/>
        </w:rPr>
        <w:t>Cláusula Décima:</w:t>
      </w:r>
    </w:p>
    <w:p w14:paraId="526A0FBD" w14:textId="605B581B" w:rsidR="00061E4B" w:rsidRPr="000928DB" w:rsidRDefault="00540917" w:rsidP="00744A3F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744A3F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.0.</w:t>
      </w:r>
      <w:r w:rsidR="00061E4B" w:rsidRPr="00291DC6">
        <w:rPr>
          <w:sz w:val="18"/>
          <w:szCs w:val="18"/>
        </w:rPr>
        <w:t xml:space="preserve"> </w:t>
      </w:r>
      <w:r w:rsidR="00061E4B" w:rsidRPr="000928DB">
        <w:rPr>
          <w:sz w:val="18"/>
          <w:szCs w:val="18"/>
        </w:rPr>
        <w:t>A fiscalização da execução do presente Contrato será acompanhada e fiscalizada pel</w:t>
      </w:r>
      <w:r w:rsidR="000928DB" w:rsidRPr="000928DB">
        <w:rPr>
          <w:sz w:val="18"/>
          <w:szCs w:val="18"/>
        </w:rPr>
        <w:t xml:space="preserve">a </w:t>
      </w:r>
      <w:r w:rsidR="003A3903">
        <w:rPr>
          <w:sz w:val="18"/>
          <w:szCs w:val="18"/>
        </w:rPr>
        <w:t>C</w:t>
      </w:r>
      <w:r w:rsidR="001701B1">
        <w:rPr>
          <w:sz w:val="18"/>
          <w:szCs w:val="18"/>
        </w:rPr>
        <w:t xml:space="preserve">oordenadora </w:t>
      </w:r>
      <w:r w:rsidR="00EA2CCE">
        <w:rPr>
          <w:sz w:val="18"/>
          <w:szCs w:val="18"/>
        </w:rPr>
        <w:t>do Departamento de Desenvolvimento Urbano senhora Thaís de Marco Taffarel</w:t>
      </w:r>
      <w:r w:rsidR="00061E4B" w:rsidRPr="000928DB">
        <w:rPr>
          <w:bCs/>
          <w:sz w:val="18"/>
          <w:szCs w:val="18"/>
        </w:rPr>
        <w:t>,</w:t>
      </w:r>
      <w:r w:rsidR="00061E4B" w:rsidRPr="000928DB">
        <w:rPr>
          <w:b/>
          <w:bCs/>
          <w:sz w:val="18"/>
          <w:szCs w:val="18"/>
        </w:rPr>
        <w:t xml:space="preserve"> </w:t>
      </w:r>
      <w:r w:rsidR="00061E4B" w:rsidRPr="000928DB">
        <w:rPr>
          <w:sz w:val="18"/>
          <w:szCs w:val="18"/>
        </w:rPr>
        <w:t>procedendo ao registro das ocorrências, adotando as providências necessárias ao seu fiel cumprimento;</w:t>
      </w:r>
    </w:p>
    <w:p w14:paraId="49EAAC3D" w14:textId="7C4FE89F" w:rsidR="00061E4B" w:rsidRPr="00291DC6" w:rsidRDefault="00540917" w:rsidP="00744A3F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744A3F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.1.</w:t>
      </w:r>
      <w:r w:rsidR="00061E4B" w:rsidRPr="00B5653A">
        <w:rPr>
          <w:b/>
          <w:sz w:val="18"/>
          <w:szCs w:val="18"/>
        </w:rPr>
        <w:t xml:space="preserve"> </w:t>
      </w:r>
      <w:r w:rsidR="007D25ED" w:rsidRPr="00B5653A">
        <w:rPr>
          <w:sz w:val="18"/>
          <w:szCs w:val="18"/>
        </w:rPr>
        <w:t>A</w:t>
      </w:r>
      <w:r w:rsidR="00061E4B" w:rsidRPr="00B5653A">
        <w:rPr>
          <w:sz w:val="18"/>
          <w:szCs w:val="18"/>
        </w:rPr>
        <w:t xml:space="preserve"> fiscalização será exercida no interesse da Administração e não exclui e nem reduz a responsabilidade da CONTRATADA,</w:t>
      </w:r>
      <w:r w:rsidR="00061E4B" w:rsidRPr="00291DC6">
        <w:rPr>
          <w:sz w:val="18"/>
          <w:szCs w:val="18"/>
        </w:rPr>
        <w:t xml:space="preserve"> inclusive perante terceiros, por quaisquer irregularidades, e, na sua ocorrência, não implica cor</w:t>
      </w:r>
      <w:r w:rsidR="007D25ED" w:rsidRPr="00291DC6">
        <w:rPr>
          <w:sz w:val="18"/>
          <w:szCs w:val="18"/>
        </w:rPr>
        <w:t>r</w:t>
      </w:r>
      <w:r w:rsidR="00061E4B" w:rsidRPr="00291DC6">
        <w:rPr>
          <w:sz w:val="18"/>
          <w:szCs w:val="18"/>
        </w:rPr>
        <w:t>esponsabilidade do Poder Público ou de seus agentes e prepostos;</w:t>
      </w:r>
    </w:p>
    <w:p w14:paraId="4ADE6D30" w14:textId="209C0710" w:rsidR="00061E4B" w:rsidRPr="00291DC6" w:rsidRDefault="00540917" w:rsidP="00744A3F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744A3F"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.2.</w:t>
      </w:r>
      <w:r w:rsidR="00061E4B" w:rsidRPr="00291DC6">
        <w:rPr>
          <w:sz w:val="18"/>
          <w:szCs w:val="18"/>
        </w:rPr>
        <w:t xml:space="preserve"> </w:t>
      </w:r>
      <w:r w:rsidR="003D4E85">
        <w:rPr>
          <w:sz w:val="18"/>
          <w:szCs w:val="18"/>
        </w:rPr>
        <w:t>Q</w:t>
      </w:r>
      <w:r w:rsidR="00061E4B" w:rsidRPr="00291DC6">
        <w:rPr>
          <w:sz w:val="18"/>
          <w:szCs w:val="18"/>
        </w:rPr>
        <w:t>uaisquer exigências da Fiscalização inerentes ao objeto deste instrumento deverão ser prontamente atendidas pela CONTRATADA, sem qualquer ônus para a Administração.</w:t>
      </w:r>
    </w:p>
    <w:p w14:paraId="4125095C" w14:textId="77777777" w:rsidR="00847784" w:rsidRPr="00291DC6" w:rsidRDefault="00847784" w:rsidP="00744A3F">
      <w:pPr>
        <w:rPr>
          <w:sz w:val="18"/>
          <w:szCs w:val="18"/>
        </w:rPr>
      </w:pPr>
    </w:p>
    <w:p w14:paraId="1E33328E" w14:textId="0F9418E5" w:rsidR="00847784" w:rsidRPr="00291DC6" w:rsidRDefault="00061E4B" w:rsidP="00744A3F">
      <w:pPr>
        <w:pStyle w:val="Ttulo2"/>
        <w:tabs>
          <w:tab w:val="left" w:pos="567"/>
          <w:tab w:val="left" w:pos="3544"/>
        </w:tabs>
        <w:spacing w:before="0" w:line="240" w:lineRule="auto"/>
        <w:rPr>
          <w:rFonts w:ascii="Times New Roman" w:hAnsi="Times New Roman"/>
          <w:sz w:val="18"/>
          <w:szCs w:val="18"/>
        </w:rPr>
      </w:pPr>
      <w:r w:rsidRPr="00291DC6">
        <w:rPr>
          <w:rFonts w:ascii="Times New Roman" w:hAnsi="Times New Roman"/>
          <w:sz w:val="18"/>
          <w:szCs w:val="18"/>
        </w:rPr>
        <w:lastRenderedPageBreak/>
        <w:t>DO FORO</w:t>
      </w:r>
    </w:p>
    <w:p w14:paraId="75DC0AED" w14:textId="77777777" w:rsidR="00061E4B" w:rsidRPr="00291DC6" w:rsidRDefault="00061E4B" w:rsidP="00744A3F">
      <w:pPr>
        <w:rPr>
          <w:sz w:val="18"/>
          <w:szCs w:val="18"/>
        </w:rPr>
      </w:pPr>
      <w:r w:rsidRPr="00291DC6">
        <w:rPr>
          <w:b/>
          <w:sz w:val="18"/>
          <w:szCs w:val="18"/>
        </w:rPr>
        <w:t>Cláusula Décima Primeira:</w:t>
      </w:r>
    </w:p>
    <w:p w14:paraId="6A9CF289" w14:textId="1CC7A87D" w:rsidR="00540917" w:rsidRDefault="00540917" w:rsidP="00744A3F">
      <w:pPr>
        <w:pStyle w:val="Recuodecorpodetexto"/>
        <w:spacing w:after="0"/>
        <w:ind w:left="0"/>
        <w:rPr>
          <w:sz w:val="18"/>
          <w:szCs w:val="18"/>
        </w:rPr>
      </w:pPr>
      <w:r>
        <w:rPr>
          <w:b/>
          <w:bCs/>
          <w:sz w:val="18"/>
          <w:szCs w:val="18"/>
        </w:rPr>
        <w:t>1</w:t>
      </w:r>
      <w:r w:rsidR="00744A3F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 xml:space="preserve">.0. </w:t>
      </w:r>
      <w:r w:rsidR="000928DB" w:rsidRPr="00DE0CA2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 w:rsidR="009E4473">
        <w:rPr>
          <w:sz w:val="18"/>
          <w:szCs w:val="18"/>
        </w:rPr>
        <w:t>;</w:t>
      </w:r>
    </w:p>
    <w:p w14:paraId="46CE3A0C" w14:textId="2AB7BB10" w:rsidR="000928DB" w:rsidRPr="00DE0CA2" w:rsidRDefault="00744A3F" w:rsidP="00744A3F">
      <w:pPr>
        <w:pStyle w:val="Recuodecorpodetexto"/>
        <w:spacing w:after="0"/>
        <w:ind w:left="0"/>
        <w:rPr>
          <w:sz w:val="18"/>
          <w:szCs w:val="18"/>
        </w:rPr>
      </w:pPr>
      <w:r>
        <w:rPr>
          <w:b/>
          <w:bCs/>
          <w:sz w:val="18"/>
          <w:szCs w:val="18"/>
        </w:rPr>
        <w:t>11.1</w:t>
      </w:r>
      <w:r w:rsidR="00540917">
        <w:rPr>
          <w:b/>
          <w:bCs/>
          <w:sz w:val="18"/>
          <w:szCs w:val="18"/>
        </w:rPr>
        <w:t xml:space="preserve">. </w:t>
      </w:r>
      <w:r w:rsidR="000928DB" w:rsidRPr="00DE0CA2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="000928DB">
        <w:rPr>
          <w:sz w:val="18"/>
          <w:szCs w:val="18"/>
        </w:rPr>
        <w:t>03 três</w:t>
      </w:r>
      <w:r w:rsidR="000928DB" w:rsidRPr="00DE0CA2">
        <w:rPr>
          <w:sz w:val="18"/>
          <w:szCs w:val="18"/>
        </w:rPr>
        <w:t xml:space="preserve"> laudas, assinados pelas partes contratantes e pelas testemunhas abaixo nominadas, com o visto da Assessoria Jurídica do Município, para que seja bom, firme, valioso e surta seus efeitos legais.</w:t>
      </w:r>
      <w:r w:rsidR="000928DB" w:rsidRPr="00DE0CA2">
        <w:rPr>
          <w:sz w:val="18"/>
          <w:szCs w:val="18"/>
        </w:rPr>
        <w:tab/>
      </w:r>
    </w:p>
    <w:p w14:paraId="7095AB3C" w14:textId="77777777" w:rsidR="000928DB" w:rsidRPr="00DE0CA2" w:rsidRDefault="000928DB" w:rsidP="00744A3F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25DAD8F" w14:textId="77777777" w:rsidR="00061E4B" w:rsidRPr="00291DC6" w:rsidRDefault="00061E4B" w:rsidP="00744A3F">
      <w:pPr>
        <w:tabs>
          <w:tab w:val="left" w:pos="1843"/>
        </w:tabs>
        <w:jc w:val="right"/>
        <w:rPr>
          <w:sz w:val="18"/>
          <w:szCs w:val="18"/>
        </w:rPr>
      </w:pPr>
    </w:p>
    <w:p w14:paraId="5ED7FEFE" w14:textId="021E8AAD" w:rsidR="00061E4B" w:rsidRPr="00291DC6" w:rsidRDefault="00061E4B" w:rsidP="00744A3F">
      <w:pPr>
        <w:tabs>
          <w:tab w:val="left" w:pos="1843"/>
        </w:tabs>
        <w:jc w:val="right"/>
        <w:rPr>
          <w:sz w:val="18"/>
          <w:szCs w:val="18"/>
        </w:rPr>
      </w:pPr>
      <w:r w:rsidRPr="00291DC6">
        <w:rPr>
          <w:sz w:val="18"/>
          <w:szCs w:val="18"/>
        </w:rPr>
        <w:t>Cotiporã</w:t>
      </w:r>
      <w:r w:rsidR="00856225">
        <w:rPr>
          <w:sz w:val="18"/>
          <w:szCs w:val="18"/>
        </w:rPr>
        <w:t>/</w:t>
      </w:r>
      <w:r w:rsidRPr="00291DC6">
        <w:rPr>
          <w:sz w:val="18"/>
          <w:szCs w:val="18"/>
        </w:rPr>
        <w:t xml:space="preserve">RS, </w:t>
      </w:r>
      <w:r w:rsidR="00EA2CCE">
        <w:rPr>
          <w:sz w:val="18"/>
          <w:szCs w:val="18"/>
        </w:rPr>
        <w:t>16 de abril de 2025.</w:t>
      </w:r>
    </w:p>
    <w:p w14:paraId="1F5E5163" w14:textId="77777777" w:rsidR="00061E4B" w:rsidRPr="00291DC6" w:rsidRDefault="00061E4B" w:rsidP="00744A3F">
      <w:pPr>
        <w:tabs>
          <w:tab w:val="left" w:pos="1843"/>
        </w:tabs>
        <w:jc w:val="both"/>
        <w:rPr>
          <w:sz w:val="18"/>
          <w:szCs w:val="18"/>
        </w:rPr>
      </w:pPr>
    </w:p>
    <w:p w14:paraId="0064F7CB" w14:textId="77777777" w:rsidR="00061E4B" w:rsidRPr="00291DC6" w:rsidRDefault="00061E4B" w:rsidP="00744A3F">
      <w:pPr>
        <w:tabs>
          <w:tab w:val="left" w:pos="1843"/>
        </w:tabs>
        <w:jc w:val="both"/>
        <w:rPr>
          <w:sz w:val="18"/>
          <w:szCs w:val="18"/>
        </w:rPr>
      </w:pPr>
    </w:p>
    <w:p w14:paraId="3C82DC65" w14:textId="77777777" w:rsidR="00061E4B" w:rsidRPr="00291DC6" w:rsidRDefault="00061E4B" w:rsidP="00744A3F">
      <w:pPr>
        <w:tabs>
          <w:tab w:val="left" w:pos="1843"/>
        </w:tabs>
        <w:jc w:val="both"/>
        <w:rPr>
          <w:sz w:val="18"/>
          <w:szCs w:val="18"/>
        </w:rPr>
      </w:pPr>
    </w:p>
    <w:p w14:paraId="034DEAA2" w14:textId="77777777" w:rsidR="00061E4B" w:rsidRDefault="00061E4B" w:rsidP="00744A3F">
      <w:pPr>
        <w:tabs>
          <w:tab w:val="left" w:pos="1843"/>
        </w:tabs>
        <w:jc w:val="both"/>
        <w:rPr>
          <w:sz w:val="18"/>
          <w:szCs w:val="18"/>
        </w:rPr>
      </w:pPr>
    </w:p>
    <w:p w14:paraId="5D7915F3" w14:textId="77777777" w:rsidR="00EA2CCE" w:rsidRPr="00291DC6" w:rsidRDefault="00EA2CCE" w:rsidP="00744A3F">
      <w:pPr>
        <w:tabs>
          <w:tab w:val="left" w:pos="1843"/>
        </w:tabs>
        <w:jc w:val="both"/>
        <w:rPr>
          <w:sz w:val="18"/>
          <w:szCs w:val="18"/>
        </w:rPr>
      </w:pPr>
    </w:p>
    <w:p w14:paraId="5F2F05D7" w14:textId="77777777" w:rsidR="00061E4B" w:rsidRDefault="00061E4B" w:rsidP="00744A3F">
      <w:pPr>
        <w:tabs>
          <w:tab w:val="left" w:pos="1843"/>
        </w:tabs>
        <w:jc w:val="both"/>
        <w:rPr>
          <w:sz w:val="18"/>
          <w:szCs w:val="18"/>
        </w:rPr>
      </w:pPr>
    </w:p>
    <w:p w14:paraId="2D97B2A4" w14:textId="77777777" w:rsidR="00541A47" w:rsidRDefault="00541A47" w:rsidP="00744A3F">
      <w:pPr>
        <w:tabs>
          <w:tab w:val="left" w:pos="1843"/>
        </w:tabs>
        <w:jc w:val="both"/>
        <w:rPr>
          <w:sz w:val="18"/>
          <w:szCs w:val="18"/>
        </w:rPr>
      </w:pPr>
    </w:p>
    <w:p w14:paraId="1AD8FE8B" w14:textId="77777777" w:rsidR="00541A47" w:rsidRDefault="00541A47" w:rsidP="00744A3F">
      <w:pPr>
        <w:tabs>
          <w:tab w:val="left" w:pos="1843"/>
        </w:tabs>
        <w:jc w:val="both"/>
        <w:rPr>
          <w:sz w:val="18"/>
          <w:szCs w:val="18"/>
        </w:rPr>
      </w:pPr>
    </w:p>
    <w:p w14:paraId="3A8BF86A" w14:textId="77777777" w:rsidR="00541A47" w:rsidRDefault="00541A47" w:rsidP="00744A3F">
      <w:pPr>
        <w:tabs>
          <w:tab w:val="left" w:pos="1843"/>
        </w:tabs>
        <w:jc w:val="both"/>
        <w:rPr>
          <w:sz w:val="18"/>
          <w:szCs w:val="18"/>
        </w:rPr>
      </w:pPr>
    </w:p>
    <w:p w14:paraId="7D31D361" w14:textId="77777777" w:rsidR="004304B4" w:rsidRDefault="004304B4" w:rsidP="00744A3F">
      <w:pPr>
        <w:tabs>
          <w:tab w:val="left" w:pos="1843"/>
        </w:tabs>
        <w:jc w:val="both"/>
        <w:rPr>
          <w:sz w:val="18"/>
          <w:szCs w:val="18"/>
        </w:rPr>
      </w:pPr>
    </w:p>
    <w:p w14:paraId="0E261C1C" w14:textId="77777777" w:rsidR="004304B4" w:rsidRPr="00291DC6" w:rsidRDefault="004304B4" w:rsidP="00744A3F">
      <w:pPr>
        <w:tabs>
          <w:tab w:val="left" w:pos="1843"/>
        </w:tabs>
        <w:jc w:val="both"/>
        <w:rPr>
          <w:sz w:val="18"/>
          <w:szCs w:val="18"/>
        </w:rPr>
      </w:pPr>
    </w:p>
    <w:p w14:paraId="2A0003C4" w14:textId="77777777" w:rsidR="00061E4B" w:rsidRPr="001701B1" w:rsidRDefault="00061E4B" w:rsidP="00744A3F">
      <w:pPr>
        <w:tabs>
          <w:tab w:val="left" w:pos="1843"/>
        </w:tabs>
        <w:jc w:val="both"/>
        <w:rPr>
          <w:sz w:val="18"/>
          <w:szCs w:val="18"/>
        </w:rPr>
      </w:pPr>
    </w:p>
    <w:p w14:paraId="78FE7780" w14:textId="63FD0731" w:rsidR="007028B4" w:rsidRPr="00976A48" w:rsidRDefault="007028B4" w:rsidP="007028B4">
      <w:pPr>
        <w:tabs>
          <w:tab w:val="left" w:pos="1843"/>
        </w:tabs>
        <w:jc w:val="both"/>
        <w:rPr>
          <w:sz w:val="18"/>
          <w:szCs w:val="18"/>
        </w:rPr>
      </w:pPr>
      <w:r w:rsidRPr="00976A48">
        <w:rPr>
          <w:sz w:val="18"/>
          <w:szCs w:val="18"/>
        </w:rPr>
        <w:t xml:space="preserve">CONTRATANTE - Município de Cotiporã                                 </w:t>
      </w:r>
      <w:r>
        <w:rPr>
          <w:sz w:val="18"/>
          <w:szCs w:val="18"/>
        </w:rPr>
        <w:t xml:space="preserve">            </w:t>
      </w:r>
      <w:r w:rsidR="00541A47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</w:t>
      </w:r>
      <w:r w:rsidRPr="00976A48">
        <w:rPr>
          <w:sz w:val="18"/>
          <w:szCs w:val="18"/>
        </w:rPr>
        <w:t xml:space="preserve">CONTRATADA – </w:t>
      </w:r>
      <w:r w:rsidRPr="007028B4">
        <w:rPr>
          <w:sz w:val="18"/>
          <w:szCs w:val="18"/>
        </w:rPr>
        <w:t>OURO ENGENHARIA LTDA</w:t>
      </w:r>
    </w:p>
    <w:p w14:paraId="553B685A" w14:textId="748846D8" w:rsidR="007028B4" w:rsidRPr="00976A48" w:rsidRDefault="007028B4" w:rsidP="007028B4">
      <w:pPr>
        <w:tabs>
          <w:tab w:val="left" w:pos="1843"/>
        </w:tabs>
        <w:jc w:val="both"/>
        <w:rPr>
          <w:b/>
          <w:sz w:val="18"/>
          <w:szCs w:val="18"/>
        </w:rPr>
      </w:pPr>
      <w:r w:rsidRPr="00976A48">
        <w:rPr>
          <w:b/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    José Carlos Breda</w:t>
      </w:r>
      <w:r w:rsidRPr="00976A48">
        <w:rPr>
          <w:b/>
          <w:sz w:val="18"/>
          <w:szCs w:val="18"/>
        </w:rPr>
        <w:t xml:space="preserve"> </w:t>
      </w:r>
      <w:r w:rsidRPr="00976A48">
        <w:rPr>
          <w:sz w:val="18"/>
          <w:szCs w:val="18"/>
        </w:rPr>
        <w:tab/>
      </w:r>
      <w:r w:rsidRPr="00976A48">
        <w:rPr>
          <w:sz w:val="18"/>
          <w:szCs w:val="18"/>
        </w:rPr>
        <w:tab/>
        <w:t xml:space="preserve">                     </w:t>
      </w:r>
      <w:r w:rsidRPr="00976A48">
        <w:rPr>
          <w:sz w:val="18"/>
          <w:szCs w:val="18"/>
        </w:rPr>
        <w:tab/>
      </w:r>
      <w:r w:rsidRPr="00976A48">
        <w:rPr>
          <w:sz w:val="18"/>
          <w:szCs w:val="18"/>
        </w:rPr>
        <w:tab/>
      </w:r>
      <w:r w:rsidRPr="00976A48">
        <w:rPr>
          <w:b/>
          <w:bCs/>
          <w:sz w:val="18"/>
          <w:szCs w:val="18"/>
        </w:rPr>
        <w:t xml:space="preserve">         </w:t>
      </w:r>
      <w:r>
        <w:rPr>
          <w:b/>
          <w:bCs/>
          <w:sz w:val="18"/>
          <w:szCs w:val="18"/>
        </w:rPr>
        <w:t xml:space="preserve"> </w:t>
      </w:r>
      <w:r w:rsidRPr="00976A48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  </w:t>
      </w:r>
      <w:r w:rsidR="00541A47">
        <w:rPr>
          <w:b/>
          <w:bCs/>
          <w:sz w:val="18"/>
          <w:szCs w:val="18"/>
        </w:rPr>
        <w:t xml:space="preserve">            </w:t>
      </w:r>
      <w:r>
        <w:rPr>
          <w:b/>
          <w:bCs/>
          <w:sz w:val="18"/>
          <w:szCs w:val="18"/>
        </w:rPr>
        <w:t xml:space="preserve">    </w:t>
      </w:r>
      <w:r w:rsidR="00541A47" w:rsidRPr="00541A47">
        <w:rPr>
          <w:b/>
          <w:bCs/>
          <w:sz w:val="18"/>
          <w:szCs w:val="18"/>
        </w:rPr>
        <w:t>Eduardo Reolon Zacarias</w:t>
      </w:r>
    </w:p>
    <w:p w14:paraId="631F3277" w14:textId="24F604D2" w:rsidR="007028B4" w:rsidRPr="00976A48" w:rsidRDefault="007028B4" w:rsidP="007028B4">
      <w:pPr>
        <w:tabs>
          <w:tab w:val="left" w:pos="1843"/>
        </w:tabs>
        <w:jc w:val="both"/>
        <w:rPr>
          <w:b/>
          <w:sz w:val="18"/>
          <w:szCs w:val="18"/>
        </w:rPr>
      </w:pPr>
      <w:r w:rsidRPr="00976A48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</w:t>
      </w:r>
      <w:r w:rsidRPr="00976A48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976A48">
        <w:rPr>
          <w:sz w:val="18"/>
          <w:szCs w:val="18"/>
        </w:rPr>
        <w:t xml:space="preserve">                                  </w:t>
      </w:r>
      <w:r w:rsidRPr="00976A48">
        <w:rPr>
          <w:b/>
          <w:sz w:val="18"/>
          <w:szCs w:val="18"/>
        </w:rPr>
        <w:t xml:space="preserve">                      </w:t>
      </w:r>
      <w:r w:rsidRPr="00976A48">
        <w:rPr>
          <w:b/>
          <w:sz w:val="18"/>
          <w:szCs w:val="18"/>
        </w:rPr>
        <w:tab/>
        <w:t xml:space="preserve">                               </w:t>
      </w:r>
      <w:r>
        <w:rPr>
          <w:b/>
          <w:sz w:val="18"/>
          <w:szCs w:val="18"/>
        </w:rPr>
        <w:t xml:space="preserve">       </w:t>
      </w:r>
      <w:r w:rsidR="00541A47"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 xml:space="preserve"> </w:t>
      </w:r>
      <w:r w:rsidRPr="00976A48">
        <w:rPr>
          <w:b/>
          <w:sz w:val="18"/>
          <w:szCs w:val="18"/>
        </w:rPr>
        <w:t xml:space="preserve"> </w:t>
      </w:r>
      <w:r w:rsidRPr="003C62B3">
        <w:rPr>
          <w:bCs/>
          <w:sz w:val="18"/>
          <w:szCs w:val="18"/>
        </w:rPr>
        <w:t>Sóci</w:t>
      </w:r>
      <w:r>
        <w:rPr>
          <w:bCs/>
          <w:sz w:val="18"/>
          <w:szCs w:val="18"/>
        </w:rPr>
        <w:t>o Administrador</w:t>
      </w:r>
      <w:r w:rsidRPr="00976A48">
        <w:rPr>
          <w:b/>
          <w:sz w:val="18"/>
          <w:szCs w:val="18"/>
        </w:rPr>
        <w:t xml:space="preserve"> </w:t>
      </w:r>
      <w:r w:rsidRPr="00976A48">
        <w:rPr>
          <w:b/>
          <w:sz w:val="18"/>
          <w:szCs w:val="18"/>
        </w:rPr>
        <w:tab/>
      </w:r>
      <w:r w:rsidRPr="00976A48">
        <w:rPr>
          <w:b/>
          <w:sz w:val="18"/>
          <w:szCs w:val="18"/>
        </w:rPr>
        <w:tab/>
      </w:r>
    </w:p>
    <w:p w14:paraId="3EDFDD0B" w14:textId="77777777" w:rsidR="007028B4" w:rsidRPr="00976A48" w:rsidRDefault="007028B4" w:rsidP="007028B4">
      <w:pPr>
        <w:tabs>
          <w:tab w:val="left" w:pos="1843"/>
        </w:tabs>
        <w:jc w:val="both"/>
        <w:rPr>
          <w:sz w:val="18"/>
          <w:szCs w:val="18"/>
        </w:rPr>
      </w:pPr>
      <w:r w:rsidRPr="00976A48">
        <w:rPr>
          <w:sz w:val="18"/>
          <w:szCs w:val="18"/>
        </w:rPr>
        <w:tab/>
      </w:r>
    </w:p>
    <w:p w14:paraId="2D2FB25C" w14:textId="77777777" w:rsidR="007028B4" w:rsidRPr="00976A48" w:rsidRDefault="007028B4" w:rsidP="007028B4">
      <w:pPr>
        <w:tabs>
          <w:tab w:val="left" w:pos="1843"/>
        </w:tabs>
        <w:jc w:val="both"/>
        <w:rPr>
          <w:sz w:val="18"/>
          <w:szCs w:val="18"/>
        </w:rPr>
      </w:pPr>
    </w:p>
    <w:p w14:paraId="19DA3237" w14:textId="77777777" w:rsidR="007028B4" w:rsidRPr="00976A48" w:rsidRDefault="007028B4" w:rsidP="007028B4">
      <w:pPr>
        <w:tabs>
          <w:tab w:val="left" w:pos="1843"/>
        </w:tabs>
        <w:jc w:val="both"/>
        <w:rPr>
          <w:sz w:val="18"/>
          <w:szCs w:val="18"/>
        </w:rPr>
      </w:pPr>
    </w:p>
    <w:p w14:paraId="62C523B2" w14:textId="77777777" w:rsidR="007028B4" w:rsidRPr="00976A48" w:rsidRDefault="007028B4" w:rsidP="007028B4">
      <w:pPr>
        <w:tabs>
          <w:tab w:val="left" w:pos="1843"/>
        </w:tabs>
        <w:jc w:val="both"/>
        <w:rPr>
          <w:sz w:val="18"/>
          <w:szCs w:val="18"/>
        </w:rPr>
      </w:pPr>
    </w:p>
    <w:p w14:paraId="3FF75AF3" w14:textId="77777777" w:rsidR="007028B4" w:rsidRPr="00976A48" w:rsidRDefault="007028B4" w:rsidP="007028B4">
      <w:pPr>
        <w:tabs>
          <w:tab w:val="left" w:pos="1843"/>
        </w:tabs>
        <w:jc w:val="both"/>
        <w:rPr>
          <w:sz w:val="18"/>
          <w:szCs w:val="18"/>
        </w:rPr>
      </w:pPr>
    </w:p>
    <w:p w14:paraId="0F68FCB7" w14:textId="77777777" w:rsidR="007028B4" w:rsidRPr="00976A48" w:rsidRDefault="007028B4" w:rsidP="007028B4">
      <w:pPr>
        <w:tabs>
          <w:tab w:val="left" w:pos="0"/>
        </w:tabs>
        <w:jc w:val="both"/>
        <w:rPr>
          <w:sz w:val="18"/>
          <w:szCs w:val="18"/>
        </w:rPr>
      </w:pPr>
      <w:r w:rsidRPr="00976A48">
        <w:rPr>
          <w:sz w:val="18"/>
          <w:szCs w:val="18"/>
          <w:u w:val="single"/>
        </w:rPr>
        <w:t>Testemunhas</w:t>
      </w:r>
      <w:r w:rsidRPr="00976A48">
        <w:rPr>
          <w:sz w:val="18"/>
          <w:szCs w:val="18"/>
        </w:rPr>
        <w:t>:</w:t>
      </w:r>
    </w:p>
    <w:p w14:paraId="49B3A330" w14:textId="77777777" w:rsidR="007028B4" w:rsidRPr="00976A48" w:rsidRDefault="007028B4" w:rsidP="007028B4">
      <w:pPr>
        <w:tabs>
          <w:tab w:val="left" w:pos="0"/>
        </w:tabs>
        <w:jc w:val="both"/>
        <w:rPr>
          <w:sz w:val="18"/>
          <w:szCs w:val="18"/>
        </w:rPr>
      </w:pPr>
    </w:p>
    <w:p w14:paraId="0B8856CF" w14:textId="77777777" w:rsidR="007028B4" w:rsidRPr="00976A48" w:rsidRDefault="007028B4" w:rsidP="007028B4">
      <w:pPr>
        <w:tabs>
          <w:tab w:val="left" w:pos="0"/>
        </w:tabs>
        <w:jc w:val="both"/>
        <w:rPr>
          <w:sz w:val="18"/>
          <w:szCs w:val="18"/>
        </w:rPr>
      </w:pPr>
    </w:p>
    <w:p w14:paraId="08770C09" w14:textId="77777777" w:rsidR="007028B4" w:rsidRPr="00976A48" w:rsidRDefault="007028B4" w:rsidP="007028B4">
      <w:pPr>
        <w:tabs>
          <w:tab w:val="left" w:pos="0"/>
        </w:tabs>
        <w:jc w:val="both"/>
        <w:rPr>
          <w:sz w:val="18"/>
          <w:szCs w:val="18"/>
        </w:rPr>
      </w:pPr>
    </w:p>
    <w:p w14:paraId="5A1557A9" w14:textId="77777777" w:rsidR="007028B4" w:rsidRDefault="007028B4" w:rsidP="007028B4">
      <w:pPr>
        <w:tabs>
          <w:tab w:val="left" w:pos="0"/>
        </w:tabs>
        <w:jc w:val="both"/>
        <w:rPr>
          <w:sz w:val="18"/>
          <w:szCs w:val="18"/>
        </w:rPr>
      </w:pPr>
    </w:p>
    <w:p w14:paraId="7FD0D68B" w14:textId="77777777" w:rsidR="007028B4" w:rsidRDefault="007028B4" w:rsidP="007028B4">
      <w:pPr>
        <w:tabs>
          <w:tab w:val="left" w:pos="0"/>
        </w:tabs>
        <w:jc w:val="both"/>
        <w:rPr>
          <w:sz w:val="18"/>
          <w:szCs w:val="18"/>
        </w:rPr>
      </w:pPr>
    </w:p>
    <w:p w14:paraId="09C37EC5" w14:textId="77777777" w:rsidR="007028B4" w:rsidRDefault="007028B4" w:rsidP="007028B4">
      <w:pPr>
        <w:tabs>
          <w:tab w:val="left" w:pos="0"/>
        </w:tabs>
        <w:jc w:val="both"/>
        <w:rPr>
          <w:sz w:val="18"/>
          <w:szCs w:val="18"/>
        </w:rPr>
      </w:pPr>
    </w:p>
    <w:p w14:paraId="2BE3112D" w14:textId="77777777" w:rsidR="007028B4" w:rsidRPr="00976A48" w:rsidRDefault="007028B4" w:rsidP="007028B4">
      <w:pPr>
        <w:tabs>
          <w:tab w:val="left" w:pos="0"/>
        </w:tabs>
        <w:jc w:val="both"/>
        <w:rPr>
          <w:sz w:val="18"/>
          <w:szCs w:val="18"/>
        </w:rPr>
      </w:pPr>
    </w:p>
    <w:p w14:paraId="4116BB5F" w14:textId="77777777" w:rsidR="007028B4" w:rsidRPr="00976A48" w:rsidRDefault="007028B4" w:rsidP="007028B4">
      <w:pPr>
        <w:tabs>
          <w:tab w:val="left" w:pos="0"/>
        </w:tabs>
        <w:jc w:val="both"/>
        <w:rPr>
          <w:sz w:val="18"/>
          <w:szCs w:val="18"/>
        </w:rPr>
      </w:pPr>
    </w:p>
    <w:p w14:paraId="201F050E" w14:textId="77777777" w:rsidR="007028B4" w:rsidRPr="00976A48" w:rsidRDefault="007028B4" w:rsidP="007028B4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1119FE2" w14:textId="77777777" w:rsidR="007028B4" w:rsidRPr="00976A48" w:rsidRDefault="007028B4" w:rsidP="007028B4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Elisandra Scussel</w:t>
      </w:r>
      <w:r w:rsidRPr="00976A48">
        <w:rPr>
          <w:b/>
          <w:sz w:val="18"/>
          <w:szCs w:val="18"/>
          <w:lang w:val="it-IT"/>
        </w:rPr>
        <w:t xml:space="preserve">                                          </w:t>
      </w:r>
      <w:r>
        <w:rPr>
          <w:b/>
          <w:sz w:val="18"/>
          <w:szCs w:val="18"/>
          <w:lang w:val="it-IT"/>
        </w:rPr>
        <w:t xml:space="preserve">                          Bruna Tres</w:t>
      </w:r>
      <w:r w:rsidRPr="00976A48">
        <w:rPr>
          <w:b/>
          <w:sz w:val="18"/>
          <w:szCs w:val="18"/>
          <w:lang w:val="it-IT"/>
        </w:rPr>
        <w:t xml:space="preserve">                                            </w:t>
      </w:r>
      <w:r>
        <w:rPr>
          <w:b/>
          <w:sz w:val="18"/>
          <w:szCs w:val="18"/>
          <w:lang w:val="it-IT"/>
        </w:rPr>
        <w:t xml:space="preserve">          </w:t>
      </w:r>
      <w:r w:rsidRPr="00976A48">
        <w:rPr>
          <w:b/>
          <w:sz w:val="18"/>
          <w:szCs w:val="18"/>
          <w:lang w:val="it-IT"/>
        </w:rPr>
        <w:t xml:space="preserve">Assessoria Jurídica do </w:t>
      </w:r>
    </w:p>
    <w:p w14:paraId="7C2F8AF9" w14:textId="77777777" w:rsidR="007028B4" w:rsidRPr="00976A48" w:rsidRDefault="007028B4" w:rsidP="007028B4">
      <w:pPr>
        <w:rPr>
          <w:sz w:val="18"/>
          <w:szCs w:val="18"/>
        </w:rPr>
      </w:pPr>
      <w:r w:rsidRPr="00976A48">
        <w:rPr>
          <w:sz w:val="18"/>
          <w:szCs w:val="18"/>
        </w:rPr>
        <w:t xml:space="preserve">CPF/MF nº: </w:t>
      </w:r>
      <w:r w:rsidRPr="003C62B3">
        <w:rPr>
          <w:sz w:val="18"/>
          <w:szCs w:val="18"/>
        </w:rPr>
        <w:t>009.853.300-23</w:t>
      </w:r>
      <w:r w:rsidRPr="00976A48">
        <w:rPr>
          <w:iCs/>
          <w:sz w:val="18"/>
          <w:szCs w:val="18"/>
        </w:rPr>
        <w:tab/>
        <w:t xml:space="preserve">                               </w:t>
      </w:r>
      <w:r>
        <w:rPr>
          <w:iCs/>
          <w:sz w:val="18"/>
          <w:szCs w:val="18"/>
        </w:rPr>
        <w:t xml:space="preserve">           </w:t>
      </w:r>
      <w:r w:rsidRPr="00976A48">
        <w:rPr>
          <w:iCs/>
          <w:sz w:val="18"/>
          <w:szCs w:val="18"/>
        </w:rPr>
        <w:t xml:space="preserve"> C</w:t>
      </w:r>
      <w:r w:rsidRPr="00976A48">
        <w:rPr>
          <w:sz w:val="18"/>
          <w:szCs w:val="18"/>
        </w:rPr>
        <w:t xml:space="preserve">PF/MF nº: </w:t>
      </w:r>
      <w:r w:rsidRPr="003C62B3">
        <w:rPr>
          <w:sz w:val="18"/>
          <w:szCs w:val="18"/>
        </w:rPr>
        <w:t>019.631.770-37</w:t>
      </w:r>
      <w:r w:rsidRPr="00976A48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              </w:t>
      </w:r>
      <w:r w:rsidRPr="00976A48">
        <w:rPr>
          <w:b/>
          <w:sz w:val="18"/>
          <w:szCs w:val="18"/>
          <w:lang w:val="it-IT"/>
        </w:rPr>
        <w:t>Município</w:t>
      </w:r>
      <w:r>
        <w:rPr>
          <w:b/>
          <w:sz w:val="18"/>
          <w:szCs w:val="18"/>
          <w:lang w:val="it-IT"/>
        </w:rPr>
        <w:t xml:space="preserve"> de Cotiporã</w:t>
      </w:r>
    </w:p>
    <w:p w14:paraId="3B041EFF" w14:textId="77777777" w:rsidR="00537F0A" w:rsidRPr="00CF6699" w:rsidRDefault="00537F0A" w:rsidP="00744A3F">
      <w:pPr>
        <w:tabs>
          <w:tab w:val="left" w:pos="2835"/>
          <w:tab w:val="left" w:pos="6521"/>
        </w:tabs>
        <w:rPr>
          <w:sz w:val="18"/>
          <w:szCs w:val="18"/>
        </w:rPr>
      </w:pPr>
    </w:p>
    <w:p w14:paraId="016A771F" w14:textId="2FC65925" w:rsidR="000A5DF0" w:rsidRPr="000928DB" w:rsidRDefault="000A5DF0" w:rsidP="00744A3F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sectPr w:rsidR="000A5DF0" w:rsidRPr="000928DB" w:rsidSect="002A3060">
      <w:headerReference w:type="default" r:id="rId8"/>
      <w:footerReference w:type="default" r:id="rId9"/>
      <w:type w:val="continuous"/>
      <w:pgSz w:w="11906" w:h="16838"/>
      <w:pgMar w:top="720" w:right="849" w:bottom="720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949C" w14:textId="77777777" w:rsidR="002A3060" w:rsidRDefault="002A3060" w:rsidP="00965D67">
      <w:r>
        <w:separator/>
      </w:r>
    </w:p>
  </w:endnote>
  <w:endnote w:type="continuationSeparator" w:id="0">
    <w:p w14:paraId="68469A39" w14:textId="77777777" w:rsidR="002A3060" w:rsidRDefault="002A306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5B7F" w14:textId="77777777" w:rsidR="002A3060" w:rsidRDefault="002A3060" w:rsidP="00965D67">
      <w:r>
        <w:separator/>
      </w:r>
    </w:p>
  </w:footnote>
  <w:footnote w:type="continuationSeparator" w:id="0">
    <w:p w14:paraId="2DEB3D4C" w14:textId="77777777" w:rsidR="002A3060" w:rsidRDefault="002A306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783A148B" w:rsidR="00BC60DA" w:rsidRDefault="00CC1559" w:rsidP="000A5DF0">
    <w:pPr>
      <w:pStyle w:val="Cabealho"/>
      <w:rPr>
        <w:rFonts w:ascii="Verdana" w:hAnsi="Verdana" w:cs="Aharoni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C4CC5B" wp14:editId="34B3C301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6073140" cy="1266825"/>
          <wp:effectExtent l="0" t="0" r="3810" b="9525"/>
          <wp:wrapNone/>
          <wp:docPr id="1944879342" name="Imagem 1944879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140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E5457">
      <w:rPr>
        <w:rFonts w:ascii="Verdana" w:hAnsi="Verdana" w:cs="Aharoni"/>
        <w:sz w:val="28"/>
        <w:szCs w:val="28"/>
      </w:rPr>
      <w:t xml:space="preserve">      </w:t>
    </w:r>
  </w:p>
  <w:p w14:paraId="22C1B201" w14:textId="77777777" w:rsidR="00D27572" w:rsidRDefault="00D27572" w:rsidP="000A5DF0">
    <w:pPr>
      <w:pStyle w:val="Cabealho"/>
      <w:rPr>
        <w:rFonts w:ascii="Verdana" w:hAnsi="Verdana" w:cs="Aharoni"/>
        <w:sz w:val="28"/>
        <w:szCs w:val="28"/>
      </w:rPr>
    </w:pPr>
  </w:p>
  <w:p w14:paraId="70C312CF" w14:textId="77777777" w:rsidR="00D27572" w:rsidRDefault="00D27572" w:rsidP="000A5DF0">
    <w:pPr>
      <w:pStyle w:val="Cabealho"/>
      <w:rPr>
        <w:rFonts w:ascii="Verdana" w:hAnsi="Verdana" w:cs="Aharoni"/>
        <w:sz w:val="28"/>
        <w:szCs w:val="28"/>
      </w:rPr>
    </w:pPr>
  </w:p>
  <w:p w14:paraId="3EEB2B64" w14:textId="77777777" w:rsidR="00D27572" w:rsidRDefault="00D27572" w:rsidP="000A5DF0">
    <w:pPr>
      <w:pStyle w:val="Cabealho"/>
    </w:pPr>
  </w:p>
  <w:p w14:paraId="732D88F2" w14:textId="77777777" w:rsidR="00D27572" w:rsidRDefault="00D27572" w:rsidP="000A5DF0">
    <w:pPr>
      <w:pStyle w:val="Cabealho"/>
    </w:pPr>
  </w:p>
  <w:p w14:paraId="0198B8FC" w14:textId="77777777" w:rsidR="001701B1" w:rsidRPr="00540917" w:rsidRDefault="001701B1" w:rsidP="000A5D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A3A"/>
    <w:multiLevelType w:val="hybridMultilevel"/>
    <w:tmpl w:val="52C60594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A142025"/>
    <w:multiLevelType w:val="hybridMultilevel"/>
    <w:tmpl w:val="433CA3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B0568"/>
    <w:multiLevelType w:val="multilevel"/>
    <w:tmpl w:val="1B2CA946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3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5903ED"/>
    <w:multiLevelType w:val="hybridMultilevel"/>
    <w:tmpl w:val="87B81C98"/>
    <w:lvl w:ilvl="0" w:tplc="5310FDD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C23799"/>
    <w:multiLevelType w:val="hybridMultilevel"/>
    <w:tmpl w:val="2BFA9F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386C12"/>
    <w:multiLevelType w:val="multilevel"/>
    <w:tmpl w:val="6264FB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2A43FBA"/>
    <w:multiLevelType w:val="multilevel"/>
    <w:tmpl w:val="F8825CF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8" w15:restartNumberingAfterBreak="0">
    <w:nsid w:val="43BB13C5"/>
    <w:multiLevelType w:val="hybridMultilevel"/>
    <w:tmpl w:val="29F63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6494D"/>
    <w:multiLevelType w:val="multilevel"/>
    <w:tmpl w:val="97AA0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8EE31AF"/>
    <w:multiLevelType w:val="hybridMultilevel"/>
    <w:tmpl w:val="4A08A9E8"/>
    <w:lvl w:ilvl="0" w:tplc="041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6BAF675B"/>
    <w:multiLevelType w:val="multilevel"/>
    <w:tmpl w:val="379A5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982433F"/>
    <w:multiLevelType w:val="hybridMultilevel"/>
    <w:tmpl w:val="FE46572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D4FBA"/>
    <w:multiLevelType w:val="multilevel"/>
    <w:tmpl w:val="D68414FC"/>
    <w:lvl w:ilvl="0">
      <w:start w:val="8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Zero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Zero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num w:numId="1" w16cid:durableId="1690637539">
    <w:abstractNumId w:val="3"/>
  </w:num>
  <w:num w:numId="2" w16cid:durableId="662927434">
    <w:abstractNumId w:val="6"/>
  </w:num>
  <w:num w:numId="3" w16cid:durableId="786654335">
    <w:abstractNumId w:val="1"/>
  </w:num>
  <w:num w:numId="4" w16cid:durableId="1640917193">
    <w:abstractNumId w:val="4"/>
  </w:num>
  <w:num w:numId="5" w16cid:durableId="1870218564">
    <w:abstractNumId w:val="12"/>
  </w:num>
  <w:num w:numId="6" w16cid:durableId="739905136">
    <w:abstractNumId w:val="0"/>
  </w:num>
  <w:num w:numId="7" w16cid:durableId="1134835766">
    <w:abstractNumId w:val="2"/>
  </w:num>
  <w:num w:numId="8" w16cid:durableId="443774078">
    <w:abstractNumId w:val="10"/>
  </w:num>
  <w:num w:numId="9" w16cid:durableId="585965262">
    <w:abstractNumId w:val="9"/>
  </w:num>
  <w:num w:numId="10" w16cid:durableId="1046489445">
    <w:abstractNumId w:val="11"/>
  </w:num>
  <w:num w:numId="11" w16cid:durableId="529689657">
    <w:abstractNumId w:val="7"/>
  </w:num>
  <w:num w:numId="12" w16cid:durableId="1321888432">
    <w:abstractNumId w:val="5"/>
  </w:num>
  <w:num w:numId="13" w16cid:durableId="836382666">
    <w:abstractNumId w:val="13"/>
  </w:num>
  <w:num w:numId="14" w16cid:durableId="714697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33EC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61189"/>
    <w:rsid w:val="00061E4B"/>
    <w:rsid w:val="00067E32"/>
    <w:rsid w:val="00070507"/>
    <w:rsid w:val="00071886"/>
    <w:rsid w:val="0007191A"/>
    <w:rsid w:val="0007559C"/>
    <w:rsid w:val="00080B64"/>
    <w:rsid w:val="0008465D"/>
    <w:rsid w:val="00087DA9"/>
    <w:rsid w:val="000928DB"/>
    <w:rsid w:val="00096B72"/>
    <w:rsid w:val="000A5DF0"/>
    <w:rsid w:val="000C0A9E"/>
    <w:rsid w:val="000C211E"/>
    <w:rsid w:val="000C68A2"/>
    <w:rsid w:val="000C6C56"/>
    <w:rsid w:val="000C78C7"/>
    <w:rsid w:val="000D2671"/>
    <w:rsid w:val="000D318E"/>
    <w:rsid w:val="000E4322"/>
    <w:rsid w:val="000E5D3A"/>
    <w:rsid w:val="000E6004"/>
    <w:rsid w:val="000F5BB0"/>
    <w:rsid w:val="000F6FA5"/>
    <w:rsid w:val="00111B31"/>
    <w:rsid w:val="001211C7"/>
    <w:rsid w:val="00122FA4"/>
    <w:rsid w:val="00123BD0"/>
    <w:rsid w:val="0012624A"/>
    <w:rsid w:val="00134260"/>
    <w:rsid w:val="00135452"/>
    <w:rsid w:val="001436E3"/>
    <w:rsid w:val="00144717"/>
    <w:rsid w:val="00146F4F"/>
    <w:rsid w:val="00160C45"/>
    <w:rsid w:val="00161DBE"/>
    <w:rsid w:val="00165803"/>
    <w:rsid w:val="001701B1"/>
    <w:rsid w:val="00175043"/>
    <w:rsid w:val="00176E74"/>
    <w:rsid w:val="00180F2F"/>
    <w:rsid w:val="001871DA"/>
    <w:rsid w:val="0019010D"/>
    <w:rsid w:val="0019230E"/>
    <w:rsid w:val="00193B7A"/>
    <w:rsid w:val="001A2B52"/>
    <w:rsid w:val="001C732F"/>
    <w:rsid w:val="001D4354"/>
    <w:rsid w:val="001D66B9"/>
    <w:rsid w:val="001D79DF"/>
    <w:rsid w:val="001E1672"/>
    <w:rsid w:val="001E1917"/>
    <w:rsid w:val="001E6B52"/>
    <w:rsid w:val="001E796C"/>
    <w:rsid w:val="0020002F"/>
    <w:rsid w:val="002219BB"/>
    <w:rsid w:val="002223B9"/>
    <w:rsid w:val="002233F5"/>
    <w:rsid w:val="0023218B"/>
    <w:rsid w:val="002327E9"/>
    <w:rsid w:val="00242A87"/>
    <w:rsid w:val="00244289"/>
    <w:rsid w:val="00256F0B"/>
    <w:rsid w:val="00257ACF"/>
    <w:rsid w:val="00261B06"/>
    <w:rsid w:val="00262171"/>
    <w:rsid w:val="002706CF"/>
    <w:rsid w:val="002728A9"/>
    <w:rsid w:val="00275ABF"/>
    <w:rsid w:val="00275B2D"/>
    <w:rsid w:val="0027758E"/>
    <w:rsid w:val="00281598"/>
    <w:rsid w:val="002820DF"/>
    <w:rsid w:val="00287A37"/>
    <w:rsid w:val="00287C7B"/>
    <w:rsid w:val="00290A50"/>
    <w:rsid w:val="0029120A"/>
    <w:rsid w:val="00291DC6"/>
    <w:rsid w:val="0029536D"/>
    <w:rsid w:val="002A0D15"/>
    <w:rsid w:val="002A1C13"/>
    <w:rsid w:val="002A2994"/>
    <w:rsid w:val="002A2DDD"/>
    <w:rsid w:val="002A3060"/>
    <w:rsid w:val="002B4451"/>
    <w:rsid w:val="002B49FA"/>
    <w:rsid w:val="002B6314"/>
    <w:rsid w:val="002C1441"/>
    <w:rsid w:val="002C29F8"/>
    <w:rsid w:val="002C4F94"/>
    <w:rsid w:val="002C67C6"/>
    <w:rsid w:val="002D1475"/>
    <w:rsid w:val="002D148B"/>
    <w:rsid w:val="002D51D8"/>
    <w:rsid w:val="002D6A1E"/>
    <w:rsid w:val="002D6B3E"/>
    <w:rsid w:val="002D7B73"/>
    <w:rsid w:val="002F399D"/>
    <w:rsid w:val="002F622E"/>
    <w:rsid w:val="00302876"/>
    <w:rsid w:val="0030299B"/>
    <w:rsid w:val="0030340E"/>
    <w:rsid w:val="00306570"/>
    <w:rsid w:val="003069F1"/>
    <w:rsid w:val="00311DF2"/>
    <w:rsid w:val="00311DF6"/>
    <w:rsid w:val="00311ED2"/>
    <w:rsid w:val="00332123"/>
    <w:rsid w:val="003322F5"/>
    <w:rsid w:val="00333849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3654"/>
    <w:rsid w:val="00395380"/>
    <w:rsid w:val="003A075A"/>
    <w:rsid w:val="003A3903"/>
    <w:rsid w:val="003A5F1A"/>
    <w:rsid w:val="003B1E24"/>
    <w:rsid w:val="003C2A24"/>
    <w:rsid w:val="003C4477"/>
    <w:rsid w:val="003C7E7B"/>
    <w:rsid w:val="003D005B"/>
    <w:rsid w:val="003D4E85"/>
    <w:rsid w:val="003E7394"/>
    <w:rsid w:val="003F12EE"/>
    <w:rsid w:val="003F43FD"/>
    <w:rsid w:val="004008C6"/>
    <w:rsid w:val="00403AA8"/>
    <w:rsid w:val="00405D61"/>
    <w:rsid w:val="004124A8"/>
    <w:rsid w:val="004128F6"/>
    <w:rsid w:val="0042476B"/>
    <w:rsid w:val="00427C55"/>
    <w:rsid w:val="004304B4"/>
    <w:rsid w:val="00432890"/>
    <w:rsid w:val="004344E2"/>
    <w:rsid w:val="004428D8"/>
    <w:rsid w:val="004438C6"/>
    <w:rsid w:val="00447C23"/>
    <w:rsid w:val="00454C29"/>
    <w:rsid w:val="00483BA1"/>
    <w:rsid w:val="00484689"/>
    <w:rsid w:val="00496858"/>
    <w:rsid w:val="004978AB"/>
    <w:rsid w:val="004A2DE0"/>
    <w:rsid w:val="004C3B51"/>
    <w:rsid w:val="004D2D3D"/>
    <w:rsid w:val="004D4704"/>
    <w:rsid w:val="004D4E40"/>
    <w:rsid w:val="004E20F4"/>
    <w:rsid w:val="004E4687"/>
    <w:rsid w:val="004F4567"/>
    <w:rsid w:val="004F4DE0"/>
    <w:rsid w:val="00501158"/>
    <w:rsid w:val="005025C8"/>
    <w:rsid w:val="00505206"/>
    <w:rsid w:val="00507254"/>
    <w:rsid w:val="005129DC"/>
    <w:rsid w:val="005253EF"/>
    <w:rsid w:val="0053008B"/>
    <w:rsid w:val="00535013"/>
    <w:rsid w:val="00536469"/>
    <w:rsid w:val="00537F0A"/>
    <w:rsid w:val="00540917"/>
    <w:rsid w:val="00541A47"/>
    <w:rsid w:val="005445DD"/>
    <w:rsid w:val="00557F8F"/>
    <w:rsid w:val="0056130E"/>
    <w:rsid w:val="005705D7"/>
    <w:rsid w:val="00572DBC"/>
    <w:rsid w:val="00575853"/>
    <w:rsid w:val="005806AE"/>
    <w:rsid w:val="00591BCF"/>
    <w:rsid w:val="00594CD4"/>
    <w:rsid w:val="00594E4E"/>
    <w:rsid w:val="005952A4"/>
    <w:rsid w:val="00595C58"/>
    <w:rsid w:val="005969CC"/>
    <w:rsid w:val="005975FF"/>
    <w:rsid w:val="005A005C"/>
    <w:rsid w:val="005A04F5"/>
    <w:rsid w:val="005A3DDC"/>
    <w:rsid w:val="005B1E02"/>
    <w:rsid w:val="005C659F"/>
    <w:rsid w:val="005E1223"/>
    <w:rsid w:val="005E2A61"/>
    <w:rsid w:val="005F3DDD"/>
    <w:rsid w:val="005F7A77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4AC5"/>
    <w:rsid w:val="00645899"/>
    <w:rsid w:val="00650BCD"/>
    <w:rsid w:val="00652916"/>
    <w:rsid w:val="0065320B"/>
    <w:rsid w:val="0065531D"/>
    <w:rsid w:val="00662227"/>
    <w:rsid w:val="00671A7D"/>
    <w:rsid w:val="0067203A"/>
    <w:rsid w:val="0067264C"/>
    <w:rsid w:val="00673FFD"/>
    <w:rsid w:val="00674C00"/>
    <w:rsid w:val="00681991"/>
    <w:rsid w:val="006B0657"/>
    <w:rsid w:val="006B5F22"/>
    <w:rsid w:val="006C0725"/>
    <w:rsid w:val="006C2D1A"/>
    <w:rsid w:val="006C33D7"/>
    <w:rsid w:val="006C55C1"/>
    <w:rsid w:val="006C68E5"/>
    <w:rsid w:val="006C719B"/>
    <w:rsid w:val="006D4DEC"/>
    <w:rsid w:val="006D7204"/>
    <w:rsid w:val="006E4672"/>
    <w:rsid w:val="006E5A08"/>
    <w:rsid w:val="006F059F"/>
    <w:rsid w:val="006F2799"/>
    <w:rsid w:val="007028B4"/>
    <w:rsid w:val="00702E4C"/>
    <w:rsid w:val="007070AD"/>
    <w:rsid w:val="00710EEF"/>
    <w:rsid w:val="00716D47"/>
    <w:rsid w:val="00721944"/>
    <w:rsid w:val="00734A1D"/>
    <w:rsid w:val="00744A3F"/>
    <w:rsid w:val="00747B68"/>
    <w:rsid w:val="00750A06"/>
    <w:rsid w:val="0075343A"/>
    <w:rsid w:val="00755024"/>
    <w:rsid w:val="00755273"/>
    <w:rsid w:val="00760E8D"/>
    <w:rsid w:val="00762B69"/>
    <w:rsid w:val="00773A87"/>
    <w:rsid w:val="00774FC4"/>
    <w:rsid w:val="00782586"/>
    <w:rsid w:val="00783424"/>
    <w:rsid w:val="007A2AA2"/>
    <w:rsid w:val="007B16D2"/>
    <w:rsid w:val="007B5CA4"/>
    <w:rsid w:val="007B78C9"/>
    <w:rsid w:val="007C1E85"/>
    <w:rsid w:val="007D1788"/>
    <w:rsid w:val="007D25ED"/>
    <w:rsid w:val="007D62E9"/>
    <w:rsid w:val="007E0A6C"/>
    <w:rsid w:val="007E182C"/>
    <w:rsid w:val="007E4645"/>
    <w:rsid w:val="007E5457"/>
    <w:rsid w:val="007F05E3"/>
    <w:rsid w:val="007F2EC9"/>
    <w:rsid w:val="00811EAA"/>
    <w:rsid w:val="00816E10"/>
    <w:rsid w:val="008173B3"/>
    <w:rsid w:val="00832777"/>
    <w:rsid w:val="00834335"/>
    <w:rsid w:val="00835290"/>
    <w:rsid w:val="0083640C"/>
    <w:rsid w:val="0084175A"/>
    <w:rsid w:val="00844C26"/>
    <w:rsid w:val="00847784"/>
    <w:rsid w:val="0085158A"/>
    <w:rsid w:val="008515B3"/>
    <w:rsid w:val="0085196A"/>
    <w:rsid w:val="00856225"/>
    <w:rsid w:val="00865DC0"/>
    <w:rsid w:val="00867C9B"/>
    <w:rsid w:val="00872CD6"/>
    <w:rsid w:val="00875472"/>
    <w:rsid w:val="008766D5"/>
    <w:rsid w:val="00877121"/>
    <w:rsid w:val="008821DC"/>
    <w:rsid w:val="008904B9"/>
    <w:rsid w:val="00890A65"/>
    <w:rsid w:val="00892162"/>
    <w:rsid w:val="008931A3"/>
    <w:rsid w:val="00897A59"/>
    <w:rsid w:val="008A4DEE"/>
    <w:rsid w:val="008B09FF"/>
    <w:rsid w:val="008B2892"/>
    <w:rsid w:val="008B383E"/>
    <w:rsid w:val="008B455D"/>
    <w:rsid w:val="008B7D21"/>
    <w:rsid w:val="008C6967"/>
    <w:rsid w:val="008D379A"/>
    <w:rsid w:val="008E2B98"/>
    <w:rsid w:val="008E7B83"/>
    <w:rsid w:val="0090486F"/>
    <w:rsid w:val="0090523A"/>
    <w:rsid w:val="00907569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568AF"/>
    <w:rsid w:val="00963F1B"/>
    <w:rsid w:val="00965D67"/>
    <w:rsid w:val="009676BA"/>
    <w:rsid w:val="00967DEB"/>
    <w:rsid w:val="0097055E"/>
    <w:rsid w:val="0097691D"/>
    <w:rsid w:val="009872B0"/>
    <w:rsid w:val="0099016F"/>
    <w:rsid w:val="009902CB"/>
    <w:rsid w:val="0099160A"/>
    <w:rsid w:val="00994FB8"/>
    <w:rsid w:val="009A5614"/>
    <w:rsid w:val="009A7B99"/>
    <w:rsid w:val="009B750F"/>
    <w:rsid w:val="009C1B34"/>
    <w:rsid w:val="009C4933"/>
    <w:rsid w:val="009D21F9"/>
    <w:rsid w:val="009D63DF"/>
    <w:rsid w:val="009E1E8D"/>
    <w:rsid w:val="009E4473"/>
    <w:rsid w:val="009F25C8"/>
    <w:rsid w:val="00A005AC"/>
    <w:rsid w:val="00A10A54"/>
    <w:rsid w:val="00A1703B"/>
    <w:rsid w:val="00A2079B"/>
    <w:rsid w:val="00A2737D"/>
    <w:rsid w:val="00A32287"/>
    <w:rsid w:val="00A327AE"/>
    <w:rsid w:val="00A33ED2"/>
    <w:rsid w:val="00A35207"/>
    <w:rsid w:val="00A475D4"/>
    <w:rsid w:val="00A67E42"/>
    <w:rsid w:val="00A712F2"/>
    <w:rsid w:val="00A731E1"/>
    <w:rsid w:val="00A83DC1"/>
    <w:rsid w:val="00A863A2"/>
    <w:rsid w:val="00AA26B7"/>
    <w:rsid w:val="00AC0A6F"/>
    <w:rsid w:val="00AC188A"/>
    <w:rsid w:val="00AC3037"/>
    <w:rsid w:val="00AD02A2"/>
    <w:rsid w:val="00AD0965"/>
    <w:rsid w:val="00AE0E06"/>
    <w:rsid w:val="00AE3B9A"/>
    <w:rsid w:val="00AE5B45"/>
    <w:rsid w:val="00AF1AC4"/>
    <w:rsid w:val="00AF1FD5"/>
    <w:rsid w:val="00AF3B7D"/>
    <w:rsid w:val="00B3471D"/>
    <w:rsid w:val="00B511B0"/>
    <w:rsid w:val="00B5653A"/>
    <w:rsid w:val="00B56737"/>
    <w:rsid w:val="00B56EB2"/>
    <w:rsid w:val="00B6114E"/>
    <w:rsid w:val="00B64201"/>
    <w:rsid w:val="00B759BD"/>
    <w:rsid w:val="00B80E88"/>
    <w:rsid w:val="00B8224E"/>
    <w:rsid w:val="00B828D4"/>
    <w:rsid w:val="00B95397"/>
    <w:rsid w:val="00B95902"/>
    <w:rsid w:val="00BA2F43"/>
    <w:rsid w:val="00BA3A10"/>
    <w:rsid w:val="00BA5F2B"/>
    <w:rsid w:val="00BA6DDA"/>
    <w:rsid w:val="00BB1139"/>
    <w:rsid w:val="00BB1E51"/>
    <w:rsid w:val="00BB2B8B"/>
    <w:rsid w:val="00BC0664"/>
    <w:rsid w:val="00BC57C4"/>
    <w:rsid w:val="00BC60DA"/>
    <w:rsid w:val="00BC7778"/>
    <w:rsid w:val="00BD17F7"/>
    <w:rsid w:val="00BD5B2A"/>
    <w:rsid w:val="00BE2273"/>
    <w:rsid w:val="00BE24FC"/>
    <w:rsid w:val="00BE3A36"/>
    <w:rsid w:val="00BF52FE"/>
    <w:rsid w:val="00BF63F3"/>
    <w:rsid w:val="00BF674D"/>
    <w:rsid w:val="00C0710D"/>
    <w:rsid w:val="00C125C2"/>
    <w:rsid w:val="00C132F1"/>
    <w:rsid w:val="00C226B7"/>
    <w:rsid w:val="00C22EAC"/>
    <w:rsid w:val="00C2345D"/>
    <w:rsid w:val="00C2761D"/>
    <w:rsid w:val="00C31992"/>
    <w:rsid w:val="00C32497"/>
    <w:rsid w:val="00C3697F"/>
    <w:rsid w:val="00C373CD"/>
    <w:rsid w:val="00C44317"/>
    <w:rsid w:val="00C45F99"/>
    <w:rsid w:val="00C45FB2"/>
    <w:rsid w:val="00C64D28"/>
    <w:rsid w:val="00C712A1"/>
    <w:rsid w:val="00C81B5B"/>
    <w:rsid w:val="00C822A9"/>
    <w:rsid w:val="00C85192"/>
    <w:rsid w:val="00C86FC5"/>
    <w:rsid w:val="00C872E0"/>
    <w:rsid w:val="00C94944"/>
    <w:rsid w:val="00C9689B"/>
    <w:rsid w:val="00C974EF"/>
    <w:rsid w:val="00CB6367"/>
    <w:rsid w:val="00CC1559"/>
    <w:rsid w:val="00CD0EF0"/>
    <w:rsid w:val="00CD14B4"/>
    <w:rsid w:val="00CD36C6"/>
    <w:rsid w:val="00CD503E"/>
    <w:rsid w:val="00CE1C93"/>
    <w:rsid w:val="00CE3D41"/>
    <w:rsid w:val="00CE41D5"/>
    <w:rsid w:val="00CE794D"/>
    <w:rsid w:val="00CF56E7"/>
    <w:rsid w:val="00CF5A76"/>
    <w:rsid w:val="00CF6DCA"/>
    <w:rsid w:val="00D012E1"/>
    <w:rsid w:val="00D068C0"/>
    <w:rsid w:val="00D14B40"/>
    <w:rsid w:val="00D27572"/>
    <w:rsid w:val="00D30523"/>
    <w:rsid w:val="00D31B52"/>
    <w:rsid w:val="00D31BB7"/>
    <w:rsid w:val="00D350D2"/>
    <w:rsid w:val="00D3536C"/>
    <w:rsid w:val="00D37CC4"/>
    <w:rsid w:val="00D42A3A"/>
    <w:rsid w:val="00D54297"/>
    <w:rsid w:val="00D60516"/>
    <w:rsid w:val="00D6198F"/>
    <w:rsid w:val="00D72A11"/>
    <w:rsid w:val="00D73DBB"/>
    <w:rsid w:val="00D76F9F"/>
    <w:rsid w:val="00D82F01"/>
    <w:rsid w:val="00D843AE"/>
    <w:rsid w:val="00D92BD1"/>
    <w:rsid w:val="00D9362D"/>
    <w:rsid w:val="00D952C4"/>
    <w:rsid w:val="00D95A07"/>
    <w:rsid w:val="00D9655F"/>
    <w:rsid w:val="00D96B74"/>
    <w:rsid w:val="00DA27CC"/>
    <w:rsid w:val="00DA31D8"/>
    <w:rsid w:val="00DA6DDF"/>
    <w:rsid w:val="00DB07B6"/>
    <w:rsid w:val="00DB46B9"/>
    <w:rsid w:val="00DB500F"/>
    <w:rsid w:val="00DC5FD4"/>
    <w:rsid w:val="00DD12CA"/>
    <w:rsid w:val="00DE0CAF"/>
    <w:rsid w:val="00DE30B5"/>
    <w:rsid w:val="00DE3FBF"/>
    <w:rsid w:val="00E03823"/>
    <w:rsid w:val="00E0725F"/>
    <w:rsid w:val="00E12BDA"/>
    <w:rsid w:val="00E21247"/>
    <w:rsid w:val="00E25E17"/>
    <w:rsid w:val="00E27DB4"/>
    <w:rsid w:val="00E303BD"/>
    <w:rsid w:val="00E345DD"/>
    <w:rsid w:val="00E47045"/>
    <w:rsid w:val="00E54327"/>
    <w:rsid w:val="00E72EB7"/>
    <w:rsid w:val="00E828F6"/>
    <w:rsid w:val="00E86C0F"/>
    <w:rsid w:val="00E90362"/>
    <w:rsid w:val="00EA2AFD"/>
    <w:rsid w:val="00EA2CCE"/>
    <w:rsid w:val="00EA47C6"/>
    <w:rsid w:val="00EC0872"/>
    <w:rsid w:val="00EC5829"/>
    <w:rsid w:val="00ED37C9"/>
    <w:rsid w:val="00EE0994"/>
    <w:rsid w:val="00EE13CD"/>
    <w:rsid w:val="00EE70D4"/>
    <w:rsid w:val="00EF2B76"/>
    <w:rsid w:val="00EF7C6C"/>
    <w:rsid w:val="00F008D9"/>
    <w:rsid w:val="00F02C83"/>
    <w:rsid w:val="00F11670"/>
    <w:rsid w:val="00F11BC9"/>
    <w:rsid w:val="00F238A2"/>
    <w:rsid w:val="00F251DB"/>
    <w:rsid w:val="00F25922"/>
    <w:rsid w:val="00F26DF1"/>
    <w:rsid w:val="00F40A0C"/>
    <w:rsid w:val="00F47D7A"/>
    <w:rsid w:val="00F53929"/>
    <w:rsid w:val="00F56BF9"/>
    <w:rsid w:val="00F60398"/>
    <w:rsid w:val="00F62453"/>
    <w:rsid w:val="00F6350A"/>
    <w:rsid w:val="00F7520E"/>
    <w:rsid w:val="00F80B16"/>
    <w:rsid w:val="00F865AA"/>
    <w:rsid w:val="00F91D5A"/>
    <w:rsid w:val="00F970CD"/>
    <w:rsid w:val="00F975C9"/>
    <w:rsid w:val="00FB0D7B"/>
    <w:rsid w:val="00FB1E27"/>
    <w:rsid w:val="00FB3D49"/>
    <w:rsid w:val="00FC0646"/>
    <w:rsid w:val="00FC4175"/>
    <w:rsid w:val="00FD3A68"/>
    <w:rsid w:val="00FD3D95"/>
    <w:rsid w:val="00FE1A65"/>
    <w:rsid w:val="00FE5768"/>
    <w:rsid w:val="00FE5E92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F0E49-6167-41AD-B114-C6E40FA8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3</Pages>
  <Words>1594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Andrielle Zonta</cp:lastModifiedBy>
  <cp:revision>128</cp:revision>
  <cp:lastPrinted>2024-02-15T17:35:00Z</cp:lastPrinted>
  <dcterms:created xsi:type="dcterms:W3CDTF">2020-06-25T14:07:00Z</dcterms:created>
  <dcterms:modified xsi:type="dcterms:W3CDTF">2025-04-16T17:16:00Z</dcterms:modified>
</cp:coreProperties>
</file>