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4CCD" w14:textId="7E28BF42" w:rsidR="0031529C" w:rsidRPr="00936A8E" w:rsidRDefault="008A6DA6" w:rsidP="00A52200">
      <w:pPr>
        <w:pStyle w:val="Ttulo3"/>
        <w:spacing w:before="0" w:after="0"/>
        <w:jc w:val="center"/>
        <w:rPr>
          <w:rFonts w:ascii="Times New Roman" w:hAnsi="Times New Roman" w:cs="Times New Roman"/>
          <w:color w:val="000000" w:themeColor="text1"/>
          <w:sz w:val="18"/>
          <w:szCs w:val="18"/>
        </w:rPr>
      </w:pPr>
      <w:r w:rsidRPr="00936A8E">
        <w:rPr>
          <w:rFonts w:ascii="Times New Roman" w:hAnsi="Times New Roman" w:cs="Times New Roman"/>
          <w:color w:val="000000" w:themeColor="text1"/>
          <w:sz w:val="18"/>
          <w:szCs w:val="18"/>
        </w:rPr>
        <w:t>CONTRATO</w:t>
      </w:r>
      <w:r w:rsidR="004B2D86" w:rsidRPr="00936A8E">
        <w:rPr>
          <w:rFonts w:ascii="Times New Roman" w:hAnsi="Times New Roman" w:cs="Times New Roman"/>
          <w:color w:val="000000" w:themeColor="text1"/>
          <w:sz w:val="18"/>
          <w:szCs w:val="18"/>
        </w:rPr>
        <w:t xml:space="preserve"> DE </w:t>
      </w:r>
      <w:r w:rsidR="00B27D15" w:rsidRPr="00936A8E">
        <w:rPr>
          <w:rFonts w:ascii="Times New Roman" w:hAnsi="Times New Roman" w:cs="Times New Roman"/>
          <w:color w:val="000000" w:themeColor="text1"/>
          <w:sz w:val="18"/>
          <w:szCs w:val="18"/>
        </w:rPr>
        <w:t>PRESTAÇÃO DE SERVIÇOS</w:t>
      </w:r>
      <w:r w:rsidRPr="00936A8E">
        <w:rPr>
          <w:rFonts w:ascii="Times New Roman" w:hAnsi="Times New Roman" w:cs="Times New Roman"/>
          <w:b w:val="0"/>
          <w:color w:val="000000" w:themeColor="text1"/>
          <w:sz w:val="18"/>
          <w:szCs w:val="18"/>
        </w:rPr>
        <w:t xml:space="preserve"> </w:t>
      </w:r>
      <w:r w:rsidR="00F5063E" w:rsidRPr="00936A8E">
        <w:rPr>
          <w:rFonts w:ascii="Times New Roman" w:hAnsi="Times New Roman" w:cs="Times New Roman"/>
          <w:color w:val="000000" w:themeColor="text1"/>
          <w:sz w:val="18"/>
          <w:szCs w:val="18"/>
        </w:rPr>
        <w:t>Nº</w:t>
      </w:r>
      <w:r w:rsidR="00B27D15" w:rsidRPr="00936A8E">
        <w:rPr>
          <w:rFonts w:ascii="Times New Roman" w:hAnsi="Times New Roman" w:cs="Times New Roman"/>
          <w:color w:val="000000" w:themeColor="text1"/>
          <w:sz w:val="18"/>
          <w:szCs w:val="18"/>
        </w:rPr>
        <w:t xml:space="preserve"> </w:t>
      </w:r>
      <w:r w:rsidR="008E4261">
        <w:rPr>
          <w:rFonts w:ascii="Times New Roman" w:hAnsi="Times New Roman" w:cs="Times New Roman"/>
          <w:color w:val="000000" w:themeColor="text1"/>
          <w:sz w:val="18"/>
          <w:szCs w:val="18"/>
        </w:rPr>
        <w:t>102/2025</w:t>
      </w:r>
    </w:p>
    <w:p w14:paraId="42AB47F0" w14:textId="25DCD093" w:rsidR="008A6DA6" w:rsidRPr="00936A8E" w:rsidRDefault="00BF0D13" w:rsidP="00A52200">
      <w:pPr>
        <w:pStyle w:val="Ttulo3"/>
        <w:spacing w:before="0" w:after="0"/>
        <w:jc w:val="center"/>
        <w:rPr>
          <w:rFonts w:ascii="Times New Roman" w:hAnsi="Times New Roman" w:cs="Times New Roman"/>
          <w:color w:val="000000" w:themeColor="text1"/>
          <w:sz w:val="18"/>
          <w:szCs w:val="18"/>
        </w:rPr>
      </w:pPr>
      <w:r w:rsidRPr="00936A8E">
        <w:rPr>
          <w:rFonts w:ascii="Times New Roman" w:hAnsi="Times New Roman" w:cs="Times New Roman"/>
          <w:color w:val="000000" w:themeColor="text1"/>
          <w:sz w:val="18"/>
          <w:szCs w:val="18"/>
        </w:rPr>
        <w:t xml:space="preserve">                                                                 </w:t>
      </w:r>
    </w:p>
    <w:p w14:paraId="3482CB3D" w14:textId="66582914" w:rsidR="009424AA" w:rsidRPr="00936A8E" w:rsidRDefault="008A6DA6" w:rsidP="00A52200">
      <w:pPr>
        <w:pStyle w:val="Corpodetexto"/>
        <w:tabs>
          <w:tab w:val="left" w:pos="3544"/>
        </w:tabs>
        <w:rPr>
          <w:rFonts w:ascii="Times New Roman" w:hAnsi="Times New Roman"/>
          <w:sz w:val="18"/>
          <w:szCs w:val="18"/>
        </w:rPr>
      </w:pPr>
      <w:r w:rsidRPr="00936A8E">
        <w:rPr>
          <w:rFonts w:ascii="Times New Roman" w:hAnsi="Times New Roman"/>
          <w:color w:val="000000" w:themeColor="text1"/>
          <w:sz w:val="18"/>
          <w:szCs w:val="18"/>
        </w:rPr>
        <w:t xml:space="preserve">Pelo presente instrumento, de um lado o </w:t>
      </w:r>
      <w:r w:rsidRPr="00936A8E">
        <w:rPr>
          <w:rFonts w:ascii="Times New Roman" w:hAnsi="Times New Roman"/>
          <w:b/>
          <w:color w:val="000000" w:themeColor="text1"/>
          <w:sz w:val="18"/>
          <w:szCs w:val="18"/>
        </w:rPr>
        <w:t>MUNICÍPIO DE COTIPORÃ</w:t>
      </w:r>
      <w:r w:rsidRPr="00936A8E">
        <w:rPr>
          <w:rFonts w:ascii="Times New Roman" w:hAnsi="Times New Roman"/>
          <w:color w:val="000000" w:themeColor="text1"/>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A52200" w:rsidRPr="00A52200">
        <w:rPr>
          <w:rFonts w:ascii="Times New Roman" w:hAnsi="Times New Roman"/>
          <w:color w:val="000000" w:themeColor="text1"/>
          <w:sz w:val="18"/>
          <w:szCs w:val="18"/>
        </w:rPr>
        <w:t>por seu Prefeito Municipal Senhor José Carlos Breda, brasileiro, portador da Identidade nº 2004085326, expedida pela SSP/RS, inscrito no CPF/MF sob nº 218.555.950-87, doravante denominado simplesmente CONTRATANTE e de outro a empresa</w:t>
      </w:r>
      <w:r w:rsidR="00A52200">
        <w:rPr>
          <w:rFonts w:ascii="Times New Roman" w:hAnsi="Times New Roman"/>
          <w:color w:val="000000" w:themeColor="text1"/>
          <w:sz w:val="18"/>
          <w:szCs w:val="18"/>
        </w:rPr>
        <w:t xml:space="preserve"> </w:t>
      </w:r>
      <w:r w:rsidR="00071478" w:rsidRPr="00936A8E">
        <w:rPr>
          <w:rFonts w:ascii="Times New Roman" w:hAnsi="Times New Roman"/>
          <w:b/>
          <w:color w:val="000000" w:themeColor="text1"/>
          <w:sz w:val="18"/>
          <w:szCs w:val="18"/>
        </w:rPr>
        <w:t>MB COMÉRCIO E INSTALAÇÃO DE AR CONDICIONADOS LTDA ME</w:t>
      </w:r>
      <w:r w:rsidRPr="00936A8E">
        <w:rPr>
          <w:rFonts w:ascii="Times New Roman" w:hAnsi="Times New Roman"/>
          <w:color w:val="000000" w:themeColor="text1"/>
          <w:sz w:val="18"/>
          <w:szCs w:val="18"/>
        </w:rPr>
        <w:t>, pessoa jurídica de direito privado,</w:t>
      </w:r>
      <w:r w:rsidRPr="00936A8E">
        <w:rPr>
          <w:rFonts w:ascii="Times New Roman" w:hAnsi="Times New Roman"/>
          <w:b/>
          <w:color w:val="000000" w:themeColor="text1"/>
          <w:sz w:val="18"/>
          <w:szCs w:val="18"/>
        </w:rPr>
        <w:t xml:space="preserve"> </w:t>
      </w:r>
      <w:r w:rsidR="006329F7" w:rsidRPr="00936A8E">
        <w:rPr>
          <w:rFonts w:ascii="Times New Roman" w:hAnsi="Times New Roman"/>
          <w:color w:val="000000" w:themeColor="text1"/>
          <w:sz w:val="18"/>
          <w:szCs w:val="18"/>
        </w:rPr>
        <w:t xml:space="preserve">inscrita no CNPJ sob nº </w:t>
      </w:r>
      <w:r w:rsidR="00071478" w:rsidRPr="00936A8E">
        <w:rPr>
          <w:rFonts w:ascii="Times New Roman" w:hAnsi="Times New Roman"/>
          <w:color w:val="000000" w:themeColor="text1"/>
          <w:sz w:val="18"/>
          <w:szCs w:val="18"/>
        </w:rPr>
        <w:t>07.543.102/0001-00</w:t>
      </w:r>
      <w:r w:rsidR="006329F7" w:rsidRPr="00936A8E">
        <w:rPr>
          <w:rFonts w:ascii="Times New Roman" w:hAnsi="Times New Roman"/>
          <w:color w:val="000000" w:themeColor="text1"/>
          <w:sz w:val="18"/>
          <w:szCs w:val="18"/>
        </w:rPr>
        <w:t>, com sede</w:t>
      </w:r>
      <w:r w:rsidR="00146316" w:rsidRPr="00936A8E">
        <w:rPr>
          <w:rFonts w:ascii="Times New Roman" w:hAnsi="Times New Roman"/>
          <w:color w:val="000000" w:themeColor="text1"/>
          <w:sz w:val="18"/>
          <w:szCs w:val="18"/>
        </w:rPr>
        <w:t xml:space="preserve"> na R</w:t>
      </w:r>
      <w:r w:rsidR="0033010F" w:rsidRPr="00936A8E">
        <w:rPr>
          <w:rFonts w:ascii="Times New Roman" w:hAnsi="Times New Roman"/>
          <w:color w:val="000000" w:themeColor="text1"/>
          <w:sz w:val="18"/>
          <w:szCs w:val="18"/>
        </w:rPr>
        <w:t>ua</w:t>
      </w:r>
      <w:r w:rsidR="004308B2" w:rsidRPr="00936A8E">
        <w:rPr>
          <w:rFonts w:ascii="Times New Roman" w:hAnsi="Times New Roman"/>
          <w:color w:val="000000" w:themeColor="text1"/>
          <w:sz w:val="18"/>
          <w:szCs w:val="18"/>
        </w:rPr>
        <w:t xml:space="preserve"> </w:t>
      </w:r>
      <w:r w:rsidR="00071478" w:rsidRPr="00936A8E">
        <w:rPr>
          <w:rFonts w:ascii="Times New Roman" w:hAnsi="Times New Roman"/>
          <w:color w:val="000000" w:themeColor="text1"/>
          <w:sz w:val="18"/>
          <w:szCs w:val="18"/>
        </w:rPr>
        <w:t xml:space="preserve">Padre </w:t>
      </w:r>
      <w:r w:rsidR="00251358" w:rsidRPr="00936A8E">
        <w:rPr>
          <w:rFonts w:ascii="Times New Roman" w:hAnsi="Times New Roman"/>
          <w:color w:val="000000" w:themeColor="text1"/>
          <w:sz w:val="18"/>
          <w:szCs w:val="18"/>
        </w:rPr>
        <w:t>Ângelo</w:t>
      </w:r>
      <w:r w:rsidR="00071478" w:rsidRPr="00936A8E">
        <w:rPr>
          <w:rFonts w:ascii="Times New Roman" w:hAnsi="Times New Roman"/>
          <w:color w:val="000000" w:themeColor="text1"/>
          <w:sz w:val="18"/>
          <w:szCs w:val="18"/>
        </w:rPr>
        <w:t xml:space="preserve"> Monaco</w:t>
      </w:r>
      <w:r w:rsidR="00664F7B" w:rsidRPr="00936A8E">
        <w:rPr>
          <w:rFonts w:ascii="Times New Roman" w:hAnsi="Times New Roman"/>
          <w:color w:val="000000" w:themeColor="text1"/>
          <w:sz w:val="18"/>
          <w:szCs w:val="18"/>
        </w:rPr>
        <w:t>,</w:t>
      </w:r>
      <w:r w:rsidR="004308B2" w:rsidRPr="00936A8E">
        <w:rPr>
          <w:rFonts w:ascii="Times New Roman" w:hAnsi="Times New Roman"/>
          <w:color w:val="000000" w:themeColor="text1"/>
          <w:sz w:val="18"/>
          <w:szCs w:val="18"/>
        </w:rPr>
        <w:t xml:space="preserve"> n° </w:t>
      </w:r>
      <w:r w:rsidR="00071478" w:rsidRPr="00936A8E">
        <w:rPr>
          <w:rFonts w:ascii="Times New Roman" w:hAnsi="Times New Roman"/>
          <w:color w:val="000000" w:themeColor="text1"/>
          <w:sz w:val="18"/>
          <w:szCs w:val="18"/>
        </w:rPr>
        <w:t>393</w:t>
      </w:r>
      <w:r w:rsidR="004308B2" w:rsidRPr="00936A8E">
        <w:rPr>
          <w:rFonts w:ascii="Times New Roman" w:hAnsi="Times New Roman"/>
          <w:color w:val="000000" w:themeColor="text1"/>
          <w:sz w:val="18"/>
          <w:szCs w:val="18"/>
        </w:rPr>
        <w:t>,</w:t>
      </w:r>
      <w:r w:rsidR="00664F7B" w:rsidRPr="00936A8E">
        <w:rPr>
          <w:rFonts w:ascii="Times New Roman" w:hAnsi="Times New Roman"/>
          <w:color w:val="000000" w:themeColor="text1"/>
          <w:sz w:val="18"/>
          <w:szCs w:val="18"/>
        </w:rPr>
        <w:t xml:space="preserve"> </w:t>
      </w:r>
      <w:r w:rsidR="00475CC3" w:rsidRPr="00936A8E">
        <w:rPr>
          <w:rFonts w:ascii="Times New Roman" w:hAnsi="Times New Roman"/>
          <w:color w:val="000000" w:themeColor="text1"/>
          <w:sz w:val="18"/>
          <w:szCs w:val="18"/>
        </w:rPr>
        <w:t xml:space="preserve">Bairro </w:t>
      </w:r>
      <w:r w:rsidR="00A07A21" w:rsidRPr="00936A8E">
        <w:rPr>
          <w:rFonts w:ascii="Times New Roman" w:hAnsi="Times New Roman"/>
          <w:color w:val="000000" w:themeColor="text1"/>
          <w:sz w:val="18"/>
          <w:szCs w:val="18"/>
        </w:rPr>
        <w:t>Centro</w:t>
      </w:r>
      <w:r w:rsidR="006329F7" w:rsidRPr="00936A8E">
        <w:rPr>
          <w:rFonts w:ascii="Times New Roman" w:hAnsi="Times New Roman"/>
          <w:color w:val="000000" w:themeColor="text1"/>
          <w:sz w:val="18"/>
          <w:szCs w:val="18"/>
        </w:rPr>
        <w:t>,</w:t>
      </w:r>
      <w:r w:rsidR="00664F7B" w:rsidRPr="00936A8E">
        <w:rPr>
          <w:rFonts w:ascii="Times New Roman" w:hAnsi="Times New Roman"/>
          <w:color w:val="000000" w:themeColor="text1"/>
          <w:sz w:val="18"/>
          <w:szCs w:val="18"/>
        </w:rPr>
        <w:t xml:space="preserve"> em </w:t>
      </w:r>
      <w:r w:rsidR="00071478" w:rsidRPr="00936A8E">
        <w:rPr>
          <w:rFonts w:ascii="Times New Roman" w:hAnsi="Times New Roman"/>
          <w:color w:val="000000" w:themeColor="text1"/>
          <w:sz w:val="18"/>
          <w:szCs w:val="18"/>
        </w:rPr>
        <w:t>Fagundes Varela</w:t>
      </w:r>
      <w:r w:rsidR="004B5D6C" w:rsidRPr="00936A8E">
        <w:rPr>
          <w:rFonts w:ascii="Times New Roman" w:hAnsi="Times New Roman"/>
          <w:color w:val="000000" w:themeColor="text1"/>
          <w:sz w:val="18"/>
          <w:szCs w:val="18"/>
        </w:rPr>
        <w:t>/</w:t>
      </w:r>
      <w:r w:rsidR="00664F7B" w:rsidRPr="00936A8E">
        <w:rPr>
          <w:rFonts w:ascii="Times New Roman" w:hAnsi="Times New Roman"/>
          <w:color w:val="000000" w:themeColor="text1"/>
          <w:sz w:val="18"/>
          <w:szCs w:val="18"/>
        </w:rPr>
        <w:t>RS, CEP 9</w:t>
      </w:r>
      <w:r w:rsidR="008E7FAA" w:rsidRPr="00936A8E">
        <w:rPr>
          <w:rFonts w:ascii="Times New Roman" w:hAnsi="Times New Roman"/>
          <w:color w:val="000000" w:themeColor="text1"/>
          <w:sz w:val="18"/>
          <w:szCs w:val="18"/>
        </w:rPr>
        <w:t>5.3</w:t>
      </w:r>
      <w:r w:rsidR="00A07A21" w:rsidRPr="00936A8E">
        <w:rPr>
          <w:rFonts w:ascii="Times New Roman" w:hAnsi="Times New Roman"/>
          <w:color w:val="000000" w:themeColor="text1"/>
          <w:sz w:val="18"/>
          <w:szCs w:val="18"/>
        </w:rPr>
        <w:t>3</w:t>
      </w:r>
      <w:r w:rsidR="00071478" w:rsidRPr="00936A8E">
        <w:rPr>
          <w:rFonts w:ascii="Times New Roman" w:hAnsi="Times New Roman"/>
          <w:color w:val="000000" w:themeColor="text1"/>
          <w:sz w:val="18"/>
          <w:szCs w:val="18"/>
        </w:rPr>
        <w:t>3</w:t>
      </w:r>
      <w:r w:rsidR="00475CC3" w:rsidRPr="00936A8E">
        <w:rPr>
          <w:rFonts w:ascii="Times New Roman" w:hAnsi="Times New Roman"/>
          <w:color w:val="000000" w:themeColor="text1"/>
          <w:sz w:val="18"/>
          <w:szCs w:val="18"/>
        </w:rPr>
        <w:t>-000</w:t>
      </w:r>
      <w:r w:rsidR="00626C68" w:rsidRPr="00936A8E">
        <w:rPr>
          <w:rFonts w:ascii="Times New Roman" w:hAnsi="Times New Roman"/>
          <w:color w:val="000000" w:themeColor="text1"/>
          <w:sz w:val="18"/>
          <w:szCs w:val="18"/>
        </w:rPr>
        <w:t xml:space="preserve">, </w:t>
      </w:r>
      <w:r w:rsidRPr="00936A8E">
        <w:rPr>
          <w:rFonts w:ascii="Times New Roman" w:hAnsi="Times New Roman"/>
          <w:color w:val="000000" w:themeColor="text1"/>
          <w:sz w:val="18"/>
          <w:szCs w:val="18"/>
        </w:rPr>
        <w:t xml:space="preserve">neste ato representada por </w:t>
      </w:r>
      <w:r w:rsidR="00067486" w:rsidRPr="00936A8E">
        <w:rPr>
          <w:rFonts w:ascii="Times New Roman" w:hAnsi="Times New Roman"/>
          <w:color w:val="000000" w:themeColor="text1"/>
          <w:sz w:val="18"/>
          <w:szCs w:val="18"/>
        </w:rPr>
        <w:t>seu Sócio</w:t>
      </w:r>
      <w:r w:rsidR="000E04B0" w:rsidRPr="00936A8E">
        <w:rPr>
          <w:rFonts w:ascii="Times New Roman" w:hAnsi="Times New Roman"/>
          <w:color w:val="000000" w:themeColor="text1"/>
          <w:sz w:val="18"/>
          <w:szCs w:val="18"/>
        </w:rPr>
        <w:t xml:space="preserve"> Administrador</w:t>
      </w:r>
      <w:r w:rsidR="00902A3A" w:rsidRPr="00936A8E">
        <w:rPr>
          <w:rFonts w:ascii="Times New Roman" w:hAnsi="Times New Roman"/>
          <w:color w:val="000000" w:themeColor="text1"/>
          <w:sz w:val="18"/>
          <w:szCs w:val="18"/>
        </w:rPr>
        <w:t xml:space="preserve"> </w:t>
      </w:r>
      <w:r w:rsidR="00E03309" w:rsidRPr="00936A8E">
        <w:rPr>
          <w:rFonts w:ascii="Times New Roman" w:hAnsi="Times New Roman"/>
          <w:color w:val="000000" w:themeColor="text1"/>
          <w:sz w:val="18"/>
          <w:szCs w:val="18"/>
        </w:rPr>
        <w:t xml:space="preserve">o </w:t>
      </w:r>
      <w:r w:rsidR="00E03309" w:rsidRPr="00936A8E">
        <w:rPr>
          <w:rFonts w:ascii="Times New Roman" w:hAnsi="Times New Roman"/>
          <w:sz w:val="18"/>
          <w:szCs w:val="18"/>
        </w:rPr>
        <w:t>Sen</w:t>
      </w:r>
      <w:r w:rsidR="008E7FAA" w:rsidRPr="00936A8E">
        <w:rPr>
          <w:rFonts w:ascii="Times New Roman" w:hAnsi="Times New Roman"/>
          <w:sz w:val="18"/>
          <w:szCs w:val="18"/>
        </w:rPr>
        <w:t xml:space="preserve">hor </w:t>
      </w:r>
      <w:r w:rsidR="004452E1" w:rsidRPr="00936A8E">
        <w:rPr>
          <w:rFonts w:ascii="Times New Roman" w:hAnsi="Times New Roman"/>
          <w:sz w:val="18"/>
          <w:szCs w:val="18"/>
        </w:rPr>
        <w:t>Mauri Antonio Buratti</w:t>
      </w:r>
      <w:r w:rsidR="00E03309" w:rsidRPr="00936A8E">
        <w:rPr>
          <w:rFonts w:ascii="Times New Roman" w:hAnsi="Times New Roman"/>
          <w:sz w:val="18"/>
          <w:szCs w:val="18"/>
        </w:rPr>
        <w:t>, brasileir</w:t>
      </w:r>
      <w:r w:rsidR="008E7FAA" w:rsidRPr="00936A8E">
        <w:rPr>
          <w:rFonts w:ascii="Times New Roman" w:hAnsi="Times New Roman"/>
          <w:sz w:val="18"/>
          <w:szCs w:val="18"/>
        </w:rPr>
        <w:t>o</w:t>
      </w:r>
      <w:r w:rsidR="00E03309" w:rsidRPr="00936A8E">
        <w:rPr>
          <w:rFonts w:ascii="Times New Roman" w:hAnsi="Times New Roman"/>
          <w:sz w:val="18"/>
          <w:szCs w:val="18"/>
        </w:rPr>
        <w:t xml:space="preserve">, </w:t>
      </w:r>
      <w:r w:rsidR="005F50F2" w:rsidRPr="00936A8E">
        <w:rPr>
          <w:rFonts w:ascii="Times New Roman" w:hAnsi="Times New Roman"/>
          <w:sz w:val="18"/>
          <w:szCs w:val="18"/>
        </w:rPr>
        <w:t xml:space="preserve">empresário, </w:t>
      </w:r>
      <w:r w:rsidR="004452E1" w:rsidRPr="00936A8E">
        <w:rPr>
          <w:rFonts w:ascii="Times New Roman" w:hAnsi="Times New Roman"/>
          <w:sz w:val="18"/>
          <w:szCs w:val="18"/>
        </w:rPr>
        <w:t>casado</w:t>
      </w:r>
      <w:r w:rsidR="005F50F2" w:rsidRPr="00936A8E">
        <w:rPr>
          <w:rFonts w:ascii="Times New Roman" w:hAnsi="Times New Roman"/>
          <w:sz w:val="18"/>
          <w:szCs w:val="18"/>
        </w:rPr>
        <w:t xml:space="preserve">, </w:t>
      </w:r>
      <w:r w:rsidR="00E03309" w:rsidRPr="00936A8E">
        <w:rPr>
          <w:rFonts w:ascii="Times New Roman" w:hAnsi="Times New Roman"/>
          <w:sz w:val="18"/>
          <w:szCs w:val="18"/>
        </w:rPr>
        <w:t>portador da Identidade Civil n</w:t>
      </w:r>
      <w:r w:rsidR="004452E1" w:rsidRPr="00936A8E">
        <w:rPr>
          <w:rFonts w:ascii="Times New Roman" w:hAnsi="Times New Roman"/>
          <w:sz w:val="18"/>
          <w:szCs w:val="18"/>
        </w:rPr>
        <w:t>° 17R2420621</w:t>
      </w:r>
      <w:r w:rsidR="00E03309" w:rsidRPr="00936A8E">
        <w:rPr>
          <w:rFonts w:ascii="Times New Roman" w:hAnsi="Times New Roman"/>
          <w:sz w:val="18"/>
          <w:szCs w:val="18"/>
        </w:rPr>
        <w:t>, expedida pela S</w:t>
      </w:r>
      <w:r w:rsidR="008E7FAA" w:rsidRPr="00936A8E">
        <w:rPr>
          <w:rFonts w:ascii="Times New Roman" w:hAnsi="Times New Roman"/>
          <w:sz w:val="18"/>
          <w:szCs w:val="18"/>
        </w:rPr>
        <w:t>S</w:t>
      </w:r>
      <w:r w:rsidR="006329F7" w:rsidRPr="00936A8E">
        <w:rPr>
          <w:rFonts w:ascii="Times New Roman" w:hAnsi="Times New Roman"/>
          <w:sz w:val="18"/>
          <w:szCs w:val="18"/>
        </w:rPr>
        <w:t>P</w:t>
      </w:r>
      <w:r w:rsidR="00E03309" w:rsidRPr="00936A8E">
        <w:rPr>
          <w:rFonts w:ascii="Times New Roman" w:hAnsi="Times New Roman"/>
          <w:sz w:val="18"/>
          <w:szCs w:val="18"/>
        </w:rPr>
        <w:t>/</w:t>
      </w:r>
      <w:r w:rsidR="004452E1" w:rsidRPr="00936A8E">
        <w:rPr>
          <w:rFonts w:ascii="Times New Roman" w:hAnsi="Times New Roman"/>
          <w:sz w:val="18"/>
          <w:szCs w:val="18"/>
        </w:rPr>
        <w:t>RS</w:t>
      </w:r>
      <w:r w:rsidR="00E03309" w:rsidRPr="00936A8E">
        <w:rPr>
          <w:rFonts w:ascii="Times New Roman" w:hAnsi="Times New Roman"/>
          <w:sz w:val="18"/>
          <w:szCs w:val="18"/>
        </w:rPr>
        <w:t xml:space="preserve">, inscrito no </w:t>
      </w:r>
      <w:r w:rsidR="005F50F2" w:rsidRPr="00936A8E">
        <w:rPr>
          <w:rFonts w:ascii="Times New Roman" w:hAnsi="Times New Roman"/>
          <w:sz w:val="18"/>
          <w:szCs w:val="18"/>
        </w:rPr>
        <w:t>Cadastro das Pessoas Físicas</w:t>
      </w:r>
      <w:r w:rsidR="002A7B87" w:rsidRPr="00936A8E">
        <w:rPr>
          <w:rFonts w:ascii="Times New Roman" w:hAnsi="Times New Roman"/>
          <w:sz w:val="18"/>
          <w:szCs w:val="18"/>
        </w:rPr>
        <w:t xml:space="preserve"> </w:t>
      </w:r>
      <w:r w:rsidR="00E03309" w:rsidRPr="00936A8E">
        <w:rPr>
          <w:rFonts w:ascii="Times New Roman" w:hAnsi="Times New Roman"/>
          <w:sz w:val="18"/>
          <w:szCs w:val="18"/>
        </w:rPr>
        <w:t xml:space="preserve">sob nº </w:t>
      </w:r>
      <w:r w:rsidR="004452E1" w:rsidRPr="00936A8E">
        <w:rPr>
          <w:rFonts w:ascii="Times New Roman" w:hAnsi="Times New Roman"/>
          <w:sz w:val="18"/>
          <w:szCs w:val="18"/>
        </w:rPr>
        <w:t>824.696.019-91</w:t>
      </w:r>
      <w:r w:rsidRPr="00936A8E">
        <w:rPr>
          <w:rFonts w:ascii="Times New Roman" w:hAnsi="Times New Roman"/>
          <w:sz w:val="18"/>
          <w:szCs w:val="18"/>
        </w:rPr>
        <w:t>, resolvem firmar o presente Contrato que se regerá pelas seguintes cláusulas e condições, definidoras dos direitos, obrigações e responsabilidades das partes.</w:t>
      </w:r>
    </w:p>
    <w:p w14:paraId="63005252" w14:textId="77777777" w:rsidR="00921D50" w:rsidRDefault="00921D50" w:rsidP="00A52200">
      <w:pPr>
        <w:pStyle w:val="Corpodetexto"/>
        <w:tabs>
          <w:tab w:val="left" w:pos="3544"/>
        </w:tabs>
        <w:rPr>
          <w:rFonts w:ascii="Times New Roman" w:hAnsi="Times New Roman"/>
          <w:sz w:val="18"/>
          <w:szCs w:val="18"/>
        </w:rPr>
      </w:pPr>
    </w:p>
    <w:p w14:paraId="3B3258C4" w14:textId="3D5A2AC0" w:rsidR="008A6DA6" w:rsidRPr="00936A8E" w:rsidRDefault="008A6DA6" w:rsidP="00A52200">
      <w:pPr>
        <w:pStyle w:val="Corpodetexto"/>
        <w:tabs>
          <w:tab w:val="left" w:pos="3544"/>
        </w:tabs>
        <w:rPr>
          <w:rFonts w:ascii="Times New Roman" w:hAnsi="Times New Roman"/>
          <w:color w:val="000000" w:themeColor="text1"/>
          <w:sz w:val="18"/>
          <w:szCs w:val="18"/>
        </w:rPr>
      </w:pPr>
      <w:r w:rsidRPr="00936A8E">
        <w:rPr>
          <w:rFonts w:ascii="Times New Roman" w:hAnsi="Times New Roman"/>
          <w:sz w:val="18"/>
          <w:szCs w:val="18"/>
        </w:rPr>
        <w:t>O Presente CONTRATO tem seu respectivo fundamento</w:t>
      </w:r>
      <w:r w:rsidRPr="00936A8E">
        <w:rPr>
          <w:rFonts w:ascii="Times New Roman" w:hAnsi="Times New Roman"/>
          <w:color w:val="000000" w:themeColor="text1"/>
          <w:sz w:val="18"/>
          <w:szCs w:val="18"/>
        </w:rPr>
        <w:t xml:space="preserve"> e finalidade na consecução do objeto contratado descrito abaixo, regendo-se pela Lei Federal nº </w:t>
      </w:r>
      <w:r w:rsidR="000A2FBC" w:rsidRPr="00936A8E">
        <w:rPr>
          <w:rFonts w:ascii="Times New Roman" w:hAnsi="Times New Roman"/>
          <w:color w:val="000000" w:themeColor="text1"/>
          <w:sz w:val="18"/>
          <w:szCs w:val="18"/>
        </w:rPr>
        <w:t>14.133/2021</w:t>
      </w:r>
      <w:r w:rsidRPr="00936A8E">
        <w:rPr>
          <w:rFonts w:ascii="Times New Roman" w:hAnsi="Times New Roman"/>
          <w:color w:val="000000" w:themeColor="text1"/>
          <w:sz w:val="18"/>
          <w:szCs w:val="18"/>
        </w:rPr>
        <w:t xml:space="preserve">, no artigo </w:t>
      </w:r>
      <w:r w:rsidR="000A2FBC" w:rsidRPr="00936A8E">
        <w:rPr>
          <w:rFonts w:ascii="Times New Roman" w:hAnsi="Times New Roman"/>
          <w:color w:val="000000" w:themeColor="text1"/>
          <w:sz w:val="18"/>
          <w:szCs w:val="18"/>
        </w:rPr>
        <w:t>75</w:t>
      </w:r>
      <w:r w:rsidRPr="00936A8E">
        <w:rPr>
          <w:rFonts w:ascii="Times New Roman" w:hAnsi="Times New Roman"/>
          <w:color w:val="000000" w:themeColor="text1"/>
          <w:sz w:val="18"/>
          <w:szCs w:val="18"/>
        </w:rPr>
        <w:t>, inciso II, Pro</w:t>
      </w:r>
      <w:r w:rsidR="00902A3A" w:rsidRPr="00936A8E">
        <w:rPr>
          <w:rFonts w:ascii="Times New Roman" w:hAnsi="Times New Roman"/>
          <w:color w:val="000000" w:themeColor="text1"/>
          <w:sz w:val="18"/>
          <w:szCs w:val="18"/>
        </w:rPr>
        <w:t xml:space="preserve">tocolo Administrativo nº </w:t>
      </w:r>
      <w:r w:rsidR="00A52200">
        <w:rPr>
          <w:rFonts w:ascii="Times New Roman" w:hAnsi="Times New Roman"/>
          <w:color w:val="000000" w:themeColor="text1"/>
          <w:sz w:val="18"/>
          <w:szCs w:val="18"/>
        </w:rPr>
        <w:t>309/2025</w:t>
      </w:r>
      <w:r w:rsidRPr="00936A8E">
        <w:rPr>
          <w:rFonts w:ascii="Times New Roman" w:hAnsi="Times New Roman"/>
          <w:color w:val="000000" w:themeColor="text1"/>
          <w:sz w:val="18"/>
          <w:szCs w:val="18"/>
        </w:rPr>
        <w:t xml:space="preserve"> e</w:t>
      </w:r>
      <w:r w:rsidR="00433FFE" w:rsidRPr="00936A8E">
        <w:rPr>
          <w:rFonts w:ascii="Times New Roman" w:hAnsi="Times New Roman"/>
          <w:color w:val="000000" w:themeColor="text1"/>
          <w:sz w:val="18"/>
          <w:szCs w:val="18"/>
        </w:rPr>
        <w:t xml:space="preserve"> Dispensa de Licitação nº</w:t>
      </w:r>
      <w:r w:rsidR="00313E4E" w:rsidRPr="00936A8E">
        <w:rPr>
          <w:rFonts w:ascii="Times New Roman" w:hAnsi="Times New Roman"/>
          <w:color w:val="000000" w:themeColor="text1"/>
          <w:sz w:val="18"/>
          <w:szCs w:val="18"/>
        </w:rPr>
        <w:t xml:space="preserve"> </w:t>
      </w:r>
      <w:r w:rsidR="008E4261">
        <w:rPr>
          <w:rFonts w:ascii="Times New Roman" w:hAnsi="Times New Roman"/>
          <w:color w:val="000000" w:themeColor="text1"/>
          <w:sz w:val="18"/>
          <w:szCs w:val="18"/>
        </w:rPr>
        <w:t>056/2025.</w:t>
      </w:r>
    </w:p>
    <w:p w14:paraId="15842369" w14:textId="77777777" w:rsidR="00542932" w:rsidRPr="00936A8E" w:rsidRDefault="00542932" w:rsidP="00A52200">
      <w:pPr>
        <w:pStyle w:val="Corpodetexto"/>
        <w:tabs>
          <w:tab w:val="left" w:pos="3544"/>
        </w:tabs>
        <w:rPr>
          <w:rFonts w:ascii="Times New Roman" w:hAnsi="Times New Roman"/>
          <w:color w:val="000000" w:themeColor="text1"/>
          <w:sz w:val="18"/>
          <w:szCs w:val="18"/>
        </w:rPr>
      </w:pPr>
    </w:p>
    <w:p w14:paraId="094F27AC" w14:textId="77777777" w:rsidR="00562566" w:rsidRPr="00936A8E" w:rsidRDefault="008A6DA6" w:rsidP="00A52200">
      <w:pPr>
        <w:pStyle w:val="Corpodetexto2"/>
        <w:tabs>
          <w:tab w:val="left" w:pos="3544"/>
        </w:tabs>
        <w:jc w:val="center"/>
        <w:rPr>
          <w:color w:val="000000" w:themeColor="text1"/>
          <w:sz w:val="18"/>
          <w:szCs w:val="18"/>
        </w:rPr>
      </w:pPr>
      <w:r w:rsidRPr="00936A8E">
        <w:rPr>
          <w:color w:val="000000" w:themeColor="text1"/>
          <w:sz w:val="18"/>
          <w:szCs w:val="18"/>
        </w:rPr>
        <w:t>DO OBJETO</w:t>
      </w:r>
    </w:p>
    <w:p w14:paraId="3CB1B1A0" w14:textId="77777777" w:rsidR="008A6DA6" w:rsidRPr="00936A8E" w:rsidRDefault="008A6DA6" w:rsidP="00A52200">
      <w:pPr>
        <w:jc w:val="both"/>
        <w:rPr>
          <w:b/>
          <w:color w:val="000000" w:themeColor="text1"/>
          <w:sz w:val="18"/>
          <w:szCs w:val="18"/>
        </w:rPr>
      </w:pPr>
      <w:r w:rsidRPr="00936A8E">
        <w:rPr>
          <w:b/>
          <w:color w:val="000000" w:themeColor="text1"/>
          <w:sz w:val="18"/>
          <w:szCs w:val="18"/>
        </w:rPr>
        <w:t>Cláusula Primeira:</w:t>
      </w:r>
    </w:p>
    <w:p w14:paraId="1C52FEB9" w14:textId="6CB98524" w:rsidR="000A2FBC" w:rsidRPr="00936A8E" w:rsidRDefault="00BB213A" w:rsidP="00A52200">
      <w:pPr>
        <w:pStyle w:val="Corpodetexto"/>
        <w:rPr>
          <w:rFonts w:ascii="Times New Roman" w:hAnsi="Times New Roman"/>
          <w:color w:val="000000" w:themeColor="text1"/>
          <w:sz w:val="18"/>
          <w:szCs w:val="18"/>
        </w:rPr>
      </w:pPr>
      <w:r w:rsidRPr="00936A8E">
        <w:rPr>
          <w:rFonts w:ascii="Times New Roman" w:hAnsi="Times New Roman"/>
          <w:b/>
          <w:bCs/>
          <w:color w:val="000000" w:themeColor="text1"/>
          <w:sz w:val="18"/>
          <w:szCs w:val="18"/>
        </w:rPr>
        <w:t>1.0</w:t>
      </w:r>
      <w:r w:rsidR="000B7752" w:rsidRPr="00936A8E">
        <w:rPr>
          <w:rFonts w:ascii="Times New Roman" w:hAnsi="Times New Roman"/>
          <w:b/>
          <w:bCs/>
          <w:color w:val="000000" w:themeColor="text1"/>
          <w:sz w:val="18"/>
          <w:szCs w:val="18"/>
        </w:rPr>
        <w:t>.</w:t>
      </w:r>
      <w:r w:rsidRPr="00936A8E">
        <w:rPr>
          <w:rFonts w:ascii="Times New Roman" w:hAnsi="Times New Roman"/>
          <w:color w:val="000000" w:themeColor="text1"/>
          <w:sz w:val="18"/>
          <w:szCs w:val="18"/>
        </w:rPr>
        <w:t xml:space="preserve"> </w:t>
      </w:r>
      <w:r w:rsidR="008A6DA6" w:rsidRPr="00936A8E">
        <w:rPr>
          <w:rFonts w:ascii="Times New Roman" w:hAnsi="Times New Roman"/>
          <w:color w:val="000000" w:themeColor="text1"/>
          <w:sz w:val="18"/>
          <w:szCs w:val="18"/>
        </w:rPr>
        <w:t>O presente Contr</w:t>
      </w:r>
      <w:r w:rsidR="00C245D2" w:rsidRPr="00936A8E">
        <w:rPr>
          <w:rFonts w:ascii="Times New Roman" w:hAnsi="Times New Roman"/>
          <w:color w:val="000000" w:themeColor="text1"/>
          <w:sz w:val="18"/>
          <w:szCs w:val="18"/>
        </w:rPr>
        <w:t>a</w:t>
      </w:r>
      <w:r w:rsidR="0032600F" w:rsidRPr="00936A8E">
        <w:rPr>
          <w:rFonts w:ascii="Times New Roman" w:hAnsi="Times New Roman"/>
          <w:color w:val="000000" w:themeColor="text1"/>
          <w:sz w:val="18"/>
          <w:szCs w:val="18"/>
        </w:rPr>
        <w:t>to tem</w:t>
      </w:r>
      <w:r w:rsidR="004B2D86" w:rsidRPr="00936A8E">
        <w:rPr>
          <w:rFonts w:ascii="Times New Roman" w:hAnsi="Times New Roman"/>
          <w:color w:val="000000" w:themeColor="text1"/>
          <w:sz w:val="18"/>
          <w:szCs w:val="18"/>
        </w:rPr>
        <w:t xml:space="preserve"> por objeto a contratação d</w:t>
      </w:r>
      <w:r w:rsidR="001C2716" w:rsidRPr="00936A8E">
        <w:rPr>
          <w:rFonts w:ascii="Times New Roman" w:hAnsi="Times New Roman"/>
          <w:color w:val="000000" w:themeColor="text1"/>
          <w:sz w:val="18"/>
          <w:szCs w:val="18"/>
        </w:rPr>
        <w:t>a</w:t>
      </w:r>
      <w:r w:rsidR="004B2D86" w:rsidRPr="00936A8E">
        <w:rPr>
          <w:rFonts w:ascii="Times New Roman" w:hAnsi="Times New Roman"/>
          <w:color w:val="000000" w:themeColor="text1"/>
          <w:sz w:val="18"/>
          <w:szCs w:val="18"/>
        </w:rPr>
        <w:t xml:space="preserve"> empr</w:t>
      </w:r>
      <w:r w:rsidR="006625BD" w:rsidRPr="00936A8E">
        <w:rPr>
          <w:rFonts w:ascii="Times New Roman" w:hAnsi="Times New Roman"/>
          <w:color w:val="000000" w:themeColor="text1"/>
          <w:sz w:val="18"/>
          <w:szCs w:val="18"/>
        </w:rPr>
        <w:t xml:space="preserve">esa </w:t>
      </w:r>
      <w:r w:rsidR="009E3F93" w:rsidRPr="00936A8E">
        <w:rPr>
          <w:rFonts w:ascii="Times New Roman" w:hAnsi="Times New Roman"/>
          <w:color w:val="000000" w:themeColor="text1"/>
          <w:sz w:val="18"/>
          <w:szCs w:val="18"/>
        </w:rPr>
        <w:t xml:space="preserve">para </w:t>
      </w:r>
      <w:r w:rsidR="006740F4">
        <w:rPr>
          <w:rFonts w:ascii="Times New Roman" w:hAnsi="Times New Roman"/>
          <w:color w:val="000000" w:themeColor="text1"/>
          <w:sz w:val="18"/>
          <w:szCs w:val="18"/>
        </w:rPr>
        <w:t>fornecimento e instalação de climatizadores de ar</w:t>
      </w:r>
      <w:r w:rsidR="00946035" w:rsidRPr="00936A8E">
        <w:rPr>
          <w:rFonts w:ascii="Times New Roman" w:hAnsi="Times New Roman"/>
          <w:color w:val="000000" w:themeColor="text1"/>
          <w:sz w:val="18"/>
          <w:szCs w:val="18"/>
        </w:rPr>
        <w:t>, segundo demanda formalizada pela</w:t>
      </w:r>
      <w:r w:rsidR="006740F4">
        <w:rPr>
          <w:rFonts w:ascii="Times New Roman" w:hAnsi="Times New Roman"/>
          <w:color w:val="000000" w:themeColor="text1"/>
          <w:sz w:val="18"/>
          <w:szCs w:val="18"/>
        </w:rPr>
        <w:t>s secretarias municipais de Administração, Educação e Desporto e Gabinete do Prefeito</w:t>
      </w:r>
      <w:r w:rsidR="00946035">
        <w:rPr>
          <w:rFonts w:ascii="Times New Roman" w:hAnsi="Times New Roman"/>
          <w:color w:val="000000" w:themeColor="text1"/>
          <w:sz w:val="18"/>
          <w:szCs w:val="18"/>
        </w:rPr>
        <w:t>,</w:t>
      </w:r>
      <w:r w:rsidR="00946035" w:rsidRPr="00936A8E">
        <w:rPr>
          <w:rFonts w:ascii="Times New Roman" w:hAnsi="Times New Roman"/>
          <w:color w:val="000000" w:themeColor="text1"/>
          <w:sz w:val="18"/>
          <w:szCs w:val="18"/>
        </w:rPr>
        <w:t xml:space="preserve"> e</w:t>
      </w:r>
      <w:r w:rsidR="000A2FBC" w:rsidRPr="00936A8E">
        <w:rPr>
          <w:rFonts w:ascii="Times New Roman" w:hAnsi="Times New Roman"/>
          <w:color w:val="000000" w:themeColor="text1"/>
          <w:sz w:val="18"/>
          <w:szCs w:val="18"/>
        </w:rPr>
        <w:t xml:space="preserve"> </w:t>
      </w:r>
      <w:r w:rsidR="008A6DA6" w:rsidRPr="00936A8E">
        <w:rPr>
          <w:rFonts w:ascii="Times New Roman" w:hAnsi="Times New Roman"/>
          <w:color w:val="000000" w:themeColor="text1"/>
          <w:sz w:val="18"/>
          <w:szCs w:val="18"/>
        </w:rPr>
        <w:t>conforme descrição a seguir:</w:t>
      </w:r>
    </w:p>
    <w:p w14:paraId="30FCD757" w14:textId="77777777" w:rsidR="00071478" w:rsidRPr="00936A8E" w:rsidRDefault="00071478" w:rsidP="00A52200">
      <w:pPr>
        <w:pStyle w:val="Corpodetexto"/>
        <w:rPr>
          <w:rFonts w:ascii="Times New Roman" w:hAnsi="Times New Roman"/>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510"/>
        <w:gridCol w:w="6095"/>
        <w:gridCol w:w="1134"/>
        <w:gridCol w:w="1134"/>
      </w:tblGrid>
      <w:tr w:rsidR="006740F4" w:rsidRPr="00D717D7" w14:paraId="0C1FCBCF" w14:textId="77777777" w:rsidTr="00C6469A">
        <w:trPr>
          <w:cantSplit/>
          <w:trHeight w:val="143"/>
        </w:trPr>
        <w:tc>
          <w:tcPr>
            <w:tcW w:w="10348" w:type="dxa"/>
            <w:gridSpan w:val="6"/>
            <w:tcBorders>
              <w:top w:val="single" w:sz="12" w:space="0" w:color="auto"/>
              <w:left w:val="single" w:sz="12" w:space="0" w:color="auto"/>
              <w:right w:val="single" w:sz="12" w:space="0" w:color="auto"/>
            </w:tcBorders>
            <w:vAlign w:val="center"/>
          </w:tcPr>
          <w:p w14:paraId="3A3B32FC" w14:textId="1BD31F3B" w:rsidR="006740F4" w:rsidRPr="00921D50" w:rsidRDefault="006740F4" w:rsidP="00A52200">
            <w:pPr>
              <w:jc w:val="center"/>
              <w:rPr>
                <w:b/>
                <w:sz w:val="18"/>
                <w:szCs w:val="18"/>
              </w:rPr>
            </w:pPr>
            <w:r>
              <w:rPr>
                <w:b/>
                <w:sz w:val="18"/>
                <w:szCs w:val="18"/>
              </w:rPr>
              <w:t>SECRETARIA MUNICIPAL DE ADMINISTRAÇÃO</w:t>
            </w:r>
          </w:p>
        </w:tc>
      </w:tr>
      <w:tr w:rsidR="00071478" w:rsidRPr="00D717D7" w14:paraId="75893973" w14:textId="77777777" w:rsidTr="001D5634">
        <w:trPr>
          <w:cantSplit/>
          <w:trHeight w:val="143"/>
        </w:trPr>
        <w:tc>
          <w:tcPr>
            <w:tcW w:w="624" w:type="dxa"/>
            <w:vMerge w:val="restart"/>
            <w:tcBorders>
              <w:top w:val="single" w:sz="12" w:space="0" w:color="auto"/>
              <w:left w:val="single" w:sz="12" w:space="0" w:color="auto"/>
              <w:right w:val="single" w:sz="12" w:space="0" w:color="auto"/>
            </w:tcBorders>
            <w:vAlign w:val="center"/>
          </w:tcPr>
          <w:p w14:paraId="6EDDE03F" w14:textId="77777777" w:rsidR="00071478" w:rsidRPr="00921D50" w:rsidRDefault="00071478" w:rsidP="00A52200">
            <w:pPr>
              <w:pStyle w:val="Ttulo1"/>
              <w:rPr>
                <w:sz w:val="18"/>
                <w:szCs w:val="18"/>
              </w:rPr>
            </w:pPr>
            <w:r w:rsidRPr="00921D50">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0F0C134" w14:textId="77777777" w:rsidR="00071478" w:rsidRPr="00921D50" w:rsidRDefault="00071478" w:rsidP="00A52200">
            <w:pPr>
              <w:rPr>
                <w:b/>
                <w:sz w:val="18"/>
                <w:szCs w:val="18"/>
              </w:rPr>
            </w:pPr>
            <w:r w:rsidRPr="00921D50">
              <w:rPr>
                <w:b/>
                <w:sz w:val="18"/>
                <w:szCs w:val="18"/>
              </w:rPr>
              <w:t>QUANT.</w:t>
            </w:r>
          </w:p>
        </w:tc>
        <w:tc>
          <w:tcPr>
            <w:tcW w:w="510" w:type="dxa"/>
            <w:vMerge w:val="restart"/>
            <w:tcBorders>
              <w:top w:val="single" w:sz="12" w:space="0" w:color="auto"/>
              <w:left w:val="single" w:sz="12" w:space="0" w:color="auto"/>
              <w:right w:val="single" w:sz="12" w:space="0" w:color="auto"/>
            </w:tcBorders>
            <w:vAlign w:val="center"/>
          </w:tcPr>
          <w:p w14:paraId="3F30CC85" w14:textId="28D143B8" w:rsidR="00071478" w:rsidRPr="00921D50" w:rsidRDefault="00071478" w:rsidP="001D5634">
            <w:pPr>
              <w:jc w:val="center"/>
              <w:rPr>
                <w:b/>
                <w:sz w:val="18"/>
                <w:szCs w:val="18"/>
              </w:rPr>
            </w:pPr>
            <w:r w:rsidRPr="00921D50">
              <w:rPr>
                <w:b/>
                <w:sz w:val="18"/>
                <w:szCs w:val="18"/>
              </w:rPr>
              <w:t>UN.</w:t>
            </w:r>
          </w:p>
        </w:tc>
        <w:tc>
          <w:tcPr>
            <w:tcW w:w="6095" w:type="dxa"/>
            <w:vMerge w:val="restart"/>
            <w:tcBorders>
              <w:top w:val="single" w:sz="12" w:space="0" w:color="auto"/>
              <w:left w:val="single" w:sz="12" w:space="0" w:color="auto"/>
              <w:bottom w:val="single" w:sz="12" w:space="0" w:color="auto"/>
              <w:right w:val="single" w:sz="12" w:space="0" w:color="auto"/>
            </w:tcBorders>
            <w:vAlign w:val="center"/>
          </w:tcPr>
          <w:p w14:paraId="4E22E1FB" w14:textId="77777777" w:rsidR="00071478" w:rsidRPr="00921D50" w:rsidRDefault="00071478" w:rsidP="00A52200">
            <w:pPr>
              <w:jc w:val="center"/>
              <w:rPr>
                <w:b/>
                <w:sz w:val="18"/>
                <w:szCs w:val="18"/>
              </w:rPr>
            </w:pPr>
            <w:r w:rsidRPr="00921D50">
              <w:rPr>
                <w:b/>
                <w:sz w:val="18"/>
                <w:szCs w:val="18"/>
              </w:rPr>
              <w:t>DESCRIÇÃO</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2B4447F5" w14:textId="77777777" w:rsidR="00071478" w:rsidRPr="00921D50" w:rsidRDefault="00071478" w:rsidP="00A52200">
            <w:pPr>
              <w:jc w:val="center"/>
              <w:rPr>
                <w:b/>
                <w:sz w:val="18"/>
                <w:szCs w:val="18"/>
              </w:rPr>
            </w:pPr>
            <w:r w:rsidRPr="00921D50">
              <w:rPr>
                <w:b/>
                <w:sz w:val="18"/>
                <w:szCs w:val="18"/>
              </w:rPr>
              <w:t>PREÇO R$</w:t>
            </w:r>
          </w:p>
        </w:tc>
      </w:tr>
      <w:tr w:rsidR="00071478" w:rsidRPr="00D717D7" w14:paraId="18D79554" w14:textId="77777777" w:rsidTr="001D5634">
        <w:trPr>
          <w:cantSplit/>
          <w:trHeight w:val="50"/>
        </w:trPr>
        <w:tc>
          <w:tcPr>
            <w:tcW w:w="624" w:type="dxa"/>
            <w:vMerge/>
            <w:tcBorders>
              <w:left w:val="single" w:sz="12" w:space="0" w:color="auto"/>
              <w:bottom w:val="single" w:sz="12" w:space="0" w:color="auto"/>
              <w:right w:val="single" w:sz="12" w:space="0" w:color="auto"/>
            </w:tcBorders>
            <w:vAlign w:val="center"/>
          </w:tcPr>
          <w:p w14:paraId="2C6DDA81" w14:textId="77777777" w:rsidR="00071478" w:rsidRPr="00921D50" w:rsidRDefault="00071478" w:rsidP="00A52200">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D6445BB" w14:textId="77777777" w:rsidR="00071478" w:rsidRPr="00921D50" w:rsidRDefault="00071478" w:rsidP="00A52200">
            <w:pPr>
              <w:rPr>
                <w:b/>
                <w:sz w:val="18"/>
                <w:szCs w:val="18"/>
              </w:rPr>
            </w:pPr>
          </w:p>
        </w:tc>
        <w:tc>
          <w:tcPr>
            <w:tcW w:w="510" w:type="dxa"/>
            <w:vMerge/>
            <w:tcBorders>
              <w:left w:val="single" w:sz="12" w:space="0" w:color="auto"/>
              <w:bottom w:val="single" w:sz="12" w:space="0" w:color="auto"/>
              <w:right w:val="single" w:sz="12" w:space="0" w:color="auto"/>
            </w:tcBorders>
            <w:vAlign w:val="center"/>
          </w:tcPr>
          <w:p w14:paraId="5AD3D99E" w14:textId="77777777" w:rsidR="00071478" w:rsidRPr="00921D50" w:rsidRDefault="00071478" w:rsidP="00A52200">
            <w:pPr>
              <w:rPr>
                <w:b/>
                <w:sz w:val="18"/>
                <w:szCs w:val="18"/>
              </w:rPr>
            </w:pPr>
          </w:p>
        </w:tc>
        <w:tc>
          <w:tcPr>
            <w:tcW w:w="6095" w:type="dxa"/>
            <w:vMerge/>
            <w:tcBorders>
              <w:left w:val="single" w:sz="12" w:space="0" w:color="auto"/>
              <w:bottom w:val="single" w:sz="12" w:space="0" w:color="auto"/>
              <w:right w:val="single" w:sz="12" w:space="0" w:color="auto"/>
            </w:tcBorders>
            <w:vAlign w:val="center"/>
          </w:tcPr>
          <w:p w14:paraId="0C507591" w14:textId="77777777" w:rsidR="00071478" w:rsidRPr="00921D50" w:rsidRDefault="00071478" w:rsidP="00A52200">
            <w:pPr>
              <w:rPr>
                <w:b/>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05BAF620" w14:textId="77777777" w:rsidR="00071478" w:rsidRPr="00921D50" w:rsidRDefault="00071478" w:rsidP="00A52200">
            <w:pPr>
              <w:jc w:val="center"/>
              <w:rPr>
                <w:b/>
                <w:sz w:val="18"/>
                <w:szCs w:val="18"/>
              </w:rPr>
            </w:pPr>
            <w:r w:rsidRPr="00921D5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7080D0CF" w14:textId="77777777" w:rsidR="00071478" w:rsidRPr="00921D50" w:rsidRDefault="00071478" w:rsidP="00A52200">
            <w:pPr>
              <w:jc w:val="center"/>
              <w:rPr>
                <w:b/>
                <w:sz w:val="18"/>
                <w:szCs w:val="18"/>
              </w:rPr>
            </w:pPr>
            <w:r w:rsidRPr="00921D50">
              <w:rPr>
                <w:b/>
                <w:sz w:val="18"/>
                <w:szCs w:val="18"/>
              </w:rPr>
              <w:t>TOTAL</w:t>
            </w:r>
          </w:p>
        </w:tc>
      </w:tr>
      <w:tr w:rsidR="00071478" w:rsidRPr="00D717D7" w14:paraId="48540B3E" w14:textId="77777777" w:rsidTr="001D5634">
        <w:trPr>
          <w:cantSplit/>
          <w:trHeight w:val="96"/>
        </w:trPr>
        <w:tc>
          <w:tcPr>
            <w:tcW w:w="624" w:type="dxa"/>
            <w:tcBorders>
              <w:top w:val="single" w:sz="12" w:space="0" w:color="auto"/>
              <w:left w:val="single" w:sz="12" w:space="0" w:color="auto"/>
              <w:right w:val="single" w:sz="12" w:space="0" w:color="auto"/>
            </w:tcBorders>
            <w:vAlign w:val="center"/>
          </w:tcPr>
          <w:p w14:paraId="2188825F" w14:textId="0D941533" w:rsidR="00071478" w:rsidRPr="00921D50" w:rsidRDefault="00853E28" w:rsidP="00A52200">
            <w:pPr>
              <w:jc w:val="center"/>
              <w:rPr>
                <w:sz w:val="18"/>
                <w:szCs w:val="18"/>
              </w:rPr>
            </w:pPr>
            <w:r w:rsidRPr="00921D50">
              <w:rPr>
                <w:sz w:val="18"/>
                <w:szCs w:val="18"/>
              </w:rPr>
              <w:t>0</w:t>
            </w:r>
            <w:r w:rsidR="00071478" w:rsidRPr="00921D50">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0CFE3B99" w14:textId="72F576BB" w:rsidR="00071478" w:rsidRPr="00921D50" w:rsidRDefault="001D5634" w:rsidP="00A52200">
            <w:pPr>
              <w:jc w:val="center"/>
              <w:rPr>
                <w:sz w:val="18"/>
                <w:szCs w:val="18"/>
              </w:rPr>
            </w:pPr>
            <w:r>
              <w:rPr>
                <w:sz w:val="18"/>
                <w:szCs w:val="18"/>
              </w:rPr>
              <w:t>01</w:t>
            </w:r>
          </w:p>
        </w:tc>
        <w:tc>
          <w:tcPr>
            <w:tcW w:w="510" w:type="dxa"/>
            <w:tcBorders>
              <w:top w:val="single" w:sz="12" w:space="0" w:color="auto"/>
              <w:left w:val="single" w:sz="12" w:space="0" w:color="auto"/>
              <w:bottom w:val="single" w:sz="12" w:space="0" w:color="auto"/>
              <w:right w:val="single" w:sz="12" w:space="0" w:color="auto"/>
            </w:tcBorders>
            <w:vAlign w:val="center"/>
          </w:tcPr>
          <w:p w14:paraId="10412232" w14:textId="598561AC" w:rsidR="00071478" w:rsidRPr="00921D50" w:rsidRDefault="00071478" w:rsidP="00A52200">
            <w:pPr>
              <w:jc w:val="center"/>
              <w:rPr>
                <w:sz w:val="18"/>
                <w:szCs w:val="18"/>
              </w:rPr>
            </w:pPr>
            <w:r w:rsidRPr="00921D50">
              <w:rPr>
                <w:sz w:val="18"/>
                <w:szCs w:val="18"/>
              </w:rPr>
              <w:t>UN</w:t>
            </w:r>
          </w:p>
        </w:tc>
        <w:tc>
          <w:tcPr>
            <w:tcW w:w="6095" w:type="dxa"/>
            <w:tcBorders>
              <w:top w:val="single" w:sz="12" w:space="0" w:color="auto"/>
              <w:left w:val="single" w:sz="12" w:space="0" w:color="auto"/>
              <w:right w:val="single" w:sz="12" w:space="0" w:color="auto"/>
            </w:tcBorders>
            <w:vAlign w:val="center"/>
          </w:tcPr>
          <w:p w14:paraId="2DC981D3" w14:textId="701932B0" w:rsidR="00071478" w:rsidRPr="00921D50" w:rsidRDefault="001D5634" w:rsidP="001D5634">
            <w:pPr>
              <w:jc w:val="both"/>
              <w:rPr>
                <w:sz w:val="18"/>
                <w:szCs w:val="18"/>
              </w:rPr>
            </w:pPr>
            <w:r>
              <w:rPr>
                <w:sz w:val="18"/>
                <w:szCs w:val="18"/>
              </w:rPr>
              <w:t>CLIMATIZADOR DE AR DE 18.000 BTU’S QUENTE E FRIO, SISTEMA INVERTER, PARA A SALA DE REUNIÕES/LICITAÇÕES. COM INSTALAÇÃO E MÃO DE OBRA INCLUSA.</w:t>
            </w:r>
          </w:p>
        </w:tc>
        <w:tc>
          <w:tcPr>
            <w:tcW w:w="1134" w:type="dxa"/>
            <w:tcBorders>
              <w:top w:val="single" w:sz="12" w:space="0" w:color="auto"/>
              <w:left w:val="single" w:sz="12" w:space="0" w:color="auto"/>
              <w:right w:val="single" w:sz="12" w:space="0" w:color="auto"/>
            </w:tcBorders>
            <w:vAlign w:val="center"/>
          </w:tcPr>
          <w:p w14:paraId="26865532" w14:textId="1542BA4E" w:rsidR="00071478" w:rsidRPr="00921D50" w:rsidRDefault="001D5634" w:rsidP="00A52200">
            <w:pPr>
              <w:jc w:val="center"/>
              <w:rPr>
                <w:sz w:val="18"/>
                <w:szCs w:val="18"/>
              </w:rPr>
            </w:pPr>
            <w:r>
              <w:rPr>
                <w:sz w:val="18"/>
                <w:szCs w:val="18"/>
              </w:rPr>
              <w:t>5.300,00</w:t>
            </w:r>
          </w:p>
        </w:tc>
        <w:tc>
          <w:tcPr>
            <w:tcW w:w="1134" w:type="dxa"/>
            <w:tcBorders>
              <w:top w:val="single" w:sz="12" w:space="0" w:color="auto"/>
              <w:left w:val="single" w:sz="12" w:space="0" w:color="auto"/>
              <w:bottom w:val="single" w:sz="12" w:space="0" w:color="auto"/>
              <w:right w:val="single" w:sz="12" w:space="0" w:color="auto"/>
            </w:tcBorders>
            <w:vAlign w:val="center"/>
          </w:tcPr>
          <w:p w14:paraId="0A7F14F7" w14:textId="485E5B36" w:rsidR="00071478" w:rsidRPr="00921D50" w:rsidRDefault="001D5634" w:rsidP="00A52200">
            <w:pPr>
              <w:jc w:val="center"/>
              <w:rPr>
                <w:sz w:val="18"/>
                <w:szCs w:val="18"/>
              </w:rPr>
            </w:pPr>
            <w:r>
              <w:rPr>
                <w:sz w:val="18"/>
                <w:szCs w:val="18"/>
              </w:rPr>
              <w:t>5.300,00</w:t>
            </w:r>
          </w:p>
        </w:tc>
      </w:tr>
      <w:tr w:rsidR="00071478" w:rsidRPr="00D717D7" w14:paraId="6394361C" w14:textId="77777777" w:rsidTr="00A52200">
        <w:trPr>
          <w:cantSplit/>
          <w:trHeight w:val="50"/>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50FA0B0" w14:textId="0789815D" w:rsidR="00071478" w:rsidRPr="00921D50" w:rsidRDefault="00071478" w:rsidP="00A52200">
            <w:pPr>
              <w:jc w:val="center"/>
              <w:rPr>
                <w:b/>
                <w:sz w:val="18"/>
                <w:szCs w:val="18"/>
              </w:rPr>
            </w:pPr>
            <w:r w:rsidRPr="00921D50">
              <w:rPr>
                <w:b/>
                <w:sz w:val="18"/>
                <w:szCs w:val="18"/>
              </w:rPr>
              <w:t xml:space="preserve">VALOR TOTAL GERAL R$ </w:t>
            </w:r>
            <w:r w:rsidR="001D5634">
              <w:rPr>
                <w:b/>
                <w:sz w:val="18"/>
                <w:szCs w:val="18"/>
              </w:rPr>
              <w:t>5.300,00</w:t>
            </w:r>
          </w:p>
        </w:tc>
      </w:tr>
    </w:tbl>
    <w:p w14:paraId="292CF849" w14:textId="77777777" w:rsidR="00251358" w:rsidRDefault="00251358" w:rsidP="00A52200">
      <w:pPr>
        <w:jc w:val="both"/>
        <w:rPr>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510"/>
        <w:gridCol w:w="6095"/>
        <w:gridCol w:w="1134"/>
        <w:gridCol w:w="1134"/>
      </w:tblGrid>
      <w:tr w:rsidR="006740F4" w:rsidRPr="00D717D7" w14:paraId="63F5301B" w14:textId="77777777" w:rsidTr="002B3A37">
        <w:trPr>
          <w:cantSplit/>
          <w:trHeight w:val="143"/>
        </w:trPr>
        <w:tc>
          <w:tcPr>
            <w:tcW w:w="10348" w:type="dxa"/>
            <w:gridSpan w:val="6"/>
            <w:tcBorders>
              <w:top w:val="single" w:sz="12" w:space="0" w:color="auto"/>
              <w:left w:val="single" w:sz="12" w:space="0" w:color="auto"/>
              <w:right w:val="single" w:sz="12" w:space="0" w:color="auto"/>
            </w:tcBorders>
            <w:vAlign w:val="center"/>
          </w:tcPr>
          <w:p w14:paraId="6481D5D5" w14:textId="04121178" w:rsidR="006740F4" w:rsidRPr="00921D50" w:rsidRDefault="001D5634" w:rsidP="002B3A37">
            <w:pPr>
              <w:jc w:val="center"/>
              <w:rPr>
                <w:b/>
                <w:sz w:val="18"/>
                <w:szCs w:val="18"/>
              </w:rPr>
            </w:pPr>
            <w:r>
              <w:rPr>
                <w:b/>
                <w:sz w:val="18"/>
                <w:szCs w:val="18"/>
              </w:rPr>
              <w:t>GABINETE DO PREFEITO</w:t>
            </w:r>
          </w:p>
        </w:tc>
      </w:tr>
      <w:tr w:rsidR="006740F4" w:rsidRPr="00D717D7" w14:paraId="0F9C5841" w14:textId="77777777" w:rsidTr="001D5634">
        <w:trPr>
          <w:cantSplit/>
          <w:trHeight w:val="143"/>
        </w:trPr>
        <w:tc>
          <w:tcPr>
            <w:tcW w:w="624" w:type="dxa"/>
            <w:vMerge w:val="restart"/>
            <w:tcBorders>
              <w:top w:val="single" w:sz="12" w:space="0" w:color="auto"/>
              <w:left w:val="single" w:sz="12" w:space="0" w:color="auto"/>
              <w:right w:val="single" w:sz="12" w:space="0" w:color="auto"/>
            </w:tcBorders>
            <w:vAlign w:val="center"/>
          </w:tcPr>
          <w:p w14:paraId="504372F2" w14:textId="77777777" w:rsidR="006740F4" w:rsidRPr="00921D50" w:rsidRDefault="006740F4" w:rsidP="002B3A37">
            <w:pPr>
              <w:pStyle w:val="Ttulo1"/>
              <w:rPr>
                <w:sz w:val="18"/>
                <w:szCs w:val="18"/>
              </w:rPr>
            </w:pPr>
            <w:r w:rsidRPr="00921D50">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469D8069" w14:textId="77777777" w:rsidR="006740F4" w:rsidRPr="00921D50" w:rsidRDefault="006740F4" w:rsidP="002B3A37">
            <w:pPr>
              <w:rPr>
                <w:b/>
                <w:sz w:val="18"/>
                <w:szCs w:val="18"/>
              </w:rPr>
            </w:pPr>
            <w:r w:rsidRPr="00921D50">
              <w:rPr>
                <w:b/>
                <w:sz w:val="18"/>
                <w:szCs w:val="18"/>
              </w:rPr>
              <w:t>QUANT.</w:t>
            </w:r>
          </w:p>
        </w:tc>
        <w:tc>
          <w:tcPr>
            <w:tcW w:w="510" w:type="dxa"/>
            <w:vMerge w:val="restart"/>
            <w:tcBorders>
              <w:top w:val="single" w:sz="12" w:space="0" w:color="auto"/>
              <w:left w:val="single" w:sz="12" w:space="0" w:color="auto"/>
              <w:right w:val="single" w:sz="12" w:space="0" w:color="auto"/>
            </w:tcBorders>
            <w:vAlign w:val="center"/>
          </w:tcPr>
          <w:p w14:paraId="23541576" w14:textId="7E372E0F" w:rsidR="006740F4" w:rsidRPr="00921D50" w:rsidRDefault="006740F4" w:rsidP="001D5634">
            <w:pPr>
              <w:jc w:val="center"/>
              <w:rPr>
                <w:b/>
                <w:sz w:val="18"/>
                <w:szCs w:val="18"/>
              </w:rPr>
            </w:pPr>
            <w:r w:rsidRPr="00921D50">
              <w:rPr>
                <w:b/>
                <w:sz w:val="18"/>
                <w:szCs w:val="18"/>
              </w:rPr>
              <w:t>UN.</w:t>
            </w:r>
          </w:p>
        </w:tc>
        <w:tc>
          <w:tcPr>
            <w:tcW w:w="6095" w:type="dxa"/>
            <w:vMerge w:val="restart"/>
            <w:tcBorders>
              <w:top w:val="single" w:sz="12" w:space="0" w:color="auto"/>
              <w:left w:val="single" w:sz="12" w:space="0" w:color="auto"/>
              <w:bottom w:val="single" w:sz="12" w:space="0" w:color="auto"/>
              <w:right w:val="single" w:sz="12" w:space="0" w:color="auto"/>
            </w:tcBorders>
            <w:vAlign w:val="center"/>
          </w:tcPr>
          <w:p w14:paraId="6BC8171F" w14:textId="77777777" w:rsidR="006740F4" w:rsidRPr="00921D50" w:rsidRDefault="006740F4" w:rsidP="002B3A37">
            <w:pPr>
              <w:jc w:val="center"/>
              <w:rPr>
                <w:b/>
                <w:sz w:val="18"/>
                <w:szCs w:val="18"/>
              </w:rPr>
            </w:pPr>
            <w:r w:rsidRPr="00921D50">
              <w:rPr>
                <w:b/>
                <w:sz w:val="18"/>
                <w:szCs w:val="18"/>
              </w:rPr>
              <w:t>DESCRIÇÃO</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762BF67F" w14:textId="77777777" w:rsidR="006740F4" w:rsidRPr="00921D50" w:rsidRDefault="006740F4" w:rsidP="002B3A37">
            <w:pPr>
              <w:jc w:val="center"/>
              <w:rPr>
                <w:b/>
                <w:sz w:val="18"/>
                <w:szCs w:val="18"/>
              </w:rPr>
            </w:pPr>
            <w:r w:rsidRPr="00921D50">
              <w:rPr>
                <w:b/>
                <w:sz w:val="18"/>
                <w:szCs w:val="18"/>
              </w:rPr>
              <w:t>PREÇO R$</w:t>
            </w:r>
          </w:p>
        </w:tc>
      </w:tr>
      <w:tr w:rsidR="006740F4" w:rsidRPr="00D717D7" w14:paraId="68ACDCE4" w14:textId="77777777" w:rsidTr="001D5634">
        <w:trPr>
          <w:cantSplit/>
          <w:trHeight w:val="50"/>
        </w:trPr>
        <w:tc>
          <w:tcPr>
            <w:tcW w:w="624" w:type="dxa"/>
            <w:vMerge/>
            <w:tcBorders>
              <w:left w:val="single" w:sz="12" w:space="0" w:color="auto"/>
              <w:bottom w:val="single" w:sz="12" w:space="0" w:color="auto"/>
              <w:right w:val="single" w:sz="12" w:space="0" w:color="auto"/>
            </w:tcBorders>
            <w:vAlign w:val="center"/>
          </w:tcPr>
          <w:p w14:paraId="7BF281AA" w14:textId="77777777" w:rsidR="006740F4" w:rsidRPr="00921D50" w:rsidRDefault="006740F4" w:rsidP="002B3A37">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21653E9C" w14:textId="77777777" w:rsidR="006740F4" w:rsidRPr="00921D50" w:rsidRDefault="006740F4" w:rsidP="002B3A37">
            <w:pPr>
              <w:rPr>
                <w:b/>
                <w:sz w:val="18"/>
                <w:szCs w:val="18"/>
              </w:rPr>
            </w:pPr>
          </w:p>
        </w:tc>
        <w:tc>
          <w:tcPr>
            <w:tcW w:w="510" w:type="dxa"/>
            <w:vMerge/>
            <w:tcBorders>
              <w:left w:val="single" w:sz="12" w:space="0" w:color="auto"/>
              <w:bottom w:val="single" w:sz="12" w:space="0" w:color="auto"/>
              <w:right w:val="single" w:sz="12" w:space="0" w:color="auto"/>
            </w:tcBorders>
            <w:vAlign w:val="center"/>
          </w:tcPr>
          <w:p w14:paraId="441FB738" w14:textId="77777777" w:rsidR="006740F4" w:rsidRPr="00921D50" w:rsidRDefault="006740F4" w:rsidP="002B3A37">
            <w:pPr>
              <w:rPr>
                <w:b/>
                <w:sz w:val="18"/>
                <w:szCs w:val="18"/>
              </w:rPr>
            </w:pPr>
          </w:p>
        </w:tc>
        <w:tc>
          <w:tcPr>
            <w:tcW w:w="6095" w:type="dxa"/>
            <w:vMerge/>
            <w:tcBorders>
              <w:left w:val="single" w:sz="12" w:space="0" w:color="auto"/>
              <w:bottom w:val="single" w:sz="12" w:space="0" w:color="auto"/>
              <w:right w:val="single" w:sz="12" w:space="0" w:color="auto"/>
            </w:tcBorders>
            <w:vAlign w:val="center"/>
          </w:tcPr>
          <w:p w14:paraId="0FC4C34D" w14:textId="77777777" w:rsidR="006740F4" w:rsidRPr="00921D50" w:rsidRDefault="006740F4" w:rsidP="002B3A37">
            <w:pPr>
              <w:rPr>
                <w:b/>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0A85204A" w14:textId="77777777" w:rsidR="006740F4" w:rsidRPr="00921D50" w:rsidRDefault="006740F4" w:rsidP="002B3A37">
            <w:pPr>
              <w:jc w:val="center"/>
              <w:rPr>
                <w:b/>
                <w:sz w:val="18"/>
                <w:szCs w:val="18"/>
              </w:rPr>
            </w:pPr>
            <w:r w:rsidRPr="00921D5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30347D04" w14:textId="77777777" w:rsidR="006740F4" w:rsidRPr="00921D50" w:rsidRDefault="006740F4" w:rsidP="002B3A37">
            <w:pPr>
              <w:jc w:val="center"/>
              <w:rPr>
                <w:b/>
                <w:sz w:val="18"/>
                <w:szCs w:val="18"/>
              </w:rPr>
            </w:pPr>
            <w:r w:rsidRPr="00921D50">
              <w:rPr>
                <w:b/>
                <w:sz w:val="18"/>
                <w:szCs w:val="18"/>
              </w:rPr>
              <w:t>TOTAL</w:t>
            </w:r>
          </w:p>
        </w:tc>
      </w:tr>
      <w:tr w:rsidR="006740F4" w:rsidRPr="00D717D7" w14:paraId="4916CBF1" w14:textId="77777777" w:rsidTr="001D5634">
        <w:trPr>
          <w:cantSplit/>
          <w:trHeight w:val="96"/>
        </w:trPr>
        <w:tc>
          <w:tcPr>
            <w:tcW w:w="624" w:type="dxa"/>
            <w:tcBorders>
              <w:top w:val="single" w:sz="12" w:space="0" w:color="auto"/>
              <w:left w:val="single" w:sz="12" w:space="0" w:color="auto"/>
              <w:right w:val="single" w:sz="12" w:space="0" w:color="auto"/>
            </w:tcBorders>
            <w:vAlign w:val="center"/>
          </w:tcPr>
          <w:p w14:paraId="4AA2F9E2" w14:textId="77777777" w:rsidR="006740F4" w:rsidRPr="00921D50" w:rsidRDefault="006740F4" w:rsidP="002B3A37">
            <w:pPr>
              <w:jc w:val="center"/>
              <w:rPr>
                <w:sz w:val="18"/>
                <w:szCs w:val="18"/>
              </w:rPr>
            </w:pPr>
            <w:r w:rsidRPr="00921D50">
              <w:rPr>
                <w:sz w:val="18"/>
                <w:szCs w:val="18"/>
              </w:rPr>
              <w:t>01</w:t>
            </w:r>
          </w:p>
        </w:tc>
        <w:tc>
          <w:tcPr>
            <w:tcW w:w="851" w:type="dxa"/>
            <w:tcBorders>
              <w:top w:val="single" w:sz="12" w:space="0" w:color="auto"/>
              <w:left w:val="single" w:sz="12" w:space="0" w:color="auto"/>
              <w:bottom w:val="single" w:sz="12" w:space="0" w:color="auto"/>
              <w:right w:val="single" w:sz="12" w:space="0" w:color="auto"/>
            </w:tcBorders>
            <w:vAlign w:val="center"/>
          </w:tcPr>
          <w:p w14:paraId="695931E2" w14:textId="15AC1958" w:rsidR="006740F4" w:rsidRPr="00921D50" w:rsidRDefault="001D5634" w:rsidP="002B3A37">
            <w:pPr>
              <w:jc w:val="center"/>
              <w:rPr>
                <w:sz w:val="18"/>
                <w:szCs w:val="18"/>
              </w:rPr>
            </w:pPr>
            <w:r>
              <w:rPr>
                <w:sz w:val="18"/>
                <w:szCs w:val="18"/>
              </w:rPr>
              <w:t>01</w:t>
            </w:r>
          </w:p>
        </w:tc>
        <w:tc>
          <w:tcPr>
            <w:tcW w:w="510" w:type="dxa"/>
            <w:tcBorders>
              <w:top w:val="single" w:sz="12" w:space="0" w:color="auto"/>
              <w:left w:val="single" w:sz="12" w:space="0" w:color="auto"/>
              <w:bottom w:val="single" w:sz="12" w:space="0" w:color="auto"/>
              <w:right w:val="single" w:sz="12" w:space="0" w:color="auto"/>
            </w:tcBorders>
            <w:vAlign w:val="center"/>
          </w:tcPr>
          <w:p w14:paraId="1DDBA2B1" w14:textId="77777777" w:rsidR="006740F4" w:rsidRPr="00921D50" w:rsidRDefault="006740F4" w:rsidP="002B3A37">
            <w:pPr>
              <w:jc w:val="center"/>
              <w:rPr>
                <w:sz w:val="18"/>
                <w:szCs w:val="18"/>
              </w:rPr>
            </w:pPr>
            <w:r w:rsidRPr="00921D50">
              <w:rPr>
                <w:sz w:val="18"/>
                <w:szCs w:val="18"/>
              </w:rPr>
              <w:t>UN</w:t>
            </w:r>
          </w:p>
        </w:tc>
        <w:tc>
          <w:tcPr>
            <w:tcW w:w="6095" w:type="dxa"/>
            <w:tcBorders>
              <w:top w:val="single" w:sz="12" w:space="0" w:color="auto"/>
              <w:left w:val="single" w:sz="12" w:space="0" w:color="auto"/>
              <w:right w:val="single" w:sz="12" w:space="0" w:color="auto"/>
            </w:tcBorders>
            <w:vAlign w:val="center"/>
          </w:tcPr>
          <w:p w14:paraId="0DFD0FE2" w14:textId="588BF9E3" w:rsidR="006740F4" w:rsidRPr="00921D50" w:rsidRDefault="001D5634" w:rsidP="001D5634">
            <w:pPr>
              <w:jc w:val="both"/>
              <w:rPr>
                <w:sz w:val="18"/>
                <w:szCs w:val="18"/>
              </w:rPr>
            </w:pPr>
            <w:r>
              <w:rPr>
                <w:sz w:val="18"/>
                <w:szCs w:val="18"/>
              </w:rPr>
              <w:t xml:space="preserve">CLIMATIZADOR DE AR DE </w:t>
            </w:r>
            <w:r>
              <w:rPr>
                <w:sz w:val="18"/>
                <w:szCs w:val="18"/>
              </w:rPr>
              <w:t>24</w:t>
            </w:r>
            <w:r>
              <w:rPr>
                <w:sz w:val="18"/>
                <w:szCs w:val="18"/>
              </w:rPr>
              <w:t>.000 BTU’S QUENTE E FRIO, SISTEMA INVERTER, PARA A SALA D</w:t>
            </w:r>
            <w:r>
              <w:rPr>
                <w:sz w:val="18"/>
                <w:szCs w:val="18"/>
              </w:rPr>
              <w:t>O GABINETE DO PREFEITO</w:t>
            </w:r>
            <w:r>
              <w:rPr>
                <w:sz w:val="18"/>
                <w:szCs w:val="18"/>
              </w:rPr>
              <w:t xml:space="preserve">. COM </w:t>
            </w:r>
            <w:r>
              <w:rPr>
                <w:sz w:val="18"/>
                <w:szCs w:val="18"/>
              </w:rPr>
              <w:t xml:space="preserve">INSTALAÇÃO E </w:t>
            </w:r>
            <w:r>
              <w:rPr>
                <w:sz w:val="18"/>
                <w:szCs w:val="18"/>
              </w:rPr>
              <w:t>MÃO DE OBRA INCLUSA</w:t>
            </w:r>
            <w:r>
              <w:rPr>
                <w:sz w:val="18"/>
                <w:szCs w:val="18"/>
              </w:rPr>
              <w:t>.</w:t>
            </w:r>
          </w:p>
        </w:tc>
        <w:tc>
          <w:tcPr>
            <w:tcW w:w="1134" w:type="dxa"/>
            <w:tcBorders>
              <w:top w:val="single" w:sz="12" w:space="0" w:color="auto"/>
              <w:left w:val="single" w:sz="12" w:space="0" w:color="auto"/>
              <w:right w:val="single" w:sz="12" w:space="0" w:color="auto"/>
            </w:tcBorders>
            <w:vAlign w:val="center"/>
          </w:tcPr>
          <w:p w14:paraId="405711B1" w14:textId="64753809" w:rsidR="006740F4" w:rsidRPr="00921D50" w:rsidRDefault="001D5634" w:rsidP="002B3A37">
            <w:pPr>
              <w:jc w:val="center"/>
              <w:rPr>
                <w:sz w:val="18"/>
                <w:szCs w:val="18"/>
              </w:rPr>
            </w:pPr>
            <w:r>
              <w:rPr>
                <w:sz w:val="18"/>
                <w:szCs w:val="18"/>
              </w:rPr>
              <w:t>6.400,00</w:t>
            </w:r>
          </w:p>
        </w:tc>
        <w:tc>
          <w:tcPr>
            <w:tcW w:w="1134" w:type="dxa"/>
            <w:tcBorders>
              <w:top w:val="single" w:sz="12" w:space="0" w:color="auto"/>
              <w:left w:val="single" w:sz="12" w:space="0" w:color="auto"/>
              <w:bottom w:val="single" w:sz="12" w:space="0" w:color="auto"/>
              <w:right w:val="single" w:sz="12" w:space="0" w:color="auto"/>
            </w:tcBorders>
            <w:vAlign w:val="center"/>
          </w:tcPr>
          <w:p w14:paraId="674E7CCE" w14:textId="7026B5A6" w:rsidR="006740F4" w:rsidRPr="00921D50" w:rsidRDefault="001D5634" w:rsidP="002B3A37">
            <w:pPr>
              <w:jc w:val="center"/>
              <w:rPr>
                <w:sz w:val="18"/>
                <w:szCs w:val="18"/>
              </w:rPr>
            </w:pPr>
            <w:r>
              <w:rPr>
                <w:sz w:val="18"/>
                <w:szCs w:val="18"/>
              </w:rPr>
              <w:t>6.400,00</w:t>
            </w:r>
          </w:p>
        </w:tc>
      </w:tr>
      <w:tr w:rsidR="001D5634" w:rsidRPr="00D717D7" w14:paraId="15DC92B4" w14:textId="77777777" w:rsidTr="001D5634">
        <w:trPr>
          <w:cantSplit/>
          <w:trHeight w:val="96"/>
        </w:trPr>
        <w:tc>
          <w:tcPr>
            <w:tcW w:w="624" w:type="dxa"/>
            <w:tcBorders>
              <w:top w:val="single" w:sz="12" w:space="0" w:color="auto"/>
              <w:left w:val="single" w:sz="12" w:space="0" w:color="auto"/>
              <w:right w:val="single" w:sz="12" w:space="0" w:color="auto"/>
            </w:tcBorders>
            <w:vAlign w:val="center"/>
          </w:tcPr>
          <w:p w14:paraId="2D0C054B" w14:textId="4ADEE26B" w:rsidR="001D5634" w:rsidRPr="00921D50" w:rsidRDefault="001D5634" w:rsidP="002B3A37">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4133CEE9" w14:textId="304E17D6" w:rsidR="001D5634" w:rsidRDefault="001D5634" w:rsidP="002B3A37">
            <w:pPr>
              <w:jc w:val="center"/>
              <w:rPr>
                <w:sz w:val="18"/>
                <w:szCs w:val="18"/>
              </w:rPr>
            </w:pPr>
            <w:r>
              <w:rPr>
                <w:sz w:val="18"/>
                <w:szCs w:val="18"/>
              </w:rPr>
              <w:t>01</w:t>
            </w:r>
          </w:p>
        </w:tc>
        <w:tc>
          <w:tcPr>
            <w:tcW w:w="510" w:type="dxa"/>
            <w:tcBorders>
              <w:top w:val="single" w:sz="12" w:space="0" w:color="auto"/>
              <w:left w:val="single" w:sz="12" w:space="0" w:color="auto"/>
              <w:bottom w:val="single" w:sz="12" w:space="0" w:color="auto"/>
              <w:right w:val="single" w:sz="12" w:space="0" w:color="auto"/>
            </w:tcBorders>
            <w:vAlign w:val="center"/>
          </w:tcPr>
          <w:p w14:paraId="7B95911D" w14:textId="608DCBB9" w:rsidR="001D5634" w:rsidRPr="00921D50" w:rsidRDefault="001D5634" w:rsidP="002B3A37">
            <w:pPr>
              <w:jc w:val="center"/>
              <w:rPr>
                <w:sz w:val="18"/>
                <w:szCs w:val="18"/>
              </w:rPr>
            </w:pPr>
            <w:r>
              <w:rPr>
                <w:sz w:val="18"/>
                <w:szCs w:val="18"/>
              </w:rPr>
              <w:t>UN</w:t>
            </w:r>
          </w:p>
        </w:tc>
        <w:tc>
          <w:tcPr>
            <w:tcW w:w="6095" w:type="dxa"/>
            <w:tcBorders>
              <w:top w:val="single" w:sz="12" w:space="0" w:color="auto"/>
              <w:left w:val="single" w:sz="12" w:space="0" w:color="auto"/>
              <w:right w:val="single" w:sz="12" w:space="0" w:color="auto"/>
            </w:tcBorders>
            <w:vAlign w:val="center"/>
          </w:tcPr>
          <w:p w14:paraId="33ED08E3" w14:textId="129B9777" w:rsidR="001D5634" w:rsidRDefault="001D5634" w:rsidP="001D5634">
            <w:pPr>
              <w:jc w:val="both"/>
              <w:rPr>
                <w:sz w:val="18"/>
                <w:szCs w:val="18"/>
              </w:rPr>
            </w:pPr>
            <w:r>
              <w:rPr>
                <w:sz w:val="18"/>
                <w:szCs w:val="18"/>
              </w:rPr>
              <w:t>CLIMATIZADOR DE AR DE 1</w:t>
            </w:r>
            <w:r>
              <w:rPr>
                <w:sz w:val="18"/>
                <w:szCs w:val="18"/>
              </w:rPr>
              <w:t>2</w:t>
            </w:r>
            <w:r>
              <w:rPr>
                <w:sz w:val="18"/>
                <w:szCs w:val="18"/>
              </w:rPr>
              <w:t xml:space="preserve">.000 BTU’S QUENTE E FRIO, SISTEMA INVERTER, PARA A SALA DE </w:t>
            </w:r>
            <w:r>
              <w:rPr>
                <w:sz w:val="18"/>
                <w:szCs w:val="18"/>
              </w:rPr>
              <w:t>CONTROLE INTERNO</w:t>
            </w:r>
            <w:r>
              <w:rPr>
                <w:sz w:val="18"/>
                <w:szCs w:val="18"/>
              </w:rPr>
              <w:t>. COM INSTALAÇÃO E MÃO DE OBRA INCLUSA.</w:t>
            </w:r>
          </w:p>
        </w:tc>
        <w:tc>
          <w:tcPr>
            <w:tcW w:w="1134" w:type="dxa"/>
            <w:tcBorders>
              <w:top w:val="single" w:sz="12" w:space="0" w:color="auto"/>
              <w:left w:val="single" w:sz="12" w:space="0" w:color="auto"/>
              <w:right w:val="single" w:sz="12" w:space="0" w:color="auto"/>
            </w:tcBorders>
            <w:vAlign w:val="center"/>
          </w:tcPr>
          <w:p w14:paraId="277AAFFA" w14:textId="22102EC0" w:rsidR="001D5634" w:rsidRDefault="001D5634" w:rsidP="002B3A37">
            <w:pPr>
              <w:jc w:val="center"/>
              <w:rPr>
                <w:sz w:val="18"/>
                <w:szCs w:val="18"/>
              </w:rPr>
            </w:pPr>
            <w:r>
              <w:rPr>
                <w:sz w:val="18"/>
                <w:szCs w:val="18"/>
              </w:rPr>
              <w:t>3.900,00</w:t>
            </w:r>
          </w:p>
        </w:tc>
        <w:tc>
          <w:tcPr>
            <w:tcW w:w="1134" w:type="dxa"/>
            <w:tcBorders>
              <w:top w:val="single" w:sz="12" w:space="0" w:color="auto"/>
              <w:left w:val="single" w:sz="12" w:space="0" w:color="auto"/>
              <w:bottom w:val="single" w:sz="12" w:space="0" w:color="auto"/>
              <w:right w:val="single" w:sz="12" w:space="0" w:color="auto"/>
            </w:tcBorders>
            <w:vAlign w:val="center"/>
          </w:tcPr>
          <w:p w14:paraId="28BDD68C" w14:textId="747C6185" w:rsidR="001D5634" w:rsidRDefault="001D5634" w:rsidP="002B3A37">
            <w:pPr>
              <w:jc w:val="center"/>
              <w:rPr>
                <w:sz w:val="18"/>
                <w:szCs w:val="18"/>
              </w:rPr>
            </w:pPr>
            <w:r>
              <w:rPr>
                <w:sz w:val="18"/>
                <w:szCs w:val="18"/>
              </w:rPr>
              <w:t>3.900,00</w:t>
            </w:r>
          </w:p>
        </w:tc>
      </w:tr>
      <w:tr w:rsidR="006740F4" w:rsidRPr="00D717D7" w14:paraId="6EA9D119" w14:textId="77777777" w:rsidTr="002B3A37">
        <w:trPr>
          <w:cantSplit/>
          <w:trHeight w:val="50"/>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A9AC5FA" w14:textId="1B686BA2" w:rsidR="006740F4" w:rsidRPr="00921D50" w:rsidRDefault="006740F4" w:rsidP="002B3A37">
            <w:pPr>
              <w:jc w:val="center"/>
              <w:rPr>
                <w:b/>
                <w:sz w:val="18"/>
                <w:szCs w:val="18"/>
              </w:rPr>
            </w:pPr>
            <w:r w:rsidRPr="00921D50">
              <w:rPr>
                <w:b/>
                <w:sz w:val="18"/>
                <w:szCs w:val="18"/>
              </w:rPr>
              <w:t xml:space="preserve">VALOR TOTAL GERAL R$ </w:t>
            </w:r>
            <w:r w:rsidR="001D5634">
              <w:rPr>
                <w:b/>
                <w:sz w:val="18"/>
                <w:szCs w:val="18"/>
              </w:rPr>
              <w:t>10.300,00</w:t>
            </w:r>
          </w:p>
        </w:tc>
      </w:tr>
    </w:tbl>
    <w:p w14:paraId="39394110" w14:textId="77777777" w:rsidR="006740F4" w:rsidRDefault="006740F4" w:rsidP="00A52200">
      <w:pPr>
        <w:jc w:val="both"/>
        <w:rPr>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510"/>
        <w:gridCol w:w="6095"/>
        <w:gridCol w:w="1134"/>
        <w:gridCol w:w="1134"/>
      </w:tblGrid>
      <w:tr w:rsidR="006740F4" w:rsidRPr="00D717D7" w14:paraId="69DD0603" w14:textId="77777777" w:rsidTr="002B3A37">
        <w:trPr>
          <w:cantSplit/>
          <w:trHeight w:val="143"/>
        </w:trPr>
        <w:tc>
          <w:tcPr>
            <w:tcW w:w="10348" w:type="dxa"/>
            <w:gridSpan w:val="6"/>
            <w:tcBorders>
              <w:top w:val="single" w:sz="12" w:space="0" w:color="auto"/>
              <w:left w:val="single" w:sz="12" w:space="0" w:color="auto"/>
              <w:right w:val="single" w:sz="12" w:space="0" w:color="auto"/>
            </w:tcBorders>
            <w:vAlign w:val="center"/>
          </w:tcPr>
          <w:p w14:paraId="49374EF6" w14:textId="00B8D252" w:rsidR="006740F4" w:rsidRPr="00921D50" w:rsidRDefault="001D5634" w:rsidP="002B3A37">
            <w:pPr>
              <w:jc w:val="center"/>
              <w:rPr>
                <w:b/>
                <w:sz w:val="18"/>
                <w:szCs w:val="18"/>
              </w:rPr>
            </w:pPr>
            <w:r>
              <w:rPr>
                <w:b/>
                <w:sz w:val="18"/>
                <w:szCs w:val="18"/>
              </w:rPr>
              <w:t>SECRETARIA MUNICIPAL DE EDUCAÇÃO E DESPORTO</w:t>
            </w:r>
          </w:p>
        </w:tc>
      </w:tr>
      <w:tr w:rsidR="006740F4" w:rsidRPr="00D717D7" w14:paraId="0DE55399" w14:textId="77777777" w:rsidTr="001D5634">
        <w:trPr>
          <w:cantSplit/>
          <w:trHeight w:val="143"/>
        </w:trPr>
        <w:tc>
          <w:tcPr>
            <w:tcW w:w="624" w:type="dxa"/>
            <w:vMerge w:val="restart"/>
            <w:tcBorders>
              <w:top w:val="single" w:sz="12" w:space="0" w:color="auto"/>
              <w:left w:val="single" w:sz="12" w:space="0" w:color="auto"/>
              <w:right w:val="single" w:sz="12" w:space="0" w:color="auto"/>
            </w:tcBorders>
            <w:vAlign w:val="center"/>
          </w:tcPr>
          <w:p w14:paraId="5F3C8857" w14:textId="77777777" w:rsidR="006740F4" w:rsidRPr="00921D50" w:rsidRDefault="006740F4" w:rsidP="002B3A37">
            <w:pPr>
              <w:pStyle w:val="Ttulo1"/>
              <w:rPr>
                <w:sz w:val="18"/>
                <w:szCs w:val="18"/>
              </w:rPr>
            </w:pPr>
            <w:r w:rsidRPr="00921D50">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304756FC" w14:textId="77777777" w:rsidR="006740F4" w:rsidRPr="00921D50" w:rsidRDefault="006740F4" w:rsidP="002B3A37">
            <w:pPr>
              <w:rPr>
                <w:b/>
                <w:sz w:val="18"/>
                <w:szCs w:val="18"/>
              </w:rPr>
            </w:pPr>
            <w:r w:rsidRPr="00921D50">
              <w:rPr>
                <w:b/>
                <w:sz w:val="18"/>
                <w:szCs w:val="18"/>
              </w:rPr>
              <w:t>QUANT.</w:t>
            </w:r>
          </w:p>
        </w:tc>
        <w:tc>
          <w:tcPr>
            <w:tcW w:w="510" w:type="dxa"/>
            <w:vMerge w:val="restart"/>
            <w:tcBorders>
              <w:top w:val="single" w:sz="12" w:space="0" w:color="auto"/>
              <w:left w:val="single" w:sz="12" w:space="0" w:color="auto"/>
              <w:right w:val="single" w:sz="12" w:space="0" w:color="auto"/>
            </w:tcBorders>
            <w:vAlign w:val="center"/>
          </w:tcPr>
          <w:p w14:paraId="3BE0D22C" w14:textId="3A5EC664" w:rsidR="006740F4" w:rsidRPr="00921D50" w:rsidRDefault="006740F4" w:rsidP="001D5634">
            <w:pPr>
              <w:jc w:val="center"/>
              <w:rPr>
                <w:b/>
                <w:sz w:val="18"/>
                <w:szCs w:val="18"/>
              </w:rPr>
            </w:pPr>
            <w:r w:rsidRPr="00921D50">
              <w:rPr>
                <w:b/>
                <w:sz w:val="18"/>
                <w:szCs w:val="18"/>
              </w:rPr>
              <w:t>UN.</w:t>
            </w:r>
          </w:p>
        </w:tc>
        <w:tc>
          <w:tcPr>
            <w:tcW w:w="6095" w:type="dxa"/>
            <w:vMerge w:val="restart"/>
            <w:tcBorders>
              <w:top w:val="single" w:sz="12" w:space="0" w:color="auto"/>
              <w:left w:val="single" w:sz="12" w:space="0" w:color="auto"/>
              <w:bottom w:val="single" w:sz="12" w:space="0" w:color="auto"/>
              <w:right w:val="single" w:sz="12" w:space="0" w:color="auto"/>
            </w:tcBorders>
            <w:vAlign w:val="center"/>
          </w:tcPr>
          <w:p w14:paraId="3AEBA68B" w14:textId="77777777" w:rsidR="006740F4" w:rsidRPr="00921D50" w:rsidRDefault="006740F4" w:rsidP="002B3A37">
            <w:pPr>
              <w:jc w:val="center"/>
              <w:rPr>
                <w:b/>
                <w:sz w:val="18"/>
                <w:szCs w:val="18"/>
              </w:rPr>
            </w:pPr>
            <w:r w:rsidRPr="00921D50">
              <w:rPr>
                <w:b/>
                <w:sz w:val="18"/>
                <w:szCs w:val="18"/>
              </w:rPr>
              <w:t>DESCRIÇÃO</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7D61040D" w14:textId="77777777" w:rsidR="006740F4" w:rsidRPr="00921D50" w:rsidRDefault="006740F4" w:rsidP="002B3A37">
            <w:pPr>
              <w:jc w:val="center"/>
              <w:rPr>
                <w:b/>
                <w:sz w:val="18"/>
                <w:szCs w:val="18"/>
              </w:rPr>
            </w:pPr>
            <w:r w:rsidRPr="00921D50">
              <w:rPr>
                <w:b/>
                <w:sz w:val="18"/>
                <w:szCs w:val="18"/>
              </w:rPr>
              <w:t>PREÇO R$</w:t>
            </w:r>
          </w:p>
        </w:tc>
      </w:tr>
      <w:tr w:rsidR="006740F4" w:rsidRPr="00D717D7" w14:paraId="094D3BD8" w14:textId="77777777" w:rsidTr="001D5634">
        <w:trPr>
          <w:cantSplit/>
          <w:trHeight w:val="50"/>
        </w:trPr>
        <w:tc>
          <w:tcPr>
            <w:tcW w:w="624" w:type="dxa"/>
            <w:vMerge/>
            <w:tcBorders>
              <w:left w:val="single" w:sz="12" w:space="0" w:color="auto"/>
              <w:bottom w:val="single" w:sz="12" w:space="0" w:color="auto"/>
              <w:right w:val="single" w:sz="12" w:space="0" w:color="auto"/>
            </w:tcBorders>
            <w:vAlign w:val="center"/>
          </w:tcPr>
          <w:p w14:paraId="31C4C536" w14:textId="77777777" w:rsidR="006740F4" w:rsidRPr="00921D50" w:rsidRDefault="006740F4" w:rsidP="002B3A37">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64CE7E09" w14:textId="77777777" w:rsidR="006740F4" w:rsidRPr="00921D50" w:rsidRDefault="006740F4" w:rsidP="002B3A37">
            <w:pPr>
              <w:rPr>
                <w:b/>
                <w:sz w:val="18"/>
                <w:szCs w:val="18"/>
              </w:rPr>
            </w:pPr>
          </w:p>
        </w:tc>
        <w:tc>
          <w:tcPr>
            <w:tcW w:w="510" w:type="dxa"/>
            <w:vMerge/>
            <w:tcBorders>
              <w:left w:val="single" w:sz="12" w:space="0" w:color="auto"/>
              <w:bottom w:val="single" w:sz="12" w:space="0" w:color="auto"/>
              <w:right w:val="single" w:sz="12" w:space="0" w:color="auto"/>
            </w:tcBorders>
            <w:vAlign w:val="center"/>
          </w:tcPr>
          <w:p w14:paraId="60C5FBCE" w14:textId="77777777" w:rsidR="006740F4" w:rsidRPr="00921D50" w:rsidRDefault="006740F4" w:rsidP="002B3A37">
            <w:pPr>
              <w:rPr>
                <w:b/>
                <w:sz w:val="18"/>
                <w:szCs w:val="18"/>
              </w:rPr>
            </w:pPr>
          </w:p>
        </w:tc>
        <w:tc>
          <w:tcPr>
            <w:tcW w:w="6095" w:type="dxa"/>
            <w:vMerge/>
            <w:tcBorders>
              <w:left w:val="single" w:sz="12" w:space="0" w:color="auto"/>
              <w:bottom w:val="single" w:sz="12" w:space="0" w:color="auto"/>
              <w:right w:val="single" w:sz="12" w:space="0" w:color="auto"/>
            </w:tcBorders>
            <w:vAlign w:val="center"/>
          </w:tcPr>
          <w:p w14:paraId="2659F431" w14:textId="77777777" w:rsidR="006740F4" w:rsidRPr="00921D50" w:rsidRDefault="006740F4" w:rsidP="002B3A37">
            <w:pPr>
              <w:rPr>
                <w:b/>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63F9B3EC" w14:textId="77777777" w:rsidR="006740F4" w:rsidRPr="00921D50" w:rsidRDefault="006740F4" w:rsidP="002B3A37">
            <w:pPr>
              <w:jc w:val="center"/>
              <w:rPr>
                <w:b/>
                <w:sz w:val="18"/>
                <w:szCs w:val="18"/>
              </w:rPr>
            </w:pPr>
            <w:r w:rsidRPr="00921D5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7D784071" w14:textId="77777777" w:rsidR="006740F4" w:rsidRPr="00921D50" w:rsidRDefault="006740F4" w:rsidP="002B3A37">
            <w:pPr>
              <w:jc w:val="center"/>
              <w:rPr>
                <w:b/>
                <w:sz w:val="18"/>
                <w:szCs w:val="18"/>
              </w:rPr>
            </w:pPr>
            <w:r w:rsidRPr="00921D50">
              <w:rPr>
                <w:b/>
                <w:sz w:val="18"/>
                <w:szCs w:val="18"/>
              </w:rPr>
              <w:t>TOTAL</w:t>
            </w:r>
          </w:p>
        </w:tc>
      </w:tr>
      <w:tr w:rsidR="006740F4" w:rsidRPr="00D717D7" w14:paraId="42FA06B6" w14:textId="77777777" w:rsidTr="001D5634">
        <w:trPr>
          <w:cantSplit/>
          <w:trHeight w:val="96"/>
        </w:trPr>
        <w:tc>
          <w:tcPr>
            <w:tcW w:w="624" w:type="dxa"/>
            <w:tcBorders>
              <w:top w:val="single" w:sz="12" w:space="0" w:color="auto"/>
              <w:left w:val="single" w:sz="12" w:space="0" w:color="auto"/>
              <w:right w:val="single" w:sz="12" w:space="0" w:color="auto"/>
            </w:tcBorders>
            <w:vAlign w:val="center"/>
          </w:tcPr>
          <w:p w14:paraId="72FD8CA1" w14:textId="77777777" w:rsidR="006740F4" w:rsidRPr="00921D50" w:rsidRDefault="006740F4" w:rsidP="002B3A37">
            <w:pPr>
              <w:jc w:val="center"/>
              <w:rPr>
                <w:sz w:val="18"/>
                <w:szCs w:val="18"/>
              </w:rPr>
            </w:pPr>
            <w:r w:rsidRPr="00921D50">
              <w:rPr>
                <w:sz w:val="18"/>
                <w:szCs w:val="18"/>
              </w:rPr>
              <w:t>01</w:t>
            </w:r>
          </w:p>
        </w:tc>
        <w:tc>
          <w:tcPr>
            <w:tcW w:w="851" w:type="dxa"/>
            <w:tcBorders>
              <w:top w:val="single" w:sz="12" w:space="0" w:color="auto"/>
              <w:left w:val="single" w:sz="12" w:space="0" w:color="auto"/>
              <w:bottom w:val="single" w:sz="12" w:space="0" w:color="auto"/>
              <w:right w:val="single" w:sz="12" w:space="0" w:color="auto"/>
            </w:tcBorders>
            <w:vAlign w:val="center"/>
          </w:tcPr>
          <w:p w14:paraId="0409016A" w14:textId="0467639E" w:rsidR="006740F4" w:rsidRPr="00921D50" w:rsidRDefault="001D5634" w:rsidP="002B3A37">
            <w:pPr>
              <w:jc w:val="center"/>
              <w:rPr>
                <w:sz w:val="18"/>
                <w:szCs w:val="18"/>
              </w:rPr>
            </w:pPr>
            <w:r>
              <w:rPr>
                <w:sz w:val="18"/>
                <w:szCs w:val="18"/>
              </w:rPr>
              <w:t>01</w:t>
            </w:r>
          </w:p>
        </w:tc>
        <w:tc>
          <w:tcPr>
            <w:tcW w:w="510" w:type="dxa"/>
            <w:tcBorders>
              <w:top w:val="single" w:sz="12" w:space="0" w:color="auto"/>
              <w:left w:val="single" w:sz="12" w:space="0" w:color="auto"/>
              <w:bottom w:val="single" w:sz="12" w:space="0" w:color="auto"/>
              <w:right w:val="single" w:sz="12" w:space="0" w:color="auto"/>
            </w:tcBorders>
            <w:vAlign w:val="center"/>
          </w:tcPr>
          <w:p w14:paraId="6887FBF9" w14:textId="4EC505CA" w:rsidR="006740F4" w:rsidRPr="00921D50" w:rsidRDefault="001D5634" w:rsidP="002B3A37">
            <w:pPr>
              <w:jc w:val="center"/>
              <w:rPr>
                <w:sz w:val="18"/>
                <w:szCs w:val="18"/>
              </w:rPr>
            </w:pPr>
            <w:r>
              <w:rPr>
                <w:sz w:val="18"/>
                <w:szCs w:val="18"/>
              </w:rPr>
              <w:t>SRV</w:t>
            </w:r>
          </w:p>
        </w:tc>
        <w:tc>
          <w:tcPr>
            <w:tcW w:w="6095" w:type="dxa"/>
            <w:tcBorders>
              <w:top w:val="single" w:sz="12" w:space="0" w:color="auto"/>
              <w:left w:val="single" w:sz="12" w:space="0" w:color="auto"/>
              <w:right w:val="single" w:sz="12" w:space="0" w:color="auto"/>
            </w:tcBorders>
            <w:vAlign w:val="center"/>
          </w:tcPr>
          <w:p w14:paraId="43DA6FB3" w14:textId="2BB91945" w:rsidR="006740F4" w:rsidRPr="00921D50" w:rsidRDefault="001D5634" w:rsidP="001D5634">
            <w:pPr>
              <w:jc w:val="both"/>
              <w:rPr>
                <w:sz w:val="18"/>
                <w:szCs w:val="18"/>
              </w:rPr>
            </w:pPr>
            <w:r>
              <w:rPr>
                <w:sz w:val="18"/>
                <w:szCs w:val="18"/>
              </w:rPr>
              <w:t>SERVIÇO DE TROCA DE UM CLIMATIZADOR DE AR DE 9.000 BTU’S DA SALA DO GABINETE PARA A SALA DE REUNIÕES DA SECRETARIA DE EDUCAÇÃO E DESPORTO.</w:t>
            </w:r>
          </w:p>
        </w:tc>
        <w:tc>
          <w:tcPr>
            <w:tcW w:w="1134" w:type="dxa"/>
            <w:tcBorders>
              <w:top w:val="single" w:sz="12" w:space="0" w:color="auto"/>
              <w:left w:val="single" w:sz="12" w:space="0" w:color="auto"/>
              <w:right w:val="single" w:sz="12" w:space="0" w:color="auto"/>
            </w:tcBorders>
            <w:vAlign w:val="center"/>
          </w:tcPr>
          <w:p w14:paraId="2DFC039D" w14:textId="1140E78E" w:rsidR="006740F4" w:rsidRPr="00921D50" w:rsidRDefault="001D5634" w:rsidP="002B3A37">
            <w:pPr>
              <w:jc w:val="center"/>
              <w:rPr>
                <w:sz w:val="18"/>
                <w:szCs w:val="18"/>
              </w:rPr>
            </w:pPr>
            <w:r>
              <w:rPr>
                <w:sz w:val="18"/>
                <w:szCs w:val="18"/>
              </w:rPr>
              <w:t>800,00</w:t>
            </w:r>
          </w:p>
        </w:tc>
        <w:tc>
          <w:tcPr>
            <w:tcW w:w="1134" w:type="dxa"/>
            <w:tcBorders>
              <w:top w:val="single" w:sz="12" w:space="0" w:color="auto"/>
              <w:left w:val="single" w:sz="12" w:space="0" w:color="auto"/>
              <w:bottom w:val="single" w:sz="12" w:space="0" w:color="auto"/>
              <w:right w:val="single" w:sz="12" w:space="0" w:color="auto"/>
            </w:tcBorders>
            <w:vAlign w:val="center"/>
          </w:tcPr>
          <w:p w14:paraId="382372DB" w14:textId="3C8BA1B1" w:rsidR="006740F4" w:rsidRPr="00921D50" w:rsidRDefault="001D5634" w:rsidP="002B3A37">
            <w:pPr>
              <w:jc w:val="center"/>
              <w:rPr>
                <w:sz w:val="18"/>
                <w:szCs w:val="18"/>
              </w:rPr>
            </w:pPr>
            <w:r>
              <w:rPr>
                <w:sz w:val="18"/>
                <w:szCs w:val="18"/>
              </w:rPr>
              <w:t>800,00</w:t>
            </w:r>
          </w:p>
        </w:tc>
      </w:tr>
      <w:tr w:rsidR="001D5634" w:rsidRPr="00D717D7" w14:paraId="3EDD44BB" w14:textId="77777777" w:rsidTr="001D5634">
        <w:trPr>
          <w:cantSplit/>
          <w:trHeight w:val="96"/>
        </w:trPr>
        <w:tc>
          <w:tcPr>
            <w:tcW w:w="624" w:type="dxa"/>
            <w:tcBorders>
              <w:top w:val="single" w:sz="12" w:space="0" w:color="auto"/>
              <w:left w:val="single" w:sz="12" w:space="0" w:color="auto"/>
              <w:right w:val="single" w:sz="12" w:space="0" w:color="auto"/>
            </w:tcBorders>
            <w:vAlign w:val="center"/>
          </w:tcPr>
          <w:p w14:paraId="193C543B" w14:textId="7A4BA448" w:rsidR="001D5634" w:rsidRPr="00921D50" w:rsidRDefault="001D5634" w:rsidP="002B3A37">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3A78094A" w14:textId="35F60CCA" w:rsidR="001D5634" w:rsidRDefault="001D5634" w:rsidP="002B3A37">
            <w:pPr>
              <w:jc w:val="center"/>
              <w:rPr>
                <w:sz w:val="18"/>
                <w:szCs w:val="18"/>
              </w:rPr>
            </w:pPr>
            <w:r>
              <w:rPr>
                <w:sz w:val="18"/>
                <w:szCs w:val="18"/>
              </w:rPr>
              <w:t>01</w:t>
            </w:r>
          </w:p>
        </w:tc>
        <w:tc>
          <w:tcPr>
            <w:tcW w:w="510" w:type="dxa"/>
            <w:tcBorders>
              <w:top w:val="single" w:sz="12" w:space="0" w:color="auto"/>
              <w:left w:val="single" w:sz="12" w:space="0" w:color="auto"/>
              <w:bottom w:val="single" w:sz="12" w:space="0" w:color="auto"/>
              <w:right w:val="single" w:sz="12" w:space="0" w:color="auto"/>
            </w:tcBorders>
            <w:vAlign w:val="center"/>
          </w:tcPr>
          <w:p w14:paraId="2A093C04" w14:textId="5A1A233B" w:rsidR="001D5634" w:rsidRPr="00921D50" w:rsidRDefault="001D5634" w:rsidP="002B3A37">
            <w:pPr>
              <w:jc w:val="center"/>
              <w:rPr>
                <w:sz w:val="18"/>
                <w:szCs w:val="18"/>
              </w:rPr>
            </w:pPr>
            <w:r>
              <w:rPr>
                <w:sz w:val="18"/>
                <w:szCs w:val="18"/>
              </w:rPr>
              <w:t>UN</w:t>
            </w:r>
          </w:p>
        </w:tc>
        <w:tc>
          <w:tcPr>
            <w:tcW w:w="6095" w:type="dxa"/>
            <w:tcBorders>
              <w:top w:val="single" w:sz="12" w:space="0" w:color="auto"/>
              <w:left w:val="single" w:sz="12" w:space="0" w:color="auto"/>
              <w:right w:val="single" w:sz="12" w:space="0" w:color="auto"/>
            </w:tcBorders>
            <w:vAlign w:val="center"/>
          </w:tcPr>
          <w:p w14:paraId="3F504104" w14:textId="237CCFE4" w:rsidR="001D5634" w:rsidRDefault="001D5634" w:rsidP="001D5634">
            <w:pPr>
              <w:jc w:val="both"/>
              <w:rPr>
                <w:sz w:val="18"/>
                <w:szCs w:val="18"/>
              </w:rPr>
            </w:pPr>
            <w:r>
              <w:rPr>
                <w:sz w:val="18"/>
                <w:szCs w:val="18"/>
              </w:rPr>
              <w:t>CLIMATIZADOR DE AR DE 18.000 BTU’S  QUENTE E FRIO, SISTEMA INVERTER PARA A E.M.E.I. AMOR E CARINHO. COM INSTALAÇÃO E MÃO DE OBRA INCLUSA.</w:t>
            </w:r>
          </w:p>
        </w:tc>
        <w:tc>
          <w:tcPr>
            <w:tcW w:w="1134" w:type="dxa"/>
            <w:tcBorders>
              <w:top w:val="single" w:sz="12" w:space="0" w:color="auto"/>
              <w:left w:val="single" w:sz="12" w:space="0" w:color="auto"/>
              <w:right w:val="single" w:sz="12" w:space="0" w:color="auto"/>
            </w:tcBorders>
            <w:vAlign w:val="center"/>
          </w:tcPr>
          <w:p w14:paraId="04DB0EF3" w14:textId="79912B01" w:rsidR="001D5634" w:rsidRDefault="001D5634" w:rsidP="002B3A37">
            <w:pPr>
              <w:jc w:val="center"/>
              <w:rPr>
                <w:sz w:val="18"/>
                <w:szCs w:val="18"/>
              </w:rPr>
            </w:pPr>
            <w:r>
              <w:rPr>
                <w:sz w:val="18"/>
                <w:szCs w:val="18"/>
              </w:rPr>
              <w:t>5.300,00</w:t>
            </w:r>
          </w:p>
        </w:tc>
        <w:tc>
          <w:tcPr>
            <w:tcW w:w="1134" w:type="dxa"/>
            <w:tcBorders>
              <w:top w:val="single" w:sz="12" w:space="0" w:color="auto"/>
              <w:left w:val="single" w:sz="12" w:space="0" w:color="auto"/>
              <w:bottom w:val="single" w:sz="12" w:space="0" w:color="auto"/>
              <w:right w:val="single" w:sz="12" w:space="0" w:color="auto"/>
            </w:tcBorders>
            <w:vAlign w:val="center"/>
          </w:tcPr>
          <w:p w14:paraId="62D9213E" w14:textId="10488BD3" w:rsidR="001D5634" w:rsidRDefault="001D5634" w:rsidP="002B3A37">
            <w:pPr>
              <w:jc w:val="center"/>
              <w:rPr>
                <w:sz w:val="18"/>
                <w:szCs w:val="18"/>
              </w:rPr>
            </w:pPr>
            <w:r>
              <w:rPr>
                <w:sz w:val="18"/>
                <w:szCs w:val="18"/>
              </w:rPr>
              <w:t>5.300,00</w:t>
            </w:r>
          </w:p>
        </w:tc>
      </w:tr>
      <w:tr w:rsidR="006740F4" w:rsidRPr="00D717D7" w14:paraId="152C9565" w14:textId="77777777" w:rsidTr="002B3A37">
        <w:trPr>
          <w:cantSplit/>
          <w:trHeight w:val="50"/>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CE05514" w14:textId="5323F29F" w:rsidR="006740F4" w:rsidRPr="00921D50" w:rsidRDefault="006740F4" w:rsidP="002B3A37">
            <w:pPr>
              <w:jc w:val="center"/>
              <w:rPr>
                <w:b/>
                <w:sz w:val="18"/>
                <w:szCs w:val="18"/>
              </w:rPr>
            </w:pPr>
            <w:r w:rsidRPr="00921D50">
              <w:rPr>
                <w:b/>
                <w:sz w:val="18"/>
                <w:szCs w:val="18"/>
              </w:rPr>
              <w:t xml:space="preserve">VALOR TOTAL GERAL R$ </w:t>
            </w:r>
            <w:r w:rsidR="001D5634">
              <w:rPr>
                <w:b/>
                <w:sz w:val="18"/>
                <w:szCs w:val="18"/>
              </w:rPr>
              <w:t>6.100,00</w:t>
            </w:r>
          </w:p>
        </w:tc>
      </w:tr>
      <w:tr w:rsidR="001D5634" w:rsidRPr="00D717D7" w14:paraId="0CA7460B" w14:textId="77777777" w:rsidTr="001D5634">
        <w:trPr>
          <w:cantSplit/>
          <w:trHeight w:val="50"/>
        </w:trPr>
        <w:tc>
          <w:tcPr>
            <w:tcW w:w="10348" w:type="dxa"/>
            <w:gridSpan w:val="6"/>
            <w:tcBorders>
              <w:top w:val="single" w:sz="12" w:space="0" w:color="auto"/>
              <w:left w:val="nil"/>
              <w:bottom w:val="single" w:sz="12" w:space="0" w:color="auto"/>
              <w:right w:val="nil"/>
            </w:tcBorders>
            <w:shd w:val="clear" w:color="auto" w:fill="auto"/>
            <w:vAlign w:val="center"/>
          </w:tcPr>
          <w:p w14:paraId="0DA1A0EC" w14:textId="58D4CC4C" w:rsidR="001D5634" w:rsidRPr="00921D50" w:rsidRDefault="001D5634" w:rsidP="002B3A37">
            <w:pPr>
              <w:jc w:val="center"/>
              <w:rPr>
                <w:b/>
                <w:sz w:val="18"/>
                <w:szCs w:val="18"/>
              </w:rPr>
            </w:pPr>
          </w:p>
        </w:tc>
      </w:tr>
      <w:tr w:rsidR="001D5634" w:rsidRPr="00D717D7" w14:paraId="60447A06" w14:textId="77777777" w:rsidTr="002B3A37">
        <w:trPr>
          <w:cantSplit/>
          <w:trHeight w:val="50"/>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A300BE1" w14:textId="742E5A19" w:rsidR="001D5634" w:rsidRPr="00921D50" w:rsidRDefault="001D5634" w:rsidP="002B3A37">
            <w:pPr>
              <w:jc w:val="center"/>
              <w:rPr>
                <w:b/>
                <w:sz w:val="18"/>
                <w:szCs w:val="18"/>
              </w:rPr>
            </w:pPr>
            <w:r>
              <w:rPr>
                <w:b/>
                <w:sz w:val="18"/>
                <w:szCs w:val="18"/>
              </w:rPr>
              <w:t xml:space="preserve">VALOR TOTAL GLOBAL: R$ </w:t>
            </w:r>
            <w:r w:rsidR="004802D6">
              <w:rPr>
                <w:b/>
                <w:sz w:val="18"/>
                <w:szCs w:val="18"/>
              </w:rPr>
              <w:t>21.700,00</w:t>
            </w:r>
          </w:p>
        </w:tc>
      </w:tr>
    </w:tbl>
    <w:p w14:paraId="1C1E15CE" w14:textId="77777777" w:rsidR="006740F4" w:rsidRDefault="006740F4" w:rsidP="00A52200">
      <w:pPr>
        <w:jc w:val="both"/>
        <w:rPr>
          <w:sz w:val="18"/>
          <w:szCs w:val="18"/>
        </w:rPr>
      </w:pPr>
    </w:p>
    <w:p w14:paraId="4C93F10F" w14:textId="77777777" w:rsidR="001D5634" w:rsidRDefault="001D5634" w:rsidP="001D5634">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6293B5DF" w14:textId="77777777" w:rsidR="001D5634" w:rsidRPr="00045555" w:rsidRDefault="001D5634" w:rsidP="001D5634">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6800A1C5" w14:textId="77777777" w:rsidR="001D5634" w:rsidRPr="00936A8E" w:rsidRDefault="001D5634" w:rsidP="00A52200">
      <w:pPr>
        <w:jc w:val="both"/>
        <w:rPr>
          <w:sz w:val="18"/>
          <w:szCs w:val="18"/>
        </w:rPr>
      </w:pPr>
    </w:p>
    <w:p w14:paraId="7E6E8B2A" w14:textId="77777777" w:rsidR="000A2FBC" w:rsidRPr="00936A8E" w:rsidRDefault="000A2FBC" w:rsidP="00A52200">
      <w:pPr>
        <w:tabs>
          <w:tab w:val="left" w:pos="1843"/>
        </w:tabs>
        <w:jc w:val="center"/>
        <w:rPr>
          <w:b/>
          <w:bCs/>
          <w:color w:val="000000" w:themeColor="text1"/>
          <w:sz w:val="18"/>
          <w:szCs w:val="18"/>
        </w:rPr>
      </w:pPr>
      <w:r w:rsidRPr="00936A8E">
        <w:rPr>
          <w:b/>
          <w:bCs/>
          <w:color w:val="000000" w:themeColor="text1"/>
          <w:sz w:val="18"/>
          <w:szCs w:val="18"/>
        </w:rPr>
        <w:t>DO PREÇO E DO PAGAMENTO</w:t>
      </w:r>
    </w:p>
    <w:p w14:paraId="71DDD5D9" w14:textId="77777777" w:rsidR="000A2FBC" w:rsidRPr="00936A8E" w:rsidRDefault="000A2FBC" w:rsidP="00A52200">
      <w:pPr>
        <w:tabs>
          <w:tab w:val="left" w:pos="1843"/>
        </w:tabs>
        <w:jc w:val="both"/>
        <w:rPr>
          <w:bCs/>
          <w:color w:val="000000" w:themeColor="text1"/>
          <w:sz w:val="18"/>
          <w:szCs w:val="18"/>
        </w:rPr>
      </w:pPr>
      <w:r w:rsidRPr="00936A8E">
        <w:rPr>
          <w:b/>
          <w:bCs/>
          <w:color w:val="000000" w:themeColor="text1"/>
          <w:sz w:val="18"/>
          <w:szCs w:val="18"/>
        </w:rPr>
        <w:lastRenderedPageBreak/>
        <w:t>Cláusula Segunda</w:t>
      </w:r>
      <w:r w:rsidRPr="00936A8E">
        <w:rPr>
          <w:bCs/>
          <w:color w:val="000000" w:themeColor="text1"/>
          <w:sz w:val="18"/>
          <w:szCs w:val="18"/>
        </w:rPr>
        <w:t>:</w:t>
      </w:r>
    </w:p>
    <w:p w14:paraId="6661CEF4" w14:textId="53C76AC3" w:rsidR="000A2FBC" w:rsidRPr="00936A8E" w:rsidRDefault="004802D6" w:rsidP="00A52200">
      <w:pPr>
        <w:tabs>
          <w:tab w:val="left" w:pos="1843"/>
        </w:tabs>
        <w:jc w:val="both"/>
        <w:rPr>
          <w:color w:val="000000" w:themeColor="text1"/>
          <w:sz w:val="18"/>
          <w:szCs w:val="18"/>
        </w:rPr>
      </w:pPr>
      <w:r>
        <w:rPr>
          <w:b/>
          <w:color w:val="000000" w:themeColor="text1"/>
          <w:sz w:val="18"/>
          <w:szCs w:val="18"/>
        </w:rPr>
        <w:t>2</w:t>
      </w:r>
      <w:r w:rsidR="00CC2636" w:rsidRPr="00936A8E">
        <w:rPr>
          <w:b/>
          <w:color w:val="000000" w:themeColor="text1"/>
          <w:sz w:val="18"/>
          <w:szCs w:val="18"/>
        </w:rPr>
        <w:t>.0.</w:t>
      </w:r>
      <w:r w:rsidR="000A2FBC" w:rsidRPr="00936A8E">
        <w:rPr>
          <w:color w:val="000000" w:themeColor="text1"/>
          <w:sz w:val="18"/>
          <w:szCs w:val="18"/>
        </w:rPr>
        <w:t xml:space="preserve"> O preço total para o presente ajuste é </w:t>
      </w:r>
      <w:bookmarkStart w:id="0" w:name="_Hlk93592216"/>
      <w:r w:rsidR="000A2FBC" w:rsidRPr="00936A8E">
        <w:rPr>
          <w:color w:val="000000" w:themeColor="text1"/>
          <w:sz w:val="18"/>
          <w:szCs w:val="18"/>
        </w:rPr>
        <w:t xml:space="preserve">um total de </w:t>
      </w:r>
      <w:r w:rsidR="000A2FBC" w:rsidRPr="00936A8E">
        <w:rPr>
          <w:b/>
          <w:bCs/>
          <w:color w:val="000000" w:themeColor="text1"/>
          <w:sz w:val="18"/>
          <w:szCs w:val="18"/>
        </w:rPr>
        <w:t>R$</w:t>
      </w:r>
      <w:r w:rsidR="0034113E" w:rsidRPr="00936A8E">
        <w:rPr>
          <w:b/>
          <w:bCs/>
          <w:color w:val="000000" w:themeColor="text1"/>
          <w:sz w:val="18"/>
          <w:szCs w:val="18"/>
        </w:rPr>
        <w:t xml:space="preserve"> </w:t>
      </w:r>
      <w:r>
        <w:rPr>
          <w:b/>
          <w:bCs/>
          <w:color w:val="000000" w:themeColor="text1"/>
          <w:sz w:val="18"/>
          <w:szCs w:val="18"/>
        </w:rPr>
        <w:t>21.700,00 (vinte e um mil e setecentos reais); sendo R$ 5.300,00 (cinco mil e trezentos reais) para a Secretaria Municipal de Administração; R$ 10.300,00 (dez mil e trezentos reais) para o Gabinete do Prefeito; e R$ 6.100,00 (seis mil e cem reais) para a Secretaria Municipal de Educação e Desporto;</w:t>
      </w:r>
    </w:p>
    <w:bookmarkEnd w:id="0"/>
    <w:p w14:paraId="514D60D9" w14:textId="52C0FCE9" w:rsidR="000A2FBC" w:rsidRPr="00936A8E" w:rsidRDefault="004802D6" w:rsidP="00A52200">
      <w:pPr>
        <w:tabs>
          <w:tab w:val="left" w:pos="1843"/>
        </w:tabs>
        <w:jc w:val="both"/>
        <w:rPr>
          <w:color w:val="000000" w:themeColor="text1"/>
          <w:sz w:val="18"/>
          <w:szCs w:val="18"/>
        </w:rPr>
      </w:pPr>
      <w:r>
        <w:rPr>
          <w:b/>
          <w:color w:val="000000" w:themeColor="text1"/>
          <w:sz w:val="18"/>
          <w:szCs w:val="18"/>
        </w:rPr>
        <w:t>2</w:t>
      </w:r>
      <w:r w:rsidR="00CC2636" w:rsidRPr="00936A8E">
        <w:rPr>
          <w:b/>
          <w:color w:val="000000" w:themeColor="text1"/>
          <w:sz w:val="18"/>
          <w:szCs w:val="18"/>
        </w:rPr>
        <w:t>.1.</w:t>
      </w:r>
      <w:r w:rsidR="000A2FBC" w:rsidRPr="00936A8E">
        <w:rPr>
          <w:color w:val="000000" w:themeColor="text1"/>
          <w:sz w:val="18"/>
          <w:szCs w:val="18"/>
        </w:rPr>
        <w:t xml:space="preserve"> </w:t>
      </w:r>
      <w:r w:rsidR="00936A8E">
        <w:rPr>
          <w:color w:val="000000" w:themeColor="text1"/>
          <w:sz w:val="18"/>
          <w:szCs w:val="18"/>
        </w:rPr>
        <w:t>O</w:t>
      </w:r>
      <w:r w:rsidR="000A2FBC" w:rsidRPr="00936A8E">
        <w:rPr>
          <w:color w:val="000000" w:themeColor="text1"/>
          <w:sz w:val="18"/>
          <w:szCs w:val="18"/>
        </w:rPr>
        <w:t>s pagamentos serão efetuados em até 08 (oito) dias após a prestação dos serviços, mediante a apresentação do competente documento fiscal</w:t>
      </w:r>
      <w:r w:rsidR="0034113E" w:rsidRPr="00936A8E">
        <w:rPr>
          <w:color w:val="000000" w:themeColor="text1"/>
          <w:sz w:val="18"/>
          <w:szCs w:val="18"/>
        </w:rPr>
        <w:t>;</w:t>
      </w:r>
    </w:p>
    <w:p w14:paraId="2089487D" w14:textId="0CCF97F1" w:rsidR="000A2FBC" w:rsidRPr="00936A8E" w:rsidRDefault="004802D6" w:rsidP="00A52200">
      <w:pPr>
        <w:tabs>
          <w:tab w:val="left" w:pos="1843"/>
        </w:tabs>
        <w:jc w:val="both"/>
        <w:rPr>
          <w:b/>
          <w:bCs/>
          <w:color w:val="000000" w:themeColor="text1"/>
          <w:sz w:val="18"/>
          <w:szCs w:val="18"/>
          <w:u w:val="single"/>
        </w:rPr>
      </w:pPr>
      <w:r>
        <w:rPr>
          <w:b/>
          <w:bCs/>
          <w:color w:val="000000" w:themeColor="text1"/>
          <w:sz w:val="18"/>
          <w:szCs w:val="18"/>
        </w:rPr>
        <w:t>2</w:t>
      </w:r>
      <w:r w:rsidR="00CC2636" w:rsidRPr="00936A8E">
        <w:rPr>
          <w:b/>
          <w:bCs/>
          <w:color w:val="000000" w:themeColor="text1"/>
          <w:sz w:val="18"/>
          <w:szCs w:val="18"/>
        </w:rPr>
        <w:t>.2.</w:t>
      </w:r>
      <w:r w:rsidR="000A2FBC" w:rsidRPr="00936A8E">
        <w:rPr>
          <w:b/>
          <w:bCs/>
          <w:color w:val="000000" w:themeColor="text1"/>
          <w:sz w:val="18"/>
          <w:szCs w:val="18"/>
        </w:rPr>
        <w:t xml:space="preserve"> </w:t>
      </w:r>
      <w:r w:rsidR="000A2FBC" w:rsidRPr="00936A8E">
        <w:rPr>
          <w:b/>
          <w:bCs/>
          <w:color w:val="000000" w:themeColor="text1"/>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4513618" w14:textId="77777777" w:rsidR="0034113E" w:rsidRPr="00936A8E" w:rsidRDefault="0034113E" w:rsidP="00A52200">
      <w:pPr>
        <w:tabs>
          <w:tab w:val="left" w:pos="1843"/>
        </w:tabs>
        <w:jc w:val="both"/>
        <w:rPr>
          <w:color w:val="000000" w:themeColor="text1"/>
          <w:sz w:val="18"/>
          <w:szCs w:val="18"/>
        </w:rPr>
      </w:pPr>
    </w:p>
    <w:p w14:paraId="7C6A8F2F" w14:textId="75F24A12" w:rsidR="00BD26E5" w:rsidRPr="00936A8E" w:rsidRDefault="000A2FBC" w:rsidP="00A52200">
      <w:pPr>
        <w:tabs>
          <w:tab w:val="left" w:pos="1843"/>
        </w:tabs>
        <w:jc w:val="center"/>
        <w:rPr>
          <w:b/>
          <w:bCs/>
          <w:iCs/>
          <w:color w:val="000000" w:themeColor="text1"/>
          <w:sz w:val="18"/>
          <w:szCs w:val="18"/>
        </w:rPr>
      </w:pPr>
      <w:r w:rsidRPr="00936A8E">
        <w:rPr>
          <w:b/>
          <w:bCs/>
          <w:iCs/>
          <w:color w:val="000000" w:themeColor="text1"/>
          <w:sz w:val="18"/>
          <w:szCs w:val="18"/>
        </w:rPr>
        <w:t>DO PRAZO</w:t>
      </w:r>
    </w:p>
    <w:p w14:paraId="4137ED99" w14:textId="77777777" w:rsidR="000A2FBC" w:rsidRPr="00936A8E" w:rsidRDefault="000A2FBC" w:rsidP="00A52200">
      <w:pPr>
        <w:tabs>
          <w:tab w:val="left" w:pos="1843"/>
        </w:tabs>
        <w:jc w:val="both"/>
        <w:rPr>
          <w:b/>
          <w:color w:val="000000" w:themeColor="text1"/>
          <w:sz w:val="18"/>
          <w:szCs w:val="18"/>
        </w:rPr>
      </w:pPr>
      <w:r w:rsidRPr="00936A8E">
        <w:rPr>
          <w:b/>
          <w:color w:val="000000" w:themeColor="text1"/>
          <w:sz w:val="18"/>
          <w:szCs w:val="18"/>
        </w:rPr>
        <w:t>Cláusula Terceira:</w:t>
      </w:r>
    </w:p>
    <w:p w14:paraId="0264D6DE" w14:textId="37B53E48" w:rsidR="000D3B9B" w:rsidRPr="00936A8E" w:rsidRDefault="004802D6" w:rsidP="00A52200">
      <w:pPr>
        <w:jc w:val="both"/>
        <w:rPr>
          <w:sz w:val="18"/>
          <w:szCs w:val="18"/>
        </w:rPr>
      </w:pPr>
      <w:r>
        <w:rPr>
          <w:b/>
          <w:bCs/>
          <w:sz w:val="18"/>
          <w:szCs w:val="18"/>
        </w:rPr>
        <w:t>3</w:t>
      </w:r>
      <w:r w:rsidR="00CC2636" w:rsidRPr="00936A8E">
        <w:rPr>
          <w:b/>
          <w:bCs/>
          <w:sz w:val="18"/>
          <w:szCs w:val="18"/>
        </w:rPr>
        <w:t>.0.</w:t>
      </w:r>
      <w:r w:rsidR="000D3B9B" w:rsidRPr="00936A8E">
        <w:rPr>
          <w:sz w:val="18"/>
          <w:szCs w:val="18"/>
        </w:rPr>
        <w:t xml:space="preserve"> Este Contrato vigerá a partir da data de sua assinatura pelo prazo de </w:t>
      </w:r>
      <w:r w:rsidR="00D717D7">
        <w:rPr>
          <w:sz w:val="18"/>
          <w:szCs w:val="18"/>
        </w:rPr>
        <w:t xml:space="preserve">até </w:t>
      </w:r>
      <w:r w:rsidR="006740F4">
        <w:rPr>
          <w:sz w:val="18"/>
          <w:szCs w:val="18"/>
        </w:rPr>
        <w:t>4</w:t>
      </w:r>
      <w:r w:rsidR="00CC2636" w:rsidRPr="00936A8E">
        <w:rPr>
          <w:sz w:val="18"/>
          <w:szCs w:val="18"/>
        </w:rPr>
        <w:t>5</w:t>
      </w:r>
      <w:r w:rsidR="004452E1" w:rsidRPr="00936A8E">
        <w:rPr>
          <w:sz w:val="18"/>
          <w:szCs w:val="18"/>
        </w:rPr>
        <w:t xml:space="preserve"> </w:t>
      </w:r>
      <w:r w:rsidR="006740F4">
        <w:rPr>
          <w:sz w:val="18"/>
          <w:szCs w:val="18"/>
        </w:rPr>
        <w:t>(quarenta e cinco</w:t>
      </w:r>
      <w:r w:rsidR="000D3B9B" w:rsidRPr="00936A8E">
        <w:rPr>
          <w:sz w:val="18"/>
          <w:szCs w:val="18"/>
        </w:rPr>
        <w:t>) dias, e terá seu término após o efetivo pagamento do preço estipulado na cláusula segunda acima e o encerramento da garantia a ser prestada pela CONTRATADA quando se extinguirá automaticamente, independentemente de qualquer forma de notificação ou aviso judicial ou extrajudicial</w:t>
      </w:r>
      <w:r w:rsidR="00CC2636" w:rsidRPr="00936A8E">
        <w:rPr>
          <w:sz w:val="18"/>
          <w:szCs w:val="18"/>
        </w:rPr>
        <w:t>.</w:t>
      </w:r>
    </w:p>
    <w:p w14:paraId="19A2DF86" w14:textId="59EE697A" w:rsidR="000A2FBC" w:rsidRPr="00936A8E" w:rsidRDefault="000A2FBC" w:rsidP="00A52200">
      <w:pPr>
        <w:tabs>
          <w:tab w:val="left" w:pos="1843"/>
        </w:tabs>
        <w:jc w:val="both"/>
        <w:rPr>
          <w:b/>
          <w:color w:val="000000" w:themeColor="text1"/>
          <w:sz w:val="18"/>
          <w:szCs w:val="18"/>
        </w:rPr>
      </w:pPr>
    </w:p>
    <w:p w14:paraId="1865E276" w14:textId="77777777" w:rsidR="000A2FBC" w:rsidRPr="00936A8E" w:rsidRDefault="000A2FBC" w:rsidP="00A52200">
      <w:pPr>
        <w:tabs>
          <w:tab w:val="left" w:pos="1843"/>
        </w:tabs>
        <w:jc w:val="center"/>
        <w:rPr>
          <w:b/>
          <w:bCs/>
          <w:color w:val="000000" w:themeColor="text1"/>
          <w:sz w:val="18"/>
          <w:szCs w:val="18"/>
        </w:rPr>
      </w:pPr>
      <w:r w:rsidRPr="00936A8E">
        <w:rPr>
          <w:b/>
          <w:bCs/>
          <w:color w:val="000000" w:themeColor="text1"/>
          <w:sz w:val="18"/>
          <w:szCs w:val="18"/>
        </w:rPr>
        <w:t>DOS DIREITOS, DAS OBRIGAÇÕES E RESPONSABILIDADES</w:t>
      </w:r>
    </w:p>
    <w:p w14:paraId="17AD86FC" w14:textId="77777777" w:rsidR="000A2FBC" w:rsidRPr="00936A8E" w:rsidRDefault="000A2FBC" w:rsidP="00A52200">
      <w:pPr>
        <w:tabs>
          <w:tab w:val="left" w:pos="1843"/>
        </w:tabs>
        <w:jc w:val="both"/>
        <w:rPr>
          <w:color w:val="000000" w:themeColor="text1"/>
          <w:sz w:val="18"/>
          <w:szCs w:val="18"/>
        </w:rPr>
      </w:pPr>
      <w:r w:rsidRPr="00936A8E">
        <w:rPr>
          <w:b/>
          <w:color w:val="000000" w:themeColor="text1"/>
          <w:sz w:val="18"/>
          <w:szCs w:val="18"/>
        </w:rPr>
        <w:t>Cláusula Quarta:</w:t>
      </w:r>
    </w:p>
    <w:p w14:paraId="77203B46" w14:textId="41D2BB89" w:rsidR="000A2FBC" w:rsidRPr="00936A8E" w:rsidRDefault="004802D6" w:rsidP="00A52200">
      <w:pPr>
        <w:tabs>
          <w:tab w:val="left" w:pos="1843"/>
        </w:tabs>
        <w:jc w:val="both"/>
        <w:rPr>
          <w:color w:val="000000" w:themeColor="text1"/>
          <w:sz w:val="18"/>
          <w:szCs w:val="18"/>
        </w:rPr>
      </w:pPr>
      <w:r>
        <w:rPr>
          <w:b/>
          <w:bCs/>
          <w:color w:val="000000" w:themeColor="text1"/>
          <w:sz w:val="18"/>
          <w:szCs w:val="18"/>
        </w:rPr>
        <w:t>4</w:t>
      </w:r>
      <w:r w:rsidR="00251358" w:rsidRPr="00936A8E">
        <w:rPr>
          <w:b/>
          <w:bCs/>
          <w:color w:val="000000" w:themeColor="text1"/>
          <w:sz w:val="18"/>
          <w:szCs w:val="18"/>
        </w:rPr>
        <w:t>.0</w:t>
      </w:r>
      <w:r w:rsidR="00CC2636" w:rsidRPr="00936A8E">
        <w:rPr>
          <w:b/>
          <w:bCs/>
          <w:color w:val="000000" w:themeColor="text1"/>
          <w:sz w:val="18"/>
          <w:szCs w:val="18"/>
        </w:rPr>
        <w:t>.</w:t>
      </w:r>
      <w:r w:rsidR="000A2FBC" w:rsidRPr="00936A8E">
        <w:rPr>
          <w:color w:val="000000" w:themeColor="text1"/>
          <w:sz w:val="18"/>
          <w:szCs w:val="18"/>
        </w:rPr>
        <w:t xml:space="preserve"> </w:t>
      </w:r>
      <w:r w:rsidR="000A2FBC" w:rsidRPr="00936A8E">
        <w:rPr>
          <w:color w:val="000000" w:themeColor="text1"/>
          <w:sz w:val="18"/>
          <w:szCs w:val="18"/>
          <w:u w:val="single"/>
        </w:rPr>
        <w:t>Dos Direitos</w:t>
      </w:r>
      <w:r w:rsidR="000A2FBC" w:rsidRPr="00936A8E">
        <w:rPr>
          <w:color w:val="000000" w:themeColor="text1"/>
          <w:sz w:val="18"/>
          <w:szCs w:val="18"/>
        </w:rPr>
        <w:t>:</w:t>
      </w:r>
    </w:p>
    <w:p w14:paraId="2A8EE272" w14:textId="3062D0BB" w:rsidR="000A2FBC" w:rsidRPr="00936A8E" w:rsidRDefault="004B5D6C" w:rsidP="00A52200">
      <w:pPr>
        <w:tabs>
          <w:tab w:val="left" w:pos="1843"/>
        </w:tabs>
        <w:jc w:val="both"/>
        <w:rPr>
          <w:color w:val="000000" w:themeColor="text1"/>
          <w:sz w:val="18"/>
          <w:szCs w:val="18"/>
        </w:rPr>
      </w:pPr>
      <w:r w:rsidRPr="00936A8E">
        <w:rPr>
          <w:b/>
          <w:bCs/>
          <w:color w:val="000000" w:themeColor="text1"/>
          <w:sz w:val="18"/>
          <w:szCs w:val="18"/>
        </w:rPr>
        <w:t xml:space="preserve">a) </w:t>
      </w:r>
      <w:r w:rsidR="000A2FBC" w:rsidRPr="00936A8E">
        <w:rPr>
          <w:color w:val="000000" w:themeColor="text1"/>
          <w:sz w:val="18"/>
          <w:szCs w:val="18"/>
        </w:rPr>
        <w:t>Constituirá direitos de o CONTRATANTE receber o objeto deste Contrato nas condições avençadas; e da CONTRATADA, perceber o valor ajustado na forma e no prazo convencionados.</w:t>
      </w:r>
    </w:p>
    <w:p w14:paraId="4691E630" w14:textId="52225A5F" w:rsidR="000A2FBC" w:rsidRPr="00936A8E" w:rsidRDefault="004802D6" w:rsidP="00A52200">
      <w:pPr>
        <w:tabs>
          <w:tab w:val="left" w:pos="1843"/>
        </w:tabs>
        <w:jc w:val="both"/>
        <w:rPr>
          <w:color w:val="000000" w:themeColor="text1"/>
          <w:sz w:val="18"/>
          <w:szCs w:val="18"/>
        </w:rPr>
      </w:pPr>
      <w:r>
        <w:rPr>
          <w:b/>
          <w:bCs/>
          <w:color w:val="000000" w:themeColor="text1"/>
          <w:sz w:val="18"/>
          <w:szCs w:val="18"/>
        </w:rPr>
        <w:t>4</w:t>
      </w:r>
      <w:r w:rsidR="00251358" w:rsidRPr="00936A8E">
        <w:rPr>
          <w:b/>
          <w:bCs/>
          <w:color w:val="000000" w:themeColor="text1"/>
          <w:sz w:val="18"/>
          <w:szCs w:val="18"/>
        </w:rPr>
        <w:t>.</w:t>
      </w:r>
      <w:r>
        <w:rPr>
          <w:b/>
          <w:bCs/>
          <w:color w:val="000000" w:themeColor="text1"/>
          <w:sz w:val="18"/>
          <w:szCs w:val="18"/>
        </w:rPr>
        <w:t>1</w:t>
      </w:r>
      <w:r w:rsidR="00CC2636" w:rsidRPr="00936A8E">
        <w:rPr>
          <w:b/>
          <w:bCs/>
          <w:color w:val="000000" w:themeColor="text1"/>
          <w:sz w:val="18"/>
          <w:szCs w:val="18"/>
        </w:rPr>
        <w:t>.</w:t>
      </w:r>
      <w:r w:rsidR="000A2FBC" w:rsidRPr="00936A8E">
        <w:rPr>
          <w:color w:val="000000" w:themeColor="text1"/>
          <w:sz w:val="18"/>
          <w:szCs w:val="18"/>
        </w:rPr>
        <w:t xml:space="preserve"> </w:t>
      </w:r>
      <w:r w:rsidR="000A2FBC" w:rsidRPr="00936A8E">
        <w:rPr>
          <w:color w:val="000000" w:themeColor="text1"/>
          <w:sz w:val="18"/>
          <w:szCs w:val="18"/>
          <w:u w:val="single"/>
        </w:rPr>
        <w:t>Das obrigações</w:t>
      </w:r>
      <w:r w:rsidR="000A2FBC" w:rsidRPr="00936A8E">
        <w:rPr>
          <w:color w:val="000000" w:themeColor="text1"/>
          <w:sz w:val="18"/>
          <w:szCs w:val="18"/>
        </w:rPr>
        <w:t xml:space="preserve">: </w:t>
      </w:r>
    </w:p>
    <w:p w14:paraId="23183915" w14:textId="25340B67" w:rsidR="000A2FBC" w:rsidRPr="00936A8E" w:rsidRDefault="00CC2636" w:rsidP="00A52200">
      <w:pPr>
        <w:tabs>
          <w:tab w:val="left" w:pos="1843"/>
        </w:tabs>
        <w:jc w:val="both"/>
        <w:rPr>
          <w:color w:val="000000" w:themeColor="text1"/>
          <w:sz w:val="18"/>
          <w:szCs w:val="18"/>
        </w:rPr>
      </w:pPr>
      <w:r w:rsidRPr="00936A8E">
        <w:rPr>
          <w:b/>
          <w:bCs/>
          <w:color w:val="000000" w:themeColor="text1"/>
          <w:sz w:val="18"/>
          <w:szCs w:val="18"/>
        </w:rPr>
        <w:t>a)</w:t>
      </w:r>
      <w:r w:rsidR="000A2FBC" w:rsidRPr="00936A8E">
        <w:rPr>
          <w:color w:val="000000" w:themeColor="text1"/>
          <w:sz w:val="18"/>
          <w:szCs w:val="18"/>
        </w:rPr>
        <w:t xml:space="preserve"> Efetuar o pagamento dos valores ajustados segundo forma estabelecida neste</w:t>
      </w:r>
      <w:r w:rsidR="004B5D6C" w:rsidRPr="00936A8E">
        <w:rPr>
          <w:color w:val="000000" w:themeColor="text1"/>
          <w:sz w:val="18"/>
          <w:szCs w:val="18"/>
        </w:rPr>
        <w:t>;</w:t>
      </w:r>
    </w:p>
    <w:p w14:paraId="41DD4B13" w14:textId="31D30012" w:rsidR="000A2FBC" w:rsidRPr="00936A8E" w:rsidRDefault="00CC2636" w:rsidP="00A52200">
      <w:pPr>
        <w:tabs>
          <w:tab w:val="left" w:pos="1843"/>
        </w:tabs>
        <w:jc w:val="both"/>
        <w:rPr>
          <w:color w:val="000000" w:themeColor="text1"/>
          <w:sz w:val="18"/>
          <w:szCs w:val="18"/>
          <w:u w:val="single"/>
        </w:rPr>
      </w:pPr>
      <w:r w:rsidRPr="00936A8E">
        <w:rPr>
          <w:b/>
          <w:bCs/>
          <w:color w:val="000000" w:themeColor="text1"/>
          <w:sz w:val="18"/>
          <w:szCs w:val="18"/>
        </w:rPr>
        <w:t>b)</w:t>
      </w:r>
      <w:r w:rsidR="000A2FBC" w:rsidRPr="00936A8E">
        <w:rPr>
          <w:color w:val="000000" w:themeColor="text1"/>
          <w:sz w:val="18"/>
          <w:szCs w:val="18"/>
        </w:rPr>
        <w:t xml:space="preserve"> Dar à CONTRATADA as condições necessárias a regular execução do Contrato</w:t>
      </w:r>
      <w:r w:rsidR="004B5D6C" w:rsidRPr="00936A8E">
        <w:rPr>
          <w:color w:val="000000" w:themeColor="text1"/>
          <w:sz w:val="18"/>
          <w:szCs w:val="18"/>
        </w:rPr>
        <w:t>;</w:t>
      </w:r>
    </w:p>
    <w:p w14:paraId="6195F20A" w14:textId="2E2837E3" w:rsidR="000A2FBC" w:rsidRPr="00936A8E" w:rsidRDefault="00CC2636" w:rsidP="00A52200">
      <w:pPr>
        <w:tabs>
          <w:tab w:val="left" w:pos="1843"/>
        </w:tabs>
        <w:jc w:val="both"/>
        <w:rPr>
          <w:color w:val="000000" w:themeColor="text1"/>
          <w:sz w:val="18"/>
          <w:szCs w:val="18"/>
        </w:rPr>
      </w:pPr>
      <w:r w:rsidRPr="00936A8E">
        <w:rPr>
          <w:b/>
          <w:bCs/>
          <w:color w:val="000000" w:themeColor="text1"/>
          <w:sz w:val="18"/>
          <w:szCs w:val="18"/>
        </w:rPr>
        <w:t>c</w:t>
      </w:r>
      <w:r w:rsidR="000A2FBC" w:rsidRPr="00936A8E">
        <w:rPr>
          <w:b/>
          <w:bCs/>
          <w:color w:val="000000" w:themeColor="text1"/>
          <w:sz w:val="18"/>
          <w:szCs w:val="18"/>
        </w:rPr>
        <w:t>)</w:t>
      </w:r>
      <w:r w:rsidR="000A2FBC" w:rsidRPr="00936A8E">
        <w:rPr>
          <w:color w:val="000000" w:themeColor="text1"/>
          <w:sz w:val="18"/>
          <w:szCs w:val="18"/>
        </w:rPr>
        <w:t xml:space="preserve"> Efetuar o fornecimento na forma ajustada;</w:t>
      </w:r>
    </w:p>
    <w:p w14:paraId="5073572D" w14:textId="63282636" w:rsidR="000A2FBC" w:rsidRPr="00936A8E" w:rsidRDefault="00CC2636" w:rsidP="00A52200">
      <w:pPr>
        <w:tabs>
          <w:tab w:val="left" w:pos="1843"/>
        </w:tabs>
        <w:jc w:val="both"/>
        <w:rPr>
          <w:color w:val="000000" w:themeColor="text1"/>
          <w:sz w:val="18"/>
          <w:szCs w:val="18"/>
        </w:rPr>
      </w:pPr>
      <w:r w:rsidRPr="00936A8E">
        <w:rPr>
          <w:b/>
          <w:bCs/>
          <w:color w:val="000000" w:themeColor="text1"/>
          <w:sz w:val="18"/>
          <w:szCs w:val="18"/>
        </w:rPr>
        <w:t>d</w:t>
      </w:r>
      <w:r w:rsidR="000A2FBC" w:rsidRPr="00936A8E">
        <w:rPr>
          <w:b/>
          <w:bCs/>
          <w:color w:val="000000" w:themeColor="text1"/>
          <w:sz w:val="18"/>
          <w:szCs w:val="18"/>
        </w:rPr>
        <w:t>)</w:t>
      </w:r>
      <w:r w:rsidR="000A2FBC" w:rsidRPr="00936A8E">
        <w:rPr>
          <w:color w:val="000000" w:themeColor="text1"/>
          <w:sz w:val="18"/>
          <w:szCs w:val="18"/>
        </w:rPr>
        <w:t xml:space="preserve"> Assumir inteira responsabilidade pelas obrigações sociais e trabalhistas, entre a CONTRATADA e seus empregados;</w:t>
      </w:r>
    </w:p>
    <w:p w14:paraId="73E4489D" w14:textId="6736101D" w:rsidR="000A2FBC" w:rsidRPr="00936A8E" w:rsidRDefault="00CC2636" w:rsidP="00A52200">
      <w:pPr>
        <w:tabs>
          <w:tab w:val="left" w:pos="1843"/>
        </w:tabs>
        <w:jc w:val="both"/>
        <w:rPr>
          <w:color w:val="000000" w:themeColor="text1"/>
          <w:sz w:val="18"/>
          <w:szCs w:val="18"/>
        </w:rPr>
      </w:pPr>
      <w:r w:rsidRPr="00936A8E">
        <w:rPr>
          <w:b/>
          <w:bCs/>
          <w:color w:val="000000" w:themeColor="text1"/>
          <w:sz w:val="18"/>
          <w:szCs w:val="18"/>
        </w:rPr>
        <w:t>e</w:t>
      </w:r>
      <w:r w:rsidR="000A2FBC" w:rsidRPr="00936A8E">
        <w:rPr>
          <w:b/>
          <w:bCs/>
          <w:color w:val="000000" w:themeColor="text1"/>
          <w:sz w:val="18"/>
          <w:szCs w:val="18"/>
        </w:rPr>
        <w:t>)</w:t>
      </w:r>
      <w:r w:rsidR="000A2FBC" w:rsidRPr="00936A8E">
        <w:rPr>
          <w:color w:val="000000" w:themeColor="text1"/>
          <w:sz w:val="18"/>
          <w:szCs w:val="18"/>
        </w:rPr>
        <w:t xml:space="preserve"> Manter durante toda a execução do Contrato, em compatibilidade com as obrigações por ela assumidas, todas as condições de habilitação e qualificação exigidas na dispensa de licitação;</w:t>
      </w:r>
    </w:p>
    <w:p w14:paraId="17C2A520" w14:textId="61D5055D" w:rsidR="000A2FBC" w:rsidRPr="00936A8E" w:rsidRDefault="00CC2636" w:rsidP="00A52200">
      <w:pPr>
        <w:tabs>
          <w:tab w:val="left" w:pos="1843"/>
        </w:tabs>
        <w:jc w:val="both"/>
        <w:rPr>
          <w:color w:val="000000" w:themeColor="text1"/>
          <w:sz w:val="18"/>
          <w:szCs w:val="18"/>
        </w:rPr>
      </w:pPr>
      <w:r w:rsidRPr="00936A8E">
        <w:rPr>
          <w:b/>
          <w:bCs/>
          <w:color w:val="000000" w:themeColor="text1"/>
          <w:sz w:val="18"/>
          <w:szCs w:val="18"/>
        </w:rPr>
        <w:t>f</w:t>
      </w:r>
      <w:r w:rsidR="000A2FBC" w:rsidRPr="00936A8E">
        <w:rPr>
          <w:b/>
          <w:bCs/>
          <w:color w:val="000000" w:themeColor="text1"/>
          <w:sz w:val="18"/>
          <w:szCs w:val="18"/>
        </w:rPr>
        <w:t>)</w:t>
      </w:r>
      <w:r w:rsidR="000A2FBC" w:rsidRPr="00936A8E">
        <w:rPr>
          <w:color w:val="000000" w:themeColor="text1"/>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1457A4B" w14:textId="3FBB85DF" w:rsidR="000A2FBC" w:rsidRPr="00936A8E" w:rsidRDefault="00CC2636" w:rsidP="00A52200">
      <w:pPr>
        <w:tabs>
          <w:tab w:val="left" w:pos="1843"/>
        </w:tabs>
        <w:jc w:val="both"/>
        <w:rPr>
          <w:color w:val="000000" w:themeColor="text1"/>
          <w:sz w:val="18"/>
          <w:szCs w:val="18"/>
        </w:rPr>
      </w:pPr>
      <w:r w:rsidRPr="00936A8E">
        <w:rPr>
          <w:b/>
          <w:bCs/>
          <w:color w:val="000000" w:themeColor="text1"/>
          <w:sz w:val="18"/>
          <w:szCs w:val="18"/>
        </w:rPr>
        <w:t>g</w:t>
      </w:r>
      <w:r w:rsidR="000A2FBC" w:rsidRPr="00936A8E">
        <w:rPr>
          <w:b/>
          <w:bCs/>
          <w:color w:val="000000" w:themeColor="text1"/>
          <w:sz w:val="18"/>
          <w:szCs w:val="18"/>
        </w:rPr>
        <w:t>)</w:t>
      </w:r>
      <w:r w:rsidR="000A2FBC" w:rsidRPr="00936A8E">
        <w:rPr>
          <w:color w:val="000000" w:themeColor="text1"/>
          <w:sz w:val="18"/>
          <w:szCs w:val="18"/>
        </w:rPr>
        <w:t xml:space="preserve"> Assumir inteira responsabilidade pelas obrigações decorrentes da execução do presente Contrato</w:t>
      </w:r>
      <w:r w:rsidR="00251358" w:rsidRPr="00936A8E">
        <w:rPr>
          <w:color w:val="000000" w:themeColor="text1"/>
          <w:sz w:val="18"/>
          <w:szCs w:val="18"/>
        </w:rPr>
        <w:t>;</w:t>
      </w:r>
    </w:p>
    <w:p w14:paraId="1A1557B0" w14:textId="39103998" w:rsidR="000A2FBC" w:rsidRPr="001677C1" w:rsidRDefault="00CC2636" w:rsidP="00A52200">
      <w:pPr>
        <w:tabs>
          <w:tab w:val="left" w:pos="1843"/>
        </w:tabs>
        <w:jc w:val="both"/>
        <w:rPr>
          <w:color w:val="000000" w:themeColor="text1"/>
          <w:sz w:val="18"/>
          <w:szCs w:val="18"/>
        </w:rPr>
      </w:pPr>
      <w:r w:rsidRPr="00936A8E">
        <w:rPr>
          <w:b/>
          <w:bCs/>
          <w:color w:val="000000" w:themeColor="text1"/>
          <w:sz w:val="18"/>
          <w:szCs w:val="18"/>
        </w:rPr>
        <w:t>g</w:t>
      </w:r>
      <w:r w:rsidR="000A2FBC" w:rsidRPr="00936A8E">
        <w:rPr>
          <w:b/>
          <w:bCs/>
          <w:color w:val="000000" w:themeColor="text1"/>
          <w:sz w:val="18"/>
          <w:szCs w:val="18"/>
        </w:rPr>
        <w:t>)</w:t>
      </w:r>
      <w:r w:rsidR="000A2FBC" w:rsidRPr="00936A8E">
        <w:rPr>
          <w:color w:val="000000" w:themeColor="text1"/>
          <w:sz w:val="18"/>
          <w:szCs w:val="18"/>
        </w:rPr>
        <w:t xml:space="preserve"> Fornecer garantia legal mínima de 90 (noventa) dias.</w:t>
      </w:r>
    </w:p>
    <w:p w14:paraId="778C02C8" w14:textId="77777777" w:rsidR="004802D6" w:rsidRDefault="004802D6" w:rsidP="00A52200">
      <w:pPr>
        <w:tabs>
          <w:tab w:val="left" w:pos="1843"/>
        </w:tabs>
        <w:jc w:val="center"/>
        <w:rPr>
          <w:b/>
          <w:color w:val="000000" w:themeColor="text1"/>
          <w:sz w:val="18"/>
          <w:szCs w:val="18"/>
        </w:rPr>
      </w:pPr>
    </w:p>
    <w:p w14:paraId="0593E2F5" w14:textId="0AF1C129" w:rsidR="000A2FBC" w:rsidRPr="00936A8E" w:rsidRDefault="000A2FBC" w:rsidP="00A52200">
      <w:pPr>
        <w:tabs>
          <w:tab w:val="left" w:pos="1843"/>
        </w:tabs>
        <w:jc w:val="center"/>
        <w:rPr>
          <w:b/>
          <w:color w:val="000000" w:themeColor="text1"/>
          <w:sz w:val="18"/>
          <w:szCs w:val="18"/>
        </w:rPr>
      </w:pPr>
      <w:r w:rsidRPr="00936A8E">
        <w:rPr>
          <w:b/>
          <w:color w:val="000000" w:themeColor="text1"/>
          <w:sz w:val="18"/>
          <w:szCs w:val="18"/>
        </w:rPr>
        <w:t>DAS INFRAÇÕES, PENALIDADES E MULTAS</w:t>
      </w:r>
    </w:p>
    <w:p w14:paraId="15768262" w14:textId="5F43ECF7" w:rsidR="000A2FBC" w:rsidRPr="00936A8E" w:rsidRDefault="000A2FBC" w:rsidP="00A52200">
      <w:pPr>
        <w:tabs>
          <w:tab w:val="left" w:pos="1843"/>
        </w:tabs>
        <w:jc w:val="both"/>
        <w:rPr>
          <w:color w:val="000000" w:themeColor="text1"/>
          <w:sz w:val="18"/>
          <w:szCs w:val="18"/>
        </w:rPr>
      </w:pPr>
      <w:r w:rsidRPr="00936A8E">
        <w:rPr>
          <w:b/>
          <w:color w:val="000000" w:themeColor="text1"/>
          <w:sz w:val="18"/>
          <w:szCs w:val="18"/>
        </w:rPr>
        <w:t xml:space="preserve">Cláusula </w:t>
      </w:r>
      <w:r w:rsidR="00251358" w:rsidRPr="00936A8E">
        <w:rPr>
          <w:b/>
          <w:color w:val="000000" w:themeColor="text1"/>
          <w:sz w:val="18"/>
          <w:szCs w:val="18"/>
        </w:rPr>
        <w:t>Quinta</w:t>
      </w:r>
      <w:r w:rsidRPr="00936A8E">
        <w:rPr>
          <w:b/>
          <w:color w:val="000000" w:themeColor="text1"/>
          <w:sz w:val="18"/>
          <w:szCs w:val="18"/>
        </w:rPr>
        <w:t>:</w:t>
      </w:r>
    </w:p>
    <w:p w14:paraId="7E74B7F9" w14:textId="0EFC61F8" w:rsidR="000A2FBC" w:rsidRPr="00936A8E" w:rsidRDefault="004802D6" w:rsidP="00A52200">
      <w:pPr>
        <w:tabs>
          <w:tab w:val="left" w:pos="1843"/>
        </w:tabs>
        <w:jc w:val="both"/>
        <w:rPr>
          <w:color w:val="000000" w:themeColor="text1"/>
          <w:sz w:val="18"/>
          <w:szCs w:val="18"/>
        </w:rPr>
      </w:pPr>
      <w:r>
        <w:rPr>
          <w:b/>
          <w:bCs/>
          <w:color w:val="000000" w:themeColor="text1"/>
          <w:sz w:val="18"/>
          <w:szCs w:val="18"/>
        </w:rPr>
        <w:t>5</w:t>
      </w:r>
      <w:r w:rsidR="004B5D6C" w:rsidRPr="00936A8E">
        <w:rPr>
          <w:b/>
          <w:bCs/>
          <w:color w:val="000000" w:themeColor="text1"/>
          <w:sz w:val="18"/>
          <w:szCs w:val="18"/>
        </w:rPr>
        <w:t xml:space="preserve">.0. </w:t>
      </w:r>
      <w:r w:rsidR="000A2FBC" w:rsidRPr="00936A8E">
        <w:rPr>
          <w:color w:val="000000" w:themeColor="text1"/>
          <w:sz w:val="18"/>
          <w:szCs w:val="18"/>
        </w:rPr>
        <w:t>A CONTRATADA, sujeita-se às seguintes penalidades</w:t>
      </w:r>
      <w:r w:rsidR="004B5D6C" w:rsidRPr="00936A8E">
        <w:rPr>
          <w:color w:val="000000" w:themeColor="text1"/>
          <w:sz w:val="18"/>
          <w:szCs w:val="18"/>
        </w:rPr>
        <w:t>:</w:t>
      </w:r>
    </w:p>
    <w:p w14:paraId="5EC2CB82" w14:textId="73DCA926"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a)</w:t>
      </w:r>
      <w:r w:rsidRPr="00936A8E">
        <w:rPr>
          <w:color w:val="000000" w:themeColor="text1"/>
          <w:sz w:val="18"/>
          <w:szCs w:val="18"/>
        </w:rPr>
        <w:t xml:space="preserve"> Advertência por escrito sempre que verificadas pequenas irregularidades, para as quais a CONTRATADA tenha concorrido</w:t>
      </w:r>
      <w:r w:rsidR="00981BA3" w:rsidRPr="00936A8E">
        <w:rPr>
          <w:color w:val="000000" w:themeColor="text1"/>
          <w:sz w:val="18"/>
          <w:szCs w:val="18"/>
        </w:rPr>
        <w:t>;</w:t>
      </w:r>
    </w:p>
    <w:p w14:paraId="72062466" w14:textId="5B144602"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b)</w:t>
      </w:r>
      <w:r w:rsidRPr="00936A8E">
        <w:rPr>
          <w:color w:val="000000" w:themeColor="text1"/>
          <w:sz w:val="18"/>
          <w:szCs w:val="18"/>
        </w:rPr>
        <w:t xml:space="preserve"> Sem prejuízos das outras cominações, multas sob o total atualizado do Contrato</w:t>
      </w:r>
      <w:r w:rsidR="00251358" w:rsidRPr="00936A8E">
        <w:rPr>
          <w:color w:val="000000" w:themeColor="text1"/>
          <w:sz w:val="18"/>
          <w:szCs w:val="18"/>
        </w:rPr>
        <w:t>;</w:t>
      </w:r>
    </w:p>
    <w:p w14:paraId="70AF45A7" w14:textId="61036715"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b.1)</w:t>
      </w:r>
      <w:r w:rsidRPr="00936A8E">
        <w:rPr>
          <w:color w:val="000000" w:themeColor="text1"/>
          <w:sz w:val="18"/>
          <w:szCs w:val="18"/>
        </w:rPr>
        <w:t xml:space="preserve"> De 3% (três por cento) pelo descumprimento de Cláusula Contratual ou norma de legislação pertinente</w:t>
      </w:r>
      <w:r w:rsidR="00251358" w:rsidRPr="00936A8E">
        <w:rPr>
          <w:color w:val="000000" w:themeColor="text1"/>
          <w:sz w:val="18"/>
          <w:szCs w:val="18"/>
        </w:rPr>
        <w:t>;</w:t>
      </w:r>
    </w:p>
    <w:p w14:paraId="0F100764" w14:textId="7F03EBF8"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b.2)</w:t>
      </w:r>
      <w:r w:rsidRPr="00936A8E">
        <w:rPr>
          <w:color w:val="000000" w:themeColor="text1"/>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51358" w:rsidRPr="00936A8E">
        <w:rPr>
          <w:color w:val="000000" w:themeColor="text1"/>
          <w:sz w:val="18"/>
          <w:szCs w:val="18"/>
        </w:rPr>
        <w:t>;</w:t>
      </w:r>
    </w:p>
    <w:p w14:paraId="74F83435" w14:textId="6D35FFBE"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c)</w:t>
      </w:r>
      <w:r w:rsidRPr="00936A8E">
        <w:rPr>
          <w:color w:val="000000" w:themeColor="text1"/>
          <w:sz w:val="18"/>
          <w:szCs w:val="18"/>
        </w:rPr>
        <w:t xml:space="preserve"> Suspensão do direito de licitar, num prazo de até 02 (dois) anos, dependendo da gravidade da falta</w:t>
      </w:r>
      <w:r w:rsidR="00251358" w:rsidRPr="00936A8E">
        <w:rPr>
          <w:color w:val="000000" w:themeColor="text1"/>
          <w:sz w:val="18"/>
          <w:szCs w:val="18"/>
        </w:rPr>
        <w:t>;</w:t>
      </w:r>
    </w:p>
    <w:p w14:paraId="70F7CDE3" w14:textId="436FAE27"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d)</w:t>
      </w:r>
      <w:r w:rsidRPr="00936A8E">
        <w:rPr>
          <w:color w:val="000000" w:themeColor="text1"/>
          <w:sz w:val="18"/>
          <w:szCs w:val="18"/>
        </w:rPr>
        <w:t xml:space="preserve"> Declaração de inidoneidade para licitar e contratar nos casos de faltas graves</w:t>
      </w:r>
      <w:r w:rsidR="00251358" w:rsidRPr="00936A8E">
        <w:rPr>
          <w:color w:val="000000" w:themeColor="text1"/>
          <w:sz w:val="18"/>
          <w:szCs w:val="18"/>
        </w:rPr>
        <w:t>;</w:t>
      </w:r>
    </w:p>
    <w:p w14:paraId="6DA26863" w14:textId="62E0F928"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e)</w:t>
      </w:r>
      <w:r w:rsidRPr="00936A8E">
        <w:rPr>
          <w:color w:val="000000" w:themeColor="text1"/>
          <w:sz w:val="18"/>
          <w:szCs w:val="18"/>
        </w:rPr>
        <w:t xml:space="preserve"> Na aplicação destas penalidades serão admitidos os recursos previstos em Lei</w:t>
      </w:r>
      <w:r w:rsidR="00251358" w:rsidRPr="00936A8E">
        <w:rPr>
          <w:color w:val="000000" w:themeColor="text1"/>
          <w:sz w:val="18"/>
          <w:szCs w:val="18"/>
        </w:rPr>
        <w:t>;</w:t>
      </w:r>
    </w:p>
    <w:p w14:paraId="0A8B7F9A" w14:textId="77777777"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f)</w:t>
      </w:r>
      <w:r w:rsidRPr="00936A8E">
        <w:rPr>
          <w:color w:val="000000" w:themeColor="text1"/>
          <w:sz w:val="18"/>
          <w:szCs w:val="18"/>
        </w:rPr>
        <w:t xml:space="preserve"> As penalidades acima poderão ser aplicadas isolada ou cumulativamente, a critério do CONTRATANTE, admitida sua reiteração.</w:t>
      </w:r>
    </w:p>
    <w:p w14:paraId="4A18981E" w14:textId="77777777" w:rsidR="000A2FBC" w:rsidRPr="00936A8E" w:rsidRDefault="000A2FBC" w:rsidP="00A52200">
      <w:pPr>
        <w:tabs>
          <w:tab w:val="left" w:pos="1843"/>
        </w:tabs>
        <w:jc w:val="both"/>
        <w:rPr>
          <w:b/>
          <w:color w:val="000000" w:themeColor="text1"/>
          <w:sz w:val="18"/>
          <w:szCs w:val="18"/>
        </w:rPr>
      </w:pPr>
    </w:p>
    <w:p w14:paraId="3EC8CE75" w14:textId="09321CDA" w:rsidR="000A2FBC" w:rsidRPr="00936A8E" w:rsidRDefault="000A2FBC" w:rsidP="00A52200">
      <w:pPr>
        <w:tabs>
          <w:tab w:val="left" w:pos="1843"/>
        </w:tabs>
        <w:jc w:val="center"/>
        <w:rPr>
          <w:b/>
          <w:color w:val="000000" w:themeColor="text1"/>
          <w:sz w:val="18"/>
          <w:szCs w:val="18"/>
        </w:rPr>
      </w:pPr>
      <w:r w:rsidRPr="00936A8E">
        <w:rPr>
          <w:b/>
          <w:color w:val="000000" w:themeColor="text1"/>
          <w:sz w:val="18"/>
          <w:szCs w:val="18"/>
        </w:rPr>
        <w:t>DA RESCISÃO E SEUS EFEITOS</w:t>
      </w:r>
    </w:p>
    <w:p w14:paraId="38A52C5B" w14:textId="577EA9CB" w:rsidR="000A2FBC" w:rsidRPr="00936A8E" w:rsidRDefault="000A2FBC" w:rsidP="00A52200">
      <w:pPr>
        <w:tabs>
          <w:tab w:val="left" w:pos="1843"/>
        </w:tabs>
        <w:jc w:val="both"/>
        <w:rPr>
          <w:color w:val="000000" w:themeColor="text1"/>
          <w:sz w:val="18"/>
          <w:szCs w:val="18"/>
        </w:rPr>
      </w:pPr>
      <w:r w:rsidRPr="00936A8E">
        <w:rPr>
          <w:b/>
          <w:color w:val="000000" w:themeColor="text1"/>
          <w:sz w:val="18"/>
          <w:szCs w:val="18"/>
        </w:rPr>
        <w:t>Cláusula S</w:t>
      </w:r>
      <w:r w:rsidR="00251358" w:rsidRPr="00936A8E">
        <w:rPr>
          <w:b/>
          <w:color w:val="000000" w:themeColor="text1"/>
          <w:sz w:val="18"/>
          <w:szCs w:val="18"/>
        </w:rPr>
        <w:t>exta</w:t>
      </w:r>
      <w:r w:rsidRPr="00936A8E">
        <w:rPr>
          <w:b/>
          <w:color w:val="000000" w:themeColor="text1"/>
          <w:sz w:val="18"/>
          <w:szCs w:val="18"/>
        </w:rPr>
        <w:t>:</w:t>
      </w:r>
    </w:p>
    <w:p w14:paraId="33A36E55" w14:textId="5D6DDB32" w:rsidR="000A2FBC" w:rsidRPr="00936A8E" w:rsidRDefault="004802D6" w:rsidP="00A52200">
      <w:pPr>
        <w:tabs>
          <w:tab w:val="left" w:pos="1843"/>
        </w:tabs>
        <w:jc w:val="both"/>
        <w:rPr>
          <w:color w:val="000000" w:themeColor="text1"/>
          <w:sz w:val="18"/>
          <w:szCs w:val="18"/>
        </w:rPr>
      </w:pPr>
      <w:r>
        <w:rPr>
          <w:b/>
          <w:bCs/>
          <w:color w:val="000000" w:themeColor="text1"/>
          <w:sz w:val="18"/>
          <w:szCs w:val="18"/>
        </w:rPr>
        <w:t>6</w:t>
      </w:r>
      <w:r w:rsidR="004B5D6C" w:rsidRPr="00936A8E">
        <w:rPr>
          <w:b/>
          <w:bCs/>
          <w:color w:val="000000" w:themeColor="text1"/>
          <w:sz w:val="18"/>
          <w:szCs w:val="18"/>
        </w:rPr>
        <w:t xml:space="preserve">.0. </w:t>
      </w:r>
      <w:r w:rsidR="000A2FBC" w:rsidRPr="00936A8E">
        <w:rPr>
          <w:color w:val="000000" w:themeColor="text1"/>
          <w:sz w:val="18"/>
          <w:szCs w:val="18"/>
        </w:rPr>
        <w:t>O presente Contrato poderá ser rescindido:</w:t>
      </w:r>
    </w:p>
    <w:p w14:paraId="1FCC9377" w14:textId="1B4B00A1"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a)</w:t>
      </w:r>
      <w:r w:rsidRPr="00936A8E">
        <w:rPr>
          <w:color w:val="000000" w:themeColor="text1"/>
          <w:sz w:val="18"/>
          <w:szCs w:val="18"/>
        </w:rPr>
        <w:t xml:space="preserve"> Por ato unilateral da Administração nos casos do art.138, inciso I</w:t>
      </w:r>
      <w:r w:rsidR="00251358" w:rsidRPr="00936A8E">
        <w:rPr>
          <w:color w:val="000000" w:themeColor="text1"/>
          <w:sz w:val="18"/>
          <w:szCs w:val="18"/>
        </w:rPr>
        <w:t>;</w:t>
      </w:r>
    </w:p>
    <w:p w14:paraId="0641F4E1" w14:textId="3DCA0541"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b)</w:t>
      </w:r>
      <w:r w:rsidRPr="00936A8E">
        <w:rPr>
          <w:color w:val="000000" w:themeColor="text1"/>
          <w:sz w:val="18"/>
          <w:szCs w:val="18"/>
        </w:rPr>
        <w:t xml:space="preserve"> Amigavelmente, por acordo entre as partes, reduzindo a termo no processo de Licitação, desde que haja conveniência para a Administração, conforme art.138, inciso II</w:t>
      </w:r>
      <w:r w:rsidR="00251358" w:rsidRPr="00936A8E">
        <w:rPr>
          <w:color w:val="000000" w:themeColor="text1"/>
          <w:sz w:val="18"/>
          <w:szCs w:val="18"/>
        </w:rPr>
        <w:t>;</w:t>
      </w:r>
    </w:p>
    <w:p w14:paraId="2B5C1B81" w14:textId="2FAA6BB9" w:rsidR="000A2FBC" w:rsidRPr="00936A8E" w:rsidRDefault="000A2FBC" w:rsidP="00A52200">
      <w:pPr>
        <w:tabs>
          <w:tab w:val="left" w:pos="1843"/>
        </w:tabs>
        <w:jc w:val="both"/>
        <w:rPr>
          <w:color w:val="000000" w:themeColor="text1"/>
          <w:sz w:val="18"/>
          <w:szCs w:val="18"/>
        </w:rPr>
      </w:pPr>
      <w:r w:rsidRPr="00936A8E">
        <w:rPr>
          <w:b/>
          <w:bCs/>
          <w:color w:val="000000" w:themeColor="text1"/>
          <w:sz w:val="18"/>
          <w:szCs w:val="18"/>
        </w:rPr>
        <w:t>c)</w:t>
      </w:r>
      <w:r w:rsidRPr="00936A8E">
        <w:rPr>
          <w:color w:val="000000" w:themeColor="text1"/>
          <w:sz w:val="18"/>
          <w:szCs w:val="18"/>
        </w:rPr>
        <w:t xml:space="preserve"> Liquidação judicial ou extrajudicial, concordata ou falência da CONTRATADA</w:t>
      </w:r>
      <w:r w:rsidR="00251358" w:rsidRPr="00936A8E">
        <w:rPr>
          <w:color w:val="000000" w:themeColor="text1"/>
          <w:sz w:val="18"/>
          <w:szCs w:val="18"/>
        </w:rPr>
        <w:t>;</w:t>
      </w:r>
    </w:p>
    <w:p w14:paraId="0797ED72" w14:textId="5B9D40D6" w:rsidR="000A2FBC" w:rsidRPr="00936A8E" w:rsidRDefault="004B5D6C" w:rsidP="00A52200">
      <w:pPr>
        <w:tabs>
          <w:tab w:val="left" w:pos="1843"/>
        </w:tabs>
        <w:jc w:val="both"/>
        <w:rPr>
          <w:color w:val="000000" w:themeColor="text1"/>
          <w:sz w:val="18"/>
          <w:szCs w:val="18"/>
        </w:rPr>
      </w:pPr>
      <w:r w:rsidRPr="00936A8E">
        <w:rPr>
          <w:b/>
          <w:bCs/>
          <w:color w:val="000000" w:themeColor="text1"/>
          <w:sz w:val="18"/>
          <w:szCs w:val="18"/>
        </w:rPr>
        <w:t>d</w:t>
      </w:r>
      <w:r w:rsidR="000A2FBC" w:rsidRPr="00936A8E">
        <w:rPr>
          <w:b/>
          <w:bCs/>
          <w:color w:val="000000" w:themeColor="text1"/>
          <w:sz w:val="18"/>
          <w:szCs w:val="18"/>
        </w:rPr>
        <w:t>)</w:t>
      </w:r>
      <w:r w:rsidR="000A2FBC" w:rsidRPr="00936A8E">
        <w:rPr>
          <w:color w:val="000000" w:themeColor="text1"/>
          <w:sz w:val="18"/>
          <w:szCs w:val="18"/>
        </w:rPr>
        <w:t xml:space="preserve"> A CONTRATADA indenizará o CONTRATANTE por todos os prejuízos, perdas e danos que a este vier a causar, em decorrência da rescisão deste Contrato por inadimplente de suas obrigações</w:t>
      </w:r>
      <w:r w:rsidR="00251358" w:rsidRPr="00936A8E">
        <w:rPr>
          <w:color w:val="000000" w:themeColor="text1"/>
          <w:sz w:val="18"/>
          <w:szCs w:val="18"/>
        </w:rPr>
        <w:t>;</w:t>
      </w:r>
    </w:p>
    <w:p w14:paraId="6A7CF020" w14:textId="7046942C" w:rsidR="000A2FBC" w:rsidRPr="00936A8E" w:rsidRDefault="004B5D6C" w:rsidP="00A52200">
      <w:pPr>
        <w:tabs>
          <w:tab w:val="left" w:pos="1843"/>
        </w:tabs>
        <w:jc w:val="both"/>
        <w:rPr>
          <w:color w:val="000000" w:themeColor="text1"/>
          <w:sz w:val="18"/>
          <w:szCs w:val="18"/>
        </w:rPr>
      </w:pPr>
      <w:r w:rsidRPr="00936A8E">
        <w:rPr>
          <w:b/>
          <w:bCs/>
          <w:color w:val="000000" w:themeColor="text1"/>
          <w:sz w:val="18"/>
          <w:szCs w:val="18"/>
        </w:rPr>
        <w:t>d</w:t>
      </w:r>
      <w:r w:rsidR="000A2FBC" w:rsidRPr="00936A8E">
        <w:rPr>
          <w:b/>
          <w:bCs/>
          <w:color w:val="000000" w:themeColor="text1"/>
          <w:sz w:val="18"/>
          <w:szCs w:val="18"/>
        </w:rPr>
        <w:t>.2)</w:t>
      </w:r>
      <w:r w:rsidR="000A2FBC" w:rsidRPr="00936A8E">
        <w:rPr>
          <w:color w:val="000000" w:themeColor="text1"/>
          <w:sz w:val="18"/>
          <w:szCs w:val="18"/>
        </w:rPr>
        <w:t xml:space="preserve"> Uma vez rescindido o presente Contrato, e desde que ressarcido de todos os prejuízos, o CONTRATANTE poderá efetuar à CONTRATADA o pagamento dos serviços prestados corretamente.</w:t>
      </w:r>
    </w:p>
    <w:p w14:paraId="5614E0ED" w14:textId="77777777" w:rsidR="000A2FBC" w:rsidRPr="00936A8E" w:rsidRDefault="000A2FBC" w:rsidP="00A52200">
      <w:pPr>
        <w:tabs>
          <w:tab w:val="left" w:pos="1843"/>
        </w:tabs>
        <w:jc w:val="both"/>
        <w:rPr>
          <w:b/>
          <w:color w:val="000000" w:themeColor="text1"/>
          <w:sz w:val="18"/>
          <w:szCs w:val="18"/>
        </w:rPr>
      </w:pPr>
    </w:p>
    <w:p w14:paraId="4CA74B94" w14:textId="4D5D23C5" w:rsidR="000A2FBC" w:rsidRPr="00936A8E" w:rsidRDefault="000A2FBC" w:rsidP="00A52200">
      <w:pPr>
        <w:tabs>
          <w:tab w:val="left" w:pos="1843"/>
        </w:tabs>
        <w:jc w:val="center"/>
        <w:rPr>
          <w:b/>
          <w:color w:val="000000" w:themeColor="text1"/>
          <w:sz w:val="18"/>
          <w:szCs w:val="18"/>
        </w:rPr>
      </w:pPr>
      <w:r w:rsidRPr="00936A8E">
        <w:rPr>
          <w:b/>
          <w:color w:val="000000" w:themeColor="text1"/>
          <w:sz w:val="18"/>
          <w:szCs w:val="18"/>
        </w:rPr>
        <w:t>DA DOTAÇÃO ORÇAMENTÁRIA</w:t>
      </w:r>
    </w:p>
    <w:p w14:paraId="490B4E19" w14:textId="77777777" w:rsidR="000A2FBC" w:rsidRPr="00936A8E" w:rsidRDefault="000A2FBC" w:rsidP="00A52200">
      <w:pPr>
        <w:tabs>
          <w:tab w:val="left" w:pos="1843"/>
        </w:tabs>
        <w:jc w:val="both"/>
        <w:rPr>
          <w:color w:val="000000" w:themeColor="text1"/>
          <w:sz w:val="18"/>
          <w:szCs w:val="18"/>
        </w:rPr>
      </w:pPr>
      <w:r w:rsidRPr="00936A8E">
        <w:rPr>
          <w:b/>
          <w:color w:val="000000" w:themeColor="text1"/>
          <w:sz w:val="18"/>
          <w:szCs w:val="18"/>
        </w:rPr>
        <w:t>Cláusula Sétima:</w:t>
      </w:r>
    </w:p>
    <w:p w14:paraId="2FE431BF" w14:textId="1E65B862" w:rsidR="00060359" w:rsidRPr="004802D6" w:rsidRDefault="004802D6" w:rsidP="004802D6">
      <w:pPr>
        <w:tabs>
          <w:tab w:val="left" w:pos="1843"/>
        </w:tabs>
        <w:jc w:val="both"/>
        <w:rPr>
          <w:color w:val="000000" w:themeColor="text1"/>
          <w:sz w:val="18"/>
          <w:szCs w:val="18"/>
        </w:rPr>
      </w:pPr>
      <w:r w:rsidRPr="004802D6">
        <w:rPr>
          <w:b/>
          <w:bCs/>
          <w:color w:val="000000" w:themeColor="text1"/>
          <w:sz w:val="18"/>
          <w:szCs w:val="18"/>
        </w:rPr>
        <w:lastRenderedPageBreak/>
        <w:t>7.0.</w:t>
      </w:r>
      <w:r>
        <w:rPr>
          <w:color w:val="000000" w:themeColor="text1"/>
          <w:sz w:val="18"/>
          <w:szCs w:val="18"/>
        </w:rPr>
        <w:t xml:space="preserve"> </w:t>
      </w:r>
      <w:r w:rsidR="000A2FBC" w:rsidRPr="004802D6">
        <w:rPr>
          <w:color w:val="000000" w:themeColor="text1"/>
          <w:sz w:val="18"/>
          <w:szCs w:val="18"/>
        </w:rPr>
        <w:t>As despesas decorrentes deste Contrato correm por conta da seguinte dotação orçamentária:</w:t>
      </w:r>
    </w:p>
    <w:p w14:paraId="3F017872" w14:textId="77777777" w:rsidR="00060359" w:rsidRPr="00936A8E" w:rsidRDefault="00060359" w:rsidP="00A52200">
      <w:pPr>
        <w:tabs>
          <w:tab w:val="left" w:pos="1843"/>
        </w:tabs>
        <w:jc w:val="both"/>
        <w:rPr>
          <w:color w:val="000000" w:themeColor="text1"/>
          <w:sz w:val="18"/>
          <w:szCs w:val="18"/>
        </w:rPr>
      </w:pPr>
    </w:p>
    <w:p w14:paraId="2E5C4D1B" w14:textId="34EA12B2" w:rsidR="00060359" w:rsidRDefault="00060359" w:rsidP="00A52200">
      <w:pPr>
        <w:tabs>
          <w:tab w:val="left" w:pos="1843"/>
        </w:tabs>
        <w:jc w:val="both"/>
        <w:rPr>
          <w:color w:val="000000" w:themeColor="text1"/>
          <w:sz w:val="18"/>
          <w:szCs w:val="18"/>
        </w:rPr>
      </w:pPr>
      <w:r w:rsidRPr="00936A8E">
        <w:rPr>
          <w:color w:val="000000" w:themeColor="text1"/>
          <w:sz w:val="18"/>
          <w:szCs w:val="18"/>
        </w:rPr>
        <w:t>0</w:t>
      </w:r>
      <w:r w:rsidR="004802D6">
        <w:rPr>
          <w:color w:val="000000" w:themeColor="text1"/>
          <w:sz w:val="18"/>
          <w:szCs w:val="18"/>
        </w:rPr>
        <w:t>2.01</w:t>
      </w:r>
      <w:r w:rsidRPr="00936A8E">
        <w:rPr>
          <w:color w:val="000000" w:themeColor="text1"/>
          <w:sz w:val="18"/>
          <w:szCs w:val="18"/>
        </w:rPr>
        <w:t xml:space="preserve">                                   </w:t>
      </w:r>
      <w:r w:rsidR="004802D6">
        <w:rPr>
          <w:color w:val="000000" w:themeColor="text1"/>
          <w:sz w:val="18"/>
          <w:szCs w:val="18"/>
        </w:rPr>
        <w:t>GABINETE DO PREFEITO</w:t>
      </w:r>
    </w:p>
    <w:p w14:paraId="6F874443" w14:textId="170898B3" w:rsidR="00060359" w:rsidRPr="00936A8E" w:rsidRDefault="004802D6" w:rsidP="00A52200">
      <w:pPr>
        <w:tabs>
          <w:tab w:val="left" w:pos="1843"/>
        </w:tabs>
        <w:jc w:val="both"/>
        <w:rPr>
          <w:color w:val="000000" w:themeColor="text1"/>
          <w:sz w:val="18"/>
          <w:szCs w:val="18"/>
        </w:rPr>
      </w:pPr>
      <w:r>
        <w:rPr>
          <w:color w:val="000000" w:themeColor="text1"/>
          <w:sz w:val="18"/>
          <w:szCs w:val="18"/>
        </w:rPr>
        <w:t>04.122.0210.2005</w:t>
      </w:r>
      <w:r w:rsidR="004B5D6C" w:rsidRPr="00936A8E">
        <w:rPr>
          <w:color w:val="000000" w:themeColor="text1"/>
          <w:sz w:val="18"/>
          <w:szCs w:val="18"/>
        </w:rPr>
        <w:t xml:space="preserve">  </w:t>
      </w:r>
      <w:r w:rsidR="00060359" w:rsidRPr="00936A8E">
        <w:rPr>
          <w:b/>
          <w:bCs/>
          <w:color w:val="000000" w:themeColor="text1"/>
          <w:sz w:val="18"/>
          <w:szCs w:val="18"/>
        </w:rPr>
        <w:t xml:space="preserve">  </w:t>
      </w:r>
      <w:r w:rsidR="00060359" w:rsidRPr="00936A8E">
        <w:rPr>
          <w:color w:val="000000" w:themeColor="text1"/>
          <w:sz w:val="18"/>
          <w:szCs w:val="18"/>
        </w:rPr>
        <w:t xml:space="preserve">           </w:t>
      </w:r>
      <w:r>
        <w:rPr>
          <w:color w:val="000000" w:themeColor="text1"/>
          <w:sz w:val="18"/>
          <w:szCs w:val="18"/>
        </w:rPr>
        <w:t>GESTÃO DAS ATIVIDADES DO GABINETE</w:t>
      </w:r>
    </w:p>
    <w:p w14:paraId="0CABB7A5" w14:textId="23E8C84D" w:rsidR="00D717D7" w:rsidRDefault="004802D6" w:rsidP="00A52200">
      <w:pPr>
        <w:tabs>
          <w:tab w:val="left" w:pos="1843"/>
        </w:tabs>
        <w:jc w:val="both"/>
        <w:rPr>
          <w:color w:val="000000" w:themeColor="text1"/>
          <w:sz w:val="18"/>
          <w:szCs w:val="18"/>
        </w:rPr>
      </w:pPr>
      <w:r>
        <w:rPr>
          <w:color w:val="000000" w:themeColor="text1"/>
          <w:sz w:val="18"/>
          <w:szCs w:val="18"/>
        </w:rPr>
        <w:t>4</w:t>
      </w:r>
      <w:r w:rsidR="00060359" w:rsidRPr="00936A8E">
        <w:rPr>
          <w:color w:val="000000" w:themeColor="text1"/>
          <w:sz w:val="18"/>
          <w:szCs w:val="18"/>
        </w:rPr>
        <w:t>.</w:t>
      </w:r>
      <w:r>
        <w:rPr>
          <w:color w:val="000000" w:themeColor="text1"/>
          <w:sz w:val="18"/>
          <w:szCs w:val="18"/>
        </w:rPr>
        <w:t>4</w:t>
      </w:r>
      <w:r w:rsidR="00060359" w:rsidRPr="00936A8E">
        <w:rPr>
          <w:color w:val="000000" w:themeColor="text1"/>
          <w:sz w:val="18"/>
          <w:szCs w:val="18"/>
        </w:rPr>
        <w:t>.90.</w:t>
      </w:r>
      <w:r>
        <w:rPr>
          <w:color w:val="000000" w:themeColor="text1"/>
          <w:sz w:val="18"/>
          <w:szCs w:val="18"/>
        </w:rPr>
        <w:t>52</w:t>
      </w:r>
      <w:r w:rsidR="00060359" w:rsidRPr="00936A8E">
        <w:rPr>
          <w:color w:val="000000" w:themeColor="text1"/>
          <w:sz w:val="18"/>
          <w:szCs w:val="18"/>
        </w:rPr>
        <w:t xml:space="preserve">.00.00.00.00         </w:t>
      </w:r>
      <w:r>
        <w:rPr>
          <w:color w:val="000000" w:themeColor="text1"/>
          <w:sz w:val="18"/>
          <w:szCs w:val="18"/>
        </w:rPr>
        <w:t>EQUIPAMENTOS E MATERIAL PERMANENTE</w:t>
      </w:r>
      <w:r w:rsidR="00060359" w:rsidRPr="00936A8E">
        <w:rPr>
          <w:color w:val="000000" w:themeColor="text1"/>
          <w:sz w:val="18"/>
          <w:szCs w:val="18"/>
        </w:rPr>
        <w:t xml:space="preserve"> (FR </w:t>
      </w:r>
      <w:r>
        <w:rPr>
          <w:color w:val="000000" w:themeColor="text1"/>
          <w:sz w:val="18"/>
          <w:szCs w:val="18"/>
        </w:rPr>
        <w:t>500</w:t>
      </w:r>
      <w:r w:rsidR="00060359" w:rsidRPr="00936A8E">
        <w:rPr>
          <w:color w:val="000000" w:themeColor="text1"/>
          <w:sz w:val="18"/>
          <w:szCs w:val="18"/>
        </w:rPr>
        <w:t xml:space="preserve"> / </w:t>
      </w:r>
      <w:r>
        <w:rPr>
          <w:color w:val="000000" w:themeColor="text1"/>
          <w:sz w:val="18"/>
          <w:szCs w:val="18"/>
        </w:rPr>
        <w:t>01 – LIVRE</w:t>
      </w:r>
      <w:r w:rsidR="00060359" w:rsidRPr="00936A8E">
        <w:rPr>
          <w:color w:val="000000" w:themeColor="text1"/>
          <w:sz w:val="18"/>
          <w:szCs w:val="18"/>
        </w:rPr>
        <w:t xml:space="preserve">) </w:t>
      </w:r>
      <w:r>
        <w:rPr>
          <w:color w:val="000000" w:themeColor="text1"/>
          <w:sz w:val="18"/>
          <w:szCs w:val="18"/>
        </w:rPr>
        <w:t>500</w:t>
      </w:r>
    </w:p>
    <w:p w14:paraId="027064F7" w14:textId="77777777" w:rsidR="004802D6" w:rsidRDefault="004802D6" w:rsidP="00A52200">
      <w:pPr>
        <w:tabs>
          <w:tab w:val="left" w:pos="1843"/>
        </w:tabs>
        <w:jc w:val="both"/>
        <w:rPr>
          <w:color w:val="000000" w:themeColor="text1"/>
          <w:sz w:val="18"/>
          <w:szCs w:val="18"/>
        </w:rPr>
      </w:pPr>
    </w:p>
    <w:p w14:paraId="36E7D3D9" w14:textId="258085BA" w:rsidR="004802D6" w:rsidRDefault="004802D6" w:rsidP="004802D6">
      <w:pPr>
        <w:tabs>
          <w:tab w:val="left" w:pos="1843"/>
        </w:tabs>
        <w:jc w:val="both"/>
        <w:rPr>
          <w:color w:val="000000" w:themeColor="text1"/>
          <w:sz w:val="18"/>
          <w:szCs w:val="18"/>
        </w:rPr>
      </w:pPr>
      <w:r w:rsidRPr="00936A8E">
        <w:rPr>
          <w:color w:val="000000" w:themeColor="text1"/>
          <w:sz w:val="18"/>
          <w:szCs w:val="18"/>
        </w:rPr>
        <w:t>0</w:t>
      </w:r>
      <w:r>
        <w:rPr>
          <w:color w:val="000000" w:themeColor="text1"/>
          <w:sz w:val="18"/>
          <w:szCs w:val="18"/>
        </w:rPr>
        <w:t>3</w:t>
      </w:r>
      <w:r>
        <w:rPr>
          <w:color w:val="000000" w:themeColor="text1"/>
          <w:sz w:val="18"/>
          <w:szCs w:val="18"/>
        </w:rPr>
        <w:t>.01</w:t>
      </w:r>
      <w:r w:rsidRPr="00936A8E">
        <w:rPr>
          <w:color w:val="000000" w:themeColor="text1"/>
          <w:sz w:val="18"/>
          <w:szCs w:val="18"/>
        </w:rPr>
        <w:t xml:space="preserve">                                   </w:t>
      </w:r>
      <w:r>
        <w:rPr>
          <w:color w:val="000000" w:themeColor="text1"/>
          <w:sz w:val="18"/>
          <w:szCs w:val="18"/>
        </w:rPr>
        <w:t>SECRETARIA MUNICIPAL DE ADMINISTRAÇÃO</w:t>
      </w:r>
    </w:p>
    <w:p w14:paraId="76B6ED04" w14:textId="413DBB41" w:rsidR="004802D6" w:rsidRPr="00936A8E" w:rsidRDefault="004802D6" w:rsidP="004802D6">
      <w:pPr>
        <w:tabs>
          <w:tab w:val="left" w:pos="1843"/>
        </w:tabs>
        <w:jc w:val="both"/>
        <w:rPr>
          <w:color w:val="000000" w:themeColor="text1"/>
          <w:sz w:val="18"/>
          <w:szCs w:val="18"/>
        </w:rPr>
      </w:pPr>
      <w:r>
        <w:rPr>
          <w:color w:val="000000" w:themeColor="text1"/>
          <w:sz w:val="18"/>
          <w:szCs w:val="18"/>
        </w:rPr>
        <w:t>04.122.0310.2010</w:t>
      </w:r>
      <w:r w:rsidRPr="00936A8E">
        <w:rPr>
          <w:color w:val="000000" w:themeColor="text1"/>
          <w:sz w:val="18"/>
          <w:szCs w:val="18"/>
        </w:rPr>
        <w:t xml:space="preserve">  </w:t>
      </w:r>
      <w:r w:rsidRPr="00936A8E">
        <w:rPr>
          <w:b/>
          <w:bCs/>
          <w:color w:val="000000" w:themeColor="text1"/>
          <w:sz w:val="18"/>
          <w:szCs w:val="18"/>
        </w:rPr>
        <w:t xml:space="preserve">  </w:t>
      </w:r>
      <w:r w:rsidRPr="00936A8E">
        <w:rPr>
          <w:color w:val="000000" w:themeColor="text1"/>
          <w:sz w:val="18"/>
          <w:szCs w:val="18"/>
        </w:rPr>
        <w:t xml:space="preserve">           </w:t>
      </w:r>
      <w:r>
        <w:rPr>
          <w:color w:val="000000" w:themeColor="text1"/>
          <w:sz w:val="18"/>
          <w:szCs w:val="18"/>
        </w:rPr>
        <w:t>GESTÃO DAS</w:t>
      </w:r>
      <w:r>
        <w:rPr>
          <w:color w:val="000000" w:themeColor="text1"/>
          <w:sz w:val="18"/>
          <w:szCs w:val="18"/>
        </w:rPr>
        <w:t xml:space="preserve"> ATIVIDADES DA SECRETARIA DE ADMINISTRAÇÃO</w:t>
      </w:r>
    </w:p>
    <w:p w14:paraId="62AFB3B4" w14:textId="29BFF0A9" w:rsidR="004802D6" w:rsidRPr="00936A8E" w:rsidRDefault="004802D6" w:rsidP="004802D6">
      <w:pPr>
        <w:tabs>
          <w:tab w:val="left" w:pos="1843"/>
        </w:tabs>
        <w:jc w:val="both"/>
        <w:rPr>
          <w:color w:val="000000" w:themeColor="text1"/>
          <w:sz w:val="18"/>
          <w:szCs w:val="18"/>
        </w:rPr>
      </w:pPr>
      <w:r>
        <w:rPr>
          <w:color w:val="000000" w:themeColor="text1"/>
          <w:sz w:val="18"/>
          <w:szCs w:val="18"/>
        </w:rPr>
        <w:t>4</w:t>
      </w:r>
      <w:r w:rsidRPr="00936A8E">
        <w:rPr>
          <w:color w:val="000000" w:themeColor="text1"/>
          <w:sz w:val="18"/>
          <w:szCs w:val="18"/>
        </w:rPr>
        <w:t>.</w:t>
      </w:r>
      <w:r>
        <w:rPr>
          <w:color w:val="000000" w:themeColor="text1"/>
          <w:sz w:val="18"/>
          <w:szCs w:val="18"/>
        </w:rPr>
        <w:t>4</w:t>
      </w:r>
      <w:r w:rsidRPr="00936A8E">
        <w:rPr>
          <w:color w:val="000000" w:themeColor="text1"/>
          <w:sz w:val="18"/>
          <w:szCs w:val="18"/>
        </w:rPr>
        <w:t>.90.</w:t>
      </w:r>
      <w:r>
        <w:rPr>
          <w:color w:val="000000" w:themeColor="text1"/>
          <w:sz w:val="18"/>
          <w:szCs w:val="18"/>
        </w:rPr>
        <w:t>52</w:t>
      </w:r>
      <w:r w:rsidRPr="00936A8E">
        <w:rPr>
          <w:color w:val="000000" w:themeColor="text1"/>
          <w:sz w:val="18"/>
          <w:szCs w:val="18"/>
        </w:rPr>
        <w:t xml:space="preserve">.00.00.00.00         </w:t>
      </w:r>
      <w:r>
        <w:rPr>
          <w:color w:val="000000" w:themeColor="text1"/>
          <w:sz w:val="18"/>
          <w:szCs w:val="18"/>
        </w:rPr>
        <w:t>EQUIPAMENTOS E MATERIAL PERMANENTE</w:t>
      </w:r>
      <w:r w:rsidRPr="00936A8E">
        <w:rPr>
          <w:color w:val="000000" w:themeColor="text1"/>
          <w:sz w:val="18"/>
          <w:szCs w:val="18"/>
        </w:rPr>
        <w:t xml:space="preserve"> (FR </w:t>
      </w:r>
      <w:r>
        <w:rPr>
          <w:color w:val="000000" w:themeColor="text1"/>
          <w:sz w:val="18"/>
          <w:szCs w:val="18"/>
        </w:rPr>
        <w:t>500</w:t>
      </w:r>
      <w:r w:rsidRPr="00936A8E">
        <w:rPr>
          <w:color w:val="000000" w:themeColor="text1"/>
          <w:sz w:val="18"/>
          <w:szCs w:val="18"/>
        </w:rPr>
        <w:t xml:space="preserve"> / </w:t>
      </w:r>
      <w:r>
        <w:rPr>
          <w:color w:val="000000" w:themeColor="text1"/>
          <w:sz w:val="18"/>
          <w:szCs w:val="18"/>
        </w:rPr>
        <w:t>01 – LIVRE</w:t>
      </w:r>
      <w:r w:rsidRPr="00936A8E">
        <w:rPr>
          <w:color w:val="000000" w:themeColor="text1"/>
          <w:sz w:val="18"/>
          <w:szCs w:val="18"/>
        </w:rPr>
        <w:t xml:space="preserve">) </w:t>
      </w:r>
      <w:r>
        <w:rPr>
          <w:color w:val="000000" w:themeColor="text1"/>
          <w:sz w:val="18"/>
          <w:szCs w:val="18"/>
        </w:rPr>
        <w:t>1200</w:t>
      </w:r>
    </w:p>
    <w:p w14:paraId="5C1BF08A" w14:textId="77777777" w:rsidR="004802D6" w:rsidRPr="00936A8E" w:rsidRDefault="004802D6" w:rsidP="00A52200">
      <w:pPr>
        <w:tabs>
          <w:tab w:val="left" w:pos="1843"/>
        </w:tabs>
        <w:jc w:val="both"/>
        <w:rPr>
          <w:color w:val="000000" w:themeColor="text1"/>
          <w:sz w:val="18"/>
          <w:szCs w:val="18"/>
        </w:rPr>
      </w:pPr>
    </w:p>
    <w:p w14:paraId="5D274AE0" w14:textId="2AA92A61" w:rsidR="004802D6" w:rsidRDefault="004802D6" w:rsidP="004802D6">
      <w:pPr>
        <w:tabs>
          <w:tab w:val="left" w:pos="1843"/>
        </w:tabs>
        <w:jc w:val="both"/>
        <w:rPr>
          <w:color w:val="000000" w:themeColor="text1"/>
          <w:sz w:val="18"/>
          <w:szCs w:val="18"/>
        </w:rPr>
      </w:pPr>
      <w:r w:rsidRPr="00936A8E">
        <w:rPr>
          <w:color w:val="000000" w:themeColor="text1"/>
          <w:sz w:val="18"/>
          <w:szCs w:val="18"/>
        </w:rPr>
        <w:t>0</w:t>
      </w:r>
      <w:r>
        <w:rPr>
          <w:color w:val="000000" w:themeColor="text1"/>
          <w:sz w:val="18"/>
          <w:szCs w:val="18"/>
        </w:rPr>
        <w:t xml:space="preserve">6     </w:t>
      </w:r>
      <w:r w:rsidRPr="00936A8E">
        <w:rPr>
          <w:color w:val="000000" w:themeColor="text1"/>
          <w:sz w:val="18"/>
          <w:szCs w:val="18"/>
        </w:rPr>
        <w:t xml:space="preserve">                                   </w:t>
      </w:r>
      <w:r>
        <w:rPr>
          <w:color w:val="000000" w:themeColor="text1"/>
          <w:sz w:val="18"/>
          <w:szCs w:val="18"/>
        </w:rPr>
        <w:t xml:space="preserve">SECRETARIA MUNICIPAL DE </w:t>
      </w:r>
      <w:r>
        <w:rPr>
          <w:color w:val="000000" w:themeColor="text1"/>
          <w:sz w:val="18"/>
          <w:szCs w:val="18"/>
        </w:rPr>
        <w:t>EDUCAÇÃO E DESPORTO</w:t>
      </w:r>
    </w:p>
    <w:p w14:paraId="3D69235C" w14:textId="055FBCD0" w:rsidR="004802D6" w:rsidRDefault="004802D6" w:rsidP="004802D6">
      <w:pPr>
        <w:tabs>
          <w:tab w:val="left" w:pos="1843"/>
        </w:tabs>
        <w:jc w:val="both"/>
        <w:rPr>
          <w:color w:val="000000" w:themeColor="text1"/>
          <w:sz w:val="18"/>
          <w:szCs w:val="18"/>
        </w:rPr>
      </w:pPr>
      <w:r>
        <w:rPr>
          <w:color w:val="000000" w:themeColor="text1"/>
          <w:sz w:val="18"/>
          <w:szCs w:val="18"/>
        </w:rPr>
        <w:t>01                                        SMED – ENSINO INFANTIL</w:t>
      </w:r>
    </w:p>
    <w:p w14:paraId="47706710" w14:textId="7421B4D6" w:rsidR="004802D6" w:rsidRPr="00936A8E" w:rsidRDefault="004802D6" w:rsidP="004802D6">
      <w:pPr>
        <w:tabs>
          <w:tab w:val="left" w:pos="1843"/>
        </w:tabs>
        <w:jc w:val="both"/>
        <w:rPr>
          <w:color w:val="000000" w:themeColor="text1"/>
          <w:sz w:val="18"/>
          <w:szCs w:val="18"/>
        </w:rPr>
      </w:pPr>
      <w:r>
        <w:rPr>
          <w:color w:val="000000" w:themeColor="text1"/>
          <w:sz w:val="18"/>
          <w:szCs w:val="18"/>
        </w:rPr>
        <w:t>12.365.0610.2043</w:t>
      </w:r>
      <w:r w:rsidRPr="00936A8E">
        <w:rPr>
          <w:color w:val="000000" w:themeColor="text1"/>
          <w:sz w:val="18"/>
          <w:szCs w:val="18"/>
        </w:rPr>
        <w:t xml:space="preserve">  </w:t>
      </w:r>
      <w:r w:rsidRPr="00936A8E">
        <w:rPr>
          <w:b/>
          <w:bCs/>
          <w:color w:val="000000" w:themeColor="text1"/>
          <w:sz w:val="18"/>
          <w:szCs w:val="18"/>
        </w:rPr>
        <w:t xml:space="preserve">  </w:t>
      </w:r>
      <w:r w:rsidRPr="00936A8E">
        <w:rPr>
          <w:color w:val="000000" w:themeColor="text1"/>
          <w:sz w:val="18"/>
          <w:szCs w:val="18"/>
        </w:rPr>
        <w:t xml:space="preserve">           </w:t>
      </w:r>
      <w:r>
        <w:rPr>
          <w:color w:val="000000" w:themeColor="text1"/>
          <w:sz w:val="18"/>
          <w:szCs w:val="18"/>
        </w:rPr>
        <w:t>GESTÃO DA EDUCAÇÃO INFANTIL</w:t>
      </w:r>
    </w:p>
    <w:p w14:paraId="3E2EBC09" w14:textId="553E1ECC" w:rsidR="004802D6" w:rsidRDefault="004802D6" w:rsidP="004802D6">
      <w:pPr>
        <w:tabs>
          <w:tab w:val="left" w:pos="1843"/>
        </w:tabs>
        <w:jc w:val="both"/>
        <w:rPr>
          <w:color w:val="000000" w:themeColor="text1"/>
          <w:sz w:val="18"/>
          <w:szCs w:val="18"/>
        </w:rPr>
      </w:pPr>
      <w:r>
        <w:rPr>
          <w:color w:val="000000" w:themeColor="text1"/>
          <w:sz w:val="18"/>
          <w:szCs w:val="18"/>
        </w:rPr>
        <w:t>4</w:t>
      </w:r>
      <w:r w:rsidRPr="00936A8E">
        <w:rPr>
          <w:color w:val="000000" w:themeColor="text1"/>
          <w:sz w:val="18"/>
          <w:szCs w:val="18"/>
        </w:rPr>
        <w:t>.</w:t>
      </w:r>
      <w:r>
        <w:rPr>
          <w:color w:val="000000" w:themeColor="text1"/>
          <w:sz w:val="18"/>
          <w:szCs w:val="18"/>
        </w:rPr>
        <w:t>4</w:t>
      </w:r>
      <w:r w:rsidRPr="00936A8E">
        <w:rPr>
          <w:color w:val="000000" w:themeColor="text1"/>
          <w:sz w:val="18"/>
          <w:szCs w:val="18"/>
        </w:rPr>
        <w:t>.90.</w:t>
      </w:r>
      <w:r>
        <w:rPr>
          <w:color w:val="000000" w:themeColor="text1"/>
          <w:sz w:val="18"/>
          <w:szCs w:val="18"/>
        </w:rPr>
        <w:t>52</w:t>
      </w:r>
      <w:r w:rsidRPr="00936A8E">
        <w:rPr>
          <w:color w:val="000000" w:themeColor="text1"/>
          <w:sz w:val="18"/>
          <w:szCs w:val="18"/>
        </w:rPr>
        <w:t xml:space="preserve">.00.00.00.00         </w:t>
      </w:r>
      <w:r>
        <w:rPr>
          <w:color w:val="000000" w:themeColor="text1"/>
          <w:sz w:val="18"/>
          <w:szCs w:val="18"/>
        </w:rPr>
        <w:t>EQUIPAMENTOS E MATERIAL PERMANENTE</w:t>
      </w:r>
      <w:r w:rsidRPr="00936A8E">
        <w:rPr>
          <w:color w:val="000000" w:themeColor="text1"/>
          <w:sz w:val="18"/>
          <w:szCs w:val="18"/>
        </w:rPr>
        <w:t xml:space="preserve"> (FR </w:t>
      </w:r>
      <w:r>
        <w:rPr>
          <w:color w:val="000000" w:themeColor="text1"/>
          <w:sz w:val="18"/>
          <w:szCs w:val="18"/>
        </w:rPr>
        <w:t>5</w:t>
      </w:r>
      <w:r>
        <w:rPr>
          <w:color w:val="000000" w:themeColor="text1"/>
          <w:sz w:val="18"/>
          <w:szCs w:val="18"/>
        </w:rPr>
        <w:t>4</w:t>
      </w:r>
      <w:r>
        <w:rPr>
          <w:color w:val="000000" w:themeColor="text1"/>
          <w:sz w:val="18"/>
          <w:szCs w:val="18"/>
        </w:rPr>
        <w:t>0</w:t>
      </w:r>
      <w:r w:rsidRPr="00936A8E">
        <w:rPr>
          <w:color w:val="000000" w:themeColor="text1"/>
          <w:sz w:val="18"/>
          <w:szCs w:val="18"/>
        </w:rPr>
        <w:t xml:space="preserve"> / </w:t>
      </w:r>
      <w:r>
        <w:rPr>
          <w:color w:val="000000" w:themeColor="text1"/>
          <w:sz w:val="18"/>
          <w:szCs w:val="18"/>
        </w:rPr>
        <w:t>31</w:t>
      </w:r>
      <w:r w:rsidRPr="00936A8E">
        <w:rPr>
          <w:color w:val="000000" w:themeColor="text1"/>
          <w:sz w:val="18"/>
          <w:szCs w:val="18"/>
        </w:rPr>
        <w:t xml:space="preserve">) </w:t>
      </w:r>
      <w:r>
        <w:rPr>
          <w:color w:val="000000" w:themeColor="text1"/>
          <w:sz w:val="18"/>
          <w:szCs w:val="18"/>
        </w:rPr>
        <w:t>6175</w:t>
      </w:r>
    </w:p>
    <w:p w14:paraId="17CA0F75" w14:textId="77777777" w:rsidR="004802D6" w:rsidRDefault="004802D6" w:rsidP="004802D6">
      <w:pPr>
        <w:tabs>
          <w:tab w:val="left" w:pos="1843"/>
        </w:tabs>
        <w:jc w:val="both"/>
        <w:rPr>
          <w:color w:val="000000" w:themeColor="text1"/>
          <w:sz w:val="18"/>
          <w:szCs w:val="18"/>
        </w:rPr>
      </w:pPr>
    </w:p>
    <w:p w14:paraId="101405DB" w14:textId="77777777" w:rsidR="004802D6" w:rsidRDefault="004802D6" w:rsidP="004802D6">
      <w:pPr>
        <w:tabs>
          <w:tab w:val="left" w:pos="1843"/>
        </w:tabs>
        <w:jc w:val="both"/>
        <w:rPr>
          <w:color w:val="000000" w:themeColor="text1"/>
          <w:sz w:val="18"/>
          <w:szCs w:val="18"/>
        </w:rPr>
      </w:pPr>
      <w:r w:rsidRPr="00936A8E">
        <w:rPr>
          <w:color w:val="000000" w:themeColor="text1"/>
          <w:sz w:val="18"/>
          <w:szCs w:val="18"/>
        </w:rPr>
        <w:t>0</w:t>
      </w:r>
      <w:r>
        <w:rPr>
          <w:color w:val="000000" w:themeColor="text1"/>
          <w:sz w:val="18"/>
          <w:szCs w:val="18"/>
        </w:rPr>
        <w:t xml:space="preserve">6     </w:t>
      </w:r>
      <w:r w:rsidRPr="00936A8E">
        <w:rPr>
          <w:color w:val="000000" w:themeColor="text1"/>
          <w:sz w:val="18"/>
          <w:szCs w:val="18"/>
        </w:rPr>
        <w:t xml:space="preserve">                                   </w:t>
      </w:r>
      <w:r>
        <w:rPr>
          <w:color w:val="000000" w:themeColor="text1"/>
          <w:sz w:val="18"/>
          <w:szCs w:val="18"/>
        </w:rPr>
        <w:t>SECRETARIA MUNICIPAL DE EDUCAÇÃO E DESPORTO</w:t>
      </w:r>
    </w:p>
    <w:p w14:paraId="6B314F97" w14:textId="70624CAF" w:rsidR="004802D6" w:rsidRDefault="004802D6" w:rsidP="004802D6">
      <w:pPr>
        <w:tabs>
          <w:tab w:val="left" w:pos="1843"/>
        </w:tabs>
        <w:jc w:val="both"/>
        <w:rPr>
          <w:color w:val="000000" w:themeColor="text1"/>
          <w:sz w:val="18"/>
          <w:szCs w:val="18"/>
        </w:rPr>
      </w:pPr>
      <w:r>
        <w:rPr>
          <w:color w:val="000000" w:themeColor="text1"/>
          <w:sz w:val="18"/>
          <w:szCs w:val="18"/>
        </w:rPr>
        <w:t>0</w:t>
      </w:r>
      <w:r w:rsidR="008E4261">
        <w:rPr>
          <w:color w:val="000000" w:themeColor="text1"/>
          <w:sz w:val="18"/>
          <w:szCs w:val="18"/>
        </w:rPr>
        <w:t>2</w:t>
      </w:r>
      <w:r>
        <w:rPr>
          <w:color w:val="000000" w:themeColor="text1"/>
          <w:sz w:val="18"/>
          <w:szCs w:val="18"/>
        </w:rPr>
        <w:t xml:space="preserve">                                        SMED – ENSINO </w:t>
      </w:r>
      <w:r w:rsidR="008E4261">
        <w:rPr>
          <w:color w:val="000000" w:themeColor="text1"/>
          <w:sz w:val="18"/>
          <w:szCs w:val="18"/>
        </w:rPr>
        <w:t>FUNDAMENTAL</w:t>
      </w:r>
    </w:p>
    <w:p w14:paraId="5DC73F90" w14:textId="6B435ECA" w:rsidR="004802D6" w:rsidRPr="00936A8E" w:rsidRDefault="008E4261" w:rsidP="004802D6">
      <w:pPr>
        <w:tabs>
          <w:tab w:val="left" w:pos="1843"/>
        </w:tabs>
        <w:jc w:val="both"/>
        <w:rPr>
          <w:color w:val="000000" w:themeColor="text1"/>
          <w:sz w:val="18"/>
          <w:szCs w:val="18"/>
        </w:rPr>
      </w:pPr>
      <w:r>
        <w:rPr>
          <w:color w:val="000000" w:themeColor="text1"/>
          <w:sz w:val="18"/>
          <w:szCs w:val="18"/>
        </w:rPr>
        <w:t>12.361.0620.2048</w:t>
      </w:r>
      <w:r w:rsidR="004802D6" w:rsidRPr="00936A8E">
        <w:rPr>
          <w:color w:val="000000" w:themeColor="text1"/>
          <w:sz w:val="18"/>
          <w:szCs w:val="18"/>
        </w:rPr>
        <w:t xml:space="preserve">  </w:t>
      </w:r>
      <w:r w:rsidR="004802D6" w:rsidRPr="00936A8E">
        <w:rPr>
          <w:b/>
          <w:bCs/>
          <w:color w:val="000000" w:themeColor="text1"/>
          <w:sz w:val="18"/>
          <w:szCs w:val="18"/>
        </w:rPr>
        <w:t xml:space="preserve">  </w:t>
      </w:r>
      <w:r w:rsidR="004802D6" w:rsidRPr="00936A8E">
        <w:rPr>
          <w:color w:val="000000" w:themeColor="text1"/>
          <w:sz w:val="18"/>
          <w:szCs w:val="18"/>
        </w:rPr>
        <w:t xml:space="preserve">           </w:t>
      </w:r>
      <w:r w:rsidR="004802D6">
        <w:rPr>
          <w:color w:val="000000" w:themeColor="text1"/>
          <w:sz w:val="18"/>
          <w:szCs w:val="18"/>
        </w:rPr>
        <w:t>GESTÃ</w:t>
      </w:r>
      <w:r>
        <w:rPr>
          <w:color w:val="000000" w:themeColor="text1"/>
          <w:sz w:val="18"/>
          <w:szCs w:val="18"/>
        </w:rPr>
        <w:t>O DO ENSINO FUNDAMENTAL</w:t>
      </w:r>
    </w:p>
    <w:p w14:paraId="01435B59" w14:textId="68F903F2" w:rsidR="004802D6" w:rsidRPr="00936A8E" w:rsidRDefault="008E4261" w:rsidP="004802D6">
      <w:pPr>
        <w:tabs>
          <w:tab w:val="left" w:pos="1843"/>
        </w:tabs>
        <w:jc w:val="both"/>
        <w:rPr>
          <w:color w:val="000000" w:themeColor="text1"/>
          <w:sz w:val="18"/>
          <w:szCs w:val="18"/>
        </w:rPr>
      </w:pPr>
      <w:r>
        <w:rPr>
          <w:color w:val="000000" w:themeColor="text1"/>
          <w:sz w:val="18"/>
          <w:szCs w:val="18"/>
        </w:rPr>
        <w:t>3</w:t>
      </w:r>
      <w:r w:rsidR="004802D6" w:rsidRPr="00936A8E">
        <w:rPr>
          <w:color w:val="000000" w:themeColor="text1"/>
          <w:sz w:val="18"/>
          <w:szCs w:val="18"/>
        </w:rPr>
        <w:t>.</w:t>
      </w:r>
      <w:r>
        <w:rPr>
          <w:color w:val="000000" w:themeColor="text1"/>
          <w:sz w:val="18"/>
          <w:szCs w:val="18"/>
        </w:rPr>
        <w:t>3</w:t>
      </w:r>
      <w:r w:rsidR="004802D6" w:rsidRPr="00936A8E">
        <w:rPr>
          <w:color w:val="000000" w:themeColor="text1"/>
          <w:sz w:val="18"/>
          <w:szCs w:val="18"/>
        </w:rPr>
        <w:t>.90.</w:t>
      </w:r>
      <w:r>
        <w:rPr>
          <w:color w:val="000000" w:themeColor="text1"/>
          <w:sz w:val="18"/>
          <w:szCs w:val="18"/>
        </w:rPr>
        <w:t>39</w:t>
      </w:r>
      <w:r w:rsidR="004802D6" w:rsidRPr="00936A8E">
        <w:rPr>
          <w:color w:val="000000" w:themeColor="text1"/>
          <w:sz w:val="18"/>
          <w:szCs w:val="18"/>
        </w:rPr>
        <w:t xml:space="preserve">.00.00.00.00         </w:t>
      </w:r>
      <w:r>
        <w:rPr>
          <w:color w:val="000000" w:themeColor="text1"/>
          <w:sz w:val="18"/>
          <w:szCs w:val="18"/>
        </w:rPr>
        <w:t>OUTROS SERVIÇOS DE TERCEIROS PJ</w:t>
      </w:r>
      <w:r w:rsidR="004802D6" w:rsidRPr="00936A8E">
        <w:rPr>
          <w:color w:val="000000" w:themeColor="text1"/>
          <w:sz w:val="18"/>
          <w:szCs w:val="18"/>
        </w:rPr>
        <w:t xml:space="preserve"> (FR </w:t>
      </w:r>
      <w:r w:rsidR="004802D6">
        <w:rPr>
          <w:color w:val="000000" w:themeColor="text1"/>
          <w:sz w:val="18"/>
          <w:szCs w:val="18"/>
        </w:rPr>
        <w:t>5</w:t>
      </w:r>
      <w:r>
        <w:rPr>
          <w:color w:val="000000" w:themeColor="text1"/>
          <w:sz w:val="18"/>
          <w:szCs w:val="18"/>
        </w:rPr>
        <w:t>0</w:t>
      </w:r>
      <w:r w:rsidR="004802D6">
        <w:rPr>
          <w:color w:val="000000" w:themeColor="text1"/>
          <w:sz w:val="18"/>
          <w:szCs w:val="18"/>
        </w:rPr>
        <w:t>0</w:t>
      </w:r>
      <w:r w:rsidR="004802D6" w:rsidRPr="00936A8E">
        <w:rPr>
          <w:color w:val="000000" w:themeColor="text1"/>
          <w:sz w:val="18"/>
          <w:szCs w:val="18"/>
        </w:rPr>
        <w:t xml:space="preserve"> / </w:t>
      </w:r>
      <w:r>
        <w:rPr>
          <w:color w:val="000000" w:themeColor="text1"/>
          <w:sz w:val="18"/>
          <w:szCs w:val="18"/>
        </w:rPr>
        <w:t>20 – MDE</w:t>
      </w:r>
      <w:r w:rsidR="004802D6" w:rsidRPr="00936A8E">
        <w:rPr>
          <w:color w:val="000000" w:themeColor="text1"/>
          <w:sz w:val="18"/>
          <w:szCs w:val="18"/>
        </w:rPr>
        <w:t xml:space="preserve">) </w:t>
      </w:r>
      <w:r>
        <w:rPr>
          <w:color w:val="000000" w:themeColor="text1"/>
          <w:sz w:val="18"/>
          <w:szCs w:val="18"/>
        </w:rPr>
        <w:t>6410</w:t>
      </w:r>
    </w:p>
    <w:p w14:paraId="2FC7F3C9" w14:textId="77777777" w:rsidR="00981BA3" w:rsidRPr="00936A8E" w:rsidRDefault="00981BA3" w:rsidP="00A52200">
      <w:pPr>
        <w:tabs>
          <w:tab w:val="left" w:pos="1843"/>
        </w:tabs>
        <w:jc w:val="both"/>
        <w:rPr>
          <w:bCs/>
          <w:color w:val="000000" w:themeColor="text1"/>
          <w:sz w:val="18"/>
          <w:szCs w:val="18"/>
        </w:rPr>
      </w:pPr>
    </w:p>
    <w:p w14:paraId="0C50B5E7" w14:textId="63C9BCCE" w:rsidR="000A2FBC" w:rsidRPr="00936A8E" w:rsidRDefault="000A2FBC" w:rsidP="00A52200">
      <w:pPr>
        <w:tabs>
          <w:tab w:val="left" w:pos="1843"/>
        </w:tabs>
        <w:jc w:val="center"/>
        <w:rPr>
          <w:b/>
          <w:color w:val="000000" w:themeColor="text1"/>
          <w:sz w:val="18"/>
          <w:szCs w:val="18"/>
        </w:rPr>
      </w:pPr>
      <w:r w:rsidRPr="00936A8E">
        <w:rPr>
          <w:b/>
          <w:color w:val="000000" w:themeColor="text1"/>
          <w:sz w:val="18"/>
          <w:szCs w:val="18"/>
        </w:rPr>
        <w:t>DA INEXECUÇÃO DO CONTRATO</w:t>
      </w:r>
    </w:p>
    <w:p w14:paraId="0F5F2607" w14:textId="77777777" w:rsidR="000A2FBC" w:rsidRPr="00936A8E" w:rsidRDefault="000A2FBC" w:rsidP="00A52200">
      <w:pPr>
        <w:tabs>
          <w:tab w:val="left" w:pos="1843"/>
        </w:tabs>
        <w:jc w:val="both"/>
        <w:rPr>
          <w:color w:val="000000" w:themeColor="text1"/>
          <w:sz w:val="18"/>
          <w:szCs w:val="18"/>
        </w:rPr>
      </w:pPr>
      <w:r w:rsidRPr="00936A8E">
        <w:rPr>
          <w:b/>
          <w:color w:val="000000" w:themeColor="text1"/>
          <w:sz w:val="18"/>
          <w:szCs w:val="18"/>
        </w:rPr>
        <w:t>Cláusula Oitava:</w:t>
      </w:r>
    </w:p>
    <w:p w14:paraId="2679EE88" w14:textId="6A06AD5C" w:rsidR="000A2FBC" w:rsidRPr="00936A8E" w:rsidRDefault="004802D6" w:rsidP="00A52200">
      <w:pPr>
        <w:tabs>
          <w:tab w:val="left" w:pos="1843"/>
        </w:tabs>
        <w:jc w:val="both"/>
        <w:rPr>
          <w:color w:val="000000" w:themeColor="text1"/>
          <w:sz w:val="18"/>
          <w:szCs w:val="18"/>
        </w:rPr>
      </w:pPr>
      <w:r>
        <w:rPr>
          <w:b/>
          <w:bCs/>
          <w:color w:val="000000" w:themeColor="text1"/>
          <w:sz w:val="18"/>
          <w:szCs w:val="18"/>
        </w:rPr>
        <w:t>8</w:t>
      </w:r>
      <w:r w:rsidR="004B5D6C" w:rsidRPr="00936A8E">
        <w:rPr>
          <w:b/>
          <w:bCs/>
          <w:color w:val="000000" w:themeColor="text1"/>
          <w:sz w:val="18"/>
          <w:szCs w:val="18"/>
        </w:rPr>
        <w:t xml:space="preserve">.0. </w:t>
      </w:r>
      <w:r w:rsidR="000A2FBC" w:rsidRPr="00936A8E">
        <w:rPr>
          <w:color w:val="000000" w:themeColor="text1"/>
          <w:sz w:val="18"/>
          <w:szCs w:val="18"/>
        </w:rPr>
        <w:t>A CONTRATADA reconhece os direitos da Administração, em caso de rescisão Administrativa, previstos no Art. 104 da Lei Federal nº 14.133, de 1° de abril de 2021.</w:t>
      </w:r>
    </w:p>
    <w:p w14:paraId="46CE5152" w14:textId="77777777" w:rsidR="00981BA3" w:rsidRPr="00936A8E" w:rsidRDefault="00981BA3" w:rsidP="00A52200">
      <w:pPr>
        <w:tabs>
          <w:tab w:val="left" w:pos="1843"/>
        </w:tabs>
        <w:jc w:val="both"/>
        <w:rPr>
          <w:color w:val="000000" w:themeColor="text1"/>
          <w:sz w:val="18"/>
          <w:szCs w:val="18"/>
        </w:rPr>
      </w:pPr>
    </w:p>
    <w:p w14:paraId="2D1560D5" w14:textId="36A49A8C" w:rsidR="000A2FBC" w:rsidRPr="00936A8E" w:rsidRDefault="000A2FBC" w:rsidP="00A52200">
      <w:pPr>
        <w:tabs>
          <w:tab w:val="left" w:pos="1843"/>
        </w:tabs>
        <w:jc w:val="center"/>
        <w:rPr>
          <w:b/>
          <w:color w:val="000000" w:themeColor="text1"/>
          <w:sz w:val="18"/>
          <w:szCs w:val="18"/>
        </w:rPr>
      </w:pPr>
      <w:r w:rsidRPr="00936A8E">
        <w:rPr>
          <w:b/>
          <w:color w:val="000000" w:themeColor="text1"/>
          <w:sz w:val="18"/>
          <w:szCs w:val="18"/>
        </w:rPr>
        <w:t>DA FISCALIZAÇÃO</w:t>
      </w:r>
    </w:p>
    <w:p w14:paraId="2830A1FF" w14:textId="77777777" w:rsidR="000A2FBC" w:rsidRPr="00936A8E" w:rsidRDefault="000A2FBC" w:rsidP="00A52200">
      <w:pPr>
        <w:tabs>
          <w:tab w:val="left" w:pos="1843"/>
        </w:tabs>
        <w:jc w:val="both"/>
        <w:rPr>
          <w:color w:val="000000" w:themeColor="text1"/>
          <w:sz w:val="18"/>
          <w:szCs w:val="18"/>
        </w:rPr>
      </w:pPr>
      <w:r w:rsidRPr="00936A8E">
        <w:rPr>
          <w:b/>
          <w:color w:val="000000" w:themeColor="text1"/>
          <w:sz w:val="18"/>
          <w:szCs w:val="18"/>
        </w:rPr>
        <w:t>Cláusula Nona:</w:t>
      </w:r>
    </w:p>
    <w:p w14:paraId="6CC38C93" w14:textId="657A7519" w:rsidR="000A2FBC" w:rsidRPr="00936A8E" w:rsidRDefault="004802D6" w:rsidP="00A52200">
      <w:pPr>
        <w:tabs>
          <w:tab w:val="left" w:pos="1843"/>
        </w:tabs>
        <w:jc w:val="both"/>
        <w:rPr>
          <w:color w:val="000000" w:themeColor="text1"/>
          <w:sz w:val="18"/>
          <w:szCs w:val="18"/>
        </w:rPr>
      </w:pPr>
      <w:r>
        <w:rPr>
          <w:b/>
          <w:color w:val="000000" w:themeColor="text1"/>
          <w:sz w:val="18"/>
          <w:szCs w:val="18"/>
        </w:rPr>
        <w:t>9</w:t>
      </w:r>
      <w:r w:rsidR="004B5D6C" w:rsidRPr="00936A8E">
        <w:rPr>
          <w:b/>
          <w:color w:val="000000" w:themeColor="text1"/>
          <w:sz w:val="18"/>
          <w:szCs w:val="18"/>
        </w:rPr>
        <w:t>.0.</w:t>
      </w:r>
      <w:r w:rsidR="000A2FBC" w:rsidRPr="00936A8E">
        <w:rPr>
          <w:b/>
          <w:color w:val="000000" w:themeColor="text1"/>
          <w:sz w:val="18"/>
          <w:szCs w:val="18"/>
        </w:rPr>
        <w:t xml:space="preserve"> </w:t>
      </w:r>
      <w:r w:rsidR="000A2FBC" w:rsidRPr="00936A8E">
        <w:rPr>
          <w:color w:val="000000" w:themeColor="text1"/>
          <w:sz w:val="18"/>
          <w:szCs w:val="18"/>
        </w:rPr>
        <w:t xml:space="preserve">A fiscalização da execução do presente Contrato será acompanhada pela </w:t>
      </w:r>
      <w:r w:rsidR="00C013BB" w:rsidRPr="00936A8E">
        <w:rPr>
          <w:color w:val="000000" w:themeColor="text1"/>
          <w:sz w:val="18"/>
          <w:szCs w:val="18"/>
        </w:rPr>
        <w:t>S</w:t>
      </w:r>
      <w:r w:rsidR="000A2FBC" w:rsidRPr="00936A8E">
        <w:rPr>
          <w:color w:val="000000" w:themeColor="text1"/>
          <w:sz w:val="18"/>
          <w:szCs w:val="18"/>
        </w:rPr>
        <w:t xml:space="preserve">ecretária </w:t>
      </w:r>
      <w:r w:rsidR="00B6759A">
        <w:rPr>
          <w:color w:val="000000" w:themeColor="text1"/>
          <w:sz w:val="18"/>
          <w:szCs w:val="18"/>
        </w:rPr>
        <w:t>Municipal d</w:t>
      </w:r>
      <w:r w:rsidR="001677C1">
        <w:rPr>
          <w:color w:val="000000" w:themeColor="text1"/>
          <w:sz w:val="18"/>
          <w:szCs w:val="18"/>
        </w:rPr>
        <w:t>e</w:t>
      </w:r>
      <w:r w:rsidR="008E4261">
        <w:rPr>
          <w:color w:val="000000" w:themeColor="text1"/>
          <w:sz w:val="18"/>
          <w:szCs w:val="18"/>
        </w:rPr>
        <w:t xml:space="preserve"> Administração senhora Elisandra Scussel</w:t>
      </w:r>
      <w:r w:rsidR="000A2FBC" w:rsidRPr="00936A8E">
        <w:rPr>
          <w:color w:val="000000" w:themeColor="text1"/>
          <w:sz w:val="18"/>
          <w:szCs w:val="18"/>
        </w:rPr>
        <w:t>, procedendo ao registro das ocorrências, adotando as providências necessárias ao seu fiel cumprimento;</w:t>
      </w:r>
    </w:p>
    <w:p w14:paraId="24F4D48C" w14:textId="6BAFDA20" w:rsidR="000A2FBC" w:rsidRPr="00936A8E" w:rsidRDefault="004802D6" w:rsidP="00A52200">
      <w:pPr>
        <w:tabs>
          <w:tab w:val="left" w:pos="1843"/>
        </w:tabs>
        <w:jc w:val="both"/>
        <w:rPr>
          <w:color w:val="000000" w:themeColor="text1"/>
          <w:sz w:val="18"/>
          <w:szCs w:val="18"/>
        </w:rPr>
      </w:pPr>
      <w:r>
        <w:rPr>
          <w:b/>
          <w:color w:val="000000" w:themeColor="text1"/>
          <w:sz w:val="18"/>
          <w:szCs w:val="18"/>
        </w:rPr>
        <w:t>9</w:t>
      </w:r>
      <w:r w:rsidR="004B5D6C" w:rsidRPr="00936A8E">
        <w:rPr>
          <w:b/>
          <w:color w:val="000000" w:themeColor="text1"/>
          <w:sz w:val="18"/>
          <w:szCs w:val="18"/>
        </w:rPr>
        <w:t>.1.</w:t>
      </w:r>
      <w:r w:rsidR="000A2FBC" w:rsidRPr="00936A8E">
        <w:rPr>
          <w:color w:val="000000" w:themeColor="text1"/>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F8ABD20" w14:textId="176E31F2" w:rsidR="000A2FBC" w:rsidRPr="00936A8E" w:rsidRDefault="004802D6" w:rsidP="00A52200">
      <w:pPr>
        <w:tabs>
          <w:tab w:val="left" w:pos="1843"/>
        </w:tabs>
        <w:jc w:val="both"/>
        <w:rPr>
          <w:color w:val="000000" w:themeColor="text1"/>
          <w:sz w:val="18"/>
          <w:szCs w:val="18"/>
        </w:rPr>
      </w:pPr>
      <w:r>
        <w:rPr>
          <w:b/>
          <w:color w:val="000000" w:themeColor="text1"/>
          <w:sz w:val="18"/>
          <w:szCs w:val="18"/>
        </w:rPr>
        <w:t>9</w:t>
      </w:r>
      <w:r w:rsidR="004B5D6C" w:rsidRPr="00936A8E">
        <w:rPr>
          <w:b/>
          <w:color w:val="000000" w:themeColor="text1"/>
          <w:sz w:val="18"/>
          <w:szCs w:val="18"/>
        </w:rPr>
        <w:t>.2.</w:t>
      </w:r>
      <w:r w:rsidR="000A2FBC" w:rsidRPr="00936A8E">
        <w:rPr>
          <w:color w:val="000000" w:themeColor="text1"/>
          <w:sz w:val="18"/>
          <w:szCs w:val="18"/>
        </w:rPr>
        <w:t xml:space="preserve"> Quaisquer exigências da Fiscalização inerentes ao objeto deste Contrato deverão ser prontamente atendidas pela CONTRATADA, sem qualquer ônus para a Administração.</w:t>
      </w:r>
    </w:p>
    <w:p w14:paraId="0A1D6151" w14:textId="77777777" w:rsidR="00981BA3" w:rsidRPr="00936A8E" w:rsidRDefault="00981BA3" w:rsidP="00A52200">
      <w:pPr>
        <w:tabs>
          <w:tab w:val="left" w:pos="1843"/>
        </w:tabs>
        <w:jc w:val="both"/>
        <w:rPr>
          <w:color w:val="000000" w:themeColor="text1"/>
          <w:sz w:val="18"/>
          <w:szCs w:val="18"/>
        </w:rPr>
      </w:pPr>
    </w:p>
    <w:p w14:paraId="68864C4A" w14:textId="77777777" w:rsidR="000A2FBC" w:rsidRPr="00936A8E" w:rsidRDefault="000A2FBC" w:rsidP="00A52200">
      <w:pPr>
        <w:tabs>
          <w:tab w:val="left" w:pos="1843"/>
        </w:tabs>
        <w:jc w:val="center"/>
        <w:rPr>
          <w:b/>
          <w:bCs/>
          <w:iCs/>
          <w:color w:val="000000" w:themeColor="text1"/>
          <w:sz w:val="18"/>
          <w:szCs w:val="18"/>
        </w:rPr>
      </w:pPr>
      <w:r w:rsidRPr="00936A8E">
        <w:rPr>
          <w:b/>
          <w:bCs/>
          <w:iCs/>
          <w:color w:val="000000" w:themeColor="text1"/>
          <w:sz w:val="18"/>
          <w:szCs w:val="18"/>
        </w:rPr>
        <w:t>DO FORO</w:t>
      </w:r>
    </w:p>
    <w:p w14:paraId="0329A0A8" w14:textId="46B1E33B" w:rsidR="000A2FBC" w:rsidRPr="00936A8E" w:rsidRDefault="000A2FBC" w:rsidP="00A52200">
      <w:pPr>
        <w:tabs>
          <w:tab w:val="left" w:pos="1843"/>
        </w:tabs>
        <w:jc w:val="both"/>
        <w:rPr>
          <w:color w:val="000000" w:themeColor="text1"/>
          <w:sz w:val="18"/>
          <w:szCs w:val="18"/>
        </w:rPr>
      </w:pPr>
      <w:r w:rsidRPr="00936A8E">
        <w:rPr>
          <w:b/>
          <w:color w:val="000000" w:themeColor="text1"/>
          <w:sz w:val="18"/>
          <w:szCs w:val="18"/>
        </w:rPr>
        <w:t>Cláusula Décima:</w:t>
      </w:r>
    </w:p>
    <w:p w14:paraId="6F05047A" w14:textId="797EBE9E" w:rsidR="000A2FBC" w:rsidRPr="00936A8E" w:rsidRDefault="004B5D6C" w:rsidP="00A52200">
      <w:pPr>
        <w:tabs>
          <w:tab w:val="left" w:pos="1843"/>
        </w:tabs>
        <w:jc w:val="both"/>
        <w:rPr>
          <w:color w:val="000000" w:themeColor="text1"/>
          <w:sz w:val="18"/>
          <w:szCs w:val="18"/>
        </w:rPr>
      </w:pPr>
      <w:r w:rsidRPr="00936A8E">
        <w:rPr>
          <w:b/>
          <w:bCs/>
          <w:color w:val="000000" w:themeColor="text1"/>
          <w:sz w:val="18"/>
          <w:szCs w:val="18"/>
        </w:rPr>
        <w:t>1</w:t>
      </w:r>
      <w:r w:rsidR="004802D6">
        <w:rPr>
          <w:b/>
          <w:bCs/>
          <w:color w:val="000000" w:themeColor="text1"/>
          <w:sz w:val="18"/>
          <w:szCs w:val="18"/>
        </w:rPr>
        <w:t>0</w:t>
      </w:r>
      <w:r w:rsidRPr="00936A8E">
        <w:rPr>
          <w:b/>
          <w:bCs/>
          <w:color w:val="000000" w:themeColor="text1"/>
          <w:sz w:val="18"/>
          <w:szCs w:val="18"/>
        </w:rPr>
        <w:t xml:space="preserve">.0. </w:t>
      </w:r>
      <w:r w:rsidR="000A2FBC" w:rsidRPr="00936A8E">
        <w:rPr>
          <w:color w:val="000000" w:themeColor="text1"/>
          <w:sz w:val="18"/>
          <w:szCs w:val="18"/>
        </w:rPr>
        <w:t>O Foro competente para dirimir eventual controvérsia oriunda do presente instrumento contratual é o da Comarca de Veranópolis/RS, com exclusão de qualquer outro, por mais privilegiado que seja</w:t>
      </w:r>
      <w:r w:rsidRPr="00936A8E">
        <w:rPr>
          <w:color w:val="000000" w:themeColor="text1"/>
          <w:sz w:val="18"/>
          <w:szCs w:val="18"/>
        </w:rPr>
        <w:t>;</w:t>
      </w:r>
    </w:p>
    <w:p w14:paraId="762C4D24" w14:textId="25EB3ECA" w:rsidR="004B5D6C" w:rsidRPr="00936A8E" w:rsidRDefault="004802D6" w:rsidP="00A52200">
      <w:pPr>
        <w:tabs>
          <w:tab w:val="left" w:pos="1843"/>
        </w:tabs>
        <w:jc w:val="both"/>
        <w:rPr>
          <w:color w:val="000000" w:themeColor="text1"/>
          <w:sz w:val="18"/>
          <w:szCs w:val="18"/>
        </w:rPr>
      </w:pPr>
      <w:r>
        <w:rPr>
          <w:b/>
          <w:bCs/>
          <w:color w:val="000000" w:themeColor="text1"/>
          <w:sz w:val="18"/>
          <w:szCs w:val="18"/>
        </w:rPr>
        <w:t>10</w:t>
      </w:r>
      <w:r w:rsidR="004B5D6C" w:rsidRPr="00936A8E">
        <w:rPr>
          <w:b/>
          <w:bCs/>
          <w:color w:val="000000" w:themeColor="text1"/>
          <w:sz w:val="18"/>
          <w:szCs w:val="18"/>
        </w:rPr>
        <w:t>.</w:t>
      </w:r>
      <w:r>
        <w:rPr>
          <w:b/>
          <w:bCs/>
          <w:color w:val="000000" w:themeColor="text1"/>
          <w:sz w:val="18"/>
          <w:szCs w:val="18"/>
        </w:rPr>
        <w:t>1</w:t>
      </w:r>
      <w:r w:rsidR="004B5D6C" w:rsidRPr="00936A8E">
        <w:rPr>
          <w:b/>
          <w:bCs/>
          <w:color w:val="000000" w:themeColor="text1"/>
          <w:sz w:val="18"/>
          <w:szCs w:val="18"/>
        </w:rPr>
        <w:t>.</w:t>
      </w:r>
      <w:r w:rsidR="004B5D6C" w:rsidRPr="00936A8E">
        <w:rPr>
          <w:color w:val="000000" w:themeColor="text1"/>
          <w:sz w:val="18"/>
          <w:szCs w:val="18"/>
        </w:rPr>
        <w:t xml:space="preserve"> </w:t>
      </w:r>
      <w:r w:rsidR="000A2FBC" w:rsidRPr="00936A8E">
        <w:rPr>
          <w:color w:val="000000" w:themeColor="text1"/>
          <w:sz w:val="18"/>
          <w:szCs w:val="18"/>
        </w:rPr>
        <w:t>Estando assim certos e ajustados, firmam o presente instrumento particular exarado em duas vias de igual teor e forma, composto por 0</w:t>
      </w:r>
      <w:r w:rsidR="004452E1" w:rsidRPr="00936A8E">
        <w:rPr>
          <w:color w:val="000000" w:themeColor="text1"/>
          <w:sz w:val="18"/>
          <w:szCs w:val="18"/>
        </w:rPr>
        <w:t>4</w:t>
      </w:r>
      <w:r w:rsidR="000A2FBC" w:rsidRPr="00936A8E">
        <w:rPr>
          <w:color w:val="000000" w:themeColor="text1"/>
          <w:sz w:val="18"/>
          <w:szCs w:val="18"/>
        </w:rPr>
        <w:t xml:space="preserve"> (</w:t>
      </w:r>
      <w:r w:rsidR="004452E1" w:rsidRPr="00936A8E">
        <w:rPr>
          <w:color w:val="000000" w:themeColor="text1"/>
          <w:sz w:val="18"/>
          <w:szCs w:val="18"/>
        </w:rPr>
        <w:t>quatro</w:t>
      </w:r>
      <w:r w:rsidR="000A2FBC" w:rsidRPr="00936A8E">
        <w:rPr>
          <w:color w:val="000000" w:themeColor="text1"/>
          <w:sz w:val="18"/>
          <w:szCs w:val="18"/>
        </w:rPr>
        <w:t>) laudas, assinados pelas partes contratantes e pelas testemunhas abaixo nominadas, com o visto da Assessoria Jurídica do Município, para que seja bom, firme, valioso e surta seus efeitos legais.</w:t>
      </w:r>
    </w:p>
    <w:p w14:paraId="1A12E6B9" w14:textId="54EED515" w:rsidR="00106909" w:rsidRPr="00936A8E" w:rsidRDefault="008A6DA6" w:rsidP="00A52200">
      <w:pPr>
        <w:tabs>
          <w:tab w:val="left" w:pos="1843"/>
        </w:tabs>
        <w:jc w:val="right"/>
        <w:rPr>
          <w:color w:val="000000" w:themeColor="text1"/>
          <w:sz w:val="18"/>
          <w:szCs w:val="18"/>
        </w:rPr>
      </w:pPr>
      <w:r w:rsidRPr="00936A8E">
        <w:rPr>
          <w:color w:val="000000" w:themeColor="text1"/>
          <w:sz w:val="18"/>
          <w:szCs w:val="18"/>
        </w:rPr>
        <w:t>Coti</w:t>
      </w:r>
      <w:r w:rsidR="00945812" w:rsidRPr="00936A8E">
        <w:rPr>
          <w:color w:val="000000" w:themeColor="text1"/>
          <w:sz w:val="18"/>
          <w:szCs w:val="18"/>
        </w:rPr>
        <w:t>porã,</w:t>
      </w:r>
      <w:r w:rsidR="006C100D" w:rsidRPr="00936A8E">
        <w:rPr>
          <w:color w:val="000000" w:themeColor="text1"/>
          <w:sz w:val="18"/>
          <w:szCs w:val="18"/>
        </w:rPr>
        <w:t xml:space="preserve"> </w:t>
      </w:r>
      <w:r w:rsidR="008E4261">
        <w:rPr>
          <w:color w:val="000000" w:themeColor="text1"/>
          <w:sz w:val="18"/>
          <w:szCs w:val="18"/>
        </w:rPr>
        <w:t>25 de março de 2025.</w:t>
      </w:r>
    </w:p>
    <w:p w14:paraId="7B0A285C" w14:textId="4FBB4496" w:rsidR="00346670" w:rsidRPr="00936A8E" w:rsidRDefault="00346670" w:rsidP="00A52200">
      <w:pPr>
        <w:tabs>
          <w:tab w:val="left" w:pos="1843"/>
        </w:tabs>
        <w:jc w:val="both"/>
        <w:rPr>
          <w:color w:val="000000" w:themeColor="text1"/>
          <w:sz w:val="18"/>
          <w:szCs w:val="18"/>
        </w:rPr>
      </w:pPr>
    </w:p>
    <w:p w14:paraId="6B5B9E6B" w14:textId="77777777" w:rsidR="004B5D6C" w:rsidRPr="00936A8E" w:rsidRDefault="004B5D6C" w:rsidP="00A52200">
      <w:pPr>
        <w:tabs>
          <w:tab w:val="left" w:pos="1843"/>
        </w:tabs>
        <w:jc w:val="both"/>
        <w:rPr>
          <w:color w:val="000000" w:themeColor="text1"/>
          <w:sz w:val="18"/>
          <w:szCs w:val="18"/>
        </w:rPr>
      </w:pPr>
    </w:p>
    <w:p w14:paraId="22DE365B" w14:textId="77777777" w:rsidR="00B6759A" w:rsidRDefault="00B6759A" w:rsidP="00A52200">
      <w:pPr>
        <w:tabs>
          <w:tab w:val="left" w:pos="1843"/>
        </w:tabs>
        <w:jc w:val="both"/>
        <w:rPr>
          <w:color w:val="000000" w:themeColor="text1"/>
          <w:sz w:val="18"/>
          <w:szCs w:val="18"/>
        </w:rPr>
      </w:pPr>
    </w:p>
    <w:p w14:paraId="16C6E6AF" w14:textId="77777777" w:rsidR="00B6759A" w:rsidRPr="00936A8E" w:rsidRDefault="00B6759A" w:rsidP="00A52200">
      <w:pPr>
        <w:tabs>
          <w:tab w:val="left" w:pos="1843"/>
        </w:tabs>
        <w:jc w:val="both"/>
        <w:rPr>
          <w:color w:val="000000" w:themeColor="text1"/>
          <w:sz w:val="18"/>
          <w:szCs w:val="18"/>
        </w:rPr>
      </w:pPr>
    </w:p>
    <w:p w14:paraId="01139FB4" w14:textId="77777777" w:rsidR="00C013BB" w:rsidRPr="00936A8E" w:rsidRDefault="00C013BB" w:rsidP="00A52200">
      <w:pPr>
        <w:tabs>
          <w:tab w:val="left" w:pos="1843"/>
        </w:tabs>
        <w:jc w:val="both"/>
        <w:rPr>
          <w:color w:val="000000" w:themeColor="text1"/>
          <w:sz w:val="18"/>
          <w:szCs w:val="18"/>
        </w:rPr>
      </w:pPr>
    </w:p>
    <w:p w14:paraId="732049AB" w14:textId="77777777" w:rsidR="00C013BB" w:rsidRPr="00936A8E" w:rsidRDefault="00C013BB" w:rsidP="00A52200">
      <w:pPr>
        <w:tabs>
          <w:tab w:val="left" w:pos="1843"/>
        </w:tabs>
        <w:jc w:val="both"/>
        <w:rPr>
          <w:color w:val="000000" w:themeColor="text1"/>
          <w:sz w:val="18"/>
          <w:szCs w:val="18"/>
        </w:rPr>
      </w:pPr>
    </w:p>
    <w:p w14:paraId="28B241C2" w14:textId="54AF8D0D" w:rsidR="00573257" w:rsidRPr="00B6759A" w:rsidRDefault="008A6DA6" w:rsidP="00A52200">
      <w:pPr>
        <w:tabs>
          <w:tab w:val="left" w:pos="1843"/>
        </w:tabs>
        <w:jc w:val="both"/>
        <w:rPr>
          <w:bCs/>
          <w:color w:val="000000" w:themeColor="text1"/>
          <w:sz w:val="18"/>
          <w:szCs w:val="18"/>
        </w:rPr>
      </w:pPr>
      <w:r w:rsidRPr="00936A8E">
        <w:rPr>
          <w:color w:val="000000" w:themeColor="text1"/>
          <w:sz w:val="18"/>
          <w:szCs w:val="18"/>
        </w:rPr>
        <w:t>CONTRATANTE – Município de Cotiporã</w:t>
      </w:r>
      <w:r w:rsidR="000D68D7" w:rsidRPr="00936A8E">
        <w:rPr>
          <w:color w:val="000000" w:themeColor="text1"/>
          <w:sz w:val="18"/>
          <w:szCs w:val="18"/>
        </w:rPr>
        <w:t xml:space="preserve">  </w:t>
      </w:r>
      <w:r w:rsidR="00C013BB" w:rsidRPr="00936A8E">
        <w:rPr>
          <w:color w:val="000000" w:themeColor="text1"/>
          <w:sz w:val="18"/>
          <w:szCs w:val="18"/>
        </w:rPr>
        <w:t xml:space="preserve">       </w:t>
      </w:r>
      <w:r w:rsidR="00B6759A">
        <w:rPr>
          <w:color w:val="000000" w:themeColor="text1"/>
          <w:sz w:val="18"/>
          <w:szCs w:val="18"/>
        </w:rPr>
        <w:t xml:space="preserve">                           </w:t>
      </w:r>
      <w:r w:rsidR="00C013BB" w:rsidRPr="00936A8E">
        <w:rPr>
          <w:color w:val="000000" w:themeColor="text1"/>
          <w:sz w:val="18"/>
          <w:szCs w:val="18"/>
        </w:rPr>
        <w:t xml:space="preserve"> </w:t>
      </w:r>
      <w:r w:rsidRPr="00936A8E">
        <w:rPr>
          <w:color w:val="000000" w:themeColor="text1"/>
          <w:sz w:val="18"/>
          <w:szCs w:val="18"/>
        </w:rPr>
        <w:t>CONTRATADA –</w:t>
      </w:r>
      <w:r w:rsidR="001108E7" w:rsidRPr="00936A8E">
        <w:rPr>
          <w:color w:val="000000" w:themeColor="text1"/>
          <w:sz w:val="18"/>
          <w:szCs w:val="18"/>
        </w:rPr>
        <w:t xml:space="preserve"> </w:t>
      </w:r>
      <w:r w:rsidR="00981BA3" w:rsidRPr="00B6759A">
        <w:rPr>
          <w:bCs/>
          <w:color w:val="000000" w:themeColor="text1"/>
          <w:sz w:val="18"/>
          <w:szCs w:val="18"/>
        </w:rPr>
        <w:t>MB COM. E INST. DE AR CONDICIONADOS LTDA</w:t>
      </w:r>
    </w:p>
    <w:p w14:paraId="59916FC4" w14:textId="609F7085" w:rsidR="008A6DA6" w:rsidRPr="00936A8E" w:rsidRDefault="00251358" w:rsidP="00A52200">
      <w:pPr>
        <w:tabs>
          <w:tab w:val="left" w:pos="1843"/>
        </w:tabs>
        <w:jc w:val="both"/>
        <w:rPr>
          <w:b/>
          <w:bCs/>
          <w:color w:val="000000" w:themeColor="text1"/>
          <w:sz w:val="18"/>
          <w:szCs w:val="18"/>
        </w:rPr>
      </w:pPr>
      <w:r w:rsidRPr="00936A8E">
        <w:rPr>
          <w:b/>
          <w:color w:val="000000" w:themeColor="text1"/>
          <w:sz w:val="18"/>
          <w:szCs w:val="18"/>
        </w:rPr>
        <w:t xml:space="preserve">          </w:t>
      </w:r>
      <w:r w:rsidR="00C013BB" w:rsidRPr="00936A8E">
        <w:rPr>
          <w:b/>
          <w:color w:val="000000" w:themeColor="text1"/>
          <w:sz w:val="18"/>
          <w:szCs w:val="18"/>
        </w:rPr>
        <w:t xml:space="preserve"> </w:t>
      </w:r>
      <w:r w:rsidRPr="00936A8E">
        <w:rPr>
          <w:b/>
          <w:color w:val="000000" w:themeColor="text1"/>
          <w:sz w:val="18"/>
          <w:szCs w:val="18"/>
        </w:rPr>
        <w:t xml:space="preserve"> </w:t>
      </w:r>
      <w:r w:rsidR="008E4261">
        <w:rPr>
          <w:b/>
          <w:color w:val="000000" w:themeColor="text1"/>
          <w:sz w:val="18"/>
          <w:szCs w:val="18"/>
        </w:rPr>
        <w:t xml:space="preserve">   </w:t>
      </w:r>
      <w:r w:rsidRPr="00936A8E">
        <w:rPr>
          <w:b/>
          <w:color w:val="000000" w:themeColor="text1"/>
          <w:sz w:val="18"/>
          <w:szCs w:val="18"/>
        </w:rPr>
        <w:t xml:space="preserve"> </w:t>
      </w:r>
      <w:r w:rsidR="008E4261">
        <w:rPr>
          <w:b/>
          <w:color w:val="000000" w:themeColor="text1"/>
          <w:sz w:val="18"/>
          <w:szCs w:val="18"/>
        </w:rPr>
        <w:t>José Carlos Breda</w:t>
      </w:r>
      <w:r w:rsidR="008A6DA6" w:rsidRPr="00936A8E">
        <w:rPr>
          <w:b/>
          <w:color w:val="000000" w:themeColor="text1"/>
          <w:sz w:val="18"/>
          <w:szCs w:val="18"/>
        </w:rPr>
        <w:tab/>
      </w:r>
      <w:r w:rsidR="008A6DA6" w:rsidRPr="00936A8E">
        <w:rPr>
          <w:b/>
          <w:color w:val="000000" w:themeColor="text1"/>
          <w:sz w:val="18"/>
          <w:szCs w:val="18"/>
        </w:rPr>
        <w:tab/>
      </w:r>
      <w:r w:rsidR="008A6DA6" w:rsidRPr="00936A8E">
        <w:rPr>
          <w:color w:val="000000" w:themeColor="text1"/>
          <w:sz w:val="18"/>
          <w:szCs w:val="18"/>
        </w:rPr>
        <w:tab/>
        <w:t xml:space="preserve">                     </w:t>
      </w:r>
      <w:r w:rsidR="000D68D7" w:rsidRPr="00936A8E">
        <w:rPr>
          <w:color w:val="000000" w:themeColor="text1"/>
          <w:sz w:val="18"/>
          <w:szCs w:val="18"/>
        </w:rPr>
        <w:t xml:space="preserve">    </w:t>
      </w:r>
      <w:r w:rsidR="00C013BB" w:rsidRPr="00936A8E">
        <w:rPr>
          <w:color w:val="000000" w:themeColor="text1"/>
          <w:sz w:val="18"/>
          <w:szCs w:val="18"/>
        </w:rPr>
        <w:t xml:space="preserve">     </w:t>
      </w:r>
      <w:r w:rsidR="000D68D7" w:rsidRPr="00936A8E">
        <w:rPr>
          <w:color w:val="000000" w:themeColor="text1"/>
          <w:sz w:val="18"/>
          <w:szCs w:val="18"/>
        </w:rPr>
        <w:t xml:space="preserve">   </w:t>
      </w:r>
      <w:r w:rsidR="004452E1" w:rsidRPr="00936A8E">
        <w:rPr>
          <w:color w:val="000000" w:themeColor="text1"/>
          <w:sz w:val="18"/>
          <w:szCs w:val="18"/>
        </w:rPr>
        <w:t xml:space="preserve"> </w:t>
      </w:r>
      <w:r w:rsidR="000D68D7" w:rsidRPr="00936A8E">
        <w:rPr>
          <w:color w:val="000000" w:themeColor="text1"/>
          <w:sz w:val="18"/>
          <w:szCs w:val="18"/>
        </w:rPr>
        <w:t xml:space="preserve">  </w:t>
      </w:r>
      <w:r w:rsidR="004F3E93" w:rsidRPr="00936A8E">
        <w:rPr>
          <w:color w:val="000000" w:themeColor="text1"/>
          <w:sz w:val="18"/>
          <w:szCs w:val="18"/>
        </w:rPr>
        <w:t xml:space="preserve"> </w:t>
      </w:r>
      <w:r w:rsidR="0031529C" w:rsidRPr="00936A8E">
        <w:rPr>
          <w:color w:val="000000" w:themeColor="text1"/>
          <w:sz w:val="18"/>
          <w:szCs w:val="18"/>
        </w:rPr>
        <w:t xml:space="preserve"> </w:t>
      </w:r>
      <w:r w:rsidR="00B6759A">
        <w:rPr>
          <w:color w:val="000000" w:themeColor="text1"/>
          <w:sz w:val="18"/>
          <w:szCs w:val="18"/>
        </w:rPr>
        <w:t xml:space="preserve">                 </w:t>
      </w:r>
      <w:r w:rsidR="008E4261">
        <w:rPr>
          <w:color w:val="000000" w:themeColor="text1"/>
          <w:sz w:val="18"/>
          <w:szCs w:val="18"/>
        </w:rPr>
        <w:t xml:space="preserve">            </w:t>
      </w:r>
      <w:r w:rsidR="00B6759A">
        <w:rPr>
          <w:color w:val="000000" w:themeColor="text1"/>
          <w:sz w:val="18"/>
          <w:szCs w:val="18"/>
        </w:rPr>
        <w:t xml:space="preserve">   </w:t>
      </w:r>
      <w:r w:rsidR="004452E1" w:rsidRPr="00936A8E">
        <w:rPr>
          <w:b/>
          <w:bCs/>
          <w:color w:val="000000" w:themeColor="text1"/>
          <w:sz w:val="18"/>
          <w:szCs w:val="18"/>
        </w:rPr>
        <w:t>Mauri Antonio Buratti</w:t>
      </w:r>
    </w:p>
    <w:p w14:paraId="3B799D34" w14:textId="4B65106C" w:rsidR="00106909" w:rsidRPr="00936A8E" w:rsidRDefault="00251358" w:rsidP="00A52200">
      <w:pPr>
        <w:tabs>
          <w:tab w:val="left" w:pos="1843"/>
        </w:tabs>
        <w:jc w:val="both"/>
        <w:rPr>
          <w:b/>
          <w:color w:val="000000" w:themeColor="text1"/>
          <w:sz w:val="18"/>
          <w:szCs w:val="18"/>
        </w:rPr>
      </w:pPr>
      <w:r w:rsidRPr="00936A8E">
        <w:rPr>
          <w:color w:val="000000" w:themeColor="text1"/>
          <w:sz w:val="18"/>
          <w:szCs w:val="18"/>
        </w:rPr>
        <w:t xml:space="preserve">                </w:t>
      </w:r>
      <w:r w:rsidR="00C013BB" w:rsidRPr="00936A8E">
        <w:rPr>
          <w:color w:val="000000" w:themeColor="text1"/>
          <w:sz w:val="18"/>
          <w:szCs w:val="18"/>
        </w:rPr>
        <w:t xml:space="preserve"> </w:t>
      </w:r>
      <w:r w:rsidR="00146B98">
        <w:rPr>
          <w:color w:val="000000" w:themeColor="text1"/>
          <w:sz w:val="18"/>
          <w:szCs w:val="18"/>
        </w:rPr>
        <w:t xml:space="preserve">        </w:t>
      </w:r>
      <w:r w:rsidR="008A6DA6" w:rsidRPr="00936A8E">
        <w:rPr>
          <w:color w:val="000000" w:themeColor="text1"/>
          <w:sz w:val="18"/>
          <w:szCs w:val="18"/>
        </w:rPr>
        <w:t>Prefeit</w:t>
      </w:r>
      <w:r w:rsidR="00146B98">
        <w:rPr>
          <w:color w:val="000000" w:themeColor="text1"/>
          <w:sz w:val="18"/>
          <w:szCs w:val="18"/>
        </w:rPr>
        <w:t>o</w:t>
      </w:r>
      <w:r w:rsidR="000A11B6" w:rsidRPr="00936A8E">
        <w:rPr>
          <w:color w:val="000000" w:themeColor="text1"/>
          <w:sz w:val="18"/>
          <w:szCs w:val="18"/>
        </w:rPr>
        <w:t xml:space="preserve">                      </w:t>
      </w:r>
      <w:r w:rsidR="00DD3542" w:rsidRPr="00936A8E">
        <w:rPr>
          <w:color w:val="000000" w:themeColor="text1"/>
          <w:sz w:val="18"/>
          <w:szCs w:val="18"/>
        </w:rPr>
        <w:t xml:space="preserve">                      </w:t>
      </w:r>
      <w:r w:rsidR="00E706E6" w:rsidRPr="00936A8E">
        <w:rPr>
          <w:color w:val="000000" w:themeColor="text1"/>
          <w:sz w:val="18"/>
          <w:szCs w:val="18"/>
        </w:rPr>
        <w:t xml:space="preserve">                  </w:t>
      </w:r>
      <w:r w:rsidR="009F0866" w:rsidRPr="00936A8E">
        <w:rPr>
          <w:color w:val="000000" w:themeColor="text1"/>
          <w:sz w:val="18"/>
          <w:szCs w:val="18"/>
        </w:rPr>
        <w:t xml:space="preserve"> </w:t>
      </w:r>
      <w:r w:rsidR="00993BE4" w:rsidRPr="00936A8E">
        <w:rPr>
          <w:color w:val="000000" w:themeColor="text1"/>
          <w:sz w:val="18"/>
          <w:szCs w:val="18"/>
        </w:rPr>
        <w:t xml:space="preserve">     </w:t>
      </w:r>
      <w:r w:rsidR="009F0866" w:rsidRPr="00936A8E">
        <w:rPr>
          <w:color w:val="000000" w:themeColor="text1"/>
          <w:sz w:val="18"/>
          <w:szCs w:val="18"/>
        </w:rPr>
        <w:t xml:space="preserve"> </w:t>
      </w:r>
      <w:r w:rsidR="0099531E" w:rsidRPr="00936A8E">
        <w:rPr>
          <w:color w:val="000000" w:themeColor="text1"/>
          <w:sz w:val="18"/>
          <w:szCs w:val="18"/>
        </w:rPr>
        <w:t xml:space="preserve"> </w:t>
      </w:r>
      <w:r w:rsidRPr="00936A8E">
        <w:rPr>
          <w:color w:val="000000" w:themeColor="text1"/>
          <w:sz w:val="18"/>
          <w:szCs w:val="18"/>
        </w:rPr>
        <w:t xml:space="preserve">      </w:t>
      </w:r>
      <w:r w:rsidR="00C013BB" w:rsidRPr="00936A8E">
        <w:rPr>
          <w:color w:val="000000" w:themeColor="text1"/>
          <w:sz w:val="18"/>
          <w:szCs w:val="18"/>
        </w:rPr>
        <w:t xml:space="preserve">    </w:t>
      </w:r>
      <w:r w:rsidRPr="00936A8E">
        <w:rPr>
          <w:color w:val="000000" w:themeColor="text1"/>
          <w:sz w:val="18"/>
          <w:szCs w:val="18"/>
        </w:rPr>
        <w:t xml:space="preserve">     </w:t>
      </w:r>
      <w:r w:rsidR="00B6759A">
        <w:rPr>
          <w:color w:val="000000" w:themeColor="text1"/>
          <w:sz w:val="18"/>
          <w:szCs w:val="18"/>
        </w:rPr>
        <w:t xml:space="preserve">                   </w:t>
      </w:r>
      <w:r w:rsidR="00146B98">
        <w:rPr>
          <w:color w:val="000000" w:themeColor="text1"/>
          <w:sz w:val="18"/>
          <w:szCs w:val="18"/>
        </w:rPr>
        <w:t xml:space="preserve">    </w:t>
      </w:r>
      <w:r w:rsidR="008E4261">
        <w:rPr>
          <w:color w:val="000000" w:themeColor="text1"/>
          <w:sz w:val="18"/>
          <w:szCs w:val="18"/>
        </w:rPr>
        <w:t xml:space="preserve"> </w:t>
      </w:r>
      <w:r w:rsidR="00146B98">
        <w:rPr>
          <w:color w:val="000000" w:themeColor="text1"/>
          <w:sz w:val="18"/>
          <w:szCs w:val="18"/>
        </w:rPr>
        <w:t xml:space="preserve">     </w:t>
      </w:r>
      <w:r w:rsidR="00F7406E" w:rsidRPr="00936A8E">
        <w:rPr>
          <w:color w:val="000000" w:themeColor="text1"/>
          <w:sz w:val="18"/>
          <w:szCs w:val="18"/>
        </w:rPr>
        <w:t xml:space="preserve">Sócio </w:t>
      </w:r>
      <w:r w:rsidR="002E1D73" w:rsidRPr="00936A8E">
        <w:rPr>
          <w:color w:val="000000" w:themeColor="text1"/>
          <w:sz w:val="18"/>
          <w:szCs w:val="18"/>
        </w:rPr>
        <w:t>Administrador</w:t>
      </w:r>
      <w:r w:rsidR="002E1D73" w:rsidRPr="00936A8E">
        <w:rPr>
          <w:b/>
          <w:color w:val="000000" w:themeColor="text1"/>
          <w:sz w:val="18"/>
          <w:szCs w:val="18"/>
        </w:rPr>
        <w:t xml:space="preserve">  </w:t>
      </w:r>
      <w:r w:rsidR="002E1D73" w:rsidRPr="00936A8E">
        <w:rPr>
          <w:b/>
          <w:color w:val="000000" w:themeColor="text1"/>
          <w:sz w:val="18"/>
          <w:szCs w:val="18"/>
        </w:rPr>
        <w:tab/>
      </w:r>
      <w:r w:rsidR="008A6DA6" w:rsidRPr="00936A8E">
        <w:rPr>
          <w:b/>
          <w:color w:val="000000" w:themeColor="text1"/>
          <w:sz w:val="18"/>
          <w:szCs w:val="18"/>
        </w:rPr>
        <w:tab/>
      </w:r>
    </w:p>
    <w:p w14:paraId="4390960D" w14:textId="7A3A3179" w:rsidR="008A6DA6" w:rsidRPr="00936A8E" w:rsidRDefault="00993BE4" w:rsidP="00A52200">
      <w:pPr>
        <w:tabs>
          <w:tab w:val="left" w:pos="1843"/>
        </w:tabs>
        <w:jc w:val="both"/>
        <w:rPr>
          <w:color w:val="000000" w:themeColor="text1"/>
          <w:sz w:val="18"/>
          <w:szCs w:val="18"/>
        </w:rPr>
      </w:pPr>
      <w:r w:rsidRPr="00936A8E">
        <w:rPr>
          <w:color w:val="000000" w:themeColor="text1"/>
          <w:sz w:val="18"/>
          <w:szCs w:val="18"/>
        </w:rPr>
        <w:t xml:space="preserve"> </w:t>
      </w:r>
      <w:r w:rsidR="008A6DA6" w:rsidRPr="00936A8E">
        <w:rPr>
          <w:color w:val="000000" w:themeColor="text1"/>
          <w:sz w:val="18"/>
          <w:szCs w:val="18"/>
        </w:rPr>
        <w:tab/>
      </w:r>
      <w:r w:rsidR="008A6DA6" w:rsidRPr="00936A8E">
        <w:rPr>
          <w:color w:val="000000" w:themeColor="text1"/>
          <w:sz w:val="18"/>
          <w:szCs w:val="18"/>
        </w:rPr>
        <w:tab/>
      </w:r>
      <w:r w:rsidR="008A6DA6" w:rsidRPr="00936A8E">
        <w:rPr>
          <w:color w:val="000000" w:themeColor="text1"/>
          <w:sz w:val="18"/>
          <w:szCs w:val="18"/>
        </w:rPr>
        <w:tab/>
        <w:t xml:space="preserve">       </w:t>
      </w:r>
    </w:p>
    <w:p w14:paraId="7D1AA748" w14:textId="1D059537" w:rsidR="00B6759A" w:rsidRPr="00936A8E" w:rsidRDefault="008A6DA6" w:rsidP="008E4261">
      <w:pPr>
        <w:tabs>
          <w:tab w:val="left" w:pos="1843"/>
        </w:tabs>
        <w:jc w:val="both"/>
        <w:rPr>
          <w:b/>
          <w:color w:val="000000" w:themeColor="text1"/>
          <w:sz w:val="18"/>
          <w:szCs w:val="18"/>
          <w:lang w:val="it-IT"/>
        </w:rPr>
      </w:pPr>
      <w:r w:rsidRPr="00936A8E">
        <w:rPr>
          <w:color w:val="000000" w:themeColor="text1"/>
          <w:sz w:val="18"/>
          <w:szCs w:val="18"/>
          <w:u w:val="single"/>
        </w:rPr>
        <w:t>Testemunhas</w:t>
      </w:r>
      <w:r w:rsidR="00573257" w:rsidRPr="00936A8E">
        <w:rPr>
          <w:color w:val="000000" w:themeColor="text1"/>
          <w:sz w:val="18"/>
          <w:szCs w:val="18"/>
        </w:rPr>
        <w:t>:</w:t>
      </w:r>
      <w:r w:rsidRPr="00936A8E">
        <w:rPr>
          <w:b/>
          <w:color w:val="000000" w:themeColor="text1"/>
          <w:sz w:val="18"/>
          <w:szCs w:val="18"/>
          <w:lang w:val="it-IT"/>
        </w:rPr>
        <w:t xml:space="preserve">     </w:t>
      </w:r>
    </w:p>
    <w:p w14:paraId="4F9694D3" w14:textId="77777777" w:rsidR="004452E1" w:rsidRPr="00936A8E" w:rsidRDefault="004452E1" w:rsidP="00A52200">
      <w:pPr>
        <w:keepNext/>
        <w:jc w:val="both"/>
        <w:outlineLvl w:val="3"/>
        <w:rPr>
          <w:b/>
          <w:color w:val="000000" w:themeColor="text1"/>
          <w:sz w:val="18"/>
          <w:szCs w:val="18"/>
          <w:lang w:val="it-IT"/>
        </w:rPr>
      </w:pPr>
    </w:p>
    <w:p w14:paraId="34395A82" w14:textId="77777777" w:rsidR="00C952E6" w:rsidRDefault="00C952E6" w:rsidP="00A52200">
      <w:pPr>
        <w:keepNext/>
        <w:jc w:val="both"/>
        <w:outlineLvl w:val="3"/>
        <w:rPr>
          <w:b/>
          <w:color w:val="000000" w:themeColor="text1"/>
          <w:sz w:val="18"/>
          <w:szCs w:val="18"/>
          <w:lang w:val="it-IT"/>
        </w:rPr>
      </w:pPr>
    </w:p>
    <w:p w14:paraId="33D37FDF" w14:textId="77777777" w:rsidR="008E4261" w:rsidRDefault="008E4261" w:rsidP="00A52200">
      <w:pPr>
        <w:keepNext/>
        <w:jc w:val="both"/>
        <w:outlineLvl w:val="3"/>
        <w:rPr>
          <w:b/>
          <w:color w:val="000000" w:themeColor="text1"/>
          <w:sz w:val="18"/>
          <w:szCs w:val="18"/>
          <w:lang w:val="it-IT"/>
        </w:rPr>
      </w:pPr>
    </w:p>
    <w:p w14:paraId="244438DF" w14:textId="77777777" w:rsidR="008E4261" w:rsidRPr="00936A8E" w:rsidRDefault="008E4261" w:rsidP="00A52200">
      <w:pPr>
        <w:keepNext/>
        <w:jc w:val="both"/>
        <w:outlineLvl w:val="3"/>
        <w:rPr>
          <w:b/>
          <w:color w:val="000000" w:themeColor="text1"/>
          <w:sz w:val="18"/>
          <w:szCs w:val="18"/>
          <w:lang w:val="it-IT"/>
        </w:rPr>
      </w:pPr>
    </w:p>
    <w:p w14:paraId="68FAFA9E" w14:textId="77777777" w:rsidR="008E4261" w:rsidRPr="00B31853" w:rsidRDefault="008E4261" w:rsidP="008E4261">
      <w:pPr>
        <w:keepNext/>
        <w:outlineLvl w:val="3"/>
        <w:rPr>
          <w:b/>
          <w:sz w:val="18"/>
          <w:szCs w:val="18"/>
          <w:lang w:val="it-IT"/>
        </w:rPr>
      </w:pPr>
      <w:r>
        <w:rPr>
          <w:b/>
          <w:sz w:val="18"/>
          <w:szCs w:val="18"/>
          <w:lang w:val="it-IT"/>
        </w:rPr>
        <w:t xml:space="preserve">       Elisandra Scussel</w:t>
      </w:r>
      <w:r w:rsidRPr="00B31853">
        <w:rPr>
          <w:b/>
          <w:sz w:val="18"/>
          <w:szCs w:val="18"/>
          <w:lang w:val="it-IT"/>
        </w:rPr>
        <w:t xml:space="preserve">                                </w:t>
      </w:r>
      <w:r>
        <w:rPr>
          <w:b/>
          <w:sz w:val="18"/>
          <w:szCs w:val="18"/>
          <w:lang w:val="it-IT"/>
        </w:rPr>
        <w:t xml:space="preserve">                              Dener Zanella</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7F6D7867" w14:textId="77777777" w:rsidR="008E4261" w:rsidRPr="00B31853" w:rsidRDefault="008E4261" w:rsidP="008E4261">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122F5F">
        <w:rPr>
          <w:sz w:val="18"/>
          <w:szCs w:val="18"/>
        </w:rPr>
        <w:t>009.853.300-23</w:t>
      </w:r>
      <w:r w:rsidRPr="00B31853">
        <w:rPr>
          <w:sz w:val="18"/>
          <w:szCs w:val="18"/>
        </w:rPr>
        <w:t xml:space="preserve">                                          </w:t>
      </w:r>
      <w:r>
        <w:rPr>
          <w:sz w:val="18"/>
          <w:szCs w:val="18"/>
        </w:rPr>
        <w:t xml:space="preserve"> C</w:t>
      </w:r>
      <w:r w:rsidRPr="00B31853">
        <w:rPr>
          <w:sz w:val="18"/>
          <w:szCs w:val="18"/>
        </w:rPr>
        <w:t xml:space="preserve">PF/MF </w:t>
      </w:r>
      <w:r>
        <w:rPr>
          <w:sz w:val="18"/>
          <w:szCs w:val="18"/>
        </w:rPr>
        <w:t>n</w:t>
      </w:r>
      <w:r w:rsidRPr="00B31853">
        <w:rPr>
          <w:sz w:val="18"/>
          <w:szCs w:val="18"/>
        </w:rPr>
        <w:t xml:space="preserve">º: </w:t>
      </w:r>
      <w:r w:rsidRPr="00122F5F">
        <w:rPr>
          <w:sz w:val="18"/>
          <w:szCs w:val="18"/>
        </w:rPr>
        <w:t>023.201.750-67</w:t>
      </w:r>
      <w:r w:rsidRPr="00B31853">
        <w:rPr>
          <w:sz w:val="18"/>
          <w:szCs w:val="18"/>
        </w:rPr>
        <w:tab/>
        <w:t xml:space="preserve">                   </w:t>
      </w:r>
      <w:r>
        <w:rPr>
          <w:sz w:val="18"/>
          <w:szCs w:val="18"/>
        </w:rPr>
        <w:t xml:space="preserve">                </w:t>
      </w:r>
      <w:r w:rsidRPr="00B31853">
        <w:rPr>
          <w:b/>
          <w:bCs/>
          <w:sz w:val="18"/>
          <w:szCs w:val="18"/>
        </w:rPr>
        <w:t>Município De Cotiporã</w:t>
      </w:r>
    </w:p>
    <w:sectPr w:rsidR="008E4261" w:rsidRPr="00B31853" w:rsidSect="00993BE4">
      <w:headerReference w:type="default" r:id="rId8"/>
      <w:footerReference w:type="default" r:id="rId9"/>
      <w:pgSz w:w="11906" w:h="16838"/>
      <w:pgMar w:top="2410" w:right="707" w:bottom="1417" w:left="851" w:header="708"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5CBA" w14:textId="77777777" w:rsidR="007B7ED8" w:rsidRDefault="007B7ED8" w:rsidP="00965D67">
      <w:r>
        <w:separator/>
      </w:r>
    </w:p>
  </w:endnote>
  <w:endnote w:type="continuationSeparator" w:id="0">
    <w:p w14:paraId="416087B9" w14:textId="77777777" w:rsidR="007B7ED8" w:rsidRDefault="007B7ED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890DC3" w:rsidP="00965D67">
    <w:pPr>
      <w:pStyle w:val="Rodap"/>
      <w:jc w:val="center"/>
      <w:rPr>
        <w:rFonts w:ascii="Arial Narrow" w:hAnsi="Arial Narrow" w:cs="Miriam Fixed"/>
        <w:sz w:val="20"/>
        <w:szCs w:val="20"/>
        <w:lang w:val="en-US"/>
      </w:rPr>
    </w:pPr>
    <w:hyperlink r:id="rId1" w:history="1">
      <w:r w:rsidRPr="00FC5214">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E923" w14:textId="77777777" w:rsidR="007B7ED8" w:rsidRDefault="007B7ED8" w:rsidP="00965D67">
      <w:r>
        <w:separator/>
      </w:r>
    </w:p>
  </w:footnote>
  <w:footnote w:type="continuationSeparator" w:id="0">
    <w:p w14:paraId="5D28B5EA" w14:textId="77777777" w:rsidR="007B7ED8" w:rsidRDefault="007B7ED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DD31" w14:textId="2B225877" w:rsidR="0033010F" w:rsidRPr="00CB6A1F" w:rsidRDefault="00921D50" w:rsidP="0033010F">
    <w:pPr>
      <w:pStyle w:val="Cabealho"/>
      <w:jc w:val="center"/>
      <w:rPr>
        <w:rFonts w:ascii="Verdana" w:hAnsi="Verdana" w:cs="Aharoni"/>
        <w:b/>
        <w:sz w:val="32"/>
        <w:szCs w:val="32"/>
      </w:rPr>
    </w:pPr>
    <w:bookmarkStart w:id="1" w:name="_Hlk44499406"/>
    <w:bookmarkStart w:id="2" w:name="_Hlk44499407"/>
    <w:r>
      <w:rPr>
        <w:rFonts w:ascii="Aharoni" w:hAnsi="Aharoni" w:cs="Aharoni"/>
        <w:noProof/>
        <w:sz w:val="30"/>
        <w:szCs w:val="30"/>
      </w:rPr>
      <w:drawing>
        <wp:anchor distT="0" distB="0" distL="114300" distR="114300" simplePos="0" relativeHeight="251658240" behindDoc="0" locked="0" layoutInCell="1" allowOverlap="1" wp14:anchorId="202B7A89" wp14:editId="28DE99A0">
          <wp:simplePos x="0" y="0"/>
          <wp:positionH relativeFrom="column">
            <wp:posOffset>12065</wp:posOffset>
          </wp:positionH>
          <wp:positionV relativeFrom="paragraph">
            <wp:posOffset>-78105</wp:posOffset>
          </wp:positionV>
          <wp:extent cx="6553200" cy="1316990"/>
          <wp:effectExtent l="0" t="0" r="0" b="0"/>
          <wp:wrapNone/>
          <wp:docPr id="702199184" name="Imagem 70219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553200" cy="1316990"/>
                  </a:xfrm>
                  <a:prstGeom prst="rect">
                    <a:avLst/>
                  </a:prstGeom>
                </pic:spPr>
              </pic:pic>
            </a:graphicData>
          </a:graphic>
          <wp14:sizeRelH relativeFrom="margin">
            <wp14:pctWidth>0</wp14:pctWidth>
          </wp14:sizeRelH>
        </wp:anchor>
      </w:drawing>
    </w:r>
    <w:r w:rsidR="0033010F">
      <w:rPr>
        <w:rFonts w:ascii="Aharoni" w:hAnsi="Aharoni" w:cs="Aharoni"/>
        <w:sz w:val="30"/>
        <w:szCs w:val="30"/>
      </w:rPr>
      <w:t xml:space="preserve">           </w:t>
    </w:r>
  </w:p>
  <w:p w14:paraId="45531A79" w14:textId="1D99AA2E" w:rsidR="0031529C" w:rsidRDefault="0031529C" w:rsidP="0031529C">
    <w:pPr>
      <w:pStyle w:val="Cabealho"/>
      <w:rPr>
        <w:rFonts w:ascii="Aharoni" w:hAnsi="Aharoni" w:cs="Aharoni"/>
        <w:sz w:val="30"/>
        <w:szCs w:val="30"/>
      </w:rPr>
    </w:pPr>
    <w:r>
      <w:rPr>
        <w:rFonts w:ascii="Aharoni" w:hAnsi="Aharoni" w:cs="Aharoni"/>
        <w:sz w:val="30"/>
        <w:szCs w:val="30"/>
      </w:rPr>
      <w:t xml:space="preserve">                     </w:t>
    </w:r>
    <w:bookmarkEnd w:id="1"/>
    <w:bookmarkEnd w:id="2"/>
  </w:p>
  <w:p w14:paraId="35267F55" w14:textId="77777777" w:rsidR="00921D50" w:rsidRDefault="00921D50" w:rsidP="0031529C">
    <w:pPr>
      <w:pStyle w:val="Cabealho"/>
      <w:rPr>
        <w:rFonts w:ascii="Aharoni" w:hAnsi="Aharoni" w:cs="Aharoni"/>
        <w:sz w:val="30"/>
        <w:szCs w:val="30"/>
      </w:rPr>
    </w:pPr>
  </w:p>
  <w:p w14:paraId="5329D2FF" w14:textId="77777777" w:rsidR="00921D50" w:rsidRDefault="00921D50" w:rsidP="0031529C">
    <w:pPr>
      <w:pStyle w:val="Cabealho"/>
      <w:rPr>
        <w:rFonts w:ascii="Aharoni" w:hAnsi="Aharoni" w:cs="Aharoni"/>
        <w:sz w:val="30"/>
        <w:szCs w:val="30"/>
      </w:rPr>
    </w:pPr>
  </w:p>
  <w:p w14:paraId="6C86D97F" w14:textId="77777777" w:rsidR="00921D50" w:rsidRDefault="00921D50" w:rsidP="0031529C">
    <w:pPr>
      <w:pStyle w:val="Cabealho"/>
      <w:rPr>
        <w:rFonts w:ascii="Aharoni" w:hAnsi="Aharoni" w:cs="Aharoni"/>
        <w:sz w:val="30"/>
        <w:szCs w:val="30"/>
      </w:rPr>
    </w:pPr>
  </w:p>
  <w:p w14:paraId="5D7CAF92" w14:textId="77777777" w:rsidR="00921D50" w:rsidRDefault="00921D50" w:rsidP="0031529C">
    <w:pPr>
      <w:pStyle w:val="Cabealho"/>
      <w:rPr>
        <w:rFonts w:ascii="Aharoni" w:hAnsi="Aharoni" w:cs="Aharoni"/>
        <w:sz w:val="30"/>
        <w:szCs w:val="30"/>
      </w:rPr>
    </w:pPr>
  </w:p>
  <w:p w14:paraId="2474D76B" w14:textId="77777777" w:rsidR="00921D50" w:rsidRPr="0084175A" w:rsidRDefault="00921D50" w:rsidP="0031529C">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5F921E2"/>
    <w:multiLevelType w:val="multilevel"/>
    <w:tmpl w:val="1D06C1B4"/>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38409853">
    <w:abstractNumId w:val="5"/>
  </w:num>
  <w:num w:numId="2" w16cid:durableId="563414491">
    <w:abstractNumId w:val="46"/>
  </w:num>
  <w:num w:numId="3" w16cid:durableId="1446659664">
    <w:abstractNumId w:val="17"/>
  </w:num>
  <w:num w:numId="4" w16cid:durableId="568812076">
    <w:abstractNumId w:val="3"/>
  </w:num>
  <w:num w:numId="5" w16cid:durableId="1968731196">
    <w:abstractNumId w:val="24"/>
  </w:num>
  <w:num w:numId="6" w16cid:durableId="870336405">
    <w:abstractNumId w:val="8"/>
  </w:num>
  <w:num w:numId="7" w16cid:durableId="664166659">
    <w:abstractNumId w:val="42"/>
  </w:num>
  <w:num w:numId="8" w16cid:durableId="90636622">
    <w:abstractNumId w:val="26"/>
  </w:num>
  <w:num w:numId="9" w16cid:durableId="819806905">
    <w:abstractNumId w:val="22"/>
  </w:num>
  <w:num w:numId="10" w16cid:durableId="450830225">
    <w:abstractNumId w:val="31"/>
  </w:num>
  <w:num w:numId="11" w16cid:durableId="1774200754">
    <w:abstractNumId w:val="18"/>
  </w:num>
  <w:num w:numId="12" w16cid:durableId="1209226822">
    <w:abstractNumId w:val="44"/>
  </w:num>
  <w:num w:numId="13" w16cid:durableId="31157900">
    <w:abstractNumId w:val="34"/>
  </w:num>
  <w:num w:numId="14" w16cid:durableId="384332869">
    <w:abstractNumId w:val="11"/>
  </w:num>
  <w:num w:numId="15" w16cid:durableId="447166645">
    <w:abstractNumId w:val="23"/>
  </w:num>
  <w:num w:numId="16" w16cid:durableId="194200393">
    <w:abstractNumId w:val="33"/>
  </w:num>
  <w:num w:numId="17" w16cid:durableId="1240604668">
    <w:abstractNumId w:val="7"/>
  </w:num>
  <w:num w:numId="18" w16cid:durableId="610012972">
    <w:abstractNumId w:val="0"/>
  </w:num>
  <w:num w:numId="19" w16cid:durableId="1333532919">
    <w:abstractNumId w:val="36"/>
  </w:num>
  <w:num w:numId="20" w16cid:durableId="2133743530">
    <w:abstractNumId w:val="9"/>
  </w:num>
  <w:num w:numId="21" w16cid:durableId="1172841571">
    <w:abstractNumId w:val="20"/>
  </w:num>
  <w:num w:numId="22" w16cid:durableId="1634752849">
    <w:abstractNumId w:val="32"/>
  </w:num>
  <w:num w:numId="23" w16cid:durableId="288324849">
    <w:abstractNumId w:val="21"/>
  </w:num>
  <w:num w:numId="24" w16cid:durableId="261886359">
    <w:abstractNumId w:val="35"/>
  </w:num>
  <w:num w:numId="25" w16cid:durableId="509292998">
    <w:abstractNumId w:val="30"/>
  </w:num>
  <w:num w:numId="26" w16cid:durableId="1148787683">
    <w:abstractNumId w:val="6"/>
  </w:num>
  <w:num w:numId="27" w16cid:durableId="2137989078">
    <w:abstractNumId w:val="29"/>
  </w:num>
  <w:num w:numId="28" w16cid:durableId="576718745">
    <w:abstractNumId w:val="10"/>
  </w:num>
  <w:num w:numId="29" w16cid:durableId="1654867871">
    <w:abstractNumId w:val="45"/>
  </w:num>
  <w:num w:numId="30" w16cid:durableId="1855460990">
    <w:abstractNumId w:val="41"/>
  </w:num>
  <w:num w:numId="31" w16cid:durableId="1164666350">
    <w:abstractNumId w:val="43"/>
  </w:num>
  <w:num w:numId="32" w16cid:durableId="134489739">
    <w:abstractNumId w:val="16"/>
  </w:num>
  <w:num w:numId="33" w16cid:durableId="1633749303">
    <w:abstractNumId w:val="15"/>
  </w:num>
  <w:num w:numId="34" w16cid:durableId="623586865">
    <w:abstractNumId w:val="13"/>
  </w:num>
  <w:num w:numId="35" w16cid:durableId="720834706">
    <w:abstractNumId w:val="40"/>
  </w:num>
  <w:num w:numId="36" w16cid:durableId="312487112">
    <w:abstractNumId w:val="19"/>
  </w:num>
  <w:num w:numId="37" w16cid:durableId="2111006262">
    <w:abstractNumId w:val="27"/>
  </w:num>
  <w:num w:numId="38" w16cid:durableId="1312558387">
    <w:abstractNumId w:val="28"/>
  </w:num>
  <w:num w:numId="39" w16cid:durableId="778333933">
    <w:abstractNumId w:val="2"/>
  </w:num>
  <w:num w:numId="40" w16cid:durableId="1267888595">
    <w:abstractNumId w:val="25"/>
  </w:num>
  <w:num w:numId="41" w16cid:durableId="1299915891">
    <w:abstractNumId w:val="1"/>
  </w:num>
  <w:num w:numId="42" w16cid:durableId="1748385724">
    <w:abstractNumId w:val="14"/>
  </w:num>
  <w:num w:numId="43" w16cid:durableId="1268273177">
    <w:abstractNumId w:val="38"/>
  </w:num>
  <w:num w:numId="44" w16cid:durableId="1794441758">
    <w:abstractNumId w:val="37"/>
  </w:num>
  <w:num w:numId="45" w16cid:durableId="1518885267">
    <w:abstractNumId w:val="4"/>
  </w:num>
  <w:num w:numId="46" w16cid:durableId="1112898075">
    <w:abstractNumId w:val="39"/>
  </w:num>
  <w:num w:numId="47" w16cid:durableId="1151099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F69"/>
    <w:rsid w:val="00025502"/>
    <w:rsid w:val="00025913"/>
    <w:rsid w:val="00031422"/>
    <w:rsid w:val="000314FB"/>
    <w:rsid w:val="00031F32"/>
    <w:rsid w:val="00042173"/>
    <w:rsid w:val="000434F2"/>
    <w:rsid w:val="00043F17"/>
    <w:rsid w:val="00046AFE"/>
    <w:rsid w:val="00060359"/>
    <w:rsid w:val="00063E32"/>
    <w:rsid w:val="00067486"/>
    <w:rsid w:val="00071478"/>
    <w:rsid w:val="00071C57"/>
    <w:rsid w:val="0008465D"/>
    <w:rsid w:val="00092F21"/>
    <w:rsid w:val="0009530A"/>
    <w:rsid w:val="00097585"/>
    <w:rsid w:val="000A11B6"/>
    <w:rsid w:val="000A2FBC"/>
    <w:rsid w:val="000A3773"/>
    <w:rsid w:val="000B2154"/>
    <w:rsid w:val="000B656E"/>
    <w:rsid w:val="000B7752"/>
    <w:rsid w:val="000C68A2"/>
    <w:rsid w:val="000D3184"/>
    <w:rsid w:val="000D33E6"/>
    <w:rsid w:val="000D3B9B"/>
    <w:rsid w:val="000D68D7"/>
    <w:rsid w:val="000D7270"/>
    <w:rsid w:val="000E04B0"/>
    <w:rsid w:val="000E3298"/>
    <w:rsid w:val="000E3963"/>
    <w:rsid w:val="000E7FA5"/>
    <w:rsid w:val="00106909"/>
    <w:rsid w:val="00107C0D"/>
    <w:rsid w:val="001108E7"/>
    <w:rsid w:val="00117B1E"/>
    <w:rsid w:val="0012624A"/>
    <w:rsid w:val="0012695F"/>
    <w:rsid w:val="001279B7"/>
    <w:rsid w:val="00132F95"/>
    <w:rsid w:val="001335A0"/>
    <w:rsid w:val="00134260"/>
    <w:rsid w:val="00146316"/>
    <w:rsid w:val="00146B98"/>
    <w:rsid w:val="001530B3"/>
    <w:rsid w:val="0015362A"/>
    <w:rsid w:val="00155463"/>
    <w:rsid w:val="00156797"/>
    <w:rsid w:val="001634D3"/>
    <w:rsid w:val="00166598"/>
    <w:rsid w:val="001677C1"/>
    <w:rsid w:val="0017488F"/>
    <w:rsid w:val="00175412"/>
    <w:rsid w:val="001950F8"/>
    <w:rsid w:val="00196BC4"/>
    <w:rsid w:val="001B2A0C"/>
    <w:rsid w:val="001B69EF"/>
    <w:rsid w:val="001C2716"/>
    <w:rsid w:val="001C4AAD"/>
    <w:rsid w:val="001D0ED7"/>
    <w:rsid w:val="001D3B27"/>
    <w:rsid w:val="001D4354"/>
    <w:rsid w:val="001D5634"/>
    <w:rsid w:val="001E4C76"/>
    <w:rsid w:val="001F1465"/>
    <w:rsid w:val="001F6EC6"/>
    <w:rsid w:val="0020048E"/>
    <w:rsid w:val="002066C8"/>
    <w:rsid w:val="00212D35"/>
    <w:rsid w:val="0021303A"/>
    <w:rsid w:val="00215AF7"/>
    <w:rsid w:val="00217C0D"/>
    <w:rsid w:val="00220486"/>
    <w:rsid w:val="002240FA"/>
    <w:rsid w:val="0023218B"/>
    <w:rsid w:val="002327E9"/>
    <w:rsid w:val="00244D11"/>
    <w:rsid w:val="00246486"/>
    <w:rsid w:val="00251358"/>
    <w:rsid w:val="00252321"/>
    <w:rsid w:val="00261B06"/>
    <w:rsid w:val="00262171"/>
    <w:rsid w:val="00281284"/>
    <w:rsid w:val="00285894"/>
    <w:rsid w:val="00290A50"/>
    <w:rsid w:val="002A676B"/>
    <w:rsid w:val="002A7B87"/>
    <w:rsid w:val="002B7C8A"/>
    <w:rsid w:val="002C3E8A"/>
    <w:rsid w:val="002C3F24"/>
    <w:rsid w:val="002C3FCC"/>
    <w:rsid w:val="002C7BE6"/>
    <w:rsid w:val="002D2EE8"/>
    <w:rsid w:val="002D32A6"/>
    <w:rsid w:val="002D5E99"/>
    <w:rsid w:val="002E1D73"/>
    <w:rsid w:val="002F27DD"/>
    <w:rsid w:val="002F7B2D"/>
    <w:rsid w:val="0030349E"/>
    <w:rsid w:val="00311DF6"/>
    <w:rsid w:val="00311ED2"/>
    <w:rsid w:val="00312A27"/>
    <w:rsid w:val="00313E4E"/>
    <w:rsid w:val="0031529C"/>
    <w:rsid w:val="0032600F"/>
    <w:rsid w:val="00327134"/>
    <w:rsid w:val="0033010F"/>
    <w:rsid w:val="00331406"/>
    <w:rsid w:val="0034113E"/>
    <w:rsid w:val="00346670"/>
    <w:rsid w:val="00347B53"/>
    <w:rsid w:val="00367BA6"/>
    <w:rsid w:val="00383EA0"/>
    <w:rsid w:val="003937C9"/>
    <w:rsid w:val="00395380"/>
    <w:rsid w:val="00395388"/>
    <w:rsid w:val="00396231"/>
    <w:rsid w:val="003A0292"/>
    <w:rsid w:val="003A15B9"/>
    <w:rsid w:val="003A3D91"/>
    <w:rsid w:val="003A57A9"/>
    <w:rsid w:val="003A72A8"/>
    <w:rsid w:val="003C1870"/>
    <w:rsid w:val="003C2A24"/>
    <w:rsid w:val="003C4477"/>
    <w:rsid w:val="003D21AF"/>
    <w:rsid w:val="003F43FD"/>
    <w:rsid w:val="0040101A"/>
    <w:rsid w:val="0040235E"/>
    <w:rsid w:val="00420C25"/>
    <w:rsid w:val="0043086C"/>
    <w:rsid w:val="004308B2"/>
    <w:rsid w:val="00432890"/>
    <w:rsid w:val="00433FFE"/>
    <w:rsid w:val="00441C45"/>
    <w:rsid w:val="004438C6"/>
    <w:rsid w:val="004452E1"/>
    <w:rsid w:val="00447C23"/>
    <w:rsid w:val="00463039"/>
    <w:rsid w:val="00463EDA"/>
    <w:rsid w:val="004706C5"/>
    <w:rsid w:val="00473418"/>
    <w:rsid w:val="00475CC3"/>
    <w:rsid w:val="004802D6"/>
    <w:rsid w:val="00487608"/>
    <w:rsid w:val="00495D4F"/>
    <w:rsid w:val="004B2D86"/>
    <w:rsid w:val="004B4857"/>
    <w:rsid w:val="004B5D6C"/>
    <w:rsid w:val="004B7CFB"/>
    <w:rsid w:val="004C138C"/>
    <w:rsid w:val="004C4FBB"/>
    <w:rsid w:val="004D4704"/>
    <w:rsid w:val="004F3E93"/>
    <w:rsid w:val="0052093C"/>
    <w:rsid w:val="00521556"/>
    <w:rsid w:val="00522DB5"/>
    <w:rsid w:val="00523AEA"/>
    <w:rsid w:val="005333B5"/>
    <w:rsid w:val="00535013"/>
    <w:rsid w:val="00542932"/>
    <w:rsid w:val="005440F9"/>
    <w:rsid w:val="00560FAA"/>
    <w:rsid w:val="00562566"/>
    <w:rsid w:val="00572EC3"/>
    <w:rsid w:val="00573257"/>
    <w:rsid w:val="005806AE"/>
    <w:rsid w:val="0058386E"/>
    <w:rsid w:val="00586A27"/>
    <w:rsid w:val="00590259"/>
    <w:rsid w:val="00596FB4"/>
    <w:rsid w:val="005A04F5"/>
    <w:rsid w:val="005A3F25"/>
    <w:rsid w:val="005B2F0B"/>
    <w:rsid w:val="005B44B9"/>
    <w:rsid w:val="005C384E"/>
    <w:rsid w:val="005E1223"/>
    <w:rsid w:val="005F1A7A"/>
    <w:rsid w:val="005F50F2"/>
    <w:rsid w:val="006017C6"/>
    <w:rsid w:val="006035AB"/>
    <w:rsid w:val="00603727"/>
    <w:rsid w:val="00603878"/>
    <w:rsid w:val="00611D74"/>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740F4"/>
    <w:rsid w:val="00677FE1"/>
    <w:rsid w:val="00681329"/>
    <w:rsid w:val="00686490"/>
    <w:rsid w:val="00687F03"/>
    <w:rsid w:val="006A479B"/>
    <w:rsid w:val="006A77B1"/>
    <w:rsid w:val="006B0787"/>
    <w:rsid w:val="006B7E3C"/>
    <w:rsid w:val="006C0957"/>
    <w:rsid w:val="006C100D"/>
    <w:rsid w:val="006E0BDA"/>
    <w:rsid w:val="006F1ECC"/>
    <w:rsid w:val="006F491E"/>
    <w:rsid w:val="00704169"/>
    <w:rsid w:val="007070AD"/>
    <w:rsid w:val="00724CC2"/>
    <w:rsid w:val="00743A77"/>
    <w:rsid w:val="0074778C"/>
    <w:rsid w:val="007569DF"/>
    <w:rsid w:val="0076038D"/>
    <w:rsid w:val="00766364"/>
    <w:rsid w:val="007709A4"/>
    <w:rsid w:val="007734DB"/>
    <w:rsid w:val="0077578B"/>
    <w:rsid w:val="00777E37"/>
    <w:rsid w:val="007A27C8"/>
    <w:rsid w:val="007B3DE9"/>
    <w:rsid w:val="007B52A6"/>
    <w:rsid w:val="007B67D8"/>
    <w:rsid w:val="007B7ED8"/>
    <w:rsid w:val="007C01FA"/>
    <w:rsid w:val="007D3E27"/>
    <w:rsid w:val="007D6AE6"/>
    <w:rsid w:val="007D6B96"/>
    <w:rsid w:val="007F79BD"/>
    <w:rsid w:val="00800316"/>
    <w:rsid w:val="0080678C"/>
    <w:rsid w:val="00806C62"/>
    <w:rsid w:val="00817D6C"/>
    <w:rsid w:val="0084175A"/>
    <w:rsid w:val="00844BDE"/>
    <w:rsid w:val="008478B8"/>
    <w:rsid w:val="00853E28"/>
    <w:rsid w:val="00862B47"/>
    <w:rsid w:val="008738CF"/>
    <w:rsid w:val="00873EE2"/>
    <w:rsid w:val="00883AC0"/>
    <w:rsid w:val="00890A65"/>
    <w:rsid w:val="00890DC3"/>
    <w:rsid w:val="00891558"/>
    <w:rsid w:val="00892162"/>
    <w:rsid w:val="008931A3"/>
    <w:rsid w:val="0089383D"/>
    <w:rsid w:val="008A6DA6"/>
    <w:rsid w:val="008A723B"/>
    <w:rsid w:val="008B0DFD"/>
    <w:rsid w:val="008B13E1"/>
    <w:rsid w:val="008C238C"/>
    <w:rsid w:val="008C2E9F"/>
    <w:rsid w:val="008C3503"/>
    <w:rsid w:val="008D379A"/>
    <w:rsid w:val="008D6816"/>
    <w:rsid w:val="008E4261"/>
    <w:rsid w:val="008E4F3E"/>
    <w:rsid w:val="008E7A2F"/>
    <w:rsid w:val="008E7B83"/>
    <w:rsid w:val="008E7FAA"/>
    <w:rsid w:val="00902A3A"/>
    <w:rsid w:val="00903F23"/>
    <w:rsid w:val="00904571"/>
    <w:rsid w:val="00905F7F"/>
    <w:rsid w:val="00911283"/>
    <w:rsid w:val="00921D50"/>
    <w:rsid w:val="009228C3"/>
    <w:rsid w:val="00924AE9"/>
    <w:rsid w:val="00925BD8"/>
    <w:rsid w:val="00930B5B"/>
    <w:rsid w:val="00931B38"/>
    <w:rsid w:val="00934585"/>
    <w:rsid w:val="00936A8E"/>
    <w:rsid w:val="0093769D"/>
    <w:rsid w:val="009424AA"/>
    <w:rsid w:val="00945812"/>
    <w:rsid w:val="00946035"/>
    <w:rsid w:val="00950B3B"/>
    <w:rsid w:val="0095584C"/>
    <w:rsid w:val="009617F6"/>
    <w:rsid w:val="00965D67"/>
    <w:rsid w:val="0098155F"/>
    <w:rsid w:val="00981BA3"/>
    <w:rsid w:val="00993BE4"/>
    <w:rsid w:val="0099531E"/>
    <w:rsid w:val="009B55F4"/>
    <w:rsid w:val="009B6C51"/>
    <w:rsid w:val="009C1B34"/>
    <w:rsid w:val="009D27FA"/>
    <w:rsid w:val="009D2DFC"/>
    <w:rsid w:val="009D724D"/>
    <w:rsid w:val="009E3F93"/>
    <w:rsid w:val="009F0866"/>
    <w:rsid w:val="009F598D"/>
    <w:rsid w:val="00A07A21"/>
    <w:rsid w:val="00A2079B"/>
    <w:rsid w:val="00A52200"/>
    <w:rsid w:val="00A713CC"/>
    <w:rsid w:val="00A8296A"/>
    <w:rsid w:val="00A951A6"/>
    <w:rsid w:val="00AA5901"/>
    <w:rsid w:val="00AA776A"/>
    <w:rsid w:val="00AC0A6F"/>
    <w:rsid w:val="00B005A2"/>
    <w:rsid w:val="00B13D23"/>
    <w:rsid w:val="00B178BF"/>
    <w:rsid w:val="00B27D15"/>
    <w:rsid w:val="00B31786"/>
    <w:rsid w:val="00B535AD"/>
    <w:rsid w:val="00B553CD"/>
    <w:rsid w:val="00B6759A"/>
    <w:rsid w:val="00B705A4"/>
    <w:rsid w:val="00B7198A"/>
    <w:rsid w:val="00B76C88"/>
    <w:rsid w:val="00B902F9"/>
    <w:rsid w:val="00BA1BAB"/>
    <w:rsid w:val="00BA3A10"/>
    <w:rsid w:val="00BA60E6"/>
    <w:rsid w:val="00BA6213"/>
    <w:rsid w:val="00BB213A"/>
    <w:rsid w:val="00BB2B8B"/>
    <w:rsid w:val="00BD26E5"/>
    <w:rsid w:val="00BE1D90"/>
    <w:rsid w:val="00BF0D13"/>
    <w:rsid w:val="00BF4AC2"/>
    <w:rsid w:val="00C013BB"/>
    <w:rsid w:val="00C02305"/>
    <w:rsid w:val="00C105D5"/>
    <w:rsid w:val="00C245D2"/>
    <w:rsid w:val="00C276A7"/>
    <w:rsid w:val="00C3569A"/>
    <w:rsid w:val="00C45B96"/>
    <w:rsid w:val="00C712A1"/>
    <w:rsid w:val="00C71D60"/>
    <w:rsid w:val="00C85192"/>
    <w:rsid w:val="00C952E6"/>
    <w:rsid w:val="00C9689B"/>
    <w:rsid w:val="00CA10EB"/>
    <w:rsid w:val="00CA1137"/>
    <w:rsid w:val="00CA4D69"/>
    <w:rsid w:val="00CB3B3D"/>
    <w:rsid w:val="00CB4E3D"/>
    <w:rsid w:val="00CC2636"/>
    <w:rsid w:val="00CE1C93"/>
    <w:rsid w:val="00CF5A76"/>
    <w:rsid w:val="00D012E1"/>
    <w:rsid w:val="00D041CA"/>
    <w:rsid w:val="00D12761"/>
    <w:rsid w:val="00D127F2"/>
    <w:rsid w:val="00D1455F"/>
    <w:rsid w:val="00D27060"/>
    <w:rsid w:val="00D323D8"/>
    <w:rsid w:val="00D53B23"/>
    <w:rsid w:val="00D54297"/>
    <w:rsid w:val="00D64C62"/>
    <w:rsid w:val="00D717D7"/>
    <w:rsid w:val="00D8340C"/>
    <w:rsid w:val="00D85225"/>
    <w:rsid w:val="00D863B5"/>
    <w:rsid w:val="00DA3D42"/>
    <w:rsid w:val="00DB46B9"/>
    <w:rsid w:val="00DC0ADD"/>
    <w:rsid w:val="00DC0B48"/>
    <w:rsid w:val="00DC2FF2"/>
    <w:rsid w:val="00DC5AD4"/>
    <w:rsid w:val="00DD3542"/>
    <w:rsid w:val="00DD4C41"/>
    <w:rsid w:val="00DE070E"/>
    <w:rsid w:val="00DF2C54"/>
    <w:rsid w:val="00E03309"/>
    <w:rsid w:val="00E21579"/>
    <w:rsid w:val="00E25A98"/>
    <w:rsid w:val="00E303BD"/>
    <w:rsid w:val="00E34F00"/>
    <w:rsid w:val="00E532C1"/>
    <w:rsid w:val="00E54327"/>
    <w:rsid w:val="00E5724D"/>
    <w:rsid w:val="00E706E6"/>
    <w:rsid w:val="00E7746B"/>
    <w:rsid w:val="00E90362"/>
    <w:rsid w:val="00E92829"/>
    <w:rsid w:val="00EA14F5"/>
    <w:rsid w:val="00EA3192"/>
    <w:rsid w:val="00EC4CE3"/>
    <w:rsid w:val="00ED16B3"/>
    <w:rsid w:val="00EE45C7"/>
    <w:rsid w:val="00EE70D4"/>
    <w:rsid w:val="00F00A9B"/>
    <w:rsid w:val="00F02BE3"/>
    <w:rsid w:val="00F02F22"/>
    <w:rsid w:val="00F10571"/>
    <w:rsid w:val="00F20B86"/>
    <w:rsid w:val="00F25922"/>
    <w:rsid w:val="00F371CD"/>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 w:type="table" w:styleId="Tabelacomgrade">
    <w:name w:val="Table Grid"/>
    <w:basedOn w:val="Tabelanormal"/>
    <w:uiPriority w:val="59"/>
    <w:rsid w:val="0094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85890326">
      <w:bodyDiv w:val="1"/>
      <w:marLeft w:val="0"/>
      <w:marRight w:val="0"/>
      <w:marTop w:val="0"/>
      <w:marBottom w:val="0"/>
      <w:divBdr>
        <w:top w:val="none" w:sz="0" w:space="0" w:color="auto"/>
        <w:left w:val="none" w:sz="0" w:space="0" w:color="auto"/>
        <w:bottom w:val="none" w:sz="0" w:space="0" w:color="auto"/>
        <w:right w:val="none" w:sz="0" w:space="0" w:color="auto"/>
      </w:divBdr>
    </w:div>
    <w:div w:id="2075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3002</TotalTime>
  <Pages>3</Pages>
  <Words>1768</Words>
  <Characters>9550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Andrielle Zonta</cp:lastModifiedBy>
  <cp:revision>183</cp:revision>
  <cp:lastPrinted>2025-03-25T19:50:00Z</cp:lastPrinted>
  <dcterms:created xsi:type="dcterms:W3CDTF">2013-08-29T16:25:00Z</dcterms:created>
  <dcterms:modified xsi:type="dcterms:W3CDTF">2025-03-25T19:50:00Z</dcterms:modified>
</cp:coreProperties>
</file>