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60ED2" w14:textId="17DB79C7" w:rsidR="006D0E52" w:rsidRPr="00E11C66" w:rsidRDefault="006D0E52" w:rsidP="00E11C66">
      <w:pPr>
        <w:pStyle w:val="Ttulo3"/>
        <w:spacing w:before="0"/>
        <w:jc w:val="center"/>
        <w:rPr>
          <w:rFonts w:ascii="Times New Roman" w:hAnsi="Times New Roman" w:cs="Times New Roman"/>
          <w:color w:val="auto"/>
          <w:sz w:val="18"/>
          <w:szCs w:val="18"/>
        </w:rPr>
      </w:pPr>
      <w:r w:rsidRPr="00E11C66">
        <w:rPr>
          <w:rFonts w:ascii="Times New Roman" w:hAnsi="Times New Roman" w:cs="Times New Roman"/>
          <w:color w:val="auto"/>
          <w:sz w:val="18"/>
          <w:szCs w:val="18"/>
        </w:rPr>
        <w:t xml:space="preserve">CONTRATO DE </w:t>
      </w:r>
      <w:r w:rsidR="00FD5D15" w:rsidRPr="00E11C66">
        <w:rPr>
          <w:rFonts w:ascii="Times New Roman" w:hAnsi="Times New Roman" w:cs="Times New Roman"/>
          <w:color w:val="auto"/>
          <w:sz w:val="18"/>
          <w:szCs w:val="18"/>
        </w:rPr>
        <w:t>PRESTAÇÃO DE SERVIÇOS</w:t>
      </w:r>
      <w:r w:rsidRPr="00E11C66">
        <w:rPr>
          <w:rFonts w:ascii="Times New Roman" w:hAnsi="Times New Roman" w:cs="Times New Roman"/>
          <w:color w:val="auto"/>
          <w:sz w:val="18"/>
          <w:szCs w:val="18"/>
        </w:rPr>
        <w:t xml:space="preserve"> Nº</w:t>
      </w:r>
      <w:r w:rsidR="00D65583" w:rsidRPr="00E11C66">
        <w:rPr>
          <w:rFonts w:ascii="Times New Roman" w:hAnsi="Times New Roman" w:cs="Times New Roman"/>
          <w:color w:val="auto"/>
          <w:sz w:val="18"/>
          <w:szCs w:val="18"/>
        </w:rPr>
        <w:t xml:space="preserve"> </w:t>
      </w:r>
      <w:r w:rsidR="003B1DF1">
        <w:rPr>
          <w:rFonts w:ascii="Times New Roman" w:hAnsi="Times New Roman" w:cs="Times New Roman"/>
          <w:color w:val="auto"/>
          <w:sz w:val="18"/>
          <w:szCs w:val="18"/>
        </w:rPr>
        <w:t>081/2025</w:t>
      </w:r>
    </w:p>
    <w:p w14:paraId="667376D0" w14:textId="77777777" w:rsidR="006D0E52" w:rsidRPr="00E11C66" w:rsidRDefault="006D0E52" w:rsidP="00E11C66">
      <w:pPr>
        <w:tabs>
          <w:tab w:val="left" w:pos="6630"/>
        </w:tabs>
        <w:rPr>
          <w:sz w:val="18"/>
          <w:szCs w:val="18"/>
        </w:rPr>
      </w:pPr>
    </w:p>
    <w:p w14:paraId="76A1F24F" w14:textId="31AC76CF" w:rsidR="006D0E52" w:rsidRPr="00E11C66" w:rsidRDefault="00E11C66" w:rsidP="00E11C66">
      <w:pPr>
        <w:jc w:val="both"/>
        <w:rPr>
          <w:sz w:val="18"/>
          <w:szCs w:val="18"/>
        </w:rPr>
      </w:pPr>
      <w:r w:rsidRPr="00976A48">
        <w:rPr>
          <w:sz w:val="18"/>
          <w:szCs w:val="18"/>
        </w:rPr>
        <w:t xml:space="preserve">Pelo presente instrumento, de um lado o </w:t>
      </w:r>
      <w:r w:rsidRPr="00976A48">
        <w:rPr>
          <w:b/>
          <w:sz w:val="18"/>
          <w:szCs w:val="18"/>
        </w:rPr>
        <w:t>MUNICÍPIO DE COTIPORÃ</w:t>
      </w:r>
      <w:r w:rsidRPr="00976A48">
        <w:rPr>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por seu Prefeito Municipal Senhor José Carlos Breda, brasileiro, portador da Identidade nº 2004085326, expedida pela SSP/RS, inscrito no CPF/MF sob nº 218.555.950-87, doravante denominado simplesmente CONTRATANTE e de outro a empresa </w:t>
      </w:r>
      <w:r w:rsidR="00481390" w:rsidRPr="00E11C66">
        <w:rPr>
          <w:b/>
          <w:sz w:val="18"/>
          <w:szCs w:val="18"/>
        </w:rPr>
        <w:t xml:space="preserve">ADYL NET ACESSO A INTERNET LTDA, </w:t>
      </w:r>
      <w:r w:rsidR="00481390" w:rsidRPr="00E11C66">
        <w:rPr>
          <w:sz w:val="18"/>
          <w:szCs w:val="18"/>
        </w:rPr>
        <w:t>pessoa jurídica de direito privado, inscrita no Cadastro Geral de Contribuintes do Ministério da Fazenda sob nº 06.061.646/0001-65, com sede na Av. Orestes Angelo Barni, nº 229, Berçário Industrial, Bairro Basalto, em Nova Prata/RS, CEP 95.320-000, doravante denominada simplesmente CONTRATADA, neste ato representada por seu Sócio Gerente o Senhor Valério Collet Junior, brasileiro, casado, empresário, portador da Identidade Civil nº 1023400565, expedida pela SSP/RS, inscrito no CPF/MF sob nº 400.971.290-20</w:t>
      </w:r>
      <w:r w:rsidR="006D0E52" w:rsidRPr="00E11C66">
        <w:rPr>
          <w:sz w:val="18"/>
          <w:szCs w:val="18"/>
        </w:rPr>
        <w:t xml:space="preserve">, resolvem firmar o presente Contrato que se regerá pelas seguintes cláusulas e condições: </w:t>
      </w:r>
    </w:p>
    <w:p w14:paraId="3DD9BE5B" w14:textId="77777777" w:rsidR="006D0E52" w:rsidRPr="00E11C66" w:rsidRDefault="006D0E52" w:rsidP="00E11C66">
      <w:pPr>
        <w:pStyle w:val="Corpodetexto"/>
        <w:tabs>
          <w:tab w:val="left" w:pos="0"/>
        </w:tabs>
        <w:spacing w:after="0"/>
        <w:jc w:val="both"/>
        <w:rPr>
          <w:sz w:val="18"/>
          <w:szCs w:val="18"/>
        </w:rPr>
      </w:pPr>
    </w:p>
    <w:p w14:paraId="73395CD5" w14:textId="14A89D65" w:rsidR="006D0E52" w:rsidRDefault="006D0E52" w:rsidP="00E11C66">
      <w:pPr>
        <w:pStyle w:val="Corpodetexto"/>
        <w:tabs>
          <w:tab w:val="left" w:pos="3544"/>
        </w:tabs>
        <w:spacing w:after="0"/>
        <w:jc w:val="both"/>
        <w:rPr>
          <w:sz w:val="18"/>
          <w:szCs w:val="18"/>
        </w:rPr>
      </w:pPr>
      <w:r w:rsidRPr="00E11C66">
        <w:rPr>
          <w:sz w:val="18"/>
          <w:szCs w:val="18"/>
        </w:rPr>
        <w:t xml:space="preserve">O Presente CONTRATO tem seu respectivo fundamento e finalidade na consecução do objeto contratado descrito abaixo, regendo-se pela Lei Federal nº </w:t>
      </w:r>
      <w:r w:rsidR="00D65583" w:rsidRPr="00E11C66">
        <w:rPr>
          <w:sz w:val="18"/>
          <w:szCs w:val="18"/>
        </w:rPr>
        <w:t>14.133</w:t>
      </w:r>
      <w:r w:rsidRPr="00E11C66">
        <w:rPr>
          <w:sz w:val="18"/>
          <w:szCs w:val="18"/>
        </w:rPr>
        <w:t>/</w:t>
      </w:r>
      <w:r w:rsidR="00D65583" w:rsidRPr="00E11C66">
        <w:rPr>
          <w:sz w:val="18"/>
          <w:szCs w:val="18"/>
        </w:rPr>
        <w:t>2021</w:t>
      </w:r>
      <w:r w:rsidRPr="00E11C66">
        <w:rPr>
          <w:sz w:val="18"/>
          <w:szCs w:val="18"/>
        </w:rPr>
        <w:t xml:space="preserve">, no artigo </w:t>
      </w:r>
      <w:r w:rsidR="00D65583" w:rsidRPr="00E11C66">
        <w:rPr>
          <w:sz w:val="18"/>
          <w:szCs w:val="18"/>
        </w:rPr>
        <w:t>75</w:t>
      </w:r>
      <w:r w:rsidRPr="00E11C66">
        <w:rPr>
          <w:sz w:val="18"/>
          <w:szCs w:val="18"/>
        </w:rPr>
        <w:t>, inciso II,</w:t>
      </w:r>
      <w:r w:rsidR="00EC0081" w:rsidRPr="00E11C66">
        <w:rPr>
          <w:sz w:val="18"/>
          <w:szCs w:val="18"/>
        </w:rPr>
        <w:t xml:space="preserve"> </w:t>
      </w:r>
      <w:r w:rsidR="00BC01B5" w:rsidRPr="00E11C66">
        <w:rPr>
          <w:sz w:val="18"/>
          <w:szCs w:val="18"/>
        </w:rPr>
        <w:t xml:space="preserve">Protocolo Administrativo nº </w:t>
      </w:r>
      <w:r w:rsidR="00241ECA">
        <w:rPr>
          <w:sz w:val="18"/>
          <w:szCs w:val="18"/>
        </w:rPr>
        <w:t>255</w:t>
      </w:r>
      <w:r w:rsidR="00695D53" w:rsidRPr="00E11C66">
        <w:rPr>
          <w:sz w:val="18"/>
          <w:szCs w:val="18"/>
        </w:rPr>
        <w:t xml:space="preserve">/2024 </w:t>
      </w:r>
      <w:r w:rsidRPr="00E11C66">
        <w:rPr>
          <w:sz w:val="18"/>
          <w:szCs w:val="18"/>
        </w:rPr>
        <w:t xml:space="preserve">e Dispensa de Licitação nº </w:t>
      </w:r>
      <w:r w:rsidR="003B1DF1">
        <w:rPr>
          <w:sz w:val="18"/>
          <w:szCs w:val="18"/>
        </w:rPr>
        <w:t>045/2025.</w:t>
      </w:r>
    </w:p>
    <w:p w14:paraId="284E91BF" w14:textId="77777777" w:rsidR="00E11C66" w:rsidRPr="00E11C66" w:rsidRDefault="00E11C66" w:rsidP="00E11C66">
      <w:pPr>
        <w:pStyle w:val="Corpodetexto"/>
        <w:tabs>
          <w:tab w:val="left" w:pos="3544"/>
        </w:tabs>
        <w:spacing w:after="0"/>
        <w:jc w:val="both"/>
        <w:rPr>
          <w:sz w:val="18"/>
          <w:szCs w:val="18"/>
        </w:rPr>
      </w:pPr>
    </w:p>
    <w:p w14:paraId="4C9BE596" w14:textId="6D126CC4" w:rsidR="002E5E31" w:rsidRPr="00E11C66" w:rsidRDefault="006D0E52" w:rsidP="00E11C66">
      <w:pPr>
        <w:pStyle w:val="Corpodetexto2"/>
        <w:tabs>
          <w:tab w:val="left" w:pos="3544"/>
        </w:tabs>
        <w:spacing w:after="0" w:line="240" w:lineRule="auto"/>
        <w:jc w:val="center"/>
        <w:rPr>
          <w:b/>
          <w:sz w:val="18"/>
          <w:szCs w:val="18"/>
        </w:rPr>
      </w:pPr>
      <w:r w:rsidRPr="00E11C66">
        <w:rPr>
          <w:b/>
          <w:sz w:val="18"/>
          <w:szCs w:val="18"/>
        </w:rPr>
        <w:t>DO OBJETO</w:t>
      </w:r>
    </w:p>
    <w:p w14:paraId="16077206" w14:textId="77777777" w:rsidR="006D0E52" w:rsidRPr="00E11C66" w:rsidRDefault="006D0E52" w:rsidP="00E11C66">
      <w:pPr>
        <w:pStyle w:val="Corpodetexto2"/>
        <w:tabs>
          <w:tab w:val="left" w:pos="3544"/>
        </w:tabs>
        <w:spacing w:after="0" w:line="240" w:lineRule="auto"/>
        <w:jc w:val="both"/>
        <w:rPr>
          <w:b/>
          <w:sz w:val="18"/>
          <w:szCs w:val="18"/>
        </w:rPr>
      </w:pPr>
      <w:r w:rsidRPr="00E11C66">
        <w:rPr>
          <w:b/>
          <w:sz w:val="18"/>
          <w:szCs w:val="18"/>
        </w:rPr>
        <w:t>Cláusula Primeira:</w:t>
      </w:r>
    </w:p>
    <w:p w14:paraId="08EFD3F3" w14:textId="44B14FCD" w:rsidR="00481390" w:rsidRDefault="00481390" w:rsidP="00E11C66">
      <w:pPr>
        <w:tabs>
          <w:tab w:val="left" w:pos="0"/>
        </w:tabs>
        <w:jc w:val="both"/>
        <w:rPr>
          <w:sz w:val="18"/>
          <w:szCs w:val="18"/>
        </w:rPr>
      </w:pPr>
      <w:r w:rsidRPr="00E11C66">
        <w:rPr>
          <w:b/>
          <w:sz w:val="18"/>
          <w:szCs w:val="18"/>
        </w:rPr>
        <w:t>1.</w:t>
      </w:r>
      <w:r w:rsidR="00241ECA">
        <w:rPr>
          <w:b/>
          <w:sz w:val="18"/>
          <w:szCs w:val="18"/>
        </w:rPr>
        <w:t>0</w:t>
      </w:r>
      <w:r w:rsidRPr="00E11C66">
        <w:rPr>
          <w:b/>
          <w:sz w:val="18"/>
          <w:szCs w:val="18"/>
        </w:rPr>
        <w:t>.</w:t>
      </w:r>
      <w:r w:rsidRPr="00E11C66">
        <w:rPr>
          <w:sz w:val="18"/>
          <w:szCs w:val="18"/>
        </w:rPr>
        <w:t xml:space="preserve"> O presente instrumento tem por objeto a contratação de empresa especializada para efetuar o fornecimento de linha telefônica fixa em formato digital com suporte técnico permanente</w:t>
      </w:r>
      <w:r w:rsidR="00715328" w:rsidRPr="00E11C66">
        <w:rPr>
          <w:sz w:val="18"/>
          <w:szCs w:val="18"/>
        </w:rPr>
        <w:t xml:space="preserve"> para atender a Prefeitura Municipal de Cotiporã</w:t>
      </w:r>
      <w:r w:rsidRPr="00E11C66">
        <w:rPr>
          <w:sz w:val="18"/>
          <w:szCs w:val="18"/>
        </w:rPr>
        <w:t>, conforme descritivo a seguir:</w:t>
      </w:r>
    </w:p>
    <w:p w14:paraId="16D806BE" w14:textId="77777777" w:rsidR="00E11C66" w:rsidRPr="00E11C66" w:rsidRDefault="00E11C66" w:rsidP="00E11C66">
      <w:pPr>
        <w:tabs>
          <w:tab w:val="left" w:pos="0"/>
        </w:tabs>
        <w:jc w:val="both"/>
        <w:rPr>
          <w:sz w:val="18"/>
          <w:szCs w:val="18"/>
        </w:rPr>
      </w:pPr>
    </w:p>
    <w:tbl>
      <w:tblPr>
        <w:tblW w:w="10168"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709"/>
        <w:gridCol w:w="6057"/>
        <w:gridCol w:w="567"/>
        <w:gridCol w:w="851"/>
        <w:gridCol w:w="992"/>
        <w:gridCol w:w="992"/>
      </w:tblGrid>
      <w:tr w:rsidR="00481390" w:rsidRPr="00E11C66" w14:paraId="254F805F" w14:textId="77777777" w:rsidTr="00E11C66">
        <w:trPr>
          <w:cantSplit/>
          <w:trHeight w:val="63"/>
        </w:trPr>
        <w:tc>
          <w:tcPr>
            <w:tcW w:w="709" w:type="dxa"/>
            <w:vMerge w:val="restart"/>
            <w:tcBorders>
              <w:top w:val="single" w:sz="12" w:space="0" w:color="auto"/>
              <w:left w:val="single" w:sz="12" w:space="0" w:color="auto"/>
              <w:right w:val="single" w:sz="12" w:space="0" w:color="auto"/>
            </w:tcBorders>
            <w:vAlign w:val="center"/>
          </w:tcPr>
          <w:p w14:paraId="73A2C5CD" w14:textId="77777777" w:rsidR="00481390" w:rsidRPr="00E11C66" w:rsidRDefault="00481390" w:rsidP="00E11C66">
            <w:pPr>
              <w:jc w:val="center"/>
              <w:rPr>
                <w:b/>
                <w:sz w:val="18"/>
                <w:szCs w:val="18"/>
              </w:rPr>
            </w:pPr>
            <w:r w:rsidRPr="00E11C66">
              <w:rPr>
                <w:b/>
                <w:sz w:val="18"/>
                <w:szCs w:val="18"/>
              </w:rPr>
              <w:t>ITEM</w:t>
            </w:r>
          </w:p>
        </w:tc>
        <w:tc>
          <w:tcPr>
            <w:tcW w:w="6057" w:type="dxa"/>
            <w:vMerge w:val="restart"/>
            <w:tcBorders>
              <w:top w:val="single" w:sz="12" w:space="0" w:color="auto"/>
              <w:left w:val="single" w:sz="12" w:space="0" w:color="auto"/>
              <w:right w:val="single" w:sz="12" w:space="0" w:color="auto"/>
            </w:tcBorders>
            <w:vAlign w:val="center"/>
          </w:tcPr>
          <w:p w14:paraId="468B2FF9" w14:textId="77777777" w:rsidR="00481390" w:rsidRPr="00E11C66" w:rsidRDefault="00481390" w:rsidP="00E11C66">
            <w:pPr>
              <w:jc w:val="center"/>
              <w:rPr>
                <w:sz w:val="18"/>
                <w:szCs w:val="18"/>
              </w:rPr>
            </w:pPr>
            <w:r w:rsidRPr="00E11C66">
              <w:rPr>
                <w:b/>
                <w:sz w:val="18"/>
                <w:szCs w:val="18"/>
              </w:rPr>
              <w:t>DESCRIÇÃO</w:t>
            </w:r>
          </w:p>
        </w:tc>
        <w:tc>
          <w:tcPr>
            <w:tcW w:w="567" w:type="dxa"/>
            <w:vMerge w:val="restart"/>
            <w:tcBorders>
              <w:top w:val="single" w:sz="12" w:space="0" w:color="auto"/>
              <w:left w:val="single" w:sz="12" w:space="0" w:color="auto"/>
              <w:right w:val="single" w:sz="12" w:space="0" w:color="auto"/>
            </w:tcBorders>
            <w:vAlign w:val="center"/>
          </w:tcPr>
          <w:p w14:paraId="64BC4FE0" w14:textId="77777777" w:rsidR="00481390" w:rsidRPr="00E11C66" w:rsidRDefault="00481390" w:rsidP="00E11C66">
            <w:pPr>
              <w:jc w:val="center"/>
              <w:rPr>
                <w:b/>
                <w:sz w:val="18"/>
                <w:szCs w:val="18"/>
              </w:rPr>
            </w:pPr>
            <w:r w:rsidRPr="00E11C66">
              <w:rPr>
                <w:b/>
                <w:sz w:val="18"/>
                <w:szCs w:val="18"/>
              </w:rPr>
              <w:t>UN</w:t>
            </w:r>
          </w:p>
        </w:tc>
        <w:tc>
          <w:tcPr>
            <w:tcW w:w="851" w:type="dxa"/>
            <w:vMerge w:val="restart"/>
            <w:tcBorders>
              <w:top w:val="single" w:sz="12" w:space="0" w:color="auto"/>
              <w:left w:val="single" w:sz="12" w:space="0" w:color="auto"/>
              <w:right w:val="single" w:sz="12" w:space="0" w:color="auto"/>
            </w:tcBorders>
            <w:vAlign w:val="center"/>
          </w:tcPr>
          <w:p w14:paraId="27513E36" w14:textId="77777777" w:rsidR="00481390" w:rsidRPr="00E11C66" w:rsidRDefault="00481390" w:rsidP="00E11C66">
            <w:pPr>
              <w:jc w:val="center"/>
              <w:rPr>
                <w:b/>
                <w:sz w:val="18"/>
                <w:szCs w:val="18"/>
              </w:rPr>
            </w:pPr>
            <w:r w:rsidRPr="00E11C66">
              <w:rPr>
                <w:b/>
                <w:sz w:val="18"/>
                <w:szCs w:val="18"/>
              </w:rPr>
              <w:t>QUANT.</w:t>
            </w:r>
          </w:p>
        </w:tc>
        <w:tc>
          <w:tcPr>
            <w:tcW w:w="1984" w:type="dxa"/>
            <w:gridSpan w:val="2"/>
            <w:tcBorders>
              <w:top w:val="single" w:sz="12" w:space="0" w:color="auto"/>
              <w:left w:val="single" w:sz="12" w:space="0" w:color="auto"/>
              <w:bottom w:val="single" w:sz="12" w:space="0" w:color="auto"/>
              <w:right w:val="single" w:sz="12" w:space="0" w:color="auto"/>
            </w:tcBorders>
            <w:vAlign w:val="center"/>
          </w:tcPr>
          <w:p w14:paraId="72CC5E6D" w14:textId="77777777" w:rsidR="00481390" w:rsidRPr="00E11C66" w:rsidRDefault="00481390" w:rsidP="00E11C66">
            <w:pPr>
              <w:jc w:val="center"/>
              <w:rPr>
                <w:b/>
                <w:sz w:val="18"/>
                <w:szCs w:val="18"/>
              </w:rPr>
            </w:pPr>
            <w:r w:rsidRPr="00E11C66">
              <w:rPr>
                <w:b/>
                <w:sz w:val="18"/>
                <w:szCs w:val="18"/>
              </w:rPr>
              <w:t>VALOR (R$)</w:t>
            </w:r>
          </w:p>
        </w:tc>
      </w:tr>
      <w:tr w:rsidR="00481390" w:rsidRPr="00E11C66" w14:paraId="1F73CB7A" w14:textId="77777777" w:rsidTr="00E11C66">
        <w:trPr>
          <w:cantSplit/>
          <w:trHeight w:val="231"/>
        </w:trPr>
        <w:tc>
          <w:tcPr>
            <w:tcW w:w="709" w:type="dxa"/>
            <w:vMerge/>
            <w:tcBorders>
              <w:left w:val="single" w:sz="12" w:space="0" w:color="auto"/>
              <w:right w:val="single" w:sz="12" w:space="0" w:color="auto"/>
            </w:tcBorders>
            <w:vAlign w:val="center"/>
          </w:tcPr>
          <w:p w14:paraId="75FC9141" w14:textId="77777777" w:rsidR="00481390" w:rsidRPr="00E11C66" w:rsidRDefault="00481390" w:rsidP="00E11C66">
            <w:pPr>
              <w:jc w:val="center"/>
              <w:rPr>
                <w:b/>
                <w:sz w:val="18"/>
                <w:szCs w:val="18"/>
              </w:rPr>
            </w:pPr>
          </w:p>
        </w:tc>
        <w:tc>
          <w:tcPr>
            <w:tcW w:w="6057" w:type="dxa"/>
            <w:vMerge/>
            <w:tcBorders>
              <w:left w:val="single" w:sz="12" w:space="0" w:color="auto"/>
              <w:right w:val="single" w:sz="12" w:space="0" w:color="auto"/>
            </w:tcBorders>
            <w:vAlign w:val="center"/>
          </w:tcPr>
          <w:p w14:paraId="755D5529" w14:textId="77777777" w:rsidR="00481390" w:rsidRPr="00E11C66" w:rsidRDefault="00481390" w:rsidP="00E11C66">
            <w:pPr>
              <w:jc w:val="center"/>
              <w:rPr>
                <w:b/>
                <w:sz w:val="18"/>
                <w:szCs w:val="18"/>
              </w:rPr>
            </w:pPr>
          </w:p>
        </w:tc>
        <w:tc>
          <w:tcPr>
            <w:tcW w:w="567" w:type="dxa"/>
            <w:vMerge/>
            <w:tcBorders>
              <w:left w:val="single" w:sz="12" w:space="0" w:color="auto"/>
              <w:right w:val="single" w:sz="12" w:space="0" w:color="auto"/>
            </w:tcBorders>
            <w:vAlign w:val="center"/>
          </w:tcPr>
          <w:p w14:paraId="1898EB20" w14:textId="77777777" w:rsidR="00481390" w:rsidRPr="00E11C66" w:rsidRDefault="00481390" w:rsidP="00E11C66">
            <w:pPr>
              <w:jc w:val="center"/>
              <w:rPr>
                <w:b/>
                <w:sz w:val="18"/>
                <w:szCs w:val="18"/>
              </w:rPr>
            </w:pPr>
          </w:p>
        </w:tc>
        <w:tc>
          <w:tcPr>
            <w:tcW w:w="851" w:type="dxa"/>
            <w:vMerge/>
            <w:tcBorders>
              <w:left w:val="single" w:sz="12" w:space="0" w:color="auto"/>
              <w:right w:val="single" w:sz="12" w:space="0" w:color="auto"/>
            </w:tcBorders>
            <w:vAlign w:val="center"/>
          </w:tcPr>
          <w:p w14:paraId="3D80ED63" w14:textId="77777777" w:rsidR="00481390" w:rsidRPr="00E11C66" w:rsidRDefault="00481390" w:rsidP="00E11C66">
            <w:pPr>
              <w:jc w:val="center"/>
              <w:rPr>
                <w:b/>
                <w:sz w:val="18"/>
                <w:szCs w:val="18"/>
              </w:rPr>
            </w:pPr>
          </w:p>
        </w:tc>
        <w:tc>
          <w:tcPr>
            <w:tcW w:w="992" w:type="dxa"/>
            <w:tcBorders>
              <w:top w:val="single" w:sz="12" w:space="0" w:color="auto"/>
              <w:left w:val="single" w:sz="12" w:space="0" w:color="auto"/>
              <w:right w:val="single" w:sz="12" w:space="0" w:color="auto"/>
            </w:tcBorders>
            <w:vAlign w:val="center"/>
          </w:tcPr>
          <w:p w14:paraId="161FC2BD" w14:textId="77777777" w:rsidR="00481390" w:rsidRPr="00E11C66" w:rsidRDefault="00481390" w:rsidP="00E11C66">
            <w:pPr>
              <w:jc w:val="center"/>
              <w:rPr>
                <w:b/>
                <w:sz w:val="18"/>
                <w:szCs w:val="18"/>
              </w:rPr>
            </w:pPr>
            <w:r w:rsidRPr="00E11C66">
              <w:rPr>
                <w:b/>
                <w:sz w:val="18"/>
                <w:szCs w:val="18"/>
              </w:rPr>
              <w:t>UNIT.</w:t>
            </w:r>
          </w:p>
        </w:tc>
        <w:tc>
          <w:tcPr>
            <w:tcW w:w="992" w:type="dxa"/>
            <w:tcBorders>
              <w:top w:val="single" w:sz="12" w:space="0" w:color="auto"/>
              <w:left w:val="single" w:sz="12" w:space="0" w:color="auto"/>
              <w:right w:val="single" w:sz="12" w:space="0" w:color="auto"/>
            </w:tcBorders>
            <w:vAlign w:val="center"/>
          </w:tcPr>
          <w:p w14:paraId="5B7E82FB" w14:textId="77777777" w:rsidR="00481390" w:rsidRPr="00E11C66" w:rsidRDefault="00481390" w:rsidP="00E11C66">
            <w:pPr>
              <w:jc w:val="center"/>
              <w:rPr>
                <w:b/>
                <w:sz w:val="18"/>
                <w:szCs w:val="18"/>
              </w:rPr>
            </w:pPr>
            <w:r w:rsidRPr="00E11C66">
              <w:rPr>
                <w:b/>
                <w:sz w:val="18"/>
                <w:szCs w:val="18"/>
              </w:rPr>
              <w:t>TOTAL</w:t>
            </w:r>
          </w:p>
        </w:tc>
      </w:tr>
      <w:tr w:rsidR="00481390" w:rsidRPr="00E11C66" w14:paraId="1BABFEC2" w14:textId="77777777" w:rsidTr="00E11C66">
        <w:trPr>
          <w:cantSplit/>
        </w:trPr>
        <w:tc>
          <w:tcPr>
            <w:tcW w:w="709" w:type="dxa"/>
            <w:tcBorders>
              <w:top w:val="single" w:sz="12" w:space="0" w:color="auto"/>
              <w:left w:val="single" w:sz="12" w:space="0" w:color="auto"/>
              <w:bottom w:val="single" w:sz="12" w:space="0" w:color="auto"/>
              <w:right w:val="single" w:sz="12" w:space="0" w:color="auto"/>
            </w:tcBorders>
            <w:vAlign w:val="center"/>
          </w:tcPr>
          <w:p w14:paraId="3851B733" w14:textId="4EA62A01" w:rsidR="00481390" w:rsidRPr="00E11C66" w:rsidRDefault="00E11C66" w:rsidP="00E11C66">
            <w:pPr>
              <w:jc w:val="center"/>
              <w:rPr>
                <w:sz w:val="18"/>
                <w:szCs w:val="18"/>
              </w:rPr>
            </w:pPr>
            <w:r>
              <w:rPr>
                <w:sz w:val="18"/>
                <w:szCs w:val="18"/>
              </w:rPr>
              <w:t>0</w:t>
            </w:r>
            <w:r w:rsidR="00481390" w:rsidRPr="00E11C66">
              <w:rPr>
                <w:sz w:val="18"/>
                <w:szCs w:val="18"/>
              </w:rPr>
              <w:t>1</w:t>
            </w:r>
          </w:p>
        </w:tc>
        <w:tc>
          <w:tcPr>
            <w:tcW w:w="6057" w:type="dxa"/>
            <w:tcBorders>
              <w:top w:val="single" w:sz="12" w:space="0" w:color="auto"/>
              <w:left w:val="single" w:sz="12" w:space="0" w:color="auto"/>
              <w:bottom w:val="single" w:sz="12" w:space="0" w:color="auto"/>
              <w:right w:val="single" w:sz="12" w:space="0" w:color="auto"/>
            </w:tcBorders>
            <w:vAlign w:val="center"/>
          </w:tcPr>
          <w:p w14:paraId="31EDFBFD" w14:textId="7F835CB4" w:rsidR="00481390" w:rsidRPr="00E11C66" w:rsidRDefault="00481390" w:rsidP="00E11C66">
            <w:pPr>
              <w:tabs>
                <w:tab w:val="left" w:pos="2835"/>
                <w:tab w:val="left" w:pos="5670"/>
                <w:tab w:val="left" w:pos="8789"/>
              </w:tabs>
              <w:jc w:val="both"/>
              <w:rPr>
                <w:sz w:val="18"/>
                <w:szCs w:val="18"/>
              </w:rPr>
            </w:pPr>
            <w:r w:rsidRPr="00E11C66">
              <w:rPr>
                <w:sz w:val="18"/>
                <w:szCs w:val="18"/>
                <w:shd w:val="clear" w:color="auto" w:fill="FFFFFF"/>
              </w:rPr>
              <w:t xml:space="preserve">SERVIÇOS DE </w:t>
            </w:r>
            <w:r w:rsidRPr="00E11C66">
              <w:rPr>
                <w:b/>
                <w:sz w:val="18"/>
                <w:szCs w:val="18"/>
                <w:shd w:val="clear" w:color="auto" w:fill="FFFFFF"/>
              </w:rPr>
              <w:t>TELEFONIA FIXA DIGITAL</w:t>
            </w:r>
            <w:r w:rsidRPr="00E11C66">
              <w:rPr>
                <w:sz w:val="18"/>
                <w:szCs w:val="18"/>
                <w:shd w:val="clear" w:color="auto" w:fill="FFFFFF"/>
              </w:rPr>
              <w:t xml:space="preserve">, COM </w:t>
            </w:r>
            <w:r w:rsidR="004735F7" w:rsidRPr="00E11C66">
              <w:rPr>
                <w:sz w:val="18"/>
                <w:szCs w:val="18"/>
                <w:shd w:val="clear" w:color="auto" w:fill="FFFFFF"/>
              </w:rPr>
              <w:t>LIGAÇÕES ILIMITADAS EM TODAS AS MODALIDADES: LOCAL FIXO, LOCAL MÓVEL, LONGA DISTÂNCIA FIXA E LONGA DISTANCIA MÓVEL, DENTRO DO TERRITÓR</w:t>
            </w:r>
            <w:r w:rsidR="008E5A29">
              <w:rPr>
                <w:sz w:val="18"/>
                <w:szCs w:val="18"/>
                <w:shd w:val="clear" w:color="auto" w:fill="FFFFFF"/>
              </w:rPr>
              <w:t>IO</w:t>
            </w:r>
            <w:r w:rsidR="004735F7" w:rsidRPr="00E11C66">
              <w:rPr>
                <w:sz w:val="18"/>
                <w:szCs w:val="18"/>
                <w:shd w:val="clear" w:color="auto" w:fill="FFFFFF"/>
              </w:rPr>
              <w:t xml:space="preserve"> N</w:t>
            </w:r>
            <w:r w:rsidR="008E5A29">
              <w:rPr>
                <w:sz w:val="18"/>
                <w:szCs w:val="18"/>
                <w:shd w:val="clear" w:color="auto" w:fill="FFFFFF"/>
              </w:rPr>
              <w:t>ACIONAL</w:t>
            </w:r>
            <w:r w:rsidR="004735F7" w:rsidRPr="00E11C66">
              <w:rPr>
                <w:sz w:val="18"/>
                <w:szCs w:val="18"/>
                <w:shd w:val="clear" w:color="auto" w:fill="FFFFFF"/>
              </w:rPr>
              <w:t xml:space="preserve"> COM </w:t>
            </w:r>
            <w:r w:rsidRPr="00E11C66">
              <w:rPr>
                <w:sz w:val="18"/>
                <w:szCs w:val="18"/>
                <w:shd w:val="clear" w:color="auto" w:fill="FFFFFF"/>
              </w:rPr>
              <w:t xml:space="preserve">SUPORTE TÉCNICO PERMANENTE, CONTEMPLANDO A ENTREGA DE </w:t>
            </w:r>
            <w:r w:rsidR="00241ECA">
              <w:rPr>
                <w:sz w:val="18"/>
                <w:szCs w:val="18"/>
                <w:shd w:val="clear" w:color="auto" w:fill="FFFFFF"/>
              </w:rPr>
              <w:t>30 (TRINTA)</w:t>
            </w:r>
            <w:r w:rsidRPr="00E11C66">
              <w:rPr>
                <w:sz w:val="18"/>
                <w:szCs w:val="18"/>
                <w:shd w:val="clear" w:color="auto" w:fill="FFFFFF"/>
              </w:rPr>
              <w:t xml:space="preserve"> CHAMADAS SIMULTANEAS E </w:t>
            </w:r>
            <w:r w:rsidR="00241ECA">
              <w:rPr>
                <w:sz w:val="18"/>
                <w:szCs w:val="18"/>
                <w:shd w:val="clear" w:color="auto" w:fill="FFFFFF"/>
              </w:rPr>
              <w:t>150 (</w:t>
            </w:r>
            <w:r w:rsidRPr="00E11C66">
              <w:rPr>
                <w:sz w:val="18"/>
                <w:szCs w:val="18"/>
                <w:shd w:val="clear" w:color="auto" w:fill="FFFFFF"/>
              </w:rPr>
              <w:t>CENTO E CINQUENTA</w:t>
            </w:r>
            <w:r w:rsidR="00241ECA">
              <w:rPr>
                <w:sz w:val="18"/>
                <w:szCs w:val="18"/>
                <w:shd w:val="clear" w:color="auto" w:fill="FFFFFF"/>
              </w:rPr>
              <w:t>)</w:t>
            </w:r>
            <w:r w:rsidRPr="00E11C66">
              <w:rPr>
                <w:sz w:val="18"/>
                <w:szCs w:val="18"/>
                <w:shd w:val="clear" w:color="auto" w:fill="FFFFFF"/>
              </w:rPr>
              <w:t xml:space="preserve"> NÚMEROS DE TELEFONES.</w:t>
            </w:r>
          </w:p>
        </w:tc>
        <w:tc>
          <w:tcPr>
            <w:tcW w:w="567" w:type="dxa"/>
            <w:tcBorders>
              <w:top w:val="single" w:sz="12" w:space="0" w:color="auto"/>
              <w:left w:val="single" w:sz="12" w:space="0" w:color="auto"/>
              <w:bottom w:val="single" w:sz="12" w:space="0" w:color="auto"/>
              <w:right w:val="single" w:sz="12" w:space="0" w:color="auto"/>
            </w:tcBorders>
            <w:vAlign w:val="center"/>
          </w:tcPr>
          <w:p w14:paraId="11E8F84C" w14:textId="77777777" w:rsidR="00481390" w:rsidRPr="00E11C66" w:rsidRDefault="00481390" w:rsidP="00E11C66">
            <w:pPr>
              <w:tabs>
                <w:tab w:val="left" w:pos="2835"/>
                <w:tab w:val="left" w:pos="5670"/>
                <w:tab w:val="left" w:pos="8789"/>
              </w:tabs>
              <w:jc w:val="center"/>
              <w:rPr>
                <w:sz w:val="18"/>
                <w:szCs w:val="18"/>
              </w:rPr>
            </w:pPr>
            <w:r w:rsidRPr="00E11C66">
              <w:rPr>
                <w:sz w:val="18"/>
                <w:szCs w:val="18"/>
              </w:rPr>
              <w:t>MÊS</w:t>
            </w:r>
          </w:p>
        </w:tc>
        <w:tc>
          <w:tcPr>
            <w:tcW w:w="851" w:type="dxa"/>
            <w:tcBorders>
              <w:top w:val="single" w:sz="12" w:space="0" w:color="auto"/>
              <w:left w:val="single" w:sz="12" w:space="0" w:color="auto"/>
              <w:bottom w:val="single" w:sz="12" w:space="0" w:color="auto"/>
              <w:right w:val="single" w:sz="12" w:space="0" w:color="auto"/>
            </w:tcBorders>
            <w:vAlign w:val="center"/>
          </w:tcPr>
          <w:p w14:paraId="318A37DA" w14:textId="77777777" w:rsidR="00481390" w:rsidRPr="00E11C66" w:rsidRDefault="00481390" w:rsidP="00E11C66">
            <w:pPr>
              <w:jc w:val="center"/>
              <w:rPr>
                <w:sz w:val="18"/>
                <w:szCs w:val="18"/>
              </w:rPr>
            </w:pPr>
            <w:r w:rsidRPr="00E11C66">
              <w:rPr>
                <w:sz w:val="18"/>
                <w:szCs w:val="18"/>
              </w:rPr>
              <w:t>12</w:t>
            </w:r>
          </w:p>
        </w:tc>
        <w:tc>
          <w:tcPr>
            <w:tcW w:w="992" w:type="dxa"/>
            <w:tcBorders>
              <w:top w:val="single" w:sz="12" w:space="0" w:color="auto"/>
              <w:left w:val="single" w:sz="12" w:space="0" w:color="auto"/>
              <w:bottom w:val="single" w:sz="12" w:space="0" w:color="auto"/>
              <w:right w:val="single" w:sz="12" w:space="0" w:color="auto"/>
            </w:tcBorders>
            <w:vAlign w:val="center"/>
          </w:tcPr>
          <w:p w14:paraId="1E8D8189" w14:textId="21EFBE0C" w:rsidR="00481390" w:rsidRPr="00E11C66" w:rsidRDefault="00241ECA" w:rsidP="00E11C66">
            <w:pPr>
              <w:jc w:val="center"/>
              <w:rPr>
                <w:sz w:val="18"/>
                <w:szCs w:val="18"/>
              </w:rPr>
            </w:pPr>
            <w:r>
              <w:rPr>
                <w:sz w:val="18"/>
                <w:szCs w:val="18"/>
              </w:rPr>
              <w:t>1.700,00</w:t>
            </w:r>
          </w:p>
        </w:tc>
        <w:tc>
          <w:tcPr>
            <w:tcW w:w="992" w:type="dxa"/>
            <w:tcBorders>
              <w:top w:val="single" w:sz="12" w:space="0" w:color="auto"/>
              <w:left w:val="single" w:sz="12" w:space="0" w:color="auto"/>
              <w:bottom w:val="single" w:sz="12" w:space="0" w:color="auto"/>
              <w:right w:val="single" w:sz="12" w:space="0" w:color="auto"/>
            </w:tcBorders>
            <w:vAlign w:val="center"/>
          </w:tcPr>
          <w:p w14:paraId="35AF285B" w14:textId="1EAD232C" w:rsidR="00481390" w:rsidRPr="00E11C66" w:rsidRDefault="00241ECA" w:rsidP="00E11C66">
            <w:pPr>
              <w:jc w:val="center"/>
              <w:rPr>
                <w:sz w:val="18"/>
                <w:szCs w:val="18"/>
              </w:rPr>
            </w:pPr>
            <w:r>
              <w:rPr>
                <w:sz w:val="18"/>
                <w:szCs w:val="18"/>
              </w:rPr>
              <w:t>20.400,00</w:t>
            </w:r>
          </w:p>
        </w:tc>
      </w:tr>
    </w:tbl>
    <w:p w14:paraId="120B01F0" w14:textId="26D43A56" w:rsidR="00481390" w:rsidRPr="00E11C66" w:rsidRDefault="00481390" w:rsidP="00E11C66">
      <w:pPr>
        <w:pStyle w:val="Recuonormal"/>
        <w:ind w:left="0"/>
        <w:rPr>
          <w:rFonts w:ascii="Times New Roman" w:hAnsi="Times New Roman"/>
          <w:sz w:val="18"/>
          <w:szCs w:val="18"/>
        </w:rPr>
      </w:pPr>
    </w:p>
    <w:p w14:paraId="1992A84B" w14:textId="67D84913" w:rsidR="00481390" w:rsidRPr="00E11C66" w:rsidRDefault="00481390" w:rsidP="00E11C66">
      <w:pPr>
        <w:tabs>
          <w:tab w:val="left" w:pos="0"/>
        </w:tabs>
        <w:jc w:val="both"/>
        <w:rPr>
          <w:sz w:val="18"/>
          <w:szCs w:val="18"/>
        </w:rPr>
      </w:pPr>
      <w:r w:rsidRPr="009149F4">
        <w:rPr>
          <w:b/>
          <w:sz w:val="18"/>
          <w:szCs w:val="18"/>
        </w:rPr>
        <w:t>1.</w:t>
      </w:r>
      <w:r w:rsidR="00241ECA" w:rsidRPr="009149F4">
        <w:rPr>
          <w:b/>
          <w:sz w:val="18"/>
          <w:szCs w:val="18"/>
        </w:rPr>
        <w:t>1</w:t>
      </w:r>
      <w:r w:rsidRPr="009149F4">
        <w:rPr>
          <w:b/>
          <w:sz w:val="18"/>
          <w:szCs w:val="18"/>
        </w:rPr>
        <w:t>. TELEFONIA FIXA</w:t>
      </w:r>
      <w:r w:rsidRPr="00E11C66">
        <w:rPr>
          <w:sz w:val="18"/>
          <w:szCs w:val="18"/>
        </w:rPr>
        <w:t xml:space="preserve"> (linha telefônica fixa com suporte técnico permanente):</w:t>
      </w:r>
    </w:p>
    <w:p w14:paraId="2A4EF799" w14:textId="610DE725" w:rsidR="00481390" w:rsidRPr="00E11C66" w:rsidRDefault="00656AEA" w:rsidP="00E11C66">
      <w:pPr>
        <w:tabs>
          <w:tab w:val="left" w:pos="1995"/>
        </w:tabs>
        <w:jc w:val="both"/>
        <w:rPr>
          <w:sz w:val="18"/>
          <w:szCs w:val="18"/>
        </w:rPr>
      </w:pPr>
      <w:r w:rsidRPr="00656AEA">
        <w:rPr>
          <w:b/>
          <w:bCs/>
          <w:sz w:val="18"/>
          <w:szCs w:val="18"/>
        </w:rPr>
        <w:t>a)</w:t>
      </w:r>
      <w:r w:rsidR="00481390" w:rsidRPr="00E11C66">
        <w:rPr>
          <w:sz w:val="18"/>
          <w:szCs w:val="18"/>
        </w:rPr>
        <w:t xml:space="preserve"> A telefonia fixa deve ser entregue em formato digital na central telefônica instalada no Centro Administrativo Municipal, localizado na Rua Silveira Martins, nº 163, Centro, em Cotiporã/RS;</w:t>
      </w:r>
    </w:p>
    <w:p w14:paraId="327D84D2" w14:textId="6C919121" w:rsidR="00481390" w:rsidRPr="00E11C66" w:rsidRDefault="00656AEA" w:rsidP="00E11C66">
      <w:pPr>
        <w:tabs>
          <w:tab w:val="left" w:pos="1995"/>
        </w:tabs>
        <w:jc w:val="both"/>
        <w:rPr>
          <w:sz w:val="18"/>
          <w:szCs w:val="18"/>
        </w:rPr>
      </w:pPr>
      <w:r w:rsidRPr="00656AEA">
        <w:rPr>
          <w:b/>
          <w:bCs/>
          <w:sz w:val="18"/>
          <w:szCs w:val="18"/>
        </w:rPr>
        <w:t>b)</w:t>
      </w:r>
      <w:r w:rsidR="00481390" w:rsidRPr="00E11C66">
        <w:rPr>
          <w:sz w:val="18"/>
          <w:szCs w:val="18"/>
        </w:rPr>
        <w:t xml:space="preserve"> As ligações locais não devem haver custo sendo assim de realização gratuita;</w:t>
      </w:r>
    </w:p>
    <w:p w14:paraId="145D36C5" w14:textId="0EB776A8" w:rsidR="00481390" w:rsidRPr="00E11C66" w:rsidRDefault="00656AEA" w:rsidP="00E11C66">
      <w:pPr>
        <w:tabs>
          <w:tab w:val="left" w:pos="1995"/>
        </w:tabs>
        <w:jc w:val="both"/>
        <w:rPr>
          <w:sz w:val="18"/>
          <w:szCs w:val="18"/>
        </w:rPr>
      </w:pPr>
      <w:r w:rsidRPr="00656AEA">
        <w:rPr>
          <w:b/>
          <w:bCs/>
          <w:sz w:val="18"/>
          <w:szCs w:val="18"/>
        </w:rPr>
        <w:t>c)</w:t>
      </w:r>
      <w:r w:rsidR="00481390" w:rsidRPr="00E11C66">
        <w:rPr>
          <w:sz w:val="18"/>
          <w:szCs w:val="18"/>
        </w:rPr>
        <w:t xml:space="preserve"> As ligações devem conter um número válido para que em caso de necessidade a pessoa quiser retornar a chamada identifique e consiga realizar o retorno da ligação direcionando para a recepcionista;</w:t>
      </w:r>
    </w:p>
    <w:p w14:paraId="570AEC2C" w14:textId="062E36E2" w:rsidR="00481390" w:rsidRPr="00E11C66" w:rsidRDefault="00656AEA" w:rsidP="00E11C66">
      <w:pPr>
        <w:tabs>
          <w:tab w:val="left" w:pos="1995"/>
        </w:tabs>
        <w:jc w:val="both"/>
        <w:rPr>
          <w:sz w:val="18"/>
          <w:szCs w:val="18"/>
        </w:rPr>
      </w:pPr>
      <w:r w:rsidRPr="00656AEA">
        <w:rPr>
          <w:b/>
          <w:bCs/>
          <w:sz w:val="18"/>
          <w:szCs w:val="18"/>
        </w:rPr>
        <w:t>d)</w:t>
      </w:r>
      <w:r w:rsidR="00481390" w:rsidRPr="00E11C66">
        <w:rPr>
          <w:sz w:val="18"/>
          <w:szCs w:val="18"/>
        </w:rPr>
        <w:t xml:space="preserve"> O número válido será (54) 3446-2800, número qual é o principal da Prefeitura Municipal;</w:t>
      </w:r>
    </w:p>
    <w:p w14:paraId="59132E32" w14:textId="1958C90A" w:rsidR="00481390" w:rsidRPr="00E11C66" w:rsidRDefault="00656AEA" w:rsidP="00E11C66">
      <w:pPr>
        <w:tabs>
          <w:tab w:val="left" w:pos="1995"/>
        </w:tabs>
        <w:jc w:val="both"/>
        <w:rPr>
          <w:sz w:val="18"/>
          <w:szCs w:val="18"/>
        </w:rPr>
      </w:pPr>
      <w:r w:rsidRPr="00656AEA">
        <w:rPr>
          <w:b/>
          <w:bCs/>
          <w:sz w:val="18"/>
          <w:szCs w:val="18"/>
        </w:rPr>
        <w:t>e)</w:t>
      </w:r>
      <w:r w:rsidR="00481390" w:rsidRPr="00E11C66">
        <w:rPr>
          <w:sz w:val="18"/>
          <w:szCs w:val="18"/>
        </w:rPr>
        <w:t xml:space="preserve"> A quantidade de linhas telefônicas devem ser de 150 (cento e cinquenta);</w:t>
      </w:r>
    </w:p>
    <w:p w14:paraId="4FE028AD" w14:textId="024ADD61" w:rsidR="00481390" w:rsidRPr="00E11C66" w:rsidRDefault="00656AEA" w:rsidP="00E11C66">
      <w:pPr>
        <w:tabs>
          <w:tab w:val="left" w:pos="1995"/>
        </w:tabs>
        <w:jc w:val="both"/>
        <w:rPr>
          <w:sz w:val="18"/>
          <w:szCs w:val="18"/>
        </w:rPr>
      </w:pPr>
      <w:r w:rsidRPr="00656AEA">
        <w:rPr>
          <w:b/>
          <w:bCs/>
          <w:sz w:val="18"/>
          <w:szCs w:val="18"/>
        </w:rPr>
        <w:t>f)</w:t>
      </w:r>
      <w:r w:rsidR="00481390" w:rsidRPr="00E11C66">
        <w:rPr>
          <w:sz w:val="18"/>
          <w:szCs w:val="18"/>
        </w:rPr>
        <w:t xml:space="preserve"> A quantidade de canais (Chamadas Simultâneas) deve ser no quantitativo de</w:t>
      </w:r>
      <w:r>
        <w:rPr>
          <w:sz w:val="18"/>
          <w:szCs w:val="18"/>
        </w:rPr>
        <w:t xml:space="preserve"> 30</w:t>
      </w:r>
      <w:r w:rsidR="00481390" w:rsidRPr="00E11C66">
        <w:rPr>
          <w:sz w:val="18"/>
          <w:szCs w:val="18"/>
        </w:rPr>
        <w:t xml:space="preserve"> (</w:t>
      </w:r>
      <w:r>
        <w:rPr>
          <w:sz w:val="18"/>
          <w:szCs w:val="18"/>
        </w:rPr>
        <w:t>trinta</w:t>
      </w:r>
      <w:r w:rsidR="00481390" w:rsidRPr="00E11C66">
        <w:rPr>
          <w:sz w:val="18"/>
          <w:szCs w:val="18"/>
        </w:rPr>
        <w:t>);</w:t>
      </w:r>
    </w:p>
    <w:p w14:paraId="65855FFE" w14:textId="77777777" w:rsidR="00481390" w:rsidRPr="00E11C66" w:rsidRDefault="00481390" w:rsidP="00E11C66">
      <w:pPr>
        <w:tabs>
          <w:tab w:val="left" w:pos="1995"/>
        </w:tabs>
        <w:jc w:val="both"/>
        <w:rPr>
          <w:sz w:val="18"/>
          <w:szCs w:val="18"/>
        </w:rPr>
      </w:pPr>
    </w:p>
    <w:p w14:paraId="48C089BC" w14:textId="7A4632C4" w:rsidR="00481390" w:rsidRPr="00E11C66" w:rsidRDefault="00656AEA" w:rsidP="00E11C66">
      <w:pPr>
        <w:tabs>
          <w:tab w:val="left" w:pos="1995"/>
        </w:tabs>
        <w:jc w:val="both"/>
        <w:rPr>
          <w:b/>
          <w:sz w:val="18"/>
          <w:szCs w:val="18"/>
        </w:rPr>
      </w:pPr>
      <w:r>
        <w:rPr>
          <w:b/>
          <w:sz w:val="18"/>
          <w:szCs w:val="18"/>
        </w:rPr>
        <w:t xml:space="preserve">1.2. </w:t>
      </w:r>
      <w:r w:rsidRPr="00E11C66">
        <w:rPr>
          <w:b/>
          <w:sz w:val="18"/>
          <w:szCs w:val="18"/>
        </w:rPr>
        <w:t>TARIFAÇÃO POR MINUTO</w:t>
      </w:r>
    </w:p>
    <w:p w14:paraId="1D70D1CF" w14:textId="1C89995C" w:rsidR="00481390" w:rsidRPr="00E11C66" w:rsidRDefault="00656AEA" w:rsidP="00E11C66">
      <w:pPr>
        <w:tabs>
          <w:tab w:val="left" w:pos="1995"/>
        </w:tabs>
        <w:jc w:val="both"/>
        <w:rPr>
          <w:sz w:val="18"/>
          <w:szCs w:val="18"/>
        </w:rPr>
      </w:pPr>
      <w:r w:rsidRPr="00656AEA">
        <w:rPr>
          <w:b/>
          <w:bCs/>
          <w:sz w:val="18"/>
          <w:szCs w:val="18"/>
        </w:rPr>
        <w:t>1.2.1.</w:t>
      </w:r>
      <w:r>
        <w:rPr>
          <w:sz w:val="18"/>
          <w:szCs w:val="18"/>
        </w:rPr>
        <w:t xml:space="preserve"> </w:t>
      </w:r>
      <w:r w:rsidR="00481390" w:rsidRPr="00E11C66">
        <w:rPr>
          <w:sz w:val="18"/>
          <w:szCs w:val="18"/>
        </w:rPr>
        <w:t>A tarifação deve ser cobrada dividida em três grupos conforme a seguir:</w:t>
      </w:r>
    </w:p>
    <w:p w14:paraId="0C2DA3E1" w14:textId="3FAEF542" w:rsidR="00481390" w:rsidRPr="00E11C66" w:rsidRDefault="00656AEA" w:rsidP="00E11C66">
      <w:pPr>
        <w:tabs>
          <w:tab w:val="left" w:pos="1995"/>
        </w:tabs>
        <w:jc w:val="both"/>
        <w:rPr>
          <w:sz w:val="18"/>
          <w:szCs w:val="18"/>
        </w:rPr>
      </w:pPr>
      <w:r w:rsidRPr="00656AEA">
        <w:rPr>
          <w:b/>
          <w:bCs/>
          <w:sz w:val="18"/>
          <w:szCs w:val="18"/>
        </w:rPr>
        <w:t>a)</w:t>
      </w:r>
      <w:r w:rsidR="00481390" w:rsidRPr="00E11C66">
        <w:rPr>
          <w:sz w:val="18"/>
          <w:szCs w:val="18"/>
        </w:rPr>
        <w:t xml:space="preserve"> Ligações Longa Distância Nacional</w:t>
      </w:r>
      <w:r>
        <w:rPr>
          <w:sz w:val="18"/>
          <w:szCs w:val="18"/>
        </w:rPr>
        <w:t>;</w:t>
      </w:r>
    </w:p>
    <w:p w14:paraId="4DF4B29F" w14:textId="62134EE7" w:rsidR="00481390" w:rsidRPr="00E11C66" w:rsidRDefault="00656AEA" w:rsidP="00E11C66">
      <w:pPr>
        <w:tabs>
          <w:tab w:val="left" w:pos="1995"/>
        </w:tabs>
        <w:jc w:val="both"/>
        <w:rPr>
          <w:sz w:val="18"/>
          <w:szCs w:val="18"/>
        </w:rPr>
      </w:pPr>
      <w:r w:rsidRPr="00656AEA">
        <w:rPr>
          <w:b/>
          <w:bCs/>
          <w:sz w:val="18"/>
          <w:szCs w:val="18"/>
        </w:rPr>
        <w:t>b)</w:t>
      </w:r>
      <w:r w:rsidR="00481390" w:rsidRPr="00E11C66">
        <w:rPr>
          <w:sz w:val="18"/>
          <w:szCs w:val="18"/>
        </w:rPr>
        <w:t xml:space="preserve"> Ligações Locais Móvel</w:t>
      </w:r>
      <w:r>
        <w:rPr>
          <w:sz w:val="18"/>
          <w:szCs w:val="18"/>
        </w:rPr>
        <w:t>;</w:t>
      </w:r>
    </w:p>
    <w:p w14:paraId="3F756D55" w14:textId="1A10F5DA" w:rsidR="00481390" w:rsidRPr="00E11C66" w:rsidRDefault="00656AEA" w:rsidP="00E11C66">
      <w:pPr>
        <w:tabs>
          <w:tab w:val="left" w:pos="1995"/>
        </w:tabs>
        <w:jc w:val="both"/>
        <w:rPr>
          <w:sz w:val="18"/>
          <w:szCs w:val="18"/>
        </w:rPr>
      </w:pPr>
      <w:r w:rsidRPr="00656AEA">
        <w:rPr>
          <w:b/>
          <w:bCs/>
          <w:sz w:val="18"/>
          <w:szCs w:val="18"/>
        </w:rPr>
        <w:t>c)</w:t>
      </w:r>
      <w:r w:rsidR="00481390" w:rsidRPr="00E11C66">
        <w:rPr>
          <w:sz w:val="18"/>
          <w:szCs w:val="18"/>
        </w:rPr>
        <w:t xml:space="preserve"> Ligações Longa Distância Móvel</w:t>
      </w:r>
      <w:r>
        <w:rPr>
          <w:sz w:val="18"/>
          <w:szCs w:val="18"/>
        </w:rPr>
        <w:t>.</w:t>
      </w:r>
    </w:p>
    <w:p w14:paraId="16F01B1E" w14:textId="77777777" w:rsidR="00481390" w:rsidRPr="00E11C66" w:rsidRDefault="00481390" w:rsidP="00E11C66">
      <w:pPr>
        <w:tabs>
          <w:tab w:val="left" w:pos="1995"/>
        </w:tabs>
        <w:jc w:val="both"/>
        <w:rPr>
          <w:sz w:val="18"/>
          <w:szCs w:val="18"/>
        </w:rPr>
      </w:pPr>
    </w:p>
    <w:p w14:paraId="144CFB15" w14:textId="6520D26C" w:rsidR="00481390" w:rsidRPr="00E11C66" w:rsidRDefault="00656AEA" w:rsidP="00E11C66">
      <w:pPr>
        <w:tabs>
          <w:tab w:val="left" w:pos="1995"/>
        </w:tabs>
        <w:jc w:val="both"/>
        <w:rPr>
          <w:b/>
          <w:sz w:val="18"/>
          <w:szCs w:val="18"/>
        </w:rPr>
      </w:pPr>
      <w:r>
        <w:rPr>
          <w:b/>
          <w:sz w:val="18"/>
          <w:szCs w:val="18"/>
        </w:rPr>
        <w:t xml:space="preserve">1.3. </w:t>
      </w:r>
      <w:r w:rsidRPr="00E11C66">
        <w:rPr>
          <w:b/>
          <w:sz w:val="18"/>
          <w:szCs w:val="18"/>
        </w:rPr>
        <w:t>FIXA NUMÉRICA</w:t>
      </w:r>
    </w:p>
    <w:p w14:paraId="71D6F171" w14:textId="2A7A3E35" w:rsidR="00481390" w:rsidRPr="00E11C66" w:rsidRDefault="00656AEA" w:rsidP="00E11C66">
      <w:pPr>
        <w:tabs>
          <w:tab w:val="left" w:pos="1995"/>
        </w:tabs>
        <w:jc w:val="both"/>
        <w:rPr>
          <w:sz w:val="18"/>
          <w:szCs w:val="18"/>
        </w:rPr>
      </w:pPr>
      <w:r w:rsidRPr="00656AEA">
        <w:rPr>
          <w:b/>
          <w:bCs/>
          <w:sz w:val="18"/>
          <w:szCs w:val="18"/>
        </w:rPr>
        <w:t>a)</w:t>
      </w:r>
      <w:r>
        <w:rPr>
          <w:sz w:val="18"/>
          <w:szCs w:val="18"/>
        </w:rPr>
        <w:t xml:space="preserve"> </w:t>
      </w:r>
      <w:r w:rsidR="00481390" w:rsidRPr="00E11C66">
        <w:rPr>
          <w:sz w:val="18"/>
          <w:szCs w:val="18"/>
        </w:rPr>
        <w:t>As Linhas numéricas são:</w:t>
      </w:r>
      <w:r>
        <w:rPr>
          <w:sz w:val="18"/>
          <w:szCs w:val="18"/>
        </w:rPr>
        <w:t xml:space="preserve"> </w:t>
      </w:r>
      <w:r w:rsidR="00481390" w:rsidRPr="00E11C66">
        <w:rPr>
          <w:sz w:val="18"/>
          <w:szCs w:val="18"/>
        </w:rPr>
        <w:t>(54) 3446-2800 à (54) 3446-2899;</w:t>
      </w:r>
      <w:r>
        <w:rPr>
          <w:sz w:val="18"/>
          <w:szCs w:val="18"/>
        </w:rPr>
        <w:t xml:space="preserve"> e </w:t>
      </w:r>
      <w:r w:rsidR="00481390" w:rsidRPr="00E11C66">
        <w:rPr>
          <w:sz w:val="18"/>
          <w:szCs w:val="18"/>
        </w:rPr>
        <w:t>(54) 2128 2900 à (54) 2128 2949.</w:t>
      </w:r>
    </w:p>
    <w:p w14:paraId="5DF96313" w14:textId="77777777" w:rsidR="00481390" w:rsidRPr="00E11C66" w:rsidRDefault="00481390" w:rsidP="00E11C66">
      <w:pPr>
        <w:tabs>
          <w:tab w:val="left" w:pos="1995"/>
        </w:tabs>
        <w:jc w:val="both"/>
        <w:rPr>
          <w:b/>
          <w:sz w:val="18"/>
          <w:szCs w:val="18"/>
        </w:rPr>
      </w:pPr>
    </w:p>
    <w:p w14:paraId="435AC6D0" w14:textId="0CED9891" w:rsidR="00481390" w:rsidRPr="00E11C66" w:rsidRDefault="00656AEA" w:rsidP="00E11C66">
      <w:pPr>
        <w:tabs>
          <w:tab w:val="left" w:pos="1995"/>
        </w:tabs>
        <w:jc w:val="both"/>
        <w:rPr>
          <w:b/>
          <w:sz w:val="18"/>
          <w:szCs w:val="18"/>
        </w:rPr>
      </w:pPr>
      <w:r>
        <w:rPr>
          <w:b/>
          <w:sz w:val="18"/>
          <w:szCs w:val="18"/>
        </w:rPr>
        <w:t xml:space="preserve">1.4. </w:t>
      </w:r>
      <w:r w:rsidRPr="00E11C66">
        <w:rPr>
          <w:b/>
          <w:sz w:val="18"/>
          <w:szCs w:val="18"/>
        </w:rPr>
        <w:t>RESPONSABILIDADES</w:t>
      </w:r>
      <w:r>
        <w:rPr>
          <w:b/>
          <w:sz w:val="18"/>
          <w:szCs w:val="18"/>
        </w:rPr>
        <w:t xml:space="preserve"> DA CONTRATADA</w:t>
      </w:r>
    </w:p>
    <w:p w14:paraId="0C89FD85" w14:textId="79D9FB59" w:rsidR="00481390" w:rsidRPr="00E11C66" w:rsidRDefault="00656AEA" w:rsidP="00E11C66">
      <w:pPr>
        <w:tabs>
          <w:tab w:val="left" w:pos="1995"/>
        </w:tabs>
        <w:jc w:val="both"/>
        <w:rPr>
          <w:sz w:val="18"/>
          <w:szCs w:val="18"/>
        </w:rPr>
      </w:pPr>
      <w:bookmarkStart w:id="0" w:name="_Hlk529265836"/>
      <w:r w:rsidRPr="001D1D89">
        <w:rPr>
          <w:b/>
          <w:bCs/>
          <w:sz w:val="18"/>
          <w:szCs w:val="18"/>
        </w:rPr>
        <w:t>a)</w:t>
      </w:r>
      <w:r w:rsidR="00481390" w:rsidRPr="00E11C66">
        <w:rPr>
          <w:sz w:val="18"/>
          <w:szCs w:val="18"/>
        </w:rPr>
        <w:t xml:space="preserve"> Fica de responsabilidade da </w:t>
      </w:r>
      <w:r w:rsidR="001D1D89" w:rsidRPr="00E11C66">
        <w:rPr>
          <w:sz w:val="18"/>
          <w:szCs w:val="18"/>
        </w:rPr>
        <w:t>CONTRATADA</w:t>
      </w:r>
      <w:r w:rsidR="00481390" w:rsidRPr="00E11C66">
        <w:rPr>
          <w:sz w:val="18"/>
          <w:szCs w:val="18"/>
        </w:rPr>
        <w:t xml:space="preserve"> a portabilidade das linhas telefônicas se necessário;</w:t>
      </w:r>
    </w:p>
    <w:p w14:paraId="24CF96A2" w14:textId="12F87116" w:rsidR="00481390" w:rsidRPr="00E11C66" w:rsidRDefault="00656AEA" w:rsidP="00E11C66">
      <w:pPr>
        <w:tabs>
          <w:tab w:val="left" w:pos="1995"/>
        </w:tabs>
        <w:jc w:val="both"/>
        <w:rPr>
          <w:sz w:val="18"/>
          <w:szCs w:val="18"/>
        </w:rPr>
      </w:pPr>
      <w:r w:rsidRPr="001D1D89">
        <w:rPr>
          <w:b/>
          <w:bCs/>
          <w:sz w:val="18"/>
          <w:szCs w:val="18"/>
        </w:rPr>
        <w:t>b)</w:t>
      </w:r>
      <w:r w:rsidR="00481390" w:rsidRPr="00E11C66">
        <w:rPr>
          <w:sz w:val="18"/>
          <w:szCs w:val="18"/>
        </w:rPr>
        <w:t xml:space="preserve"> A contratada deverá efetuar a instalação, configuração, suporte técnico e equipamentos, necessários para a disponibilização do serviço;</w:t>
      </w:r>
    </w:p>
    <w:p w14:paraId="4AD28AFC" w14:textId="38904788" w:rsidR="00481390" w:rsidRPr="00E11C66" w:rsidRDefault="00656AEA" w:rsidP="00E11C66">
      <w:pPr>
        <w:tabs>
          <w:tab w:val="left" w:pos="1995"/>
        </w:tabs>
        <w:jc w:val="both"/>
        <w:rPr>
          <w:sz w:val="18"/>
          <w:szCs w:val="18"/>
        </w:rPr>
      </w:pPr>
      <w:r w:rsidRPr="001D1D89">
        <w:rPr>
          <w:b/>
          <w:bCs/>
          <w:sz w:val="18"/>
          <w:szCs w:val="18"/>
        </w:rPr>
        <w:t>c)</w:t>
      </w:r>
      <w:r w:rsidR="00481390" w:rsidRPr="00E11C66">
        <w:rPr>
          <w:sz w:val="18"/>
          <w:szCs w:val="18"/>
        </w:rPr>
        <w:t xml:space="preserve"> A contratada deverá fornecer os equipamentos necessários para o excelente funcionamento dos serviços, sem ônus ao Município;</w:t>
      </w:r>
    </w:p>
    <w:p w14:paraId="0A2ABFFD" w14:textId="239DF330" w:rsidR="00481390" w:rsidRPr="00E11C66" w:rsidRDefault="00656AEA" w:rsidP="00E11C66">
      <w:pPr>
        <w:tabs>
          <w:tab w:val="left" w:pos="1995"/>
        </w:tabs>
        <w:jc w:val="both"/>
        <w:rPr>
          <w:sz w:val="18"/>
          <w:szCs w:val="18"/>
        </w:rPr>
      </w:pPr>
      <w:r w:rsidRPr="001D1D89">
        <w:rPr>
          <w:b/>
          <w:bCs/>
          <w:sz w:val="18"/>
          <w:szCs w:val="18"/>
        </w:rPr>
        <w:t>d)</w:t>
      </w:r>
      <w:r w:rsidR="00481390" w:rsidRPr="00E11C66">
        <w:rPr>
          <w:sz w:val="18"/>
          <w:szCs w:val="18"/>
        </w:rPr>
        <w:t xml:space="preserve"> No caso </w:t>
      </w:r>
      <w:r w:rsidR="001D1D89">
        <w:rPr>
          <w:sz w:val="18"/>
          <w:szCs w:val="18"/>
        </w:rPr>
        <w:t>d</w:t>
      </w:r>
      <w:r w:rsidR="00481390" w:rsidRPr="00E11C66">
        <w:rPr>
          <w:sz w:val="18"/>
          <w:szCs w:val="18"/>
        </w:rPr>
        <w:t xml:space="preserve">a </w:t>
      </w:r>
      <w:r w:rsidR="001D1D89" w:rsidRPr="00E11C66">
        <w:rPr>
          <w:sz w:val="18"/>
          <w:szCs w:val="18"/>
        </w:rPr>
        <w:t>CONTRATADA</w:t>
      </w:r>
      <w:r w:rsidR="00481390" w:rsidRPr="00E11C66">
        <w:rPr>
          <w:sz w:val="18"/>
          <w:szCs w:val="18"/>
        </w:rPr>
        <w:t xml:space="preserve"> efetuar a contratação de terceiros para a realização de suas exigências solicitadas em contrato ficará sob cargo da contratada toda relação de custo;</w:t>
      </w:r>
    </w:p>
    <w:p w14:paraId="2514099B" w14:textId="13BF476D" w:rsidR="00481390" w:rsidRPr="00E11C66" w:rsidRDefault="00656AEA" w:rsidP="00E11C66">
      <w:pPr>
        <w:tabs>
          <w:tab w:val="left" w:pos="1995"/>
        </w:tabs>
        <w:jc w:val="both"/>
        <w:rPr>
          <w:sz w:val="18"/>
          <w:szCs w:val="18"/>
        </w:rPr>
      </w:pPr>
      <w:r w:rsidRPr="001D1D89">
        <w:rPr>
          <w:b/>
          <w:bCs/>
          <w:sz w:val="18"/>
          <w:szCs w:val="18"/>
        </w:rPr>
        <w:t>e)</w:t>
      </w:r>
      <w:r w:rsidR="00481390" w:rsidRPr="00E11C66">
        <w:rPr>
          <w:sz w:val="18"/>
          <w:szCs w:val="18"/>
        </w:rPr>
        <w:t xml:space="preserve"> O tempo máximo permitido de queda do link será de até 06 (seis) horas contados a partir do início da pane, se a causa da pane for exclusivamente por motivo de responsabilidade própria ou ação voluntária;</w:t>
      </w:r>
    </w:p>
    <w:p w14:paraId="0CC137BC" w14:textId="48A07FAB" w:rsidR="00481390" w:rsidRPr="00E11C66" w:rsidRDefault="00656AEA" w:rsidP="00E11C66">
      <w:pPr>
        <w:tabs>
          <w:tab w:val="left" w:pos="1995"/>
        </w:tabs>
        <w:jc w:val="both"/>
        <w:rPr>
          <w:sz w:val="18"/>
          <w:szCs w:val="18"/>
        </w:rPr>
      </w:pPr>
      <w:r w:rsidRPr="001D1D89">
        <w:rPr>
          <w:b/>
          <w:bCs/>
          <w:sz w:val="18"/>
          <w:szCs w:val="18"/>
        </w:rPr>
        <w:t>f)</w:t>
      </w:r>
      <w:r w:rsidR="00481390" w:rsidRPr="00E11C66">
        <w:rPr>
          <w:sz w:val="18"/>
          <w:szCs w:val="18"/>
        </w:rPr>
        <w:t xml:space="preserve"> Caso seja necessária à instalação de equipamentos em prédios ou terrenos particulares melhor localizados para o perfeito funcionamento dos serviços, os custos de locação ou qualquer despesa fica por conta da </w:t>
      </w:r>
      <w:r w:rsidR="001D1D89" w:rsidRPr="00E11C66">
        <w:rPr>
          <w:sz w:val="18"/>
          <w:szCs w:val="18"/>
        </w:rPr>
        <w:t>CONTRATADA</w:t>
      </w:r>
      <w:r w:rsidR="00481390" w:rsidRPr="00E11C66">
        <w:rPr>
          <w:sz w:val="18"/>
          <w:szCs w:val="18"/>
        </w:rPr>
        <w:t>;</w:t>
      </w:r>
    </w:p>
    <w:p w14:paraId="6B83D227" w14:textId="4000CC41" w:rsidR="00481390" w:rsidRPr="00E11C66" w:rsidRDefault="00656AEA" w:rsidP="00E11C66">
      <w:pPr>
        <w:tabs>
          <w:tab w:val="left" w:pos="1995"/>
        </w:tabs>
        <w:jc w:val="both"/>
        <w:rPr>
          <w:sz w:val="18"/>
          <w:szCs w:val="18"/>
        </w:rPr>
      </w:pPr>
      <w:r>
        <w:rPr>
          <w:sz w:val="18"/>
          <w:szCs w:val="18"/>
        </w:rPr>
        <w:lastRenderedPageBreak/>
        <w:t>g)</w:t>
      </w:r>
      <w:r w:rsidR="00481390" w:rsidRPr="00E11C66">
        <w:rPr>
          <w:sz w:val="18"/>
          <w:szCs w:val="18"/>
        </w:rPr>
        <w:t xml:space="preserve"> O link da telefonia fixa digital deve estar sempre ativo 24 horas por dia, 7 dias por semana, sem restrições sob uso de horários.</w:t>
      </w:r>
    </w:p>
    <w:p w14:paraId="3B221E7A" w14:textId="54AEE2B8" w:rsidR="00481390" w:rsidRPr="00E11C66" w:rsidRDefault="00656AEA" w:rsidP="00E11C66">
      <w:pPr>
        <w:jc w:val="both"/>
        <w:rPr>
          <w:sz w:val="18"/>
          <w:szCs w:val="18"/>
        </w:rPr>
      </w:pPr>
      <w:r>
        <w:rPr>
          <w:sz w:val="18"/>
          <w:szCs w:val="18"/>
        </w:rPr>
        <w:t>h)</w:t>
      </w:r>
      <w:r w:rsidR="00481390" w:rsidRPr="00E11C66">
        <w:rPr>
          <w:sz w:val="18"/>
          <w:szCs w:val="18"/>
        </w:rPr>
        <w:t xml:space="preserve"> A contratada deverá realizar todos os testes de qualidade do circuito de comunicação sempre que solicitado, com acompanhamento de responsáveis técnicos da Prefeitura de Cotiporã;</w:t>
      </w:r>
    </w:p>
    <w:p w14:paraId="26F7EEFC" w14:textId="5C982C95" w:rsidR="00481390" w:rsidRPr="00E11C66" w:rsidRDefault="00656AEA" w:rsidP="00E11C66">
      <w:pPr>
        <w:jc w:val="both"/>
        <w:rPr>
          <w:sz w:val="18"/>
          <w:szCs w:val="18"/>
        </w:rPr>
      </w:pPr>
      <w:r>
        <w:rPr>
          <w:sz w:val="18"/>
          <w:szCs w:val="18"/>
        </w:rPr>
        <w:t>i)</w:t>
      </w:r>
      <w:r w:rsidR="00481390" w:rsidRPr="00E11C66">
        <w:rPr>
          <w:sz w:val="18"/>
          <w:szCs w:val="18"/>
        </w:rPr>
        <w:t xml:space="preserve"> A contratada deverá prestar assistência técnica gratuita durante 24 horas por dia e 07 dias por semana com pessoas de suporte e operação treinados nas tecnologias utilizadas no serviço;</w:t>
      </w:r>
    </w:p>
    <w:p w14:paraId="10980A06" w14:textId="71672C5E" w:rsidR="00481390" w:rsidRPr="00E11C66" w:rsidRDefault="00656AEA" w:rsidP="00E11C66">
      <w:pPr>
        <w:jc w:val="both"/>
        <w:rPr>
          <w:sz w:val="18"/>
          <w:szCs w:val="18"/>
        </w:rPr>
      </w:pPr>
      <w:r>
        <w:rPr>
          <w:sz w:val="18"/>
          <w:szCs w:val="18"/>
        </w:rPr>
        <w:t>j)</w:t>
      </w:r>
      <w:r w:rsidR="00481390" w:rsidRPr="00E11C66">
        <w:rPr>
          <w:sz w:val="18"/>
          <w:szCs w:val="18"/>
        </w:rPr>
        <w:t xml:space="preserve"> Depois de aberto o chamado de assistência técnica, a contratada deverá, em no máximo 01 (uma) hora atendê-lo</w:t>
      </w:r>
      <w:r w:rsidR="001D1D89">
        <w:rPr>
          <w:sz w:val="18"/>
          <w:szCs w:val="18"/>
        </w:rPr>
        <w:t>.</w:t>
      </w:r>
    </w:p>
    <w:bookmarkEnd w:id="0"/>
    <w:p w14:paraId="3EC152CF" w14:textId="77777777" w:rsidR="00481390" w:rsidRPr="00E11C66" w:rsidRDefault="00481390" w:rsidP="00E11C66">
      <w:pPr>
        <w:pStyle w:val="Recuonormal"/>
        <w:ind w:left="0"/>
        <w:rPr>
          <w:rFonts w:ascii="Times New Roman" w:hAnsi="Times New Roman"/>
          <w:sz w:val="18"/>
          <w:szCs w:val="18"/>
        </w:rPr>
      </w:pPr>
    </w:p>
    <w:p w14:paraId="5A0B073E" w14:textId="0E6FAB7C" w:rsidR="002E5E31" w:rsidRPr="00E11C66" w:rsidRDefault="006D0E52" w:rsidP="00E11C66">
      <w:pPr>
        <w:pStyle w:val="Ttulo4"/>
        <w:tabs>
          <w:tab w:val="left" w:pos="3544"/>
        </w:tabs>
        <w:ind w:left="0" w:firstLine="0"/>
        <w:jc w:val="center"/>
        <w:rPr>
          <w:b/>
          <w:sz w:val="18"/>
          <w:szCs w:val="18"/>
        </w:rPr>
      </w:pPr>
      <w:r w:rsidRPr="00E11C66">
        <w:rPr>
          <w:b/>
          <w:sz w:val="18"/>
          <w:szCs w:val="18"/>
        </w:rPr>
        <w:t>DO PREÇO E DO PAGAMENTO</w:t>
      </w:r>
    </w:p>
    <w:p w14:paraId="4DC3FAF3" w14:textId="77777777" w:rsidR="00BB5FA2" w:rsidRPr="00E11C66" w:rsidRDefault="006D0E52" w:rsidP="00E11C66">
      <w:pPr>
        <w:tabs>
          <w:tab w:val="left" w:pos="2268"/>
          <w:tab w:val="left" w:pos="3544"/>
        </w:tabs>
        <w:jc w:val="both"/>
        <w:rPr>
          <w:sz w:val="18"/>
          <w:szCs w:val="18"/>
        </w:rPr>
      </w:pPr>
      <w:r w:rsidRPr="00E11C66">
        <w:rPr>
          <w:b/>
          <w:sz w:val="18"/>
          <w:szCs w:val="18"/>
        </w:rPr>
        <w:t>Cláusula Segunda</w:t>
      </w:r>
      <w:r w:rsidRPr="00E11C66">
        <w:rPr>
          <w:sz w:val="18"/>
          <w:szCs w:val="18"/>
        </w:rPr>
        <w:t>:</w:t>
      </w:r>
    </w:p>
    <w:p w14:paraId="1B1FF0D7" w14:textId="759DA05F" w:rsidR="00BB5FA2" w:rsidRPr="00E11C66" w:rsidRDefault="001D1D89" w:rsidP="00E11C66">
      <w:pPr>
        <w:tabs>
          <w:tab w:val="left" w:pos="2268"/>
          <w:tab w:val="left" w:pos="3544"/>
        </w:tabs>
        <w:jc w:val="both"/>
        <w:rPr>
          <w:bCs/>
          <w:sz w:val="18"/>
          <w:szCs w:val="18"/>
        </w:rPr>
      </w:pPr>
      <w:r>
        <w:rPr>
          <w:b/>
          <w:sz w:val="18"/>
          <w:szCs w:val="18"/>
        </w:rPr>
        <w:t>2</w:t>
      </w:r>
      <w:r w:rsidR="00D65583" w:rsidRPr="00E11C66">
        <w:rPr>
          <w:b/>
          <w:sz w:val="18"/>
          <w:szCs w:val="18"/>
        </w:rPr>
        <w:t>.0.</w:t>
      </w:r>
      <w:r w:rsidR="006D0E52" w:rsidRPr="00E11C66">
        <w:rPr>
          <w:sz w:val="18"/>
          <w:szCs w:val="18"/>
        </w:rPr>
        <w:t xml:space="preserve"> </w:t>
      </w:r>
      <w:r w:rsidR="00E965D4" w:rsidRPr="00E11C66">
        <w:rPr>
          <w:sz w:val="18"/>
          <w:szCs w:val="18"/>
        </w:rPr>
        <w:t>O</w:t>
      </w:r>
      <w:r w:rsidR="006D0E52" w:rsidRPr="00E11C66">
        <w:rPr>
          <w:sz w:val="18"/>
          <w:szCs w:val="18"/>
        </w:rPr>
        <w:t xml:space="preserve"> CONTRATANTE pagará a CONTRATADA, o valor </w:t>
      </w:r>
      <w:r w:rsidR="008D7FD7" w:rsidRPr="00E11C66">
        <w:rPr>
          <w:sz w:val="18"/>
          <w:szCs w:val="18"/>
        </w:rPr>
        <w:t>de</w:t>
      </w:r>
      <w:r w:rsidR="00562ADD" w:rsidRPr="00E11C66">
        <w:rPr>
          <w:sz w:val="18"/>
          <w:szCs w:val="18"/>
        </w:rPr>
        <w:t xml:space="preserve"> </w:t>
      </w:r>
      <w:bookmarkStart w:id="1" w:name="_Hlk122097459"/>
      <w:r w:rsidR="006D0E52" w:rsidRPr="001D1D89">
        <w:rPr>
          <w:b/>
          <w:sz w:val="18"/>
          <w:szCs w:val="18"/>
        </w:rPr>
        <w:t>R</w:t>
      </w:r>
      <w:r w:rsidR="00695D53" w:rsidRPr="001D1D89">
        <w:rPr>
          <w:b/>
          <w:sz w:val="18"/>
          <w:szCs w:val="18"/>
        </w:rPr>
        <w:t>$</w:t>
      </w:r>
      <w:bookmarkEnd w:id="1"/>
      <w:r>
        <w:rPr>
          <w:b/>
          <w:sz w:val="18"/>
          <w:szCs w:val="18"/>
        </w:rPr>
        <w:t xml:space="preserve"> 1.700,00 (um mil e setecentos reais) mensais, totalizando a importância de R$ 20.400,00 (vinte mil e quatrocentos reais) anuais;</w:t>
      </w:r>
    </w:p>
    <w:p w14:paraId="20CA62FC" w14:textId="163F5129" w:rsidR="00BB5FA2" w:rsidRPr="00E11C66" w:rsidRDefault="001D1D89" w:rsidP="00E11C66">
      <w:pPr>
        <w:tabs>
          <w:tab w:val="left" w:pos="2268"/>
          <w:tab w:val="left" w:pos="3544"/>
        </w:tabs>
        <w:jc w:val="both"/>
        <w:rPr>
          <w:sz w:val="18"/>
          <w:szCs w:val="18"/>
        </w:rPr>
      </w:pPr>
      <w:r>
        <w:rPr>
          <w:b/>
          <w:sz w:val="18"/>
          <w:szCs w:val="18"/>
        </w:rPr>
        <w:t>2</w:t>
      </w:r>
      <w:r w:rsidR="00D65583" w:rsidRPr="00E11C66">
        <w:rPr>
          <w:b/>
          <w:sz w:val="18"/>
          <w:szCs w:val="18"/>
        </w:rPr>
        <w:t>.1.</w:t>
      </w:r>
      <w:r w:rsidR="006D0E52" w:rsidRPr="00E11C66">
        <w:rPr>
          <w:sz w:val="18"/>
          <w:szCs w:val="18"/>
        </w:rPr>
        <w:t xml:space="preserve"> O preço inclui todas as despesas de custos diretos e/ou indiretos, tais como: encargos salariais, trabalhistas, sociais, previdenciais, comerciais e fiscais, de transporte, </w:t>
      </w:r>
      <w:r w:rsidR="000A37BF" w:rsidRPr="00E11C66">
        <w:rPr>
          <w:sz w:val="18"/>
          <w:szCs w:val="18"/>
        </w:rPr>
        <w:t>etc.</w:t>
      </w:r>
    </w:p>
    <w:p w14:paraId="4050215D" w14:textId="62C93C35" w:rsidR="00BB5FA2" w:rsidRPr="00E11C66" w:rsidRDefault="001D1D89" w:rsidP="00E11C66">
      <w:pPr>
        <w:tabs>
          <w:tab w:val="left" w:pos="2268"/>
          <w:tab w:val="left" w:pos="3544"/>
        </w:tabs>
        <w:jc w:val="both"/>
        <w:rPr>
          <w:sz w:val="18"/>
          <w:szCs w:val="18"/>
        </w:rPr>
      </w:pPr>
      <w:r>
        <w:rPr>
          <w:b/>
          <w:sz w:val="18"/>
          <w:szCs w:val="18"/>
        </w:rPr>
        <w:t>2</w:t>
      </w:r>
      <w:r w:rsidR="00D65583" w:rsidRPr="00E11C66">
        <w:rPr>
          <w:b/>
          <w:sz w:val="18"/>
          <w:szCs w:val="18"/>
        </w:rPr>
        <w:t>.2.</w:t>
      </w:r>
      <w:r w:rsidR="006D0E52" w:rsidRPr="00E11C66">
        <w:rPr>
          <w:sz w:val="18"/>
          <w:szCs w:val="18"/>
        </w:rPr>
        <w:t xml:space="preserve"> </w:t>
      </w:r>
      <w:r w:rsidR="00695D53" w:rsidRPr="00E11C66">
        <w:rPr>
          <w:sz w:val="18"/>
          <w:szCs w:val="18"/>
        </w:rPr>
        <w:t>O pagamento será efetuado de forma mensal, até o 10º dia do mês subsequente mediante a entrega das notas fiscais e de relatório das atividades desenvolvidas, visados pela fiscalização do contrato</w:t>
      </w:r>
    </w:p>
    <w:p w14:paraId="58A9043D" w14:textId="2874F4F4" w:rsidR="008D14E7" w:rsidRPr="00E11C66" w:rsidRDefault="001D1D89" w:rsidP="00E11C66">
      <w:pPr>
        <w:tabs>
          <w:tab w:val="left" w:pos="2268"/>
          <w:tab w:val="left" w:pos="3544"/>
        </w:tabs>
        <w:jc w:val="both"/>
        <w:rPr>
          <w:sz w:val="18"/>
          <w:szCs w:val="18"/>
        </w:rPr>
      </w:pPr>
      <w:r>
        <w:rPr>
          <w:b/>
          <w:bCs/>
          <w:sz w:val="18"/>
          <w:szCs w:val="18"/>
        </w:rPr>
        <w:t>2.</w:t>
      </w:r>
      <w:r w:rsidR="00D65583" w:rsidRPr="00E11C66">
        <w:rPr>
          <w:b/>
          <w:bCs/>
          <w:sz w:val="18"/>
          <w:szCs w:val="18"/>
        </w:rPr>
        <w:t>3.</w:t>
      </w:r>
      <w:r w:rsidR="008D14E7" w:rsidRPr="00E11C66">
        <w:rPr>
          <w:b/>
          <w:bCs/>
          <w:sz w:val="18"/>
          <w:szCs w:val="18"/>
        </w:rPr>
        <w:t xml:space="preserve"> </w:t>
      </w:r>
      <w:r w:rsidR="008D14E7" w:rsidRPr="00E11C66">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24186641" w14:textId="77777777" w:rsidR="00D65583" w:rsidRPr="00E11C66" w:rsidRDefault="00D65583" w:rsidP="00E11C66">
      <w:pPr>
        <w:tabs>
          <w:tab w:val="left" w:pos="2127"/>
        </w:tabs>
        <w:suppressAutoHyphens/>
        <w:jc w:val="both"/>
        <w:rPr>
          <w:sz w:val="18"/>
          <w:szCs w:val="18"/>
          <w:lang w:eastAsia="ar-SA"/>
        </w:rPr>
      </w:pPr>
    </w:p>
    <w:p w14:paraId="09203B8A" w14:textId="3498D57B" w:rsidR="00D65583" w:rsidRPr="00E11C66" w:rsidRDefault="006D0E52" w:rsidP="00E11C66">
      <w:pPr>
        <w:pStyle w:val="Ttulo2"/>
        <w:tabs>
          <w:tab w:val="left" w:pos="567"/>
          <w:tab w:val="left" w:pos="3544"/>
          <w:tab w:val="center" w:pos="5078"/>
          <w:tab w:val="left" w:pos="7110"/>
        </w:tabs>
        <w:spacing w:before="0"/>
        <w:jc w:val="center"/>
        <w:rPr>
          <w:rFonts w:ascii="Times New Roman" w:hAnsi="Times New Roman" w:cs="Times New Roman"/>
          <w:color w:val="auto"/>
          <w:sz w:val="18"/>
          <w:szCs w:val="18"/>
        </w:rPr>
      </w:pPr>
      <w:r w:rsidRPr="00E11C66">
        <w:rPr>
          <w:rFonts w:ascii="Times New Roman" w:hAnsi="Times New Roman" w:cs="Times New Roman"/>
          <w:color w:val="auto"/>
          <w:sz w:val="18"/>
          <w:szCs w:val="18"/>
        </w:rPr>
        <w:t>DO PRAZO E VIGENCIA</w:t>
      </w:r>
    </w:p>
    <w:p w14:paraId="1E6DDEB8" w14:textId="77777777" w:rsidR="006D0E52" w:rsidRPr="00E11C66" w:rsidRDefault="006D0E52" w:rsidP="00E11C66">
      <w:pPr>
        <w:tabs>
          <w:tab w:val="left" w:pos="567"/>
          <w:tab w:val="left" w:pos="2268"/>
          <w:tab w:val="left" w:pos="3544"/>
        </w:tabs>
        <w:jc w:val="both"/>
        <w:rPr>
          <w:sz w:val="18"/>
          <w:szCs w:val="18"/>
        </w:rPr>
      </w:pPr>
      <w:r w:rsidRPr="00E11C66">
        <w:rPr>
          <w:b/>
          <w:sz w:val="18"/>
          <w:szCs w:val="18"/>
        </w:rPr>
        <w:t>Cláusula Terceira:</w:t>
      </w:r>
    </w:p>
    <w:p w14:paraId="64121333" w14:textId="60B318C4" w:rsidR="00D65583" w:rsidRPr="00E11C66" w:rsidRDefault="001D1D89" w:rsidP="00E11C66">
      <w:pPr>
        <w:pStyle w:val="Corpodetexto3"/>
        <w:tabs>
          <w:tab w:val="left" w:pos="4320"/>
        </w:tabs>
        <w:spacing w:after="0"/>
        <w:jc w:val="both"/>
        <w:rPr>
          <w:sz w:val="18"/>
          <w:szCs w:val="18"/>
        </w:rPr>
      </w:pPr>
      <w:r>
        <w:rPr>
          <w:b/>
          <w:bCs/>
          <w:sz w:val="18"/>
          <w:szCs w:val="18"/>
        </w:rPr>
        <w:t>3</w:t>
      </w:r>
      <w:r w:rsidR="00D65583" w:rsidRPr="00E11C66">
        <w:rPr>
          <w:b/>
          <w:bCs/>
          <w:sz w:val="18"/>
          <w:szCs w:val="18"/>
        </w:rPr>
        <w:t>.0.</w:t>
      </w:r>
      <w:r w:rsidR="006D0E52" w:rsidRPr="00E11C66">
        <w:rPr>
          <w:sz w:val="18"/>
          <w:szCs w:val="18"/>
        </w:rPr>
        <w:t xml:space="preserve"> </w:t>
      </w:r>
      <w:r w:rsidR="00562ADD" w:rsidRPr="00E11C66">
        <w:rPr>
          <w:sz w:val="18"/>
          <w:szCs w:val="18"/>
        </w:rPr>
        <w:t>E</w:t>
      </w:r>
      <w:r w:rsidR="006D0E52" w:rsidRPr="00E11C66">
        <w:rPr>
          <w:sz w:val="18"/>
          <w:szCs w:val="18"/>
        </w:rPr>
        <w:t>ste Contrato vigerá a partir d</w:t>
      </w:r>
      <w:r w:rsidR="0063767D">
        <w:rPr>
          <w:sz w:val="18"/>
          <w:szCs w:val="18"/>
        </w:rPr>
        <w:t>a data de 08/03/2025</w:t>
      </w:r>
      <w:r w:rsidR="006D0E52" w:rsidRPr="00E11C66">
        <w:rPr>
          <w:sz w:val="18"/>
          <w:szCs w:val="18"/>
        </w:rPr>
        <w:t>,</w:t>
      </w:r>
      <w:r w:rsidR="00562ADD" w:rsidRPr="00E11C66">
        <w:rPr>
          <w:sz w:val="18"/>
          <w:szCs w:val="18"/>
        </w:rPr>
        <w:t xml:space="preserve"> </w:t>
      </w:r>
      <w:r w:rsidR="00857869" w:rsidRPr="00E11C66">
        <w:rPr>
          <w:sz w:val="18"/>
          <w:szCs w:val="18"/>
        </w:rPr>
        <w:t>pelo período de 12 (doze) meses</w:t>
      </w:r>
      <w:r w:rsidR="006D0E52" w:rsidRPr="00E11C66">
        <w:rPr>
          <w:sz w:val="18"/>
          <w:szCs w:val="18"/>
        </w:rPr>
        <w:t xml:space="preserve">, </w:t>
      </w:r>
      <w:r w:rsidR="00CF6A39" w:rsidRPr="00E11C66">
        <w:rPr>
          <w:sz w:val="18"/>
          <w:szCs w:val="18"/>
        </w:rPr>
        <w:t>podendo ser renovado por iguais e sucessivos períodos, e podendo ser reajustado conforme o acumulado do INPC/IBGE.</w:t>
      </w:r>
    </w:p>
    <w:p w14:paraId="3AF71289" w14:textId="77777777" w:rsidR="00E11C66" w:rsidRDefault="00E11C66" w:rsidP="00E11C66">
      <w:pPr>
        <w:pStyle w:val="Ttulo4"/>
        <w:tabs>
          <w:tab w:val="left" w:pos="567"/>
          <w:tab w:val="left" w:pos="3544"/>
        </w:tabs>
        <w:ind w:left="0" w:firstLine="0"/>
        <w:jc w:val="center"/>
        <w:rPr>
          <w:b/>
          <w:sz w:val="18"/>
          <w:szCs w:val="18"/>
        </w:rPr>
      </w:pPr>
    </w:p>
    <w:p w14:paraId="1B3E5E4D" w14:textId="22ABFC34" w:rsidR="006D0E52" w:rsidRPr="00E11C66" w:rsidRDefault="006D0E52" w:rsidP="00E11C66">
      <w:pPr>
        <w:pStyle w:val="Ttulo4"/>
        <w:tabs>
          <w:tab w:val="left" w:pos="567"/>
          <w:tab w:val="left" w:pos="3544"/>
        </w:tabs>
        <w:ind w:left="0" w:firstLine="0"/>
        <w:jc w:val="center"/>
        <w:rPr>
          <w:b/>
          <w:sz w:val="18"/>
          <w:szCs w:val="18"/>
        </w:rPr>
      </w:pPr>
      <w:r w:rsidRPr="00E11C66">
        <w:rPr>
          <w:b/>
          <w:sz w:val="18"/>
          <w:szCs w:val="18"/>
        </w:rPr>
        <w:t>DOS DIREITOS E DAS OBRIGAÇÕES</w:t>
      </w:r>
    </w:p>
    <w:p w14:paraId="42B476EE" w14:textId="77777777" w:rsidR="006D0E52" w:rsidRPr="00E11C66" w:rsidRDefault="006D0E52" w:rsidP="00E11C66">
      <w:pPr>
        <w:pStyle w:val="Corpodetexto"/>
        <w:tabs>
          <w:tab w:val="left" w:pos="567"/>
          <w:tab w:val="left" w:pos="3544"/>
        </w:tabs>
        <w:spacing w:after="0"/>
        <w:jc w:val="both"/>
        <w:rPr>
          <w:sz w:val="18"/>
          <w:szCs w:val="18"/>
        </w:rPr>
      </w:pPr>
      <w:r w:rsidRPr="00E11C66">
        <w:rPr>
          <w:b/>
          <w:sz w:val="18"/>
          <w:szCs w:val="18"/>
        </w:rPr>
        <w:t>Cláusula Quarta:</w:t>
      </w:r>
    </w:p>
    <w:p w14:paraId="204362D4" w14:textId="3DC18AA4" w:rsidR="006D0E52" w:rsidRPr="00E11C66" w:rsidRDefault="001D1D89" w:rsidP="00E11C66">
      <w:pPr>
        <w:pStyle w:val="Corpodetexto"/>
        <w:tabs>
          <w:tab w:val="left" w:pos="567"/>
          <w:tab w:val="left" w:pos="3544"/>
        </w:tabs>
        <w:spacing w:after="0"/>
        <w:jc w:val="both"/>
        <w:rPr>
          <w:sz w:val="18"/>
          <w:szCs w:val="18"/>
        </w:rPr>
      </w:pPr>
      <w:r>
        <w:rPr>
          <w:b/>
          <w:bCs/>
          <w:sz w:val="18"/>
          <w:szCs w:val="18"/>
        </w:rPr>
        <w:t>4</w:t>
      </w:r>
      <w:r w:rsidR="00D65583" w:rsidRPr="00E11C66">
        <w:rPr>
          <w:b/>
          <w:bCs/>
          <w:sz w:val="18"/>
          <w:szCs w:val="18"/>
        </w:rPr>
        <w:t>.0.</w:t>
      </w:r>
      <w:r w:rsidR="006D0E52" w:rsidRPr="00E11C66">
        <w:rPr>
          <w:sz w:val="18"/>
          <w:szCs w:val="18"/>
        </w:rPr>
        <w:t xml:space="preserve"> Dos Direitos:</w:t>
      </w:r>
    </w:p>
    <w:p w14:paraId="543314BD" w14:textId="7EAA4ADB" w:rsidR="006D0E52" w:rsidRPr="00E11C66" w:rsidRDefault="00D65583" w:rsidP="00E11C66">
      <w:pPr>
        <w:tabs>
          <w:tab w:val="left" w:pos="567"/>
          <w:tab w:val="left" w:pos="2268"/>
          <w:tab w:val="left" w:pos="3544"/>
        </w:tabs>
        <w:jc w:val="both"/>
        <w:rPr>
          <w:sz w:val="18"/>
          <w:szCs w:val="18"/>
        </w:rPr>
      </w:pPr>
      <w:r w:rsidRPr="00E11C66">
        <w:rPr>
          <w:b/>
          <w:bCs/>
          <w:sz w:val="18"/>
          <w:szCs w:val="18"/>
        </w:rPr>
        <w:t>a)</w:t>
      </w:r>
      <w:r w:rsidRPr="00E11C66">
        <w:rPr>
          <w:sz w:val="18"/>
          <w:szCs w:val="18"/>
        </w:rPr>
        <w:t xml:space="preserve"> </w:t>
      </w:r>
      <w:r w:rsidR="006D0E52" w:rsidRPr="00E11C66">
        <w:rPr>
          <w:sz w:val="18"/>
          <w:szCs w:val="18"/>
        </w:rPr>
        <w:t>Constituirá direitos do CONTRATANTE receber o objeto deste Contrato nas condições avençadas; e da CONTRATADA, perceber o valor ajustado na forma e no prazo convencionados.</w:t>
      </w:r>
    </w:p>
    <w:p w14:paraId="46AF7991" w14:textId="23166076" w:rsidR="006D0E52" w:rsidRPr="00E11C66" w:rsidRDefault="001D1D89" w:rsidP="00E11C66">
      <w:pPr>
        <w:tabs>
          <w:tab w:val="left" w:pos="567"/>
          <w:tab w:val="left" w:pos="2268"/>
          <w:tab w:val="left" w:pos="3544"/>
        </w:tabs>
        <w:jc w:val="both"/>
        <w:rPr>
          <w:sz w:val="18"/>
          <w:szCs w:val="18"/>
        </w:rPr>
      </w:pPr>
      <w:r>
        <w:rPr>
          <w:b/>
          <w:bCs/>
          <w:sz w:val="18"/>
          <w:szCs w:val="18"/>
        </w:rPr>
        <w:t>4.1</w:t>
      </w:r>
      <w:r w:rsidR="00D65583" w:rsidRPr="00E11C66">
        <w:rPr>
          <w:b/>
          <w:bCs/>
          <w:sz w:val="18"/>
          <w:szCs w:val="18"/>
        </w:rPr>
        <w:t>.</w:t>
      </w:r>
      <w:r w:rsidR="006D0E52" w:rsidRPr="00E11C66">
        <w:rPr>
          <w:sz w:val="18"/>
          <w:szCs w:val="18"/>
        </w:rPr>
        <w:t xml:space="preserve"> Das obrigações: </w:t>
      </w:r>
    </w:p>
    <w:p w14:paraId="6A6A6E24" w14:textId="56E7E3E8" w:rsidR="006D0E52" w:rsidRPr="00E11C66" w:rsidRDefault="00D65583" w:rsidP="00E11C66">
      <w:pPr>
        <w:tabs>
          <w:tab w:val="left" w:pos="567"/>
          <w:tab w:val="left" w:pos="2268"/>
          <w:tab w:val="left" w:pos="3544"/>
        </w:tabs>
        <w:jc w:val="both"/>
        <w:rPr>
          <w:sz w:val="18"/>
          <w:szCs w:val="18"/>
        </w:rPr>
      </w:pPr>
      <w:r w:rsidRPr="00E11C66">
        <w:rPr>
          <w:b/>
          <w:bCs/>
          <w:sz w:val="18"/>
          <w:szCs w:val="18"/>
        </w:rPr>
        <w:t>a)</w:t>
      </w:r>
      <w:r w:rsidR="006D0E52" w:rsidRPr="00E11C66">
        <w:rPr>
          <w:sz w:val="18"/>
          <w:szCs w:val="18"/>
        </w:rPr>
        <w:t xml:space="preserve"> Efetuar o pagamento dos valores ajustados segundo forma estabelecida neste</w:t>
      </w:r>
      <w:r w:rsidRPr="00E11C66">
        <w:rPr>
          <w:sz w:val="18"/>
          <w:szCs w:val="18"/>
        </w:rPr>
        <w:t>;</w:t>
      </w:r>
    </w:p>
    <w:p w14:paraId="101056A3" w14:textId="5BFAEF95" w:rsidR="006D0E52" w:rsidRPr="00E11C66" w:rsidRDefault="00D65583" w:rsidP="00E11C66">
      <w:pPr>
        <w:tabs>
          <w:tab w:val="left" w:pos="567"/>
          <w:tab w:val="left" w:pos="2268"/>
          <w:tab w:val="left" w:pos="3544"/>
        </w:tabs>
        <w:jc w:val="both"/>
        <w:rPr>
          <w:sz w:val="18"/>
          <w:szCs w:val="18"/>
        </w:rPr>
      </w:pPr>
      <w:r w:rsidRPr="00E11C66">
        <w:rPr>
          <w:b/>
          <w:bCs/>
          <w:sz w:val="18"/>
          <w:szCs w:val="18"/>
        </w:rPr>
        <w:t>b)</w:t>
      </w:r>
      <w:r w:rsidRPr="00E11C66">
        <w:rPr>
          <w:sz w:val="18"/>
          <w:szCs w:val="18"/>
        </w:rPr>
        <w:t xml:space="preserve"> </w:t>
      </w:r>
      <w:r w:rsidR="006D0E52" w:rsidRPr="00E11C66">
        <w:rPr>
          <w:sz w:val="18"/>
          <w:szCs w:val="18"/>
        </w:rPr>
        <w:t>Dar à CONTRATADA as condições necessárias a regular execução do Contrato</w:t>
      </w:r>
      <w:r w:rsidRPr="00E11C66">
        <w:rPr>
          <w:sz w:val="18"/>
          <w:szCs w:val="18"/>
        </w:rPr>
        <w:t>;</w:t>
      </w:r>
    </w:p>
    <w:p w14:paraId="53BABB2F" w14:textId="477C379F" w:rsidR="006D0E52" w:rsidRPr="00E11C66" w:rsidRDefault="00D65583" w:rsidP="00E11C66">
      <w:pPr>
        <w:tabs>
          <w:tab w:val="left" w:pos="567"/>
          <w:tab w:val="left" w:pos="2268"/>
          <w:tab w:val="left" w:pos="3544"/>
        </w:tabs>
        <w:jc w:val="both"/>
        <w:rPr>
          <w:sz w:val="18"/>
          <w:szCs w:val="18"/>
        </w:rPr>
      </w:pPr>
      <w:r w:rsidRPr="00E11C66">
        <w:rPr>
          <w:b/>
          <w:bCs/>
          <w:sz w:val="18"/>
          <w:szCs w:val="18"/>
        </w:rPr>
        <w:t>c</w:t>
      </w:r>
      <w:r w:rsidR="006D0E52" w:rsidRPr="00E11C66">
        <w:rPr>
          <w:b/>
          <w:bCs/>
          <w:sz w:val="18"/>
          <w:szCs w:val="18"/>
        </w:rPr>
        <w:t>)</w:t>
      </w:r>
      <w:r w:rsidR="006D0E52" w:rsidRPr="00E11C66">
        <w:rPr>
          <w:sz w:val="18"/>
          <w:szCs w:val="18"/>
        </w:rPr>
        <w:t xml:space="preserve"> </w:t>
      </w:r>
      <w:r w:rsidR="004128B3" w:rsidRPr="00E11C66">
        <w:rPr>
          <w:sz w:val="18"/>
          <w:szCs w:val="18"/>
        </w:rPr>
        <w:t>Fornecer os serviços</w:t>
      </w:r>
      <w:r w:rsidR="006D0E52" w:rsidRPr="00E11C66">
        <w:rPr>
          <w:sz w:val="18"/>
          <w:szCs w:val="18"/>
        </w:rPr>
        <w:t xml:space="preserve"> na forma ajustada;</w:t>
      </w:r>
    </w:p>
    <w:p w14:paraId="3DABD76F" w14:textId="46135B74" w:rsidR="006D0E52" w:rsidRPr="00E11C66" w:rsidRDefault="00D65583" w:rsidP="00E11C66">
      <w:pPr>
        <w:tabs>
          <w:tab w:val="left" w:pos="567"/>
          <w:tab w:val="left" w:pos="2268"/>
          <w:tab w:val="left" w:pos="3544"/>
        </w:tabs>
        <w:jc w:val="both"/>
        <w:rPr>
          <w:sz w:val="18"/>
          <w:szCs w:val="18"/>
        </w:rPr>
      </w:pPr>
      <w:r w:rsidRPr="00E11C66">
        <w:rPr>
          <w:b/>
          <w:bCs/>
          <w:sz w:val="18"/>
          <w:szCs w:val="18"/>
        </w:rPr>
        <w:t>d</w:t>
      </w:r>
      <w:r w:rsidR="006D0E52" w:rsidRPr="00E11C66">
        <w:rPr>
          <w:b/>
          <w:bCs/>
          <w:sz w:val="18"/>
          <w:szCs w:val="18"/>
        </w:rPr>
        <w:t>)</w:t>
      </w:r>
      <w:r w:rsidR="006D0E52" w:rsidRPr="00E11C66">
        <w:rPr>
          <w:sz w:val="18"/>
          <w:szCs w:val="18"/>
        </w:rPr>
        <w:t xml:space="preserve"> </w:t>
      </w:r>
      <w:r w:rsidR="00E965D4" w:rsidRPr="00E11C66">
        <w:rPr>
          <w:sz w:val="18"/>
          <w:szCs w:val="18"/>
        </w:rPr>
        <w:t>A</w:t>
      </w:r>
      <w:r w:rsidR="006D0E52" w:rsidRPr="00E11C66">
        <w:rPr>
          <w:sz w:val="18"/>
          <w:szCs w:val="18"/>
        </w:rPr>
        <w:t>ssumir inteira responsabilidade pelas obrigações sociais e trabalhistas, entre a CONTRATADA e seus empregados;</w:t>
      </w:r>
    </w:p>
    <w:p w14:paraId="0474A39B" w14:textId="291750EA" w:rsidR="006D0E52" w:rsidRPr="00E11C66" w:rsidRDefault="00D65583" w:rsidP="00E11C66">
      <w:pPr>
        <w:tabs>
          <w:tab w:val="left" w:pos="567"/>
          <w:tab w:val="left" w:pos="2268"/>
          <w:tab w:val="left" w:pos="3544"/>
        </w:tabs>
        <w:jc w:val="both"/>
        <w:rPr>
          <w:sz w:val="18"/>
          <w:szCs w:val="18"/>
        </w:rPr>
      </w:pPr>
      <w:r w:rsidRPr="00E11C66">
        <w:rPr>
          <w:b/>
          <w:bCs/>
          <w:sz w:val="18"/>
          <w:szCs w:val="18"/>
        </w:rPr>
        <w:t>e</w:t>
      </w:r>
      <w:r w:rsidR="006D0E52" w:rsidRPr="00E11C66">
        <w:rPr>
          <w:b/>
          <w:bCs/>
          <w:sz w:val="18"/>
          <w:szCs w:val="18"/>
        </w:rPr>
        <w:t>)</w:t>
      </w:r>
      <w:r w:rsidR="006D0E52" w:rsidRPr="00E11C66">
        <w:rPr>
          <w:sz w:val="18"/>
          <w:szCs w:val="18"/>
        </w:rPr>
        <w:t xml:space="preserve"> </w:t>
      </w:r>
      <w:r w:rsidR="00E965D4" w:rsidRPr="00E11C66">
        <w:rPr>
          <w:sz w:val="18"/>
          <w:szCs w:val="18"/>
        </w:rPr>
        <w:t>M</w:t>
      </w:r>
      <w:r w:rsidR="006D0E52" w:rsidRPr="00E11C66">
        <w:rPr>
          <w:sz w:val="18"/>
          <w:szCs w:val="18"/>
        </w:rPr>
        <w:t>anter durante toda a execução do Contrato, em compatibilidade com as obrigações por ela assumidas, todas as condições de habilitação e qualificação exigidas na Dispensa de Licitação;</w:t>
      </w:r>
    </w:p>
    <w:p w14:paraId="09B52277" w14:textId="3E900C75" w:rsidR="006D0E52" w:rsidRPr="00E11C66" w:rsidRDefault="00D65583" w:rsidP="00E11C66">
      <w:pPr>
        <w:tabs>
          <w:tab w:val="left" w:pos="567"/>
          <w:tab w:val="left" w:pos="2268"/>
          <w:tab w:val="left" w:pos="3544"/>
        </w:tabs>
        <w:jc w:val="both"/>
        <w:rPr>
          <w:sz w:val="18"/>
          <w:szCs w:val="18"/>
        </w:rPr>
      </w:pPr>
      <w:r w:rsidRPr="00E11C66">
        <w:rPr>
          <w:b/>
          <w:bCs/>
          <w:sz w:val="18"/>
          <w:szCs w:val="18"/>
        </w:rPr>
        <w:t>f</w:t>
      </w:r>
      <w:r w:rsidR="006D0E52" w:rsidRPr="00E11C66">
        <w:rPr>
          <w:b/>
          <w:bCs/>
          <w:sz w:val="18"/>
          <w:szCs w:val="18"/>
        </w:rPr>
        <w:t>)</w:t>
      </w:r>
      <w:r w:rsidR="006D0E52" w:rsidRPr="00E11C66">
        <w:rPr>
          <w:sz w:val="18"/>
          <w:szCs w:val="18"/>
        </w:rPr>
        <w:t xml:space="preserve"> </w:t>
      </w:r>
      <w:r w:rsidR="00E965D4" w:rsidRPr="00E11C66">
        <w:rPr>
          <w:sz w:val="18"/>
          <w:szCs w:val="18"/>
        </w:rPr>
        <w:t>A</w:t>
      </w:r>
      <w:r w:rsidR="006D0E52" w:rsidRPr="00E11C66">
        <w:rPr>
          <w:sz w:val="18"/>
          <w:szCs w:val="18"/>
        </w:rPr>
        <w:t>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04F7E8B4" w14:textId="62CA9178" w:rsidR="006D0E52" w:rsidRPr="00E11C66" w:rsidRDefault="00D65583" w:rsidP="00E11C66">
      <w:pPr>
        <w:tabs>
          <w:tab w:val="left" w:pos="567"/>
          <w:tab w:val="left" w:pos="2268"/>
          <w:tab w:val="left" w:pos="3544"/>
        </w:tabs>
        <w:jc w:val="both"/>
        <w:rPr>
          <w:sz w:val="18"/>
          <w:szCs w:val="18"/>
        </w:rPr>
      </w:pPr>
      <w:r w:rsidRPr="00E11C66">
        <w:rPr>
          <w:b/>
          <w:bCs/>
          <w:sz w:val="18"/>
          <w:szCs w:val="18"/>
        </w:rPr>
        <w:t>g</w:t>
      </w:r>
      <w:r w:rsidR="006D0E52" w:rsidRPr="00E11C66">
        <w:rPr>
          <w:b/>
          <w:bCs/>
          <w:sz w:val="18"/>
          <w:szCs w:val="18"/>
        </w:rPr>
        <w:t>)</w:t>
      </w:r>
      <w:r w:rsidR="006D0E52" w:rsidRPr="00E11C66">
        <w:rPr>
          <w:sz w:val="18"/>
          <w:szCs w:val="18"/>
        </w:rPr>
        <w:t xml:space="preserve"> </w:t>
      </w:r>
      <w:r w:rsidR="00E965D4" w:rsidRPr="00E11C66">
        <w:rPr>
          <w:sz w:val="18"/>
          <w:szCs w:val="18"/>
        </w:rPr>
        <w:t>A</w:t>
      </w:r>
      <w:r w:rsidR="006D0E52" w:rsidRPr="00E11C66">
        <w:rPr>
          <w:sz w:val="18"/>
          <w:szCs w:val="18"/>
        </w:rPr>
        <w:t>ssumir inteira responsabilidade pelas obrigações decorrentes da execução do presente Contrato.</w:t>
      </w:r>
    </w:p>
    <w:p w14:paraId="35A70115" w14:textId="77777777" w:rsidR="006D0E52" w:rsidRPr="00E11C66" w:rsidRDefault="006D0E52" w:rsidP="00E11C66">
      <w:pPr>
        <w:pStyle w:val="Corpodetexto2"/>
        <w:tabs>
          <w:tab w:val="left" w:pos="567"/>
          <w:tab w:val="left" w:pos="3544"/>
        </w:tabs>
        <w:spacing w:after="0" w:line="240" w:lineRule="auto"/>
        <w:rPr>
          <w:b/>
          <w:sz w:val="18"/>
          <w:szCs w:val="18"/>
        </w:rPr>
      </w:pPr>
    </w:p>
    <w:p w14:paraId="62E1453D" w14:textId="77777777" w:rsidR="006D0E52" w:rsidRPr="00E11C66" w:rsidRDefault="006D0E52" w:rsidP="00E11C66">
      <w:pPr>
        <w:pStyle w:val="Corpodetexto2"/>
        <w:tabs>
          <w:tab w:val="left" w:pos="567"/>
          <w:tab w:val="left" w:pos="3544"/>
        </w:tabs>
        <w:spacing w:after="0" w:line="240" w:lineRule="auto"/>
        <w:jc w:val="center"/>
        <w:rPr>
          <w:b/>
          <w:sz w:val="18"/>
          <w:szCs w:val="18"/>
        </w:rPr>
      </w:pPr>
      <w:r w:rsidRPr="00E11C66">
        <w:rPr>
          <w:b/>
          <w:sz w:val="18"/>
          <w:szCs w:val="18"/>
        </w:rPr>
        <w:t>DAS INFRAÇÕES, PENALIDADES E MULTAS.</w:t>
      </w:r>
    </w:p>
    <w:p w14:paraId="772A215B" w14:textId="77777777" w:rsidR="006D0E52" w:rsidRPr="00E11C66" w:rsidRDefault="006D0E52" w:rsidP="00E11C66">
      <w:pPr>
        <w:tabs>
          <w:tab w:val="left" w:pos="567"/>
          <w:tab w:val="left" w:pos="2268"/>
          <w:tab w:val="left" w:pos="3544"/>
        </w:tabs>
        <w:jc w:val="both"/>
        <w:rPr>
          <w:sz w:val="18"/>
          <w:szCs w:val="18"/>
        </w:rPr>
      </w:pPr>
      <w:r w:rsidRPr="00E11C66">
        <w:rPr>
          <w:b/>
          <w:sz w:val="18"/>
          <w:szCs w:val="18"/>
        </w:rPr>
        <w:t>Cláusula Quinta:</w:t>
      </w:r>
    </w:p>
    <w:p w14:paraId="264E84FD" w14:textId="2DC4263B" w:rsidR="006D0E52" w:rsidRPr="00E11C66" w:rsidRDefault="001D1D89" w:rsidP="00E11C66">
      <w:pPr>
        <w:tabs>
          <w:tab w:val="left" w:pos="567"/>
          <w:tab w:val="left" w:pos="2268"/>
          <w:tab w:val="left" w:pos="3544"/>
        </w:tabs>
        <w:jc w:val="both"/>
        <w:rPr>
          <w:sz w:val="18"/>
          <w:szCs w:val="18"/>
        </w:rPr>
      </w:pPr>
      <w:r>
        <w:rPr>
          <w:b/>
          <w:bCs/>
          <w:sz w:val="18"/>
          <w:szCs w:val="18"/>
        </w:rPr>
        <w:t>5</w:t>
      </w:r>
      <w:r w:rsidR="00D65583" w:rsidRPr="00E11C66">
        <w:rPr>
          <w:b/>
          <w:bCs/>
          <w:sz w:val="18"/>
          <w:szCs w:val="18"/>
        </w:rPr>
        <w:t xml:space="preserve">.0. </w:t>
      </w:r>
      <w:r w:rsidR="006D0E52" w:rsidRPr="00E11C66">
        <w:rPr>
          <w:sz w:val="18"/>
          <w:szCs w:val="18"/>
        </w:rPr>
        <w:t>A CONTRATADA, sujeita-se às seguintes penalidades</w:t>
      </w:r>
      <w:r w:rsidR="00D65583" w:rsidRPr="00E11C66">
        <w:rPr>
          <w:sz w:val="18"/>
          <w:szCs w:val="18"/>
        </w:rPr>
        <w:t>:</w:t>
      </w:r>
    </w:p>
    <w:p w14:paraId="2D50AB2A" w14:textId="6995245F" w:rsidR="006D0E52" w:rsidRPr="00E11C66" w:rsidRDefault="006D0E52" w:rsidP="00E11C66">
      <w:pPr>
        <w:tabs>
          <w:tab w:val="left" w:pos="567"/>
          <w:tab w:val="left" w:pos="2268"/>
          <w:tab w:val="left" w:pos="3544"/>
        </w:tabs>
        <w:jc w:val="both"/>
        <w:rPr>
          <w:sz w:val="18"/>
          <w:szCs w:val="18"/>
        </w:rPr>
      </w:pPr>
      <w:r w:rsidRPr="00E11C66">
        <w:rPr>
          <w:b/>
          <w:bCs/>
          <w:sz w:val="18"/>
          <w:szCs w:val="18"/>
        </w:rPr>
        <w:t>a)</w:t>
      </w:r>
      <w:r w:rsidRPr="00E11C66">
        <w:rPr>
          <w:sz w:val="18"/>
          <w:szCs w:val="18"/>
        </w:rPr>
        <w:t xml:space="preserve"> Advertência por escrito sempre que verificadas pequenas irregularidades, para as quais a CONTRATADA tenha concorrido</w:t>
      </w:r>
      <w:r w:rsidR="00D65583" w:rsidRPr="00E11C66">
        <w:rPr>
          <w:sz w:val="18"/>
          <w:szCs w:val="18"/>
        </w:rPr>
        <w:t>;</w:t>
      </w:r>
    </w:p>
    <w:p w14:paraId="0AC32827" w14:textId="5CC1ECBA" w:rsidR="006D0E52" w:rsidRPr="00E11C66" w:rsidRDefault="006D0E52" w:rsidP="00E11C66">
      <w:pPr>
        <w:tabs>
          <w:tab w:val="left" w:pos="567"/>
          <w:tab w:val="left" w:pos="2268"/>
          <w:tab w:val="left" w:pos="3544"/>
        </w:tabs>
        <w:jc w:val="both"/>
        <w:rPr>
          <w:sz w:val="18"/>
          <w:szCs w:val="18"/>
        </w:rPr>
      </w:pPr>
      <w:r w:rsidRPr="00E11C66">
        <w:rPr>
          <w:b/>
          <w:bCs/>
          <w:sz w:val="18"/>
          <w:szCs w:val="18"/>
        </w:rPr>
        <w:t>b)</w:t>
      </w:r>
      <w:r w:rsidRPr="00E11C66">
        <w:rPr>
          <w:sz w:val="18"/>
          <w:szCs w:val="18"/>
        </w:rPr>
        <w:t xml:space="preserve"> Sem prejuízos das outras cominações, multas sob o total atualizado do Contrato</w:t>
      </w:r>
      <w:r w:rsidR="00D65583" w:rsidRPr="00E11C66">
        <w:rPr>
          <w:sz w:val="18"/>
          <w:szCs w:val="18"/>
        </w:rPr>
        <w:t>;</w:t>
      </w:r>
    </w:p>
    <w:p w14:paraId="7BE814FD" w14:textId="1C7F3968" w:rsidR="006D0E52" w:rsidRPr="00E11C66" w:rsidRDefault="006D0E52" w:rsidP="00E11C66">
      <w:pPr>
        <w:tabs>
          <w:tab w:val="left" w:pos="567"/>
          <w:tab w:val="left" w:pos="2268"/>
          <w:tab w:val="left" w:pos="3544"/>
        </w:tabs>
        <w:jc w:val="both"/>
        <w:rPr>
          <w:sz w:val="18"/>
          <w:szCs w:val="18"/>
        </w:rPr>
      </w:pPr>
      <w:r w:rsidRPr="00E11C66">
        <w:rPr>
          <w:b/>
          <w:bCs/>
          <w:sz w:val="18"/>
          <w:szCs w:val="18"/>
        </w:rPr>
        <w:t>b.1)</w:t>
      </w:r>
      <w:r w:rsidRPr="00E11C66">
        <w:rPr>
          <w:sz w:val="18"/>
          <w:szCs w:val="18"/>
        </w:rPr>
        <w:t xml:space="preserve"> De 3% (três por cento) pelo descumprimento de Cláusula Contratual ou norma de legislação pertinente</w:t>
      </w:r>
      <w:r w:rsidR="00D65583" w:rsidRPr="00E11C66">
        <w:rPr>
          <w:sz w:val="18"/>
          <w:szCs w:val="18"/>
        </w:rPr>
        <w:t>;</w:t>
      </w:r>
    </w:p>
    <w:p w14:paraId="117A304A" w14:textId="7EC0F264" w:rsidR="006D0E52" w:rsidRPr="00E11C66" w:rsidRDefault="006D0E52" w:rsidP="00E11C66">
      <w:pPr>
        <w:pStyle w:val="Corpodetexto"/>
        <w:tabs>
          <w:tab w:val="left" w:pos="0"/>
          <w:tab w:val="left" w:pos="3544"/>
        </w:tabs>
        <w:spacing w:after="0"/>
        <w:jc w:val="both"/>
        <w:rPr>
          <w:sz w:val="18"/>
          <w:szCs w:val="18"/>
        </w:rPr>
      </w:pPr>
      <w:r w:rsidRPr="00E11C66">
        <w:rPr>
          <w:b/>
          <w:bCs/>
          <w:sz w:val="18"/>
          <w:szCs w:val="18"/>
        </w:rPr>
        <w:t>b.2)</w:t>
      </w:r>
      <w:r w:rsidR="00E965D4" w:rsidRPr="00E11C66">
        <w:rPr>
          <w:sz w:val="18"/>
          <w:szCs w:val="18"/>
        </w:rPr>
        <w:t xml:space="preserve"> </w:t>
      </w:r>
      <w:r w:rsidRPr="00E11C66">
        <w:rPr>
          <w:sz w:val="18"/>
          <w:szCs w:val="18"/>
        </w:rPr>
        <w:t>De 5% (cinco por cento) nos casos de inexecução total ou parcial dos fornecimentos, inexecução imperfeita ou em desacordo com as especificações, mora ou negligência dos materiais previstos no objeto deste Contrato</w:t>
      </w:r>
      <w:r w:rsidR="00D65583" w:rsidRPr="00E11C66">
        <w:rPr>
          <w:sz w:val="18"/>
          <w:szCs w:val="18"/>
        </w:rPr>
        <w:t>;</w:t>
      </w:r>
    </w:p>
    <w:p w14:paraId="179B3C76" w14:textId="2040B393" w:rsidR="006D0E52" w:rsidRPr="00E11C66" w:rsidRDefault="006D0E52" w:rsidP="00E11C66">
      <w:pPr>
        <w:tabs>
          <w:tab w:val="left" w:pos="567"/>
          <w:tab w:val="left" w:pos="2268"/>
          <w:tab w:val="left" w:pos="3544"/>
        </w:tabs>
        <w:jc w:val="both"/>
        <w:rPr>
          <w:sz w:val="18"/>
          <w:szCs w:val="18"/>
        </w:rPr>
      </w:pPr>
      <w:r w:rsidRPr="00E11C66">
        <w:rPr>
          <w:b/>
          <w:bCs/>
          <w:sz w:val="18"/>
          <w:szCs w:val="18"/>
        </w:rPr>
        <w:t>c)</w:t>
      </w:r>
      <w:r w:rsidRPr="00E11C66">
        <w:rPr>
          <w:sz w:val="18"/>
          <w:szCs w:val="18"/>
        </w:rPr>
        <w:t xml:space="preserve"> Suspensão do direito de licitar, num prazo de até 02 (dois) anos, dependendo da gravidade da falta</w:t>
      </w:r>
      <w:r w:rsidR="00D65583" w:rsidRPr="00E11C66">
        <w:rPr>
          <w:sz w:val="18"/>
          <w:szCs w:val="18"/>
        </w:rPr>
        <w:t>;</w:t>
      </w:r>
    </w:p>
    <w:p w14:paraId="396B2979" w14:textId="445E2F43" w:rsidR="006D0E52" w:rsidRPr="00E11C66" w:rsidRDefault="006D0E52" w:rsidP="00E11C66">
      <w:pPr>
        <w:tabs>
          <w:tab w:val="left" w:pos="567"/>
          <w:tab w:val="left" w:pos="2268"/>
          <w:tab w:val="left" w:pos="3544"/>
        </w:tabs>
        <w:jc w:val="both"/>
        <w:rPr>
          <w:sz w:val="18"/>
          <w:szCs w:val="18"/>
        </w:rPr>
      </w:pPr>
      <w:r w:rsidRPr="00E11C66">
        <w:rPr>
          <w:b/>
          <w:bCs/>
          <w:sz w:val="18"/>
          <w:szCs w:val="18"/>
        </w:rPr>
        <w:t>d)</w:t>
      </w:r>
      <w:r w:rsidRPr="00E11C66">
        <w:rPr>
          <w:sz w:val="18"/>
          <w:szCs w:val="18"/>
        </w:rPr>
        <w:t xml:space="preserve"> Declaração de inidoneidade para licitar e contratar nos casos de faltas graves</w:t>
      </w:r>
      <w:r w:rsidR="00D65583" w:rsidRPr="00E11C66">
        <w:rPr>
          <w:sz w:val="18"/>
          <w:szCs w:val="18"/>
        </w:rPr>
        <w:t>;</w:t>
      </w:r>
    </w:p>
    <w:p w14:paraId="5F22E00C" w14:textId="6C47EE09" w:rsidR="006D0E52" w:rsidRPr="00E11C66" w:rsidRDefault="006D0E52" w:rsidP="00E11C66">
      <w:pPr>
        <w:tabs>
          <w:tab w:val="left" w:pos="567"/>
          <w:tab w:val="left" w:pos="2268"/>
          <w:tab w:val="left" w:pos="3544"/>
        </w:tabs>
        <w:jc w:val="both"/>
        <w:rPr>
          <w:sz w:val="18"/>
          <w:szCs w:val="18"/>
        </w:rPr>
      </w:pPr>
      <w:r w:rsidRPr="00E11C66">
        <w:rPr>
          <w:b/>
          <w:bCs/>
          <w:sz w:val="18"/>
          <w:szCs w:val="18"/>
        </w:rPr>
        <w:t>e)</w:t>
      </w:r>
      <w:r w:rsidRPr="00E11C66">
        <w:rPr>
          <w:sz w:val="18"/>
          <w:szCs w:val="18"/>
        </w:rPr>
        <w:t xml:space="preserve"> Na aplicação destas penalidades serão admitidos os recursos previstos em Lei</w:t>
      </w:r>
      <w:r w:rsidR="00D65583" w:rsidRPr="00E11C66">
        <w:rPr>
          <w:sz w:val="18"/>
          <w:szCs w:val="18"/>
        </w:rPr>
        <w:t>;</w:t>
      </w:r>
    </w:p>
    <w:p w14:paraId="57FA0513" w14:textId="432B0973" w:rsidR="002E5958" w:rsidRPr="00E11C66" w:rsidRDefault="006D0E52" w:rsidP="00E11C66">
      <w:pPr>
        <w:tabs>
          <w:tab w:val="left" w:pos="567"/>
          <w:tab w:val="left" w:pos="2268"/>
          <w:tab w:val="left" w:pos="3544"/>
        </w:tabs>
        <w:jc w:val="both"/>
        <w:rPr>
          <w:sz w:val="18"/>
          <w:szCs w:val="18"/>
        </w:rPr>
      </w:pPr>
      <w:r w:rsidRPr="00E11C66">
        <w:rPr>
          <w:b/>
          <w:bCs/>
          <w:sz w:val="18"/>
          <w:szCs w:val="18"/>
        </w:rPr>
        <w:t>f)</w:t>
      </w:r>
      <w:r w:rsidRPr="00E11C66">
        <w:rPr>
          <w:sz w:val="18"/>
          <w:szCs w:val="18"/>
        </w:rPr>
        <w:t xml:space="preserve"> As penalidades acima poderão ser aplicadas isolada ou cumulativamente, a critério do CONTRATANTE, admitida sua reiteração.</w:t>
      </w:r>
    </w:p>
    <w:p w14:paraId="41707EDC" w14:textId="0A754D5D" w:rsidR="004128B3" w:rsidRPr="00E11C66" w:rsidRDefault="004128B3" w:rsidP="00E11C66">
      <w:pPr>
        <w:tabs>
          <w:tab w:val="left" w:pos="567"/>
          <w:tab w:val="left" w:pos="2268"/>
          <w:tab w:val="left" w:pos="3544"/>
        </w:tabs>
        <w:jc w:val="both"/>
        <w:rPr>
          <w:sz w:val="18"/>
          <w:szCs w:val="18"/>
        </w:rPr>
      </w:pPr>
      <w:r w:rsidRPr="00E11C66">
        <w:rPr>
          <w:sz w:val="18"/>
          <w:szCs w:val="18"/>
        </w:rPr>
        <w:t xml:space="preserve">  </w:t>
      </w:r>
    </w:p>
    <w:p w14:paraId="2DA18624" w14:textId="77777777" w:rsidR="006D0E52" w:rsidRPr="00E11C66" w:rsidRDefault="006D0E52" w:rsidP="00E11C66">
      <w:pPr>
        <w:pStyle w:val="Corpodetexto2"/>
        <w:tabs>
          <w:tab w:val="left" w:pos="567"/>
          <w:tab w:val="left" w:pos="3544"/>
        </w:tabs>
        <w:spacing w:after="0" w:line="240" w:lineRule="auto"/>
        <w:jc w:val="center"/>
        <w:rPr>
          <w:b/>
          <w:sz w:val="18"/>
          <w:szCs w:val="18"/>
        </w:rPr>
      </w:pPr>
      <w:r w:rsidRPr="00E11C66">
        <w:rPr>
          <w:b/>
          <w:sz w:val="18"/>
          <w:szCs w:val="18"/>
        </w:rPr>
        <w:t>DA RESCISÃO E SEUS EFEITOS.</w:t>
      </w:r>
    </w:p>
    <w:p w14:paraId="4DEFB2A5" w14:textId="77777777" w:rsidR="000B1F18" w:rsidRPr="00E11C66" w:rsidRDefault="000B1F18" w:rsidP="00E11C66">
      <w:pPr>
        <w:tabs>
          <w:tab w:val="left" w:pos="567"/>
          <w:tab w:val="left" w:pos="2268"/>
          <w:tab w:val="left" w:pos="3544"/>
        </w:tabs>
        <w:jc w:val="both"/>
        <w:rPr>
          <w:sz w:val="18"/>
          <w:szCs w:val="18"/>
        </w:rPr>
      </w:pPr>
      <w:r w:rsidRPr="00E11C66">
        <w:rPr>
          <w:b/>
          <w:sz w:val="18"/>
          <w:szCs w:val="18"/>
        </w:rPr>
        <w:t>Cláusula Sexta:</w:t>
      </w:r>
    </w:p>
    <w:p w14:paraId="7FA53E4D" w14:textId="7E65274A" w:rsidR="000B1F18" w:rsidRPr="00E11C66" w:rsidRDefault="009149F4" w:rsidP="00E11C66">
      <w:pPr>
        <w:tabs>
          <w:tab w:val="left" w:pos="567"/>
          <w:tab w:val="left" w:pos="2268"/>
          <w:tab w:val="left" w:pos="3544"/>
        </w:tabs>
        <w:jc w:val="both"/>
        <w:rPr>
          <w:sz w:val="18"/>
          <w:szCs w:val="18"/>
        </w:rPr>
      </w:pPr>
      <w:r>
        <w:rPr>
          <w:b/>
          <w:bCs/>
          <w:sz w:val="18"/>
          <w:szCs w:val="18"/>
        </w:rPr>
        <w:t>6</w:t>
      </w:r>
      <w:r w:rsidR="000B1F18" w:rsidRPr="00E11C66">
        <w:rPr>
          <w:b/>
          <w:bCs/>
          <w:sz w:val="18"/>
          <w:szCs w:val="18"/>
        </w:rPr>
        <w:t xml:space="preserve">.0. </w:t>
      </w:r>
      <w:r w:rsidR="000B1F18" w:rsidRPr="00E11C66">
        <w:rPr>
          <w:sz w:val="18"/>
          <w:szCs w:val="18"/>
        </w:rPr>
        <w:t>O presente Contrato poderá ser rescindido:</w:t>
      </w:r>
    </w:p>
    <w:p w14:paraId="0154126D" w14:textId="77777777" w:rsidR="000B1F18" w:rsidRPr="00E11C66" w:rsidRDefault="000B1F18" w:rsidP="00E11C66">
      <w:pPr>
        <w:tabs>
          <w:tab w:val="left" w:pos="567"/>
          <w:tab w:val="left" w:pos="2268"/>
          <w:tab w:val="left" w:pos="3544"/>
        </w:tabs>
        <w:jc w:val="both"/>
        <w:rPr>
          <w:sz w:val="18"/>
          <w:szCs w:val="18"/>
        </w:rPr>
      </w:pPr>
      <w:r w:rsidRPr="00E11C66">
        <w:rPr>
          <w:b/>
          <w:bCs/>
          <w:sz w:val="18"/>
          <w:szCs w:val="18"/>
        </w:rPr>
        <w:t>a)</w:t>
      </w:r>
      <w:r w:rsidRPr="00E11C66">
        <w:rPr>
          <w:sz w:val="18"/>
          <w:szCs w:val="18"/>
        </w:rPr>
        <w:t xml:space="preserve"> Por ato unilateral da Administração nos casos do art.138, inciso I;</w:t>
      </w:r>
    </w:p>
    <w:p w14:paraId="11539C38" w14:textId="77777777" w:rsidR="000B1F18" w:rsidRPr="00E11C66" w:rsidRDefault="000B1F18" w:rsidP="00E11C66">
      <w:pPr>
        <w:tabs>
          <w:tab w:val="left" w:pos="567"/>
          <w:tab w:val="left" w:pos="2268"/>
          <w:tab w:val="left" w:pos="3544"/>
        </w:tabs>
        <w:jc w:val="both"/>
        <w:rPr>
          <w:sz w:val="18"/>
          <w:szCs w:val="18"/>
        </w:rPr>
      </w:pPr>
      <w:r w:rsidRPr="00E11C66">
        <w:rPr>
          <w:b/>
          <w:bCs/>
          <w:sz w:val="18"/>
          <w:szCs w:val="18"/>
        </w:rPr>
        <w:t>b)</w:t>
      </w:r>
      <w:r w:rsidRPr="00E11C66">
        <w:rPr>
          <w:sz w:val="18"/>
          <w:szCs w:val="18"/>
        </w:rPr>
        <w:t xml:space="preserve"> Amigavelmente, por acordo entre as partes, reduzindo a termo no processo de Licitação, desde que haja conveniência para a Administração, conforme art.138, inciso II;</w:t>
      </w:r>
    </w:p>
    <w:p w14:paraId="4F9CC1CC" w14:textId="77777777" w:rsidR="000B1F18" w:rsidRPr="00E11C66" w:rsidRDefault="000B1F18" w:rsidP="00E11C66">
      <w:pPr>
        <w:tabs>
          <w:tab w:val="left" w:pos="567"/>
          <w:tab w:val="left" w:pos="2268"/>
          <w:tab w:val="left" w:pos="3544"/>
        </w:tabs>
        <w:jc w:val="both"/>
        <w:rPr>
          <w:sz w:val="18"/>
          <w:szCs w:val="18"/>
        </w:rPr>
      </w:pPr>
      <w:r w:rsidRPr="00E11C66">
        <w:rPr>
          <w:b/>
          <w:bCs/>
          <w:sz w:val="18"/>
          <w:szCs w:val="18"/>
        </w:rPr>
        <w:t>c)</w:t>
      </w:r>
      <w:r w:rsidRPr="00E11C66">
        <w:rPr>
          <w:sz w:val="18"/>
          <w:szCs w:val="18"/>
        </w:rPr>
        <w:t xml:space="preserve"> Liquidação judicial ou extrajudicial, concordata ou falência da CONTRATADA;</w:t>
      </w:r>
    </w:p>
    <w:p w14:paraId="4BC38FF4" w14:textId="77777777" w:rsidR="000B1F18" w:rsidRPr="00E11C66" w:rsidRDefault="000B1F18" w:rsidP="00E11C66">
      <w:pPr>
        <w:tabs>
          <w:tab w:val="left" w:pos="567"/>
          <w:tab w:val="left" w:pos="2268"/>
          <w:tab w:val="left" w:pos="3544"/>
        </w:tabs>
        <w:jc w:val="both"/>
        <w:rPr>
          <w:sz w:val="18"/>
          <w:szCs w:val="18"/>
        </w:rPr>
      </w:pPr>
      <w:r w:rsidRPr="00E11C66">
        <w:rPr>
          <w:b/>
          <w:bCs/>
          <w:sz w:val="18"/>
          <w:szCs w:val="18"/>
        </w:rPr>
        <w:lastRenderedPageBreak/>
        <w:t>c.1)</w:t>
      </w:r>
      <w:r w:rsidRPr="00E11C66">
        <w:rPr>
          <w:sz w:val="18"/>
          <w:szCs w:val="18"/>
        </w:rPr>
        <w:t xml:space="preserve"> A CONTRATADA indenizará o CONTRATANTE por todos os prejuízos, perdas e danos que a este vier a causar, em decorrência da rescisão deste Contrato por inadimplente de suas obrigações;</w:t>
      </w:r>
    </w:p>
    <w:p w14:paraId="18F9FF59" w14:textId="5125A9F9" w:rsidR="000A37BF" w:rsidRPr="00E11C66" w:rsidRDefault="000B1F18" w:rsidP="00E11C66">
      <w:pPr>
        <w:tabs>
          <w:tab w:val="left" w:pos="567"/>
          <w:tab w:val="left" w:pos="3544"/>
        </w:tabs>
        <w:suppressAutoHyphens/>
        <w:jc w:val="both"/>
        <w:rPr>
          <w:sz w:val="18"/>
          <w:szCs w:val="18"/>
          <w:lang w:eastAsia="ar-SA"/>
        </w:rPr>
      </w:pPr>
      <w:r w:rsidRPr="00E11C66">
        <w:rPr>
          <w:b/>
          <w:bCs/>
          <w:sz w:val="18"/>
          <w:szCs w:val="18"/>
          <w:lang w:eastAsia="ar-SA"/>
        </w:rPr>
        <w:t>c.2)</w:t>
      </w:r>
      <w:r w:rsidRPr="00E11C66">
        <w:rPr>
          <w:sz w:val="18"/>
          <w:szCs w:val="18"/>
          <w:lang w:eastAsia="ar-SA"/>
        </w:rPr>
        <w:t xml:space="preserve"> Uma vez rescindido o presente Contrato, e desde que ressarcido de todos os prejuízos, o CONTRATANTE poderá efetuar à CONTRATADA o pagamento dos serviços prestados corretamente.</w:t>
      </w:r>
    </w:p>
    <w:p w14:paraId="0A902CC4" w14:textId="77777777" w:rsidR="00E11C66" w:rsidRDefault="00E11C66" w:rsidP="00E11C66">
      <w:pPr>
        <w:pStyle w:val="Ttulo2"/>
        <w:tabs>
          <w:tab w:val="left" w:pos="567"/>
          <w:tab w:val="left" w:pos="3544"/>
        </w:tabs>
        <w:spacing w:before="0"/>
        <w:ind w:right="-24"/>
        <w:jc w:val="center"/>
        <w:rPr>
          <w:rFonts w:ascii="Times New Roman" w:hAnsi="Times New Roman" w:cs="Times New Roman"/>
          <w:color w:val="auto"/>
          <w:sz w:val="18"/>
          <w:szCs w:val="18"/>
        </w:rPr>
      </w:pPr>
    </w:p>
    <w:p w14:paraId="4271A872" w14:textId="338EDBBA" w:rsidR="006D0E52" w:rsidRPr="00E11C66" w:rsidRDefault="006D0E52" w:rsidP="00E11C66">
      <w:pPr>
        <w:pStyle w:val="Ttulo2"/>
        <w:tabs>
          <w:tab w:val="left" w:pos="567"/>
          <w:tab w:val="left" w:pos="3544"/>
        </w:tabs>
        <w:spacing w:before="0"/>
        <w:ind w:right="-24"/>
        <w:jc w:val="center"/>
        <w:rPr>
          <w:rFonts w:ascii="Times New Roman" w:hAnsi="Times New Roman" w:cs="Times New Roman"/>
          <w:color w:val="auto"/>
          <w:sz w:val="18"/>
          <w:szCs w:val="18"/>
        </w:rPr>
      </w:pPr>
      <w:r w:rsidRPr="00E11C66">
        <w:rPr>
          <w:rFonts w:ascii="Times New Roman" w:hAnsi="Times New Roman" w:cs="Times New Roman"/>
          <w:color w:val="auto"/>
          <w:sz w:val="18"/>
          <w:szCs w:val="18"/>
        </w:rPr>
        <w:t>DA DOTAÇÃO ORÇAMENTÁRIA</w:t>
      </w:r>
    </w:p>
    <w:p w14:paraId="1D5807AA" w14:textId="77777777" w:rsidR="006D0E52" w:rsidRPr="00E11C66" w:rsidRDefault="006D0E52" w:rsidP="00E11C66">
      <w:pPr>
        <w:tabs>
          <w:tab w:val="left" w:pos="567"/>
          <w:tab w:val="left" w:pos="2268"/>
          <w:tab w:val="left" w:pos="3544"/>
        </w:tabs>
        <w:jc w:val="both"/>
        <w:rPr>
          <w:sz w:val="18"/>
          <w:szCs w:val="18"/>
        </w:rPr>
      </w:pPr>
      <w:r w:rsidRPr="00E11C66">
        <w:rPr>
          <w:b/>
          <w:sz w:val="18"/>
          <w:szCs w:val="18"/>
        </w:rPr>
        <w:t>Cláusula Sétima:</w:t>
      </w:r>
    </w:p>
    <w:p w14:paraId="552ACDF6" w14:textId="081B32A4" w:rsidR="006D0E52" w:rsidRPr="00E11C66" w:rsidRDefault="009149F4" w:rsidP="00E11C66">
      <w:pPr>
        <w:pStyle w:val="Corpodetexto"/>
        <w:tabs>
          <w:tab w:val="left" w:pos="567"/>
          <w:tab w:val="left" w:pos="3544"/>
        </w:tabs>
        <w:spacing w:after="0"/>
        <w:rPr>
          <w:sz w:val="18"/>
          <w:szCs w:val="18"/>
        </w:rPr>
      </w:pPr>
      <w:r>
        <w:rPr>
          <w:b/>
          <w:bCs/>
          <w:sz w:val="18"/>
          <w:szCs w:val="18"/>
        </w:rPr>
        <w:t>7</w:t>
      </w:r>
      <w:r w:rsidR="00D65583" w:rsidRPr="00E11C66">
        <w:rPr>
          <w:b/>
          <w:bCs/>
          <w:sz w:val="18"/>
          <w:szCs w:val="18"/>
        </w:rPr>
        <w:t xml:space="preserve">.0. </w:t>
      </w:r>
      <w:r w:rsidR="006D0E52" w:rsidRPr="00E11C66">
        <w:rPr>
          <w:sz w:val="18"/>
          <w:szCs w:val="18"/>
        </w:rPr>
        <w:t>As despesas decorrentes deste Contrato correm por conta da seguinte dotação orçamentária:</w:t>
      </w:r>
    </w:p>
    <w:p w14:paraId="0141B9B4" w14:textId="77777777" w:rsidR="00D65583" w:rsidRPr="00E11C66" w:rsidRDefault="00D65583" w:rsidP="00E11C66">
      <w:pPr>
        <w:pStyle w:val="Corpodetexto"/>
        <w:tabs>
          <w:tab w:val="left" w:pos="567"/>
          <w:tab w:val="left" w:pos="3544"/>
        </w:tabs>
        <w:spacing w:after="0"/>
        <w:rPr>
          <w:sz w:val="18"/>
          <w:szCs w:val="18"/>
        </w:rPr>
      </w:pPr>
    </w:p>
    <w:p w14:paraId="662C41F6" w14:textId="3F8DDEBE" w:rsidR="006D0E52" w:rsidRPr="00E11C66" w:rsidRDefault="006D0E52" w:rsidP="00E11C66">
      <w:pPr>
        <w:pStyle w:val="Corpodetexto"/>
        <w:tabs>
          <w:tab w:val="left" w:pos="567"/>
          <w:tab w:val="left" w:pos="2268"/>
        </w:tabs>
        <w:spacing w:after="0"/>
        <w:rPr>
          <w:sz w:val="18"/>
          <w:szCs w:val="18"/>
        </w:rPr>
      </w:pPr>
      <w:r w:rsidRPr="00E11C66">
        <w:rPr>
          <w:sz w:val="18"/>
          <w:szCs w:val="18"/>
        </w:rPr>
        <w:t>0</w:t>
      </w:r>
      <w:r w:rsidR="00695D53" w:rsidRPr="00E11C66">
        <w:rPr>
          <w:sz w:val="18"/>
          <w:szCs w:val="18"/>
        </w:rPr>
        <w:t>3</w:t>
      </w:r>
      <w:r w:rsidRPr="00E11C66">
        <w:rPr>
          <w:sz w:val="18"/>
          <w:szCs w:val="18"/>
        </w:rPr>
        <w:t>.</w:t>
      </w:r>
      <w:r w:rsidR="00E72329" w:rsidRPr="00E11C66">
        <w:rPr>
          <w:sz w:val="18"/>
          <w:szCs w:val="18"/>
        </w:rPr>
        <w:t>01</w:t>
      </w:r>
      <w:r w:rsidRPr="00E11C66">
        <w:rPr>
          <w:sz w:val="18"/>
          <w:szCs w:val="18"/>
        </w:rPr>
        <w:tab/>
      </w:r>
      <w:r w:rsidR="000B1F18" w:rsidRPr="00E11C66">
        <w:rPr>
          <w:sz w:val="18"/>
          <w:szCs w:val="18"/>
        </w:rPr>
        <w:t xml:space="preserve">                                 </w:t>
      </w:r>
      <w:r w:rsidR="00695D53" w:rsidRPr="00E11C66">
        <w:rPr>
          <w:sz w:val="18"/>
          <w:szCs w:val="18"/>
        </w:rPr>
        <w:t xml:space="preserve"> SECRETARIA MUNICIPAL DE ADMINISTRAÇÃO</w:t>
      </w:r>
    </w:p>
    <w:p w14:paraId="4AEB7446" w14:textId="64C05D67" w:rsidR="006D0E52" w:rsidRPr="00E11C66" w:rsidRDefault="00E72329" w:rsidP="00E11C66">
      <w:pPr>
        <w:pStyle w:val="Corpodetexto"/>
        <w:tabs>
          <w:tab w:val="left" w:pos="567"/>
          <w:tab w:val="left" w:pos="2268"/>
        </w:tabs>
        <w:spacing w:after="0"/>
        <w:rPr>
          <w:sz w:val="18"/>
          <w:szCs w:val="18"/>
        </w:rPr>
      </w:pPr>
      <w:r w:rsidRPr="00E11C66">
        <w:rPr>
          <w:sz w:val="18"/>
          <w:szCs w:val="18"/>
        </w:rPr>
        <w:t>04.1</w:t>
      </w:r>
      <w:r w:rsidR="00695D53" w:rsidRPr="00E11C66">
        <w:rPr>
          <w:sz w:val="18"/>
          <w:szCs w:val="18"/>
        </w:rPr>
        <w:t>22.0310.2010</w:t>
      </w:r>
      <w:r w:rsidRPr="00E11C66">
        <w:rPr>
          <w:sz w:val="18"/>
          <w:szCs w:val="18"/>
        </w:rPr>
        <w:t xml:space="preserve">                </w:t>
      </w:r>
      <w:r w:rsidR="00695D53" w:rsidRPr="00E11C66">
        <w:rPr>
          <w:sz w:val="18"/>
          <w:szCs w:val="18"/>
        </w:rPr>
        <w:t xml:space="preserve"> GESTÃO DAS ATIVIDADES DA SECRETARIA DA ADMINISTRAÇÃO</w:t>
      </w:r>
    </w:p>
    <w:p w14:paraId="45D88F93" w14:textId="5CEF701C" w:rsidR="006D0E52" w:rsidRPr="00E11C66" w:rsidRDefault="00E72329" w:rsidP="00E11C66">
      <w:pPr>
        <w:pStyle w:val="Corpodetexto"/>
        <w:tabs>
          <w:tab w:val="left" w:pos="567"/>
          <w:tab w:val="left" w:pos="2268"/>
        </w:tabs>
        <w:spacing w:after="0"/>
        <w:rPr>
          <w:sz w:val="18"/>
          <w:szCs w:val="18"/>
        </w:rPr>
      </w:pPr>
      <w:r w:rsidRPr="00E11C66">
        <w:rPr>
          <w:sz w:val="18"/>
          <w:szCs w:val="18"/>
        </w:rPr>
        <w:t>3.3.3.90.39.00.00.00.00</w:t>
      </w:r>
      <w:r w:rsidR="000B1F18" w:rsidRPr="00E11C66">
        <w:rPr>
          <w:sz w:val="18"/>
          <w:szCs w:val="18"/>
        </w:rPr>
        <w:t xml:space="preserve">        OUTROS SERV. DE TERCEIROS - PESSOA JURÍDICA (FR 500 / 1 – LIVRE) </w:t>
      </w:r>
      <w:r w:rsidR="000A37BF" w:rsidRPr="00E11C66">
        <w:rPr>
          <w:sz w:val="18"/>
          <w:szCs w:val="18"/>
        </w:rPr>
        <w:t>1</w:t>
      </w:r>
      <w:r w:rsidR="00695D53" w:rsidRPr="00E11C66">
        <w:rPr>
          <w:sz w:val="18"/>
          <w:szCs w:val="18"/>
        </w:rPr>
        <w:t>3</w:t>
      </w:r>
      <w:r w:rsidR="009149F4">
        <w:rPr>
          <w:sz w:val="18"/>
          <w:szCs w:val="18"/>
        </w:rPr>
        <w:t>85</w:t>
      </w:r>
    </w:p>
    <w:p w14:paraId="2008D4B1" w14:textId="77777777" w:rsidR="002E5958" w:rsidRPr="00E11C66" w:rsidRDefault="002E5958" w:rsidP="00E11C66">
      <w:pPr>
        <w:tabs>
          <w:tab w:val="left" w:pos="567"/>
          <w:tab w:val="left" w:pos="2268"/>
          <w:tab w:val="left" w:pos="3544"/>
        </w:tabs>
        <w:jc w:val="both"/>
        <w:rPr>
          <w:sz w:val="18"/>
          <w:szCs w:val="18"/>
        </w:rPr>
      </w:pPr>
    </w:p>
    <w:p w14:paraId="0DD45F6C" w14:textId="77777777" w:rsidR="006D0E52" w:rsidRPr="00E11C66" w:rsidRDefault="006D0E52" w:rsidP="00E11C66">
      <w:pPr>
        <w:pStyle w:val="Corpodetexto2"/>
        <w:tabs>
          <w:tab w:val="left" w:pos="567"/>
          <w:tab w:val="left" w:pos="3544"/>
        </w:tabs>
        <w:spacing w:after="0" w:line="240" w:lineRule="auto"/>
        <w:jc w:val="center"/>
        <w:rPr>
          <w:b/>
          <w:sz w:val="18"/>
          <w:szCs w:val="18"/>
        </w:rPr>
      </w:pPr>
      <w:r w:rsidRPr="00E11C66">
        <w:rPr>
          <w:b/>
          <w:sz w:val="18"/>
          <w:szCs w:val="18"/>
        </w:rPr>
        <w:t>DA INEXECUÇÃO DO CONTRATO.</w:t>
      </w:r>
    </w:p>
    <w:p w14:paraId="3EA7DDAA" w14:textId="77777777" w:rsidR="00D65583" w:rsidRPr="00E11C66" w:rsidRDefault="00D65583" w:rsidP="00E11C66">
      <w:pPr>
        <w:tabs>
          <w:tab w:val="left" w:pos="567"/>
          <w:tab w:val="left" w:pos="2268"/>
          <w:tab w:val="left" w:pos="3544"/>
        </w:tabs>
        <w:jc w:val="both"/>
        <w:rPr>
          <w:sz w:val="18"/>
          <w:szCs w:val="18"/>
        </w:rPr>
      </w:pPr>
      <w:r w:rsidRPr="00E11C66">
        <w:rPr>
          <w:b/>
          <w:sz w:val="18"/>
          <w:szCs w:val="18"/>
        </w:rPr>
        <w:t>Cláusula Oitava:</w:t>
      </w:r>
    </w:p>
    <w:p w14:paraId="48EF93D4" w14:textId="77777777" w:rsidR="00D65583" w:rsidRPr="00E11C66" w:rsidRDefault="00D65583" w:rsidP="00E11C66">
      <w:pPr>
        <w:tabs>
          <w:tab w:val="left" w:pos="567"/>
          <w:tab w:val="left" w:pos="2268"/>
          <w:tab w:val="left" w:pos="3544"/>
        </w:tabs>
        <w:jc w:val="both"/>
        <w:rPr>
          <w:sz w:val="18"/>
          <w:szCs w:val="18"/>
        </w:rPr>
      </w:pPr>
      <w:r w:rsidRPr="00E11C66">
        <w:rPr>
          <w:b/>
          <w:bCs/>
          <w:sz w:val="18"/>
          <w:szCs w:val="18"/>
        </w:rPr>
        <w:t xml:space="preserve">1.0. </w:t>
      </w:r>
      <w:r w:rsidRPr="00E11C66">
        <w:rPr>
          <w:sz w:val="18"/>
          <w:szCs w:val="18"/>
        </w:rPr>
        <w:t>A CONTRATADA reconhece os direitos da Administração, em caso de rescisão Administrativa, previstos no Art. 104 da Lei Federal nº 14.133, de 1° de abril de 2021.</w:t>
      </w:r>
    </w:p>
    <w:p w14:paraId="33EF8BD8" w14:textId="77777777" w:rsidR="006D0E52" w:rsidRPr="00E11C66" w:rsidRDefault="006D0E52" w:rsidP="00E11C66">
      <w:pPr>
        <w:jc w:val="both"/>
        <w:rPr>
          <w:sz w:val="18"/>
          <w:szCs w:val="18"/>
        </w:rPr>
      </w:pPr>
    </w:p>
    <w:p w14:paraId="07D4A33B" w14:textId="77777777" w:rsidR="006D0E52" w:rsidRPr="00E11C66" w:rsidRDefault="006D0E52" w:rsidP="00E11C66">
      <w:pPr>
        <w:tabs>
          <w:tab w:val="left" w:pos="1843"/>
        </w:tabs>
        <w:jc w:val="center"/>
        <w:rPr>
          <w:b/>
          <w:bCs/>
          <w:sz w:val="18"/>
          <w:szCs w:val="18"/>
        </w:rPr>
      </w:pPr>
      <w:r w:rsidRPr="00E11C66">
        <w:rPr>
          <w:b/>
          <w:bCs/>
          <w:sz w:val="18"/>
          <w:szCs w:val="18"/>
        </w:rPr>
        <w:t>DA FISCALIZAÇÃO</w:t>
      </w:r>
    </w:p>
    <w:p w14:paraId="02485CDB" w14:textId="77777777" w:rsidR="000B1F18" w:rsidRPr="00E11C66" w:rsidRDefault="000B1F18" w:rsidP="00E11C66">
      <w:pPr>
        <w:jc w:val="both"/>
        <w:rPr>
          <w:sz w:val="18"/>
          <w:szCs w:val="18"/>
        </w:rPr>
      </w:pPr>
      <w:r w:rsidRPr="00E11C66">
        <w:rPr>
          <w:b/>
          <w:sz w:val="18"/>
          <w:szCs w:val="18"/>
        </w:rPr>
        <w:t>Cláusula Nona:</w:t>
      </w:r>
    </w:p>
    <w:p w14:paraId="2D1EF322" w14:textId="660BA7C5" w:rsidR="000B1F18" w:rsidRPr="00E11C66" w:rsidRDefault="000B1F18" w:rsidP="00E11C66">
      <w:pPr>
        <w:autoSpaceDE w:val="0"/>
        <w:autoSpaceDN w:val="0"/>
        <w:adjustRightInd w:val="0"/>
        <w:jc w:val="both"/>
        <w:rPr>
          <w:sz w:val="18"/>
          <w:szCs w:val="18"/>
        </w:rPr>
      </w:pPr>
      <w:r w:rsidRPr="00E11C66">
        <w:rPr>
          <w:b/>
          <w:sz w:val="18"/>
          <w:szCs w:val="18"/>
        </w:rPr>
        <w:t xml:space="preserve">1.0. </w:t>
      </w:r>
      <w:r w:rsidRPr="00E11C66">
        <w:rPr>
          <w:sz w:val="18"/>
          <w:szCs w:val="18"/>
        </w:rPr>
        <w:t>A fiscalização da execução do presente Contrato será acompanhada pela</w:t>
      </w:r>
      <w:r w:rsidR="00695D53" w:rsidRPr="00E11C66">
        <w:rPr>
          <w:sz w:val="18"/>
          <w:szCs w:val="18"/>
        </w:rPr>
        <w:t xml:space="preserve"> Secret</w:t>
      </w:r>
      <w:r w:rsidR="009149F4">
        <w:rPr>
          <w:sz w:val="18"/>
          <w:szCs w:val="18"/>
        </w:rPr>
        <w:t>á</w:t>
      </w:r>
      <w:r w:rsidR="00695D53" w:rsidRPr="00E11C66">
        <w:rPr>
          <w:sz w:val="18"/>
          <w:szCs w:val="18"/>
        </w:rPr>
        <w:t xml:space="preserve">ria Municipal de Administração Senhora </w:t>
      </w:r>
      <w:r w:rsidR="009149F4">
        <w:rPr>
          <w:sz w:val="18"/>
          <w:szCs w:val="18"/>
        </w:rPr>
        <w:t>Elisandra Scussel</w:t>
      </w:r>
      <w:r w:rsidRPr="00E11C66">
        <w:rPr>
          <w:sz w:val="18"/>
          <w:szCs w:val="18"/>
        </w:rPr>
        <w:t>, procedendo ao registro das ocorrências, adotando as providências necessárias ao seu fiel cumprimento;</w:t>
      </w:r>
    </w:p>
    <w:p w14:paraId="17623453" w14:textId="77777777" w:rsidR="000B1F18" w:rsidRPr="00E11C66" w:rsidRDefault="000B1F18" w:rsidP="00E11C66">
      <w:pPr>
        <w:autoSpaceDE w:val="0"/>
        <w:autoSpaceDN w:val="0"/>
        <w:adjustRightInd w:val="0"/>
        <w:jc w:val="both"/>
        <w:rPr>
          <w:sz w:val="18"/>
          <w:szCs w:val="18"/>
        </w:rPr>
      </w:pPr>
      <w:r w:rsidRPr="00E11C66">
        <w:rPr>
          <w:b/>
          <w:sz w:val="18"/>
          <w:szCs w:val="18"/>
        </w:rPr>
        <w:t>1.1.</w:t>
      </w:r>
      <w:r w:rsidRPr="00E11C66">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2D7E1DE2" w14:textId="77777777" w:rsidR="000B1F18" w:rsidRPr="00E11C66" w:rsidRDefault="000B1F18" w:rsidP="00E11C66">
      <w:pPr>
        <w:autoSpaceDE w:val="0"/>
        <w:autoSpaceDN w:val="0"/>
        <w:adjustRightInd w:val="0"/>
        <w:jc w:val="both"/>
        <w:rPr>
          <w:sz w:val="18"/>
          <w:szCs w:val="18"/>
        </w:rPr>
      </w:pPr>
      <w:r w:rsidRPr="00E11C66">
        <w:rPr>
          <w:b/>
          <w:sz w:val="18"/>
          <w:szCs w:val="18"/>
        </w:rPr>
        <w:t>1.2.</w:t>
      </w:r>
      <w:r w:rsidRPr="00E11C66">
        <w:rPr>
          <w:sz w:val="18"/>
          <w:szCs w:val="18"/>
        </w:rPr>
        <w:t xml:space="preserve"> Quaisquer exigências da Fiscalização inerentes ao objeto deste Contrato deverão ser prontamente atendidas pela CONTRATADA, sem qualquer ônus para a Administração.</w:t>
      </w:r>
    </w:p>
    <w:p w14:paraId="466B4AA9" w14:textId="77777777" w:rsidR="00E11C66" w:rsidRDefault="00E11C66" w:rsidP="00E11C66">
      <w:pPr>
        <w:pStyle w:val="Ttulo2"/>
        <w:tabs>
          <w:tab w:val="left" w:pos="567"/>
          <w:tab w:val="left" w:pos="3544"/>
        </w:tabs>
        <w:spacing w:before="0"/>
        <w:ind w:right="-24"/>
        <w:jc w:val="center"/>
        <w:rPr>
          <w:rFonts w:ascii="Times New Roman" w:hAnsi="Times New Roman" w:cs="Times New Roman"/>
          <w:color w:val="auto"/>
          <w:sz w:val="18"/>
          <w:szCs w:val="18"/>
        </w:rPr>
      </w:pPr>
    </w:p>
    <w:p w14:paraId="2F8BA238" w14:textId="58120589" w:rsidR="006D0E52" w:rsidRPr="00E11C66" w:rsidRDefault="006D0E52" w:rsidP="00E11C66">
      <w:pPr>
        <w:pStyle w:val="Ttulo2"/>
        <w:tabs>
          <w:tab w:val="left" w:pos="567"/>
          <w:tab w:val="left" w:pos="3544"/>
        </w:tabs>
        <w:spacing w:before="0"/>
        <w:ind w:right="-24"/>
        <w:jc w:val="center"/>
        <w:rPr>
          <w:rFonts w:ascii="Times New Roman" w:hAnsi="Times New Roman" w:cs="Times New Roman"/>
          <w:color w:val="auto"/>
          <w:sz w:val="18"/>
          <w:szCs w:val="18"/>
        </w:rPr>
      </w:pPr>
      <w:r w:rsidRPr="00E11C66">
        <w:rPr>
          <w:rFonts w:ascii="Times New Roman" w:hAnsi="Times New Roman" w:cs="Times New Roman"/>
          <w:color w:val="auto"/>
          <w:sz w:val="18"/>
          <w:szCs w:val="18"/>
        </w:rPr>
        <w:t>DO FORO</w:t>
      </w:r>
    </w:p>
    <w:p w14:paraId="1ADB0C92" w14:textId="16AE949D" w:rsidR="006D0E52" w:rsidRPr="00E11C66" w:rsidRDefault="006D0E52" w:rsidP="00E11C66">
      <w:pPr>
        <w:jc w:val="both"/>
        <w:rPr>
          <w:sz w:val="18"/>
          <w:szCs w:val="18"/>
        </w:rPr>
      </w:pPr>
      <w:r w:rsidRPr="00E11C66">
        <w:rPr>
          <w:b/>
          <w:sz w:val="18"/>
          <w:szCs w:val="18"/>
        </w:rPr>
        <w:t>Cláusula Décima</w:t>
      </w:r>
      <w:r w:rsidR="001D1D89">
        <w:rPr>
          <w:b/>
          <w:sz w:val="18"/>
          <w:szCs w:val="18"/>
        </w:rPr>
        <w:t>:</w:t>
      </w:r>
    </w:p>
    <w:p w14:paraId="5E241FB9" w14:textId="68302F7E" w:rsidR="006D0E52" w:rsidRPr="00E11C66" w:rsidRDefault="00D65583" w:rsidP="00E11C66">
      <w:pPr>
        <w:pStyle w:val="Recuodecorpodetexto"/>
        <w:spacing w:after="0"/>
        <w:ind w:left="0"/>
        <w:jc w:val="both"/>
        <w:rPr>
          <w:sz w:val="18"/>
          <w:szCs w:val="18"/>
        </w:rPr>
      </w:pPr>
      <w:r w:rsidRPr="00E11C66">
        <w:rPr>
          <w:b/>
          <w:bCs/>
          <w:sz w:val="18"/>
          <w:szCs w:val="18"/>
        </w:rPr>
        <w:t>1</w:t>
      </w:r>
      <w:r w:rsidR="009149F4">
        <w:rPr>
          <w:b/>
          <w:bCs/>
          <w:sz w:val="18"/>
          <w:szCs w:val="18"/>
        </w:rPr>
        <w:t>0</w:t>
      </w:r>
      <w:r w:rsidRPr="00E11C66">
        <w:rPr>
          <w:b/>
          <w:bCs/>
          <w:sz w:val="18"/>
          <w:szCs w:val="18"/>
        </w:rPr>
        <w:t xml:space="preserve">.0. </w:t>
      </w:r>
      <w:r w:rsidR="006D0E52" w:rsidRPr="00E11C66">
        <w:rPr>
          <w:sz w:val="18"/>
          <w:szCs w:val="18"/>
        </w:rPr>
        <w:t>O Foro competente para dirimir eventual controvérsia oriunda do presente instrumento contratual é o da Comarca de Veranópolis/RS, com exclusão de qualquer outro, por mais privilegiado que seja</w:t>
      </w:r>
      <w:r w:rsidRPr="00E11C66">
        <w:rPr>
          <w:sz w:val="18"/>
          <w:szCs w:val="18"/>
        </w:rPr>
        <w:t>;</w:t>
      </w:r>
    </w:p>
    <w:p w14:paraId="2AE1DD17" w14:textId="02C128DF" w:rsidR="006D0E52" w:rsidRPr="00E11C66" w:rsidRDefault="009149F4" w:rsidP="00E11C66">
      <w:pPr>
        <w:tabs>
          <w:tab w:val="left" w:pos="1843"/>
          <w:tab w:val="left" w:pos="5103"/>
        </w:tabs>
        <w:jc w:val="both"/>
        <w:rPr>
          <w:sz w:val="18"/>
          <w:szCs w:val="18"/>
        </w:rPr>
      </w:pPr>
      <w:r>
        <w:rPr>
          <w:b/>
          <w:bCs/>
          <w:sz w:val="18"/>
          <w:szCs w:val="18"/>
        </w:rPr>
        <w:t>10</w:t>
      </w:r>
      <w:r w:rsidR="00D65583" w:rsidRPr="00E11C66">
        <w:rPr>
          <w:b/>
          <w:bCs/>
          <w:sz w:val="18"/>
          <w:szCs w:val="18"/>
        </w:rPr>
        <w:t>.</w:t>
      </w:r>
      <w:r>
        <w:rPr>
          <w:b/>
          <w:bCs/>
          <w:sz w:val="18"/>
          <w:szCs w:val="18"/>
        </w:rPr>
        <w:t>1</w:t>
      </w:r>
      <w:r w:rsidR="00D65583" w:rsidRPr="00E11C66">
        <w:rPr>
          <w:b/>
          <w:bCs/>
          <w:sz w:val="18"/>
          <w:szCs w:val="18"/>
        </w:rPr>
        <w:t xml:space="preserve">. </w:t>
      </w:r>
      <w:r w:rsidR="006D0E52" w:rsidRPr="00E11C66">
        <w:rPr>
          <w:sz w:val="18"/>
          <w:szCs w:val="18"/>
        </w:rPr>
        <w:t xml:space="preserve">Estando assim certos e ajustados, firmam o presente instrumento particular exarado em duas vias de igual teor e forma, composto por </w:t>
      </w:r>
      <w:r w:rsidR="00695D53" w:rsidRPr="00E11C66">
        <w:rPr>
          <w:sz w:val="18"/>
          <w:szCs w:val="18"/>
        </w:rPr>
        <w:t>0</w:t>
      </w:r>
      <w:r w:rsidR="003B1DF1">
        <w:rPr>
          <w:sz w:val="18"/>
          <w:szCs w:val="18"/>
        </w:rPr>
        <w:t>3</w:t>
      </w:r>
      <w:r w:rsidR="006D0E52" w:rsidRPr="00E11C66">
        <w:rPr>
          <w:sz w:val="18"/>
          <w:szCs w:val="18"/>
        </w:rPr>
        <w:t xml:space="preserve"> (</w:t>
      </w:r>
      <w:r w:rsidR="003B1DF1">
        <w:rPr>
          <w:sz w:val="18"/>
          <w:szCs w:val="18"/>
        </w:rPr>
        <w:t>três</w:t>
      </w:r>
      <w:r w:rsidR="006D0E52" w:rsidRPr="00E11C66">
        <w:rPr>
          <w:sz w:val="18"/>
          <w:szCs w:val="18"/>
        </w:rPr>
        <w:t>) laudas, assinados pelas partes contratantes e pelas testemunhas a</w:t>
      </w:r>
      <w:r w:rsidR="00C00922" w:rsidRPr="00E11C66">
        <w:rPr>
          <w:sz w:val="18"/>
          <w:szCs w:val="18"/>
        </w:rPr>
        <w:t xml:space="preserve">baixo nominadas, com o visto da Assessoria </w:t>
      </w:r>
      <w:r w:rsidR="006D0E52" w:rsidRPr="00E11C66">
        <w:rPr>
          <w:sz w:val="18"/>
          <w:szCs w:val="18"/>
        </w:rPr>
        <w:t>Jurídica Municipal, para que seja bom, firme, valioso e surta seus efeitos legais.</w:t>
      </w:r>
    </w:p>
    <w:p w14:paraId="35EB8FE0" w14:textId="77777777" w:rsidR="006D0E52" w:rsidRPr="00E11C66" w:rsidRDefault="006D0E52" w:rsidP="00E11C66">
      <w:pPr>
        <w:tabs>
          <w:tab w:val="left" w:pos="1843"/>
          <w:tab w:val="left" w:pos="5103"/>
        </w:tabs>
        <w:jc w:val="both"/>
        <w:rPr>
          <w:sz w:val="18"/>
          <w:szCs w:val="18"/>
        </w:rPr>
      </w:pPr>
    </w:p>
    <w:p w14:paraId="28FB5A05" w14:textId="4ED165C1" w:rsidR="006D0E52" w:rsidRPr="00E11C66" w:rsidRDefault="006D0E52" w:rsidP="00E11C66">
      <w:pPr>
        <w:tabs>
          <w:tab w:val="left" w:pos="1843"/>
        </w:tabs>
        <w:jc w:val="right"/>
        <w:rPr>
          <w:sz w:val="18"/>
          <w:szCs w:val="18"/>
        </w:rPr>
      </w:pPr>
      <w:r w:rsidRPr="00E11C66">
        <w:rPr>
          <w:sz w:val="18"/>
          <w:szCs w:val="18"/>
        </w:rPr>
        <w:t xml:space="preserve">Cotiporã, </w:t>
      </w:r>
      <w:r w:rsidR="00695D53" w:rsidRPr="00E11C66">
        <w:rPr>
          <w:sz w:val="18"/>
          <w:szCs w:val="18"/>
        </w:rPr>
        <w:t>07 de março de 202</w:t>
      </w:r>
      <w:r w:rsidR="009149F4">
        <w:rPr>
          <w:sz w:val="18"/>
          <w:szCs w:val="18"/>
        </w:rPr>
        <w:t>5.</w:t>
      </w:r>
    </w:p>
    <w:p w14:paraId="4DB93CE5" w14:textId="77777777" w:rsidR="006D0E52" w:rsidRPr="00E11C66" w:rsidRDefault="006D0E52" w:rsidP="00E11C66">
      <w:pPr>
        <w:tabs>
          <w:tab w:val="left" w:pos="1843"/>
        </w:tabs>
        <w:jc w:val="both"/>
        <w:rPr>
          <w:sz w:val="18"/>
          <w:szCs w:val="18"/>
        </w:rPr>
      </w:pPr>
    </w:p>
    <w:p w14:paraId="5661F72E" w14:textId="77777777" w:rsidR="006D0E52" w:rsidRPr="00E11C66" w:rsidRDefault="006D0E52" w:rsidP="00E11C66">
      <w:pPr>
        <w:tabs>
          <w:tab w:val="left" w:pos="1843"/>
        </w:tabs>
        <w:jc w:val="both"/>
        <w:rPr>
          <w:sz w:val="18"/>
          <w:szCs w:val="18"/>
        </w:rPr>
      </w:pPr>
    </w:p>
    <w:p w14:paraId="07547F53" w14:textId="77777777" w:rsidR="006D0E52" w:rsidRPr="00E11C66" w:rsidRDefault="006D0E52" w:rsidP="00E11C66">
      <w:pPr>
        <w:tabs>
          <w:tab w:val="left" w:pos="1843"/>
        </w:tabs>
        <w:jc w:val="both"/>
        <w:rPr>
          <w:sz w:val="18"/>
          <w:szCs w:val="18"/>
        </w:rPr>
      </w:pPr>
    </w:p>
    <w:p w14:paraId="4FA53DF0" w14:textId="77777777" w:rsidR="006D0E52" w:rsidRPr="00E11C66" w:rsidRDefault="006D0E52" w:rsidP="00E11C66">
      <w:pPr>
        <w:tabs>
          <w:tab w:val="left" w:pos="1843"/>
        </w:tabs>
        <w:jc w:val="both"/>
        <w:rPr>
          <w:sz w:val="18"/>
          <w:szCs w:val="18"/>
        </w:rPr>
      </w:pPr>
    </w:p>
    <w:p w14:paraId="7CDED656" w14:textId="77777777" w:rsidR="000B1F18" w:rsidRPr="00E11C66" w:rsidRDefault="000B1F18" w:rsidP="00E11C66">
      <w:pPr>
        <w:tabs>
          <w:tab w:val="left" w:pos="1843"/>
        </w:tabs>
        <w:jc w:val="both"/>
        <w:rPr>
          <w:sz w:val="18"/>
          <w:szCs w:val="18"/>
        </w:rPr>
      </w:pPr>
    </w:p>
    <w:p w14:paraId="1145EF2A" w14:textId="77777777" w:rsidR="006D0E52" w:rsidRPr="00E11C66" w:rsidRDefault="006D0E52" w:rsidP="00E11C66">
      <w:pPr>
        <w:tabs>
          <w:tab w:val="left" w:pos="1843"/>
        </w:tabs>
        <w:jc w:val="both"/>
        <w:rPr>
          <w:sz w:val="18"/>
          <w:szCs w:val="18"/>
        </w:rPr>
      </w:pPr>
    </w:p>
    <w:p w14:paraId="1598B19F" w14:textId="084F580C" w:rsidR="009149F4" w:rsidRPr="00DD6D3C" w:rsidRDefault="009149F4" w:rsidP="009149F4">
      <w:pPr>
        <w:tabs>
          <w:tab w:val="left" w:pos="1843"/>
        </w:tabs>
        <w:jc w:val="both"/>
        <w:rPr>
          <w:bCs/>
          <w:sz w:val="18"/>
          <w:szCs w:val="18"/>
        </w:rPr>
      </w:pPr>
      <w:r>
        <w:rPr>
          <w:sz w:val="18"/>
          <w:szCs w:val="18"/>
        </w:rPr>
        <w:t xml:space="preserve">       </w:t>
      </w:r>
      <w:r w:rsidRPr="00B92DA0">
        <w:rPr>
          <w:sz w:val="18"/>
          <w:szCs w:val="18"/>
        </w:rPr>
        <w:t>CONTRATANTE - Município de Cotiporã</w:t>
      </w:r>
      <w:r w:rsidRPr="00B92DA0">
        <w:rPr>
          <w:sz w:val="18"/>
          <w:szCs w:val="18"/>
        </w:rPr>
        <w:tab/>
      </w:r>
      <w:r w:rsidRPr="00B92DA0">
        <w:rPr>
          <w:sz w:val="18"/>
          <w:szCs w:val="18"/>
        </w:rPr>
        <w:tab/>
      </w:r>
      <w:r>
        <w:rPr>
          <w:sz w:val="18"/>
          <w:szCs w:val="18"/>
        </w:rPr>
        <w:t xml:space="preserve">                                       </w:t>
      </w:r>
      <w:r w:rsidRPr="00B92DA0">
        <w:rPr>
          <w:sz w:val="18"/>
          <w:szCs w:val="18"/>
        </w:rPr>
        <w:t xml:space="preserve">CONTRATADA – </w:t>
      </w:r>
      <w:r w:rsidRPr="009149F4">
        <w:rPr>
          <w:sz w:val="18"/>
          <w:szCs w:val="18"/>
        </w:rPr>
        <w:t>Adyl Net Acesso A Internet LTDA</w:t>
      </w:r>
    </w:p>
    <w:p w14:paraId="1DE2D6A3" w14:textId="17CA8910" w:rsidR="009149F4" w:rsidRPr="009149F4" w:rsidRDefault="009149F4" w:rsidP="009149F4">
      <w:pPr>
        <w:tabs>
          <w:tab w:val="left" w:pos="1843"/>
        </w:tabs>
        <w:jc w:val="both"/>
        <w:rPr>
          <w:b/>
          <w:bCs/>
          <w:sz w:val="18"/>
          <w:szCs w:val="18"/>
        </w:rPr>
      </w:pPr>
      <w:r>
        <w:rPr>
          <w:b/>
          <w:sz w:val="18"/>
          <w:szCs w:val="18"/>
        </w:rPr>
        <w:t xml:space="preserve">                        José Carlos Breda</w:t>
      </w:r>
      <w:r w:rsidRPr="00B92DA0">
        <w:rPr>
          <w:sz w:val="18"/>
          <w:szCs w:val="18"/>
        </w:rPr>
        <w:tab/>
      </w:r>
      <w:r w:rsidRPr="00B92DA0">
        <w:rPr>
          <w:sz w:val="18"/>
          <w:szCs w:val="18"/>
        </w:rPr>
        <w:tab/>
        <w:t xml:space="preserve">                     </w:t>
      </w:r>
      <w:r w:rsidRPr="00B92DA0">
        <w:rPr>
          <w:sz w:val="18"/>
          <w:szCs w:val="18"/>
        </w:rPr>
        <w:tab/>
      </w:r>
      <w:r w:rsidRPr="00B92DA0">
        <w:rPr>
          <w:sz w:val="18"/>
          <w:szCs w:val="18"/>
        </w:rPr>
        <w:tab/>
      </w:r>
      <w:r>
        <w:rPr>
          <w:sz w:val="18"/>
          <w:szCs w:val="18"/>
        </w:rPr>
        <w:t xml:space="preserve">                                 </w:t>
      </w:r>
      <w:r w:rsidRPr="009149F4">
        <w:rPr>
          <w:b/>
          <w:bCs/>
          <w:sz w:val="18"/>
          <w:szCs w:val="18"/>
        </w:rPr>
        <w:t>Valério Collet Junior</w:t>
      </w:r>
    </w:p>
    <w:p w14:paraId="2250F5B2" w14:textId="57BCB2DD" w:rsidR="009149F4" w:rsidRPr="00DD6D3C" w:rsidRDefault="009149F4" w:rsidP="009149F4">
      <w:pPr>
        <w:tabs>
          <w:tab w:val="left" w:pos="1843"/>
        </w:tabs>
        <w:jc w:val="both"/>
        <w:rPr>
          <w:b/>
          <w:sz w:val="18"/>
          <w:szCs w:val="18"/>
        </w:rPr>
      </w:pPr>
      <w:r>
        <w:rPr>
          <w:sz w:val="18"/>
          <w:szCs w:val="18"/>
        </w:rPr>
        <w:t xml:space="preserve">                                  </w:t>
      </w:r>
      <w:r w:rsidRPr="00B92DA0">
        <w:rPr>
          <w:sz w:val="18"/>
          <w:szCs w:val="18"/>
        </w:rPr>
        <w:t>Prefeit</w:t>
      </w:r>
      <w:r>
        <w:rPr>
          <w:sz w:val="18"/>
          <w:szCs w:val="18"/>
        </w:rPr>
        <w:t>o</w:t>
      </w:r>
      <w:r w:rsidRPr="00B92DA0">
        <w:rPr>
          <w:sz w:val="18"/>
          <w:szCs w:val="18"/>
        </w:rPr>
        <w:t xml:space="preserve">                            </w:t>
      </w:r>
      <w:r w:rsidRPr="00B92DA0">
        <w:rPr>
          <w:b/>
          <w:sz w:val="18"/>
          <w:szCs w:val="18"/>
        </w:rPr>
        <w:t xml:space="preserve">                      </w:t>
      </w:r>
      <w:r w:rsidRPr="00B92DA0">
        <w:rPr>
          <w:b/>
          <w:sz w:val="18"/>
          <w:szCs w:val="18"/>
        </w:rPr>
        <w:tab/>
      </w:r>
      <w:r w:rsidRPr="00DD6D3C">
        <w:rPr>
          <w:bCs/>
          <w:sz w:val="18"/>
          <w:szCs w:val="18"/>
        </w:rPr>
        <w:t xml:space="preserve">                                   </w:t>
      </w:r>
      <w:r>
        <w:rPr>
          <w:bCs/>
          <w:sz w:val="18"/>
          <w:szCs w:val="18"/>
        </w:rPr>
        <w:t xml:space="preserve">               Sócio Administrador</w:t>
      </w:r>
      <w:r w:rsidRPr="00DD6D3C">
        <w:rPr>
          <w:bCs/>
          <w:sz w:val="18"/>
          <w:szCs w:val="18"/>
        </w:rPr>
        <w:tab/>
      </w:r>
      <w:r w:rsidRPr="00B92DA0">
        <w:rPr>
          <w:b/>
          <w:sz w:val="18"/>
          <w:szCs w:val="18"/>
        </w:rPr>
        <w:tab/>
      </w:r>
    </w:p>
    <w:p w14:paraId="16EE7646" w14:textId="77777777" w:rsidR="009149F4" w:rsidRDefault="009149F4" w:rsidP="009149F4">
      <w:pPr>
        <w:tabs>
          <w:tab w:val="left" w:pos="1843"/>
        </w:tabs>
        <w:jc w:val="both"/>
        <w:rPr>
          <w:sz w:val="18"/>
          <w:szCs w:val="18"/>
        </w:rPr>
      </w:pPr>
    </w:p>
    <w:p w14:paraId="553C0F47" w14:textId="77777777" w:rsidR="009149F4" w:rsidRPr="003F7671" w:rsidRDefault="009149F4" w:rsidP="009149F4">
      <w:pPr>
        <w:tabs>
          <w:tab w:val="left" w:pos="1843"/>
        </w:tabs>
        <w:jc w:val="both"/>
        <w:rPr>
          <w:sz w:val="18"/>
          <w:szCs w:val="18"/>
        </w:rPr>
      </w:pPr>
      <w:r w:rsidRPr="003F7671">
        <w:rPr>
          <w:sz w:val="18"/>
          <w:szCs w:val="18"/>
        </w:rPr>
        <w:tab/>
      </w:r>
      <w:r w:rsidRPr="003F7671">
        <w:rPr>
          <w:sz w:val="18"/>
          <w:szCs w:val="18"/>
        </w:rPr>
        <w:tab/>
      </w:r>
      <w:r w:rsidRPr="003F7671">
        <w:rPr>
          <w:sz w:val="18"/>
          <w:szCs w:val="18"/>
        </w:rPr>
        <w:tab/>
      </w:r>
      <w:r w:rsidRPr="003F7671">
        <w:rPr>
          <w:sz w:val="18"/>
          <w:szCs w:val="18"/>
        </w:rPr>
        <w:tab/>
      </w:r>
      <w:r w:rsidRPr="003F7671">
        <w:rPr>
          <w:sz w:val="18"/>
          <w:szCs w:val="18"/>
        </w:rPr>
        <w:tab/>
        <w:t xml:space="preserve">       </w:t>
      </w:r>
    </w:p>
    <w:p w14:paraId="7C230B4E" w14:textId="77777777" w:rsidR="009149F4" w:rsidRDefault="009149F4" w:rsidP="009149F4">
      <w:pPr>
        <w:tabs>
          <w:tab w:val="left" w:pos="1843"/>
        </w:tabs>
        <w:jc w:val="both"/>
        <w:rPr>
          <w:b/>
          <w:sz w:val="18"/>
          <w:szCs w:val="18"/>
          <w:lang w:val="it-IT"/>
        </w:rPr>
      </w:pPr>
      <w:r w:rsidRPr="003F7671">
        <w:rPr>
          <w:sz w:val="18"/>
          <w:szCs w:val="18"/>
          <w:u w:val="single"/>
        </w:rPr>
        <w:t>Testemunhas</w:t>
      </w:r>
      <w:r w:rsidRPr="003F7671">
        <w:rPr>
          <w:sz w:val="18"/>
          <w:szCs w:val="18"/>
        </w:rPr>
        <w:t>:</w:t>
      </w:r>
      <w:r w:rsidRPr="003F7671">
        <w:rPr>
          <w:b/>
          <w:sz w:val="18"/>
          <w:szCs w:val="18"/>
          <w:lang w:val="it-IT"/>
        </w:rPr>
        <w:t xml:space="preserve">         </w:t>
      </w:r>
    </w:p>
    <w:p w14:paraId="3124441A" w14:textId="77777777" w:rsidR="009149F4" w:rsidRDefault="009149F4" w:rsidP="009149F4">
      <w:pPr>
        <w:tabs>
          <w:tab w:val="left" w:pos="1843"/>
        </w:tabs>
        <w:jc w:val="both"/>
        <w:rPr>
          <w:b/>
          <w:sz w:val="18"/>
          <w:szCs w:val="18"/>
          <w:lang w:val="it-IT"/>
        </w:rPr>
      </w:pPr>
    </w:p>
    <w:p w14:paraId="57555E14" w14:textId="77777777" w:rsidR="009149F4" w:rsidRDefault="009149F4" w:rsidP="009149F4">
      <w:pPr>
        <w:tabs>
          <w:tab w:val="left" w:pos="1843"/>
        </w:tabs>
        <w:jc w:val="both"/>
        <w:rPr>
          <w:b/>
          <w:sz w:val="18"/>
          <w:szCs w:val="18"/>
          <w:lang w:val="it-IT"/>
        </w:rPr>
      </w:pPr>
    </w:p>
    <w:p w14:paraId="01070DCB" w14:textId="77777777" w:rsidR="009149F4" w:rsidRDefault="009149F4" w:rsidP="009149F4">
      <w:pPr>
        <w:tabs>
          <w:tab w:val="left" w:pos="1843"/>
        </w:tabs>
        <w:jc w:val="both"/>
        <w:rPr>
          <w:b/>
          <w:sz w:val="18"/>
          <w:szCs w:val="18"/>
          <w:lang w:val="it-IT"/>
        </w:rPr>
      </w:pPr>
    </w:p>
    <w:p w14:paraId="06A8E723" w14:textId="77777777" w:rsidR="009149F4" w:rsidRDefault="009149F4" w:rsidP="009149F4">
      <w:pPr>
        <w:tabs>
          <w:tab w:val="left" w:pos="1843"/>
        </w:tabs>
        <w:jc w:val="both"/>
        <w:rPr>
          <w:b/>
          <w:sz w:val="18"/>
          <w:szCs w:val="18"/>
          <w:lang w:val="it-IT"/>
        </w:rPr>
      </w:pPr>
    </w:p>
    <w:p w14:paraId="18B7DAA6" w14:textId="77777777" w:rsidR="009149F4" w:rsidRDefault="009149F4" w:rsidP="009149F4">
      <w:pPr>
        <w:tabs>
          <w:tab w:val="left" w:pos="1843"/>
        </w:tabs>
        <w:jc w:val="both"/>
        <w:rPr>
          <w:b/>
          <w:sz w:val="18"/>
          <w:szCs w:val="18"/>
          <w:lang w:val="it-IT"/>
        </w:rPr>
      </w:pPr>
    </w:p>
    <w:p w14:paraId="604BC25D" w14:textId="77777777" w:rsidR="009149F4" w:rsidRPr="003F7671" w:rsidRDefault="009149F4" w:rsidP="009149F4">
      <w:pPr>
        <w:tabs>
          <w:tab w:val="left" w:pos="1843"/>
        </w:tabs>
        <w:jc w:val="both"/>
        <w:rPr>
          <w:b/>
          <w:sz w:val="18"/>
          <w:szCs w:val="18"/>
          <w:lang w:val="it-IT"/>
        </w:rPr>
      </w:pPr>
    </w:p>
    <w:p w14:paraId="556C6339" w14:textId="77777777" w:rsidR="009149F4" w:rsidRPr="003F7671" w:rsidRDefault="009149F4" w:rsidP="009149F4">
      <w:pPr>
        <w:keepNext/>
        <w:outlineLvl w:val="3"/>
        <w:rPr>
          <w:b/>
          <w:sz w:val="18"/>
          <w:szCs w:val="18"/>
          <w:lang w:val="it-IT"/>
        </w:rPr>
      </w:pPr>
    </w:p>
    <w:p w14:paraId="3A277446" w14:textId="77777777" w:rsidR="009149F4" w:rsidRDefault="009149F4" w:rsidP="009149F4">
      <w:pPr>
        <w:keepNext/>
        <w:outlineLvl w:val="3"/>
        <w:rPr>
          <w:b/>
          <w:sz w:val="18"/>
          <w:szCs w:val="18"/>
          <w:lang w:val="it-IT"/>
        </w:rPr>
      </w:pPr>
    </w:p>
    <w:p w14:paraId="16A470DB" w14:textId="77777777" w:rsidR="009149F4" w:rsidRPr="000B1B1C" w:rsidRDefault="009149F4" w:rsidP="009149F4">
      <w:pPr>
        <w:keepNext/>
        <w:outlineLvl w:val="3"/>
        <w:rPr>
          <w:b/>
          <w:sz w:val="18"/>
          <w:szCs w:val="18"/>
          <w:lang w:val="it-IT"/>
        </w:rPr>
      </w:pPr>
      <w:r>
        <w:rPr>
          <w:b/>
          <w:sz w:val="18"/>
          <w:szCs w:val="18"/>
          <w:lang w:val="it-IT"/>
        </w:rPr>
        <w:t xml:space="preserve">        Elisandra Scussel </w:t>
      </w:r>
      <w:r w:rsidRPr="003F7671">
        <w:rPr>
          <w:b/>
          <w:sz w:val="18"/>
          <w:szCs w:val="18"/>
          <w:lang w:val="it-IT"/>
        </w:rPr>
        <w:t xml:space="preserve">                    </w:t>
      </w:r>
      <w:r>
        <w:rPr>
          <w:b/>
          <w:sz w:val="18"/>
          <w:szCs w:val="18"/>
          <w:lang w:val="it-IT"/>
        </w:rPr>
        <w:t xml:space="preserve">      </w:t>
      </w:r>
      <w:r w:rsidRPr="003F7671">
        <w:rPr>
          <w:b/>
          <w:sz w:val="18"/>
          <w:szCs w:val="18"/>
          <w:lang w:val="it-IT"/>
        </w:rPr>
        <w:t xml:space="preserve"> </w:t>
      </w:r>
      <w:r>
        <w:rPr>
          <w:b/>
          <w:sz w:val="18"/>
          <w:szCs w:val="18"/>
          <w:lang w:val="it-IT"/>
        </w:rPr>
        <w:t xml:space="preserve">                                  Dener Zanella     </w:t>
      </w:r>
      <w:r w:rsidRPr="003F7671">
        <w:rPr>
          <w:b/>
          <w:sz w:val="18"/>
          <w:szCs w:val="18"/>
          <w:lang w:val="it-IT"/>
        </w:rPr>
        <w:t xml:space="preserve">           </w:t>
      </w:r>
      <w:r>
        <w:rPr>
          <w:b/>
          <w:sz w:val="18"/>
          <w:szCs w:val="18"/>
          <w:lang w:val="it-IT"/>
        </w:rPr>
        <w:t xml:space="preserve">                           </w:t>
      </w:r>
      <w:r w:rsidRPr="003F7671">
        <w:rPr>
          <w:b/>
          <w:sz w:val="18"/>
          <w:szCs w:val="18"/>
          <w:lang w:val="it-IT"/>
        </w:rPr>
        <w:t xml:space="preserve">   </w:t>
      </w:r>
      <w:r>
        <w:rPr>
          <w:b/>
          <w:sz w:val="18"/>
          <w:szCs w:val="18"/>
          <w:lang w:val="it-IT"/>
        </w:rPr>
        <w:t xml:space="preserve">       </w:t>
      </w:r>
      <w:r w:rsidRPr="00B65DD3">
        <w:rPr>
          <w:b/>
          <w:bCs/>
          <w:sz w:val="18"/>
          <w:szCs w:val="18"/>
        </w:rPr>
        <w:t xml:space="preserve">Assessoria </w:t>
      </w:r>
      <w:r>
        <w:rPr>
          <w:b/>
          <w:bCs/>
          <w:sz w:val="18"/>
          <w:szCs w:val="18"/>
        </w:rPr>
        <w:t xml:space="preserve">Jurídica </w:t>
      </w:r>
      <w:r w:rsidRPr="00B65DD3">
        <w:rPr>
          <w:b/>
          <w:bCs/>
          <w:sz w:val="18"/>
          <w:szCs w:val="18"/>
        </w:rPr>
        <w:t xml:space="preserve">do  </w:t>
      </w:r>
      <w:r w:rsidRPr="00B65DD3">
        <w:rPr>
          <w:b/>
          <w:bCs/>
          <w:sz w:val="18"/>
          <w:szCs w:val="18"/>
          <w:lang w:val="it-IT"/>
        </w:rPr>
        <w:t xml:space="preserve"> </w:t>
      </w:r>
      <w:r w:rsidRPr="003F7671">
        <w:rPr>
          <w:b/>
          <w:sz w:val="18"/>
          <w:szCs w:val="18"/>
          <w:lang w:val="it-IT"/>
        </w:rPr>
        <w:t xml:space="preserve">        </w:t>
      </w:r>
      <w:r>
        <w:rPr>
          <w:b/>
          <w:sz w:val="18"/>
          <w:szCs w:val="18"/>
          <w:lang w:val="it-IT"/>
        </w:rPr>
        <w:t xml:space="preserve">    </w:t>
      </w:r>
      <w:r w:rsidRPr="003F7671">
        <w:rPr>
          <w:sz w:val="18"/>
          <w:szCs w:val="18"/>
        </w:rPr>
        <w:t>CPF/MF nº:</w:t>
      </w:r>
      <w:r>
        <w:rPr>
          <w:sz w:val="18"/>
          <w:szCs w:val="18"/>
        </w:rPr>
        <w:t xml:space="preserve"> </w:t>
      </w:r>
      <w:r w:rsidRPr="008A1B3C">
        <w:rPr>
          <w:sz w:val="18"/>
          <w:szCs w:val="18"/>
        </w:rPr>
        <w:t>009.853.300-23</w:t>
      </w:r>
      <w:r w:rsidRPr="003F7671">
        <w:rPr>
          <w:iCs/>
          <w:sz w:val="18"/>
          <w:szCs w:val="18"/>
        </w:rPr>
        <w:t xml:space="preserve">                </w:t>
      </w:r>
      <w:r>
        <w:rPr>
          <w:iCs/>
          <w:sz w:val="18"/>
          <w:szCs w:val="18"/>
        </w:rPr>
        <w:t xml:space="preserve">                            </w:t>
      </w:r>
      <w:r w:rsidRPr="003F7671">
        <w:rPr>
          <w:sz w:val="18"/>
          <w:szCs w:val="18"/>
        </w:rPr>
        <w:t>CPF/MF nº:</w:t>
      </w:r>
      <w:r>
        <w:rPr>
          <w:sz w:val="18"/>
          <w:szCs w:val="18"/>
        </w:rPr>
        <w:t xml:space="preserve"> </w:t>
      </w:r>
      <w:r w:rsidRPr="006B4559">
        <w:rPr>
          <w:sz w:val="18"/>
          <w:szCs w:val="18"/>
        </w:rPr>
        <w:t>023.201.750-67</w:t>
      </w:r>
      <w:r>
        <w:rPr>
          <w:sz w:val="18"/>
          <w:szCs w:val="18"/>
        </w:rPr>
        <w:t xml:space="preserve">    </w:t>
      </w:r>
      <w:r w:rsidRPr="003F7671">
        <w:rPr>
          <w:sz w:val="18"/>
          <w:szCs w:val="18"/>
        </w:rPr>
        <w:t xml:space="preserve">  </w:t>
      </w:r>
      <w:r>
        <w:rPr>
          <w:sz w:val="18"/>
          <w:szCs w:val="18"/>
        </w:rPr>
        <w:t xml:space="preserve">                                    </w:t>
      </w:r>
      <w:r w:rsidRPr="00780200">
        <w:rPr>
          <w:b/>
          <w:bCs/>
          <w:sz w:val="18"/>
          <w:szCs w:val="18"/>
        </w:rPr>
        <w:t>Município</w:t>
      </w:r>
      <w:r w:rsidRPr="003F7671">
        <w:rPr>
          <w:sz w:val="18"/>
          <w:szCs w:val="18"/>
        </w:rPr>
        <w:t xml:space="preserve"> </w:t>
      </w:r>
      <w:r w:rsidRPr="00B65DD3">
        <w:rPr>
          <w:b/>
          <w:bCs/>
          <w:sz w:val="18"/>
          <w:szCs w:val="18"/>
        </w:rPr>
        <w:t>de Cotiporã</w:t>
      </w:r>
    </w:p>
    <w:p w14:paraId="2BE87D56" w14:textId="374CBA6D" w:rsidR="006D0E52" w:rsidRPr="00E11C66" w:rsidRDefault="006D0E52" w:rsidP="009149F4">
      <w:pPr>
        <w:tabs>
          <w:tab w:val="left" w:pos="1843"/>
        </w:tabs>
        <w:jc w:val="both"/>
        <w:rPr>
          <w:b/>
          <w:sz w:val="18"/>
          <w:szCs w:val="18"/>
          <w:lang w:val="it-IT"/>
        </w:rPr>
      </w:pPr>
    </w:p>
    <w:sectPr w:rsidR="006D0E52" w:rsidRPr="00E11C66" w:rsidSect="005D2327">
      <w:headerReference w:type="default" r:id="rId8"/>
      <w:footerReference w:type="default" r:id="rId9"/>
      <w:pgSz w:w="11906" w:h="16838"/>
      <w:pgMar w:top="2517" w:right="849" w:bottom="1417" w:left="851" w:header="708"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A52E3" w14:textId="77777777" w:rsidR="005D2327" w:rsidRDefault="005D2327" w:rsidP="00965D67">
      <w:r>
        <w:separator/>
      </w:r>
    </w:p>
  </w:endnote>
  <w:endnote w:type="continuationSeparator" w:id="0">
    <w:p w14:paraId="667E1B3F" w14:textId="77777777" w:rsidR="005D2327" w:rsidRDefault="005D2327"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241C5" w14:textId="77777777" w:rsidR="00175555" w:rsidRPr="00F5244F" w:rsidRDefault="00175555" w:rsidP="00965D67">
    <w:pPr>
      <w:pStyle w:val="Rodap"/>
      <w:jc w:val="center"/>
      <w:rPr>
        <w:rFonts w:ascii="Arial Narrow" w:hAnsi="Arial Narrow" w:cs="Miriam Fixed"/>
        <w:sz w:val="20"/>
        <w:szCs w:val="20"/>
      </w:rPr>
    </w:pPr>
    <w:r w:rsidRPr="00F5244F">
      <w:rPr>
        <w:rFonts w:ascii="Arial Narrow" w:hAnsi="Arial Narrow" w:cs="Miriam Fixed"/>
        <w:sz w:val="20"/>
        <w:szCs w:val="20"/>
      </w:rPr>
      <w:t xml:space="preserve">RUA SILVEIRA MARTINS, 163 – FONE (54)3446 2800 – CNPJ: 90.898.487/0001-64 </w:t>
    </w:r>
  </w:p>
  <w:p w14:paraId="7F62150E" w14:textId="77777777" w:rsidR="00175555" w:rsidRPr="00F5244F" w:rsidRDefault="00175555" w:rsidP="00965D67">
    <w:pPr>
      <w:pStyle w:val="Rodap"/>
      <w:jc w:val="center"/>
      <w:rPr>
        <w:rFonts w:ascii="Arial Narrow" w:hAnsi="Arial Narrow" w:cs="Miriam Fixed"/>
        <w:sz w:val="20"/>
        <w:szCs w:val="20"/>
        <w:lang w:val="en-US"/>
      </w:rPr>
    </w:pPr>
    <w:r w:rsidRPr="00F5244F">
      <w:rPr>
        <w:rFonts w:ascii="Arial Narrow" w:hAnsi="Arial Narrow" w:cs="Miriam Fixed"/>
        <w:sz w:val="20"/>
        <w:szCs w:val="20"/>
        <w:lang w:val="en-US"/>
      </w:rPr>
      <w:t>www.cotipora.rs.gov.br - CEP: 95.335-000 – COTIPORÃ/RS</w:t>
    </w:r>
  </w:p>
  <w:p w14:paraId="70CEA8E7" w14:textId="77777777" w:rsidR="00175555" w:rsidRPr="004749AC" w:rsidRDefault="00175555">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C2219" w14:textId="77777777" w:rsidR="005D2327" w:rsidRDefault="005D2327" w:rsidP="00965D67">
      <w:r>
        <w:separator/>
      </w:r>
    </w:p>
  </w:footnote>
  <w:footnote w:type="continuationSeparator" w:id="0">
    <w:p w14:paraId="584D8847" w14:textId="77777777" w:rsidR="005D2327" w:rsidRDefault="005D2327"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77420" w14:textId="77777777" w:rsidR="00D965CA" w:rsidRPr="007D7A10" w:rsidRDefault="00D965CA" w:rsidP="00D965CA">
    <w:pPr>
      <w:pStyle w:val="Cabealho"/>
    </w:pPr>
    <w:bookmarkStart w:id="2" w:name="_Hlk44499406"/>
    <w:bookmarkStart w:id="3" w:name="_Hlk44499407"/>
    <w:r>
      <w:rPr>
        <w:noProof/>
        <w:lang w:eastAsia="pt-BR"/>
      </w:rPr>
      <w:drawing>
        <wp:anchor distT="0" distB="0" distL="114300" distR="114300" simplePos="0" relativeHeight="251658240" behindDoc="0" locked="0" layoutInCell="1" allowOverlap="1" wp14:anchorId="643EC724" wp14:editId="5CCDD4FB">
          <wp:simplePos x="0" y="0"/>
          <wp:positionH relativeFrom="column">
            <wp:posOffset>2540</wp:posOffset>
          </wp:positionH>
          <wp:positionV relativeFrom="paragraph">
            <wp:posOffset>-78105</wp:posOffset>
          </wp:positionV>
          <wp:extent cx="6448425" cy="1352550"/>
          <wp:effectExtent l="0" t="0" r="0" b="0"/>
          <wp:wrapNone/>
          <wp:docPr id="267899282" name="Imagem 267899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48425" cy="1352550"/>
                  </a:xfrm>
                  <a:prstGeom prst="rect">
                    <a:avLst/>
                  </a:prstGeom>
                  <a:noFill/>
                  <a:ln>
                    <a:noFill/>
                  </a:ln>
                </pic:spPr>
              </pic:pic>
            </a:graphicData>
          </a:graphic>
          <wp14:sizeRelH relativeFrom="margin">
            <wp14:pctWidth>0</wp14:pctWidth>
          </wp14:sizeRelH>
          <wp14:sizeRelV relativeFrom="margin">
            <wp14:pctHeight>0</wp14:pctHeight>
          </wp14:sizeRelV>
        </wp:anchor>
      </w:drawing>
    </w:r>
  </w:p>
  <w:bookmarkEnd w:id="2"/>
  <w:bookmarkEnd w:id="3"/>
  <w:p w14:paraId="13970FC8" w14:textId="6BE47B48" w:rsidR="00175555" w:rsidRDefault="00175555" w:rsidP="00E303BD">
    <w:pPr>
      <w:pStyle w:val="Cabealho"/>
      <w:jc w:val="center"/>
      <w:rPr>
        <w:rFonts w:ascii="Aharoni" w:hAnsi="Aharoni" w:cs="Aharoni"/>
        <w:sz w:val="30"/>
        <w:szCs w:val="30"/>
      </w:rPr>
    </w:pPr>
    <w:r>
      <w:rPr>
        <w:rFonts w:ascii="Aharoni" w:hAnsi="Aharoni" w:cs="Aharoni"/>
        <w:sz w:val="30"/>
        <w:szCs w:val="30"/>
      </w:rPr>
      <w:t xml:space="preserve">        </w:t>
    </w:r>
  </w:p>
  <w:p w14:paraId="3DBF72F9" w14:textId="77777777" w:rsidR="00E11C66" w:rsidRDefault="00E11C66" w:rsidP="00E303BD">
    <w:pPr>
      <w:pStyle w:val="Cabealho"/>
      <w:jc w:val="center"/>
      <w:rPr>
        <w:rFonts w:ascii="Aharoni" w:hAnsi="Aharoni" w:cs="Aharoni"/>
        <w:sz w:val="30"/>
        <w:szCs w:val="30"/>
      </w:rPr>
    </w:pPr>
  </w:p>
  <w:p w14:paraId="4DF9C570" w14:textId="77777777" w:rsidR="00E11C66" w:rsidRDefault="00E11C66" w:rsidP="00E303BD">
    <w:pPr>
      <w:pStyle w:val="Cabealho"/>
      <w:jc w:val="center"/>
      <w:rPr>
        <w:rFonts w:ascii="Aharoni" w:hAnsi="Aharoni" w:cs="Aharoni"/>
        <w:sz w:val="30"/>
        <w:szCs w:val="30"/>
      </w:rPr>
    </w:pPr>
  </w:p>
  <w:p w14:paraId="75FC0E06" w14:textId="77777777" w:rsidR="00E11C66" w:rsidRDefault="00E11C66" w:rsidP="00E303BD">
    <w:pPr>
      <w:pStyle w:val="Cabealho"/>
      <w:jc w:val="center"/>
      <w:rPr>
        <w:rFonts w:ascii="Aharoni" w:hAnsi="Aharoni" w:cs="Aharoni"/>
        <w:sz w:val="30"/>
        <w:szCs w:val="30"/>
      </w:rPr>
    </w:pPr>
  </w:p>
  <w:p w14:paraId="264A952A" w14:textId="77777777" w:rsidR="00E11C66" w:rsidRDefault="00E11C66" w:rsidP="00E303BD">
    <w:pPr>
      <w:pStyle w:val="Cabealho"/>
      <w:jc w:val="center"/>
      <w:rPr>
        <w:rFonts w:ascii="Aharoni" w:hAnsi="Aharoni" w:cs="Aharoni"/>
        <w:sz w:val="30"/>
        <w:szCs w:val="30"/>
      </w:rPr>
    </w:pPr>
  </w:p>
  <w:p w14:paraId="1061494E" w14:textId="77777777" w:rsidR="00E11C66" w:rsidRDefault="00E11C66" w:rsidP="00E303BD">
    <w:pPr>
      <w:pStyle w:val="Cabealho"/>
      <w:jc w:val="center"/>
      <w:rPr>
        <w:rFonts w:ascii="Aharoni" w:hAnsi="Aharoni" w:cs="Aharoni"/>
        <w:sz w:val="18"/>
        <w:szCs w:val="18"/>
      </w:rPr>
    </w:pPr>
  </w:p>
  <w:p w14:paraId="7DD2714F" w14:textId="77777777" w:rsidR="00E11C66" w:rsidRPr="00E11C66" w:rsidRDefault="00E11C66" w:rsidP="00E303BD">
    <w:pPr>
      <w:pStyle w:val="Cabealho"/>
      <w:jc w:val="center"/>
      <w:rPr>
        <w:rFonts w:ascii="Aharoni" w:hAnsi="Aharoni" w:cs="Aharon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9E3389"/>
    <w:multiLevelType w:val="hybridMultilevel"/>
    <w:tmpl w:val="6A24788A"/>
    <w:lvl w:ilvl="0" w:tplc="CBFC156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3585518"/>
    <w:multiLevelType w:val="hybridMultilevel"/>
    <w:tmpl w:val="93B05442"/>
    <w:lvl w:ilvl="0" w:tplc="1386493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4455F3F"/>
    <w:multiLevelType w:val="multilevel"/>
    <w:tmpl w:val="9B208D60"/>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1E5E3DA9"/>
    <w:multiLevelType w:val="hybridMultilevel"/>
    <w:tmpl w:val="22DA8A4E"/>
    <w:lvl w:ilvl="0" w:tplc="6572553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FF774E5"/>
    <w:multiLevelType w:val="hybridMultilevel"/>
    <w:tmpl w:val="73421CD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15:restartNumberingAfterBreak="0">
    <w:nsid w:val="52AD725F"/>
    <w:multiLevelType w:val="multilevel"/>
    <w:tmpl w:val="AFB8CBFE"/>
    <w:lvl w:ilvl="0">
      <w:start w:val="1"/>
      <w:numFmt w:val="decimal"/>
      <w:lvlText w:val="%1."/>
      <w:lvlJc w:val="left"/>
      <w:pPr>
        <w:ind w:left="435" w:hanging="435"/>
      </w:pPr>
      <w:rPr>
        <w:rFonts w:hint="default"/>
        <w:b/>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5B2015A4"/>
    <w:multiLevelType w:val="hybridMultilevel"/>
    <w:tmpl w:val="E6AA85B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0E02CA0"/>
    <w:multiLevelType w:val="multilevel"/>
    <w:tmpl w:val="410CBF84"/>
    <w:lvl w:ilvl="0">
      <w:start w:val="1"/>
      <w:numFmt w:val="decimal"/>
      <w:lvlText w:val="%1."/>
      <w:lvlJc w:val="left"/>
      <w:pPr>
        <w:ind w:left="435" w:hanging="435"/>
      </w:pPr>
      <w:rPr>
        <w:rFonts w:hint="default"/>
        <w:b/>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61275C50"/>
    <w:multiLevelType w:val="hybridMultilevel"/>
    <w:tmpl w:val="210C1F5E"/>
    <w:lvl w:ilvl="0" w:tplc="2F843E7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63A62447"/>
    <w:multiLevelType w:val="hybridMultilevel"/>
    <w:tmpl w:val="3CC8447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58C5B66"/>
    <w:multiLevelType w:val="hybridMultilevel"/>
    <w:tmpl w:val="B5F89BC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BBA6585"/>
    <w:multiLevelType w:val="hybridMultilevel"/>
    <w:tmpl w:val="CDB8835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690569852">
    <w:abstractNumId w:val="0"/>
  </w:num>
  <w:num w:numId="2" w16cid:durableId="2027440544">
    <w:abstractNumId w:val="5"/>
  </w:num>
  <w:num w:numId="3" w16cid:durableId="973098186">
    <w:abstractNumId w:val="10"/>
  </w:num>
  <w:num w:numId="4" w16cid:durableId="839809263">
    <w:abstractNumId w:val="2"/>
  </w:num>
  <w:num w:numId="5" w16cid:durableId="1350183141">
    <w:abstractNumId w:val="1"/>
  </w:num>
  <w:num w:numId="6" w16cid:durableId="6295455">
    <w:abstractNumId w:val="12"/>
  </w:num>
  <w:num w:numId="7" w16cid:durableId="1888686945">
    <w:abstractNumId w:val="3"/>
  </w:num>
  <w:num w:numId="8" w16cid:durableId="1639266556">
    <w:abstractNumId w:val="11"/>
  </w:num>
  <w:num w:numId="9" w16cid:durableId="219218802">
    <w:abstractNumId w:val="6"/>
  </w:num>
  <w:num w:numId="10" w16cid:durableId="2117140679">
    <w:abstractNumId w:val="4"/>
  </w:num>
  <w:num w:numId="11" w16cid:durableId="1171025722">
    <w:abstractNumId w:val="9"/>
  </w:num>
  <w:num w:numId="12" w16cid:durableId="2114857386">
    <w:abstractNumId w:val="7"/>
  </w:num>
  <w:num w:numId="13" w16cid:durableId="10569742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0334"/>
    <w:rsid w:val="00011307"/>
    <w:rsid w:val="00033799"/>
    <w:rsid w:val="000362D4"/>
    <w:rsid w:val="00041FFA"/>
    <w:rsid w:val="00042173"/>
    <w:rsid w:val="000434F2"/>
    <w:rsid w:val="00043F17"/>
    <w:rsid w:val="00044E5C"/>
    <w:rsid w:val="00055BAA"/>
    <w:rsid w:val="000626D3"/>
    <w:rsid w:val="0008465D"/>
    <w:rsid w:val="00087982"/>
    <w:rsid w:val="000A065D"/>
    <w:rsid w:val="000A1794"/>
    <w:rsid w:val="000A32D8"/>
    <w:rsid w:val="000A37BF"/>
    <w:rsid w:val="000B0C70"/>
    <w:rsid w:val="000B17CC"/>
    <w:rsid w:val="000B1F18"/>
    <w:rsid w:val="000B4299"/>
    <w:rsid w:val="000C68A2"/>
    <w:rsid w:val="000D1678"/>
    <w:rsid w:val="000E26E7"/>
    <w:rsid w:val="00107D48"/>
    <w:rsid w:val="00111CE4"/>
    <w:rsid w:val="001132BC"/>
    <w:rsid w:val="001158C2"/>
    <w:rsid w:val="0012240B"/>
    <w:rsid w:val="001227F6"/>
    <w:rsid w:val="0012624A"/>
    <w:rsid w:val="001269B4"/>
    <w:rsid w:val="001329A0"/>
    <w:rsid w:val="00133B4C"/>
    <w:rsid w:val="00134260"/>
    <w:rsid w:val="0013791B"/>
    <w:rsid w:val="00143E20"/>
    <w:rsid w:val="0015191E"/>
    <w:rsid w:val="00154274"/>
    <w:rsid w:val="0015590F"/>
    <w:rsid w:val="00165A38"/>
    <w:rsid w:val="00175555"/>
    <w:rsid w:val="001A1FDE"/>
    <w:rsid w:val="001C0B3F"/>
    <w:rsid w:val="001D1AB8"/>
    <w:rsid w:val="001D1D89"/>
    <w:rsid w:val="001D1E0C"/>
    <w:rsid w:val="001D4354"/>
    <w:rsid w:val="001D5C64"/>
    <w:rsid w:val="001F6688"/>
    <w:rsid w:val="001F7661"/>
    <w:rsid w:val="002022DC"/>
    <w:rsid w:val="002044DC"/>
    <w:rsid w:val="00223860"/>
    <w:rsid w:val="00231873"/>
    <w:rsid w:val="00231C03"/>
    <w:rsid w:val="0023218B"/>
    <w:rsid w:val="002327E9"/>
    <w:rsid w:val="00234C51"/>
    <w:rsid w:val="00241ECA"/>
    <w:rsid w:val="00246839"/>
    <w:rsid w:val="00250931"/>
    <w:rsid w:val="00261B06"/>
    <w:rsid w:val="00262171"/>
    <w:rsid w:val="0027142E"/>
    <w:rsid w:val="00280029"/>
    <w:rsid w:val="002800F7"/>
    <w:rsid w:val="002903F1"/>
    <w:rsid w:val="00290A50"/>
    <w:rsid w:val="00296A1F"/>
    <w:rsid w:val="002A5BBE"/>
    <w:rsid w:val="002E2A20"/>
    <w:rsid w:val="002E5958"/>
    <w:rsid w:val="002E5E31"/>
    <w:rsid w:val="00311DF6"/>
    <w:rsid w:val="00311ED2"/>
    <w:rsid w:val="00320280"/>
    <w:rsid w:val="00331AD0"/>
    <w:rsid w:val="0034592F"/>
    <w:rsid w:val="00347B53"/>
    <w:rsid w:val="003762A4"/>
    <w:rsid w:val="00385EB6"/>
    <w:rsid w:val="00395380"/>
    <w:rsid w:val="003B1DF1"/>
    <w:rsid w:val="003B6638"/>
    <w:rsid w:val="003C2A24"/>
    <w:rsid w:val="003C4477"/>
    <w:rsid w:val="003E6188"/>
    <w:rsid w:val="003F1F9C"/>
    <w:rsid w:val="003F43FD"/>
    <w:rsid w:val="00403E8E"/>
    <w:rsid w:val="00405130"/>
    <w:rsid w:val="004128B3"/>
    <w:rsid w:val="0041524D"/>
    <w:rsid w:val="004154EC"/>
    <w:rsid w:val="0043217F"/>
    <w:rsid w:val="00432890"/>
    <w:rsid w:val="0044037C"/>
    <w:rsid w:val="004438C6"/>
    <w:rsid w:val="00447C23"/>
    <w:rsid w:val="00452ADB"/>
    <w:rsid w:val="004735F7"/>
    <w:rsid w:val="004749AC"/>
    <w:rsid w:val="00480A62"/>
    <w:rsid w:val="00481390"/>
    <w:rsid w:val="00483939"/>
    <w:rsid w:val="004873FE"/>
    <w:rsid w:val="004A2395"/>
    <w:rsid w:val="004D4704"/>
    <w:rsid w:val="004E7845"/>
    <w:rsid w:val="004F57D9"/>
    <w:rsid w:val="0050479C"/>
    <w:rsid w:val="00523522"/>
    <w:rsid w:val="00535013"/>
    <w:rsid w:val="00541C18"/>
    <w:rsid w:val="005509A6"/>
    <w:rsid w:val="0055195B"/>
    <w:rsid w:val="005570F4"/>
    <w:rsid w:val="00562ADD"/>
    <w:rsid w:val="005669B1"/>
    <w:rsid w:val="005806AE"/>
    <w:rsid w:val="0058582F"/>
    <w:rsid w:val="005876F7"/>
    <w:rsid w:val="00593E1C"/>
    <w:rsid w:val="005A04F5"/>
    <w:rsid w:val="005A4780"/>
    <w:rsid w:val="005C7F90"/>
    <w:rsid w:val="005D2327"/>
    <w:rsid w:val="005D29EC"/>
    <w:rsid w:val="005E1223"/>
    <w:rsid w:val="005F0517"/>
    <w:rsid w:val="00603878"/>
    <w:rsid w:val="00606909"/>
    <w:rsid w:val="006167B2"/>
    <w:rsid w:val="006174DB"/>
    <w:rsid w:val="00632A01"/>
    <w:rsid w:val="0063767D"/>
    <w:rsid w:val="00640269"/>
    <w:rsid w:val="00645899"/>
    <w:rsid w:val="0065514E"/>
    <w:rsid w:val="00656AEA"/>
    <w:rsid w:val="00662227"/>
    <w:rsid w:val="006671DB"/>
    <w:rsid w:val="00673FFD"/>
    <w:rsid w:val="0068509C"/>
    <w:rsid w:val="00695D53"/>
    <w:rsid w:val="006A0BDF"/>
    <w:rsid w:val="006B53F0"/>
    <w:rsid w:val="006B5EB3"/>
    <w:rsid w:val="006D0E52"/>
    <w:rsid w:val="006D794B"/>
    <w:rsid w:val="006E5D27"/>
    <w:rsid w:val="006E67FE"/>
    <w:rsid w:val="006F6AE0"/>
    <w:rsid w:val="00702830"/>
    <w:rsid w:val="0070588F"/>
    <w:rsid w:val="007070AD"/>
    <w:rsid w:val="007129C5"/>
    <w:rsid w:val="00715328"/>
    <w:rsid w:val="007438FF"/>
    <w:rsid w:val="00743D25"/>
    <w:rsid w:val="007465DB"/>
    <w:rsid w:val="00756D3F"/>
    <w:rsid w:val="007A2AB1"/>
    <w:rsid w:val="007A6172"/>
    <w:rsid w:val="007B1724"/>
    <w:rsid w:val="007C6E47"/>
    <w:rsid w:val="007D4CD1"/>
    <w:rsid w:val="007E4CDC"/>
    <w:rsid w:val="0082269C"/>
    <w:rsid w:val="00832C54"/>
    <w:rsid w:val="00840B09"/>
    <w:rsid w:val="0084175A"/>
    <w:rsid w:val="00857869"/>
    <w:rsid w:val="00885B18"/>
    <w:rsid w:val="00890A65"/>
    <w:rsid w:val="00892162"/>
    <w:rsid w:val="008931A3"/>
    <w:rsid w:val="0089391C"/>
    <w:rsid w:val="008A5297"/>
    <w:rsid w:val="008A5915"/>
    <w:rsid w:val="008B466B"/>
    <w:rsid w:val="008B73C2"/>
    <w:rsid w:val="008D14E7"/>
    <w:rsid w:val="008D379A"/>
    <w:rsid w:val="008D7FD7"/>
    <w:rsid w:val="008E5A29"/>
    <w:rsid w:val="008E7B83"/>
    <w:rsid w:val="008F493F"/>
    <w:rsid w:val="008F7397"/>
    <w:rsid w:val="009017A2"/>
    <w:rsid w:val="00911283"/>
    <w:rsid w:val="009149F4"/>
    <w:rsid w:val="009230A3"/>
    <w:rsid w:val="00924AE9"/>
    <w:rsid w:val="00934585"/>
    <w:rsid w:val="009464DE"/>
    <w:rsid w:val="0095584C"/>
    <w:rsid w:val="0096305B"/>
    <w:rsid w:val="00965D67"/>
    <w:rsid w:val="009A1AF7"/>
    <w:rsid w:val="009B1A49"/>
    <w:rsid w:val="009B63FE"/>
    <w:rsid w:val="009C1B34"/>
    <w:rsid w:val="009C7014"/>
    <w:rsid w:val="009D6628"/>
    <w:rsid w:val="009E3074"/>
    <w:rsid w:val="00A014F0"/>
    <w:rsid w:val="00A105D9"/>
    <w:rsid w:val="00A20277"/>
    <w:rsid w:val="00A2079B"/>
    <w:rsid w:val="00A30ACE"/>
    <w:rsid w:val="00A33946"/>
    <w:rsid w:val="00A65A32"/>
    <w:rsid w:val="00A77718"/>
    <w:rsid w:val="00A92B79"/>
    <w:rsid w:val="00AA7BCA"/>
    <w:rsid w:val="00AC06B1"/>
    <w:rsid w:val="00AC0A6F"/>
    <w:rsid w:val="00AD6616"/>
    <w:rsid w:val="00AD6C89"/>
    <w:rsid w:val="00AF1331"/>
    <w:rsid w:val="00B13028"/>
    <w:rsid w:val="00B25ABE"/>
    <w:rsid w:val="00B3318B"/>
    <w:rsid w:val="00B35B08"/>
    <w:rsid w:val="00B37D89"/>
    <w:rsid w:val="00B638E5"/>
    <w:rsid w:val="00B65A3F"/>
    <w:rsid w:val="00B668E9"/>
    <w:rsid w:val="00B732CA"/>
    <w:rsid w:val="00B74123"/>
    <w:rsid w:val="00B85D68"/>
    <w:rsid w:val="00B94441"/>
    <w:rsid w:val="00B969D6"/>
    <w:rsid w:val="00B97760"/>
    <w:rsid w:val="00BA05F3"/>
    <w:rsid w:val="00BA3A10"/>
    <w:rsid w:val="00BB2B8B"/>
    <w:rsid w:val="00BB5FA2"/>
    <w:rsid w:val="00BB6A5D"/>
    <w:rsid w:val="00BC01B5"/>
    <w:rsid w:val="00BC2F31"/>
    <w:rsid w:val="00BD3643"/>
    <w:rsid w:val="00BE1EA1"/>
    <w:rsid w:val="00BF03E3"/>
    <w:rsid w:val="00C00922"/>
    <w:rsid w:val="00C16209"/>
    <w:rsid w:val="00C66E7B"/>
    <w:rsid w:val="00C712A1"/>
    <w:rsid w:val="00C84C7A"/>
    <w:rsid w:val="00C85192"/>
    <w:rsid w:val="00C85A25"/>
    <w:rsid w:val="00C93D6B"/>
    <w:rsid w:val="00C9689B"/>
    <w:rsid w:val="00CB32AC"/>
    <w:rsid w:val="00CC30C0"/>
    <w:rsid w:val="00CE1C93"/>
    <w:rsid w:val="00CE2FF9"/>
    <w:rsid w:val="00CF05DB"/>
    <w:rsid w:val="00CF5A76"/>
    <w:rsid w:val="00CF6A39"/>
    <w:rsid w:val="00D012E1"/>
    <w:rsid w:val="00D112F1"/>
    <w:rsid w:val="00D13B15"/>
    <w:rsid w:val="00D20AFE"/>
    <w:rsid w:val="00D36EE9"/>
    <w:rsid w:val="00D43716"/>
    <w:rsid w:val="00D43A94"/>
    <w:rsid w:val="00D447C1"/>
    <w:rsid w:val="00D46517"/>
    <w:rsid w:val="00D54297"/>
    <w:rsid w:val="00D55AA3"/>
    <w:rsid w:val="00D65583"/>
    <w:rsid w:val="00D965CA"/>
    <w:rsid w:val="00DA005B"/>
    <w:rsid w:val="00DB46B9"/>
    <w:rsid w:val="00DB4919"/>
    <w:rsid w:val="00DC10A6"/>
    <w:rsid w:val="00DC1D8A"/>
    <w:rsid w:val="00DE14B5"/>
    <w:rsid w:val="00E036DF"/>
    <w:rsid w:val="00E11C66"/>
    <w:rsid w:val="00E1338E"/>
    <w:rsid w:val="00E303BD"/>
    <w:rsid w:val="00E5098B"/>
    <w:rsid w:val="00E51CE8"/>
    <w:rsid w:val="00E54327"/>
    <w:rsid w:val="00E54370"/>
    <w:rsid w:val="00E56E79"/>
    <w:rsid w:val="00E72329"/>
    <w:rsid w:val="00E90362"/>
    <w:rsid w:val="00E90552"/>
    <w:rsid w:val="00E965D4"/>
    <w:rsid w:val="00EA0393"/>
    <w:rsid w:val="00EB1A10"/>
    <w:rsid w:val="00EB2E20"/>
    <w:rsid w:val="00EC0081"/>
    <w:rsid w:val="00EC6F51"/>
    <w:rsid w:val="00EE46E6"/>
    <w:rsid w:val="00EE70D4"/>
    <w:rsid w:val="00EF1233"/>
    <w:rsid w:val="00F010EF"/>
    <w:rsid w:val="00F25922"/>
    <w:rsid w:val="00F317D7"/>
    <w:rsid w:val="00F31A24"/>
    <w:rsid w:val="00F37DD1"/>
    <w:rsid w:val="00F42293"/>
    <w:rsid w:val="00F445AF"/>
    <w:rsid w:val="00F47929"/>
    <w:rsid w:val="00F50922"/>
    <w:rsid w:val="00F5244F"/>
    <w:rsid w:val="00F66FF1"/>
    <w:rsid w:val="00F7520E"/>
    <w:rsid w:val="00F85C11"/>
    <w:rsid w:val="00F91D5A"/>
    <w:rsid w:val="00FA6981"/>
    <w:rsid w:val="00FB1E27"/>
    <w:rsid w:val="00FB676B"/>
    <w:rsid w:val="00FC6E00"/>
    <w:rsid w:val="00FD3A68"/>
    <w:rsid w:val="00FD4B89"/>
    <w:rsid w:val="00FD5D15"/>
    <w:rsid w:val="00FE1A65"/>
    <w:rsid w:val="00FE4B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948DD"/>
  <w15:docId w15:val="{48D591A5-711E-4E39-8D4B-5851621B6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34592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5D29E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34592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4749AC"/>
    <w:pPr>
      <w:keepNext/>
      <w:tabs>
        <w:tab w:val="num" w:pos="864"/>
      </w:tabs>
      <w:suppressAutoHyphens/>
      <w:ind w:left="864" w:hanging="864"/>
      <w:jc w:val="both"/>
      <w:outlineLvl w:val="3"/>
    </w:pPr>
    <w:rPr>
      <w:sz w:val="32"/>
      <w:szCs w:val="20"/>
      <w:lang w:eastAsia="ar-SA"/>
    </w:rPr>
  </w:style>
  <w:style w:type="paragraph" w:styleId="Ttulo5">
    <w:name w:val="heading 5"/>
    <w:basedOn w:val="Normal"/>
    <w:next w:val="Normal"/>
    <w:link w:val="Ttulo5Char"/>
    <w:qFormat/>
    <w:rsid w:val="004749AC"/>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4749AC"/>
    <w:pPr>
      <w:spacing w:after="120"/>
    </w:pPr>
  </w:style>
  <w:style w:type="character" w:customStyle="1" w:styleId="CorpodetextoChar">
    <w:name w:val="Corpo de texto Char"/>
    <w:basedOn w:val="Fontepargpadro"/>
    <w:link w:val="Corpodetexto"/>
    <w:uiPriority w:val="99"/>
    <w:rsid w:val="004749AC"/>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unhideWhenUsed/>
    <w:rsid w:val="004749AC"/>
    <w:pPr>
      <w:spacing w:after="120"/>
      <w:ind w:left="283"/>
    </w:pPr>
  </w:style>
  <w:style w:type="character" w:customStyle="1" w:styleId="RecuodecorpodetextoChar">
    <w:name w:val="Recuo de corpo de texto Char"/>
    <w:basedOn w:val="Fontepargpadro"/>
    <w:link w:val="Recuodecorpodetexto"/>
    <w:uiPriority w:val="99"/>
    <w:rsid w:val="004749AC"/>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rsid w:val="004749AC"/>
    <w:rPr>
      <w:rFonts w:ascii="Times New Roman" w:eastAsia="Times New Roman" w:hAnsi="Times New Roman" w:cs="Times New Roman"/>
      <w:sz w:val="32"/>
      <w:szCs w:val="20"/>
      <w:lang w:eastAsia="ar-SA"/>
    </w:rPr>
  </w:style>
  <w:style w:type="character" w:customStyle="1" w:styleId="Ttulo5Char">
    <w:name w:val="Título 5 Char"/>
    <w:basedOn w:val="Fontepargpadro"/>
    <w:link w:val="Ttulo5"/>
    <w:rsid w:val="004749AC"/>
    <w:rPr>
      <w:rFonts w:ascii="Times New Roman" w:eastAsia="Times New Roman" w:hAnsi="Times New Roman" w:cs="Times New Roman"/>
      <w:b/>
      <w:bCs/>
      <w:i/>
      <w:iCs/>
      <w:sz w:val="26"/>
      <w:szCs w:val="26"/>
      <w:lang w:eastAsia="ar-SA"/>
    </w:rPr>
  </w:style>
  <w:style w:type="paragraph" w:customStyle="1" w:styleId="Recuodecorpodetexto31">
    <w:name w:val="Recuo de corpo de texto 31"/>
    <w:basedOn w:val="Normal"/>
    <w:rsid w:val="004749AC"/>
    <w:pPr>
      <w:suppressAutoHyphens/>
      <w:ind w:hanging="2"/>
      <w:jc w:val="both"/>
    </w:pPr>
    <w:rPr>
      <w:i/>
      <w:sz w:val="26"/>
      <w:szCs w:val="20"/>
      <w:lang w:eastAsia="ar-SA"/>
    </w:rPr>
  </w:style>
  <w:style w:type="paragraph" w:styleId="Corpodetexto3">
    <w:name w:val="Body Text 3"/>
    <w:basedOn w:val="Normal"/>
    <w:link w:val="Corpodetexto3Char"/>
    <w:rsid w:val="004749AC"/>
    <w:pPr>
      <w:suppressAutoHyphens/>
      <w:spacing w:after="120"/>
    </w:pPr>
    <w:rPr>
      <w:sz w:val="16"/>
      <w:szCs w:val="16"/>
      <w:lang w:eastAsia="ar-SA"/>
    </w:rPr>
  </w:style>
  <w:style w:type="character" w:customStyle="1" w:styleId="Corpodetexto3Char">
    <w:name w:val="Corpo de texto 3 Char"/>
    <w:basedOn w:val="Fontepargpadro"/>
    <w:link w:val="Corpodetexto3"/>
    <w:rsid w:val="004749AC"/>
    <w:rPr>
      <w:rFonts w:ascii="Times New Roman" w:eastAsia="Times New Roman" w:hAnsi="Times New Roman" w:cs="Times New Roman"/>
      <w:sz w:val="16"/>
      <w:szCs w:val="16"/>
      <w:lang w:eastAsia="ar-SA"/>
    </w:rPr>
  </w:style>
  <w:style w:type="paragraph" w:styleId="Corpodetexto2">
    <w:name w:val="Body Text 2"/>
    <w:basedOn w:val="Normal"/>
    <w:link w:val="Corpodetexto2Char"/>
    <w:rsid w:val="004749AC"/>
    <w:pPr>
      <w:suppressAutoHyphens/>
      <w:spacing w:after="120" w:line="480" w:lineRule="auto"/>
    </w:pPr>
    <w:rPr>
      <w:sz w:val="20"/>
      <w:szCs w:val="20"/>
      <w:lang w:eastAsia="ar-SA"/>
    </w:rPr>
  </w:style>
  <w:style w:type="character" w:customStyle="1" w:styleId="Corpodetexto2Char">
    <w:name w:val="Corpo de texto 2 Char"/>
    <w:basedOn w:val="Fontepargpadro"/>
    <w:link w:val="Corpodetexto2"/>
    <w:rsid w:val="004749AC"/>
    <w:rPr>
      <w:rFonts w:ascii="Times New Roman" w:eastAsia="Times New Roman" w:hAnsi="Times New Roman" w:cs="Times New Roman"/>
      <w:sz w:val="20"/>
      <w:szCs w:val="20"/>
      <w:lang w:eastAsia="ar-SA"/>
    </w:rPr>
  </w:style>
  <w:style w:type="paragraph" w:styleId="PargrafodaLista">
    <w:name w:val="List Paragraph"/>
    <w:basedOn w:val="Normal"/>
    <w:uiPriority w:val="34"/>
    <w:qFormat/>
    <w:rsid w:val="004749AC"/>
    <w:pPr>
      <w:ind w:left="720"/>
      <w:contextualSpacing/>
    </w:pPr>
  </w:style>
  <w:style w:type="character" w:customStyle="1" w:styleId="Ttulo2Char">
    <w:name w:val="Título 2 Char"/>
    <w:basedOn w:val="Fontepargpadro"/>
    <w:link w:val="Ttulo2"/>
    <w:uiPriority w:val="9"/>
    <w:rsid w:val="005D29EC"/>
    <w:rPr>
      <w:rFonts w:asciiTheme="majorHAnsi" w:eastAsiaTheme="majorEastAsia" w:hAnsiTheme="majorHAnsi" w:cstheme="majorBidi"/>
      <w:b/>
      <w:bCs/>
      <w:color w:val="4F81BD" w:themeColor="accent1"/>
      <w:sz w:val="26"/>
      <w:szCs w:val="26"/>
      <w:lang w:eastAsia="pt-BR"/>
    </w:rPr>
  </w:style>
  <w:style w:type="character" w:customStyle="1" w:styleId="Ttulo1Char">
    <w:name w:val="Título 1 Char"/>
    <w:basedOn w:val="Fontepargpadro"/>
    <w:link w:val="Ttulo1"/>
    <w:uiPriority w:val="9"/>
    <w:rsid w:val="0034592F"/>
    <w:rPr>
      <w:rFonts w:asciiTheme="majorHAnsi" w:eastAsiaTheme="majorEastAsia" w:hAnsiTheme="majorHAnsi" w:cstheme="majorBidi"/>
      <w:b/>
      <w:bCs/>
      <w:color w:val="365F91" w:themeColor="accent1" w:themeShade="BF"/>
      <w:sz w:val="28"/>
      <w:szCs w:val="28"/>
      <w:lang w:eastAsia="pt-BR"/>
    </w:rPr>
  </w:style>
  <w:style w:type="character" w:customStyle="1" w:styleId="Ttulo3Char">
    <w:name w:val="Título 3 Char"/>
    <w:basedOn w:val="Fontepargpadro"/>
    <w:link w:val="Ttulo3"/>
    <w:uiPriority w:val="9"/>
    <w:rsid w:val="0034592F"/>
    <w:rPr>
      <w:rFonts w:asciiTheme="majorHAnsi" w:eastAsiaTheme="majorEastAsia" w:hAnsiTheme="majorHAnsi" w:cstheme="majorBidi"/>
      <w:b/>
      <w:bCs/>
      <w:color w:val="4F81BD" w:themeColor="accent1"/>
      <w:sz w:val="24"/>
      <w:szCs w:val="24"/>
      <w:lang w:eastAsia="pt-BR"/>
    </w:rPr>
  </w:style>
  <w:style w:type="paragraph" w:styleId="Recuonormal">
    <w:name w:val="Normal Indent"/>
    <w:basedOn w:val="Normal"/>
    <w:rsid w:val="0034592F"/>
    <w:pPr>
      <w:ind w:left="708"/>
    </w:pPr>
    <w:rPr>
      <w:rFonts w:ascii="Arial" w:hAnsi="Arial"/>
      <w:szCs w:val="20"/>
    </w:rPr>
  </w:style>
  <w:style w:type="paragraph" w:customStyle="1" w:styleId="Standard">
    <w:name w:val="Standard"/>
    <w:rsid w:val="00B668E9"/>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table" w:styleId="Tabelacomgrade">
    <w:name w:val="Table Grid"/>
    <w:basedOn w:val="Tabelanormal"/>
    <w:uiPriority w:val="59"/>
    <w:rsid w:val="00D43A9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ubttulo">
    <w:name w:val="Subtitle"/>
    <w:basedOn w:val="Normal"/>
    <w:link w:val="SubttuloChar"/>
    <w:qFormat/>
    <w:rsid w:val="006D0E52"/>
    <w:pPr>
      <w:ind w:firstLine="1418"/>
    </w:pPr>
    <w:rPr>
      <w:szCs w:val="20"/>
    </w:rPr>
  </w:style>
  <w:style w:type="character" w:customStyle="1" w:styleId="SubttuloChar">
    <w:name w:val="Subtítulo Char"/>
    <w:basedOn w:val="Fontepargpadro"/>
    <w:link w:val="Subttulo"/>
    <w:rsid w:val="006D0E52"/>
    <w:rPr>
      <w:rFonts w:ascii="Times New Roman" w:eastAsia="Times New Roman" w:hAnsi="Times New Roman" w:cs="Times New Roman"/>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8D955B-5A06-4180-814D-15738CCDC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2187</TotalTime>
  <Pages>3</Pages>
  <Words>1842</Words>
  <Characters>9952</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195</cp:revision>
  <cp:lastPrinted>2025-03-07T13:59:00Z</cp:lastPrinted>
  <dcterms:created xsi:type="dcterms:W3CDTF">2013-08-29T16:25:00Z</dcterms:created>
  <dcterms:modified xsi:type="dcterms:W3CDTF">2025-03-07T13:59:00Z</dcterms:modified>
</cp:coreProperties>
</file>