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26A1AF6F"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F10968">
        <w:rPr>
          <w:rFonts w:ascii="Times New Roman" w:hAnsi="Times New Roman" w:cs="Times New Roman"/>
          <w:sz w:val="18"/>
          <w:szCs w:val="18"/>
        </w:rPr>
        <w:t>041/2025</w:t>
      </w:r>
    </w:p>
    <w:p w14:paraId="3CD25926" w14:textId="77777777" w:rsidR="008A6DA6" w:rsidRPr="003F7671" w:rsidRDefault="008A6DA6" w:rsidP="00AE042E">
      <w:pPr>
        <w:rPr>
          <w:color w:val="FF0000"/>
          <w:sz w:val="18"/>
          <w:szCs w:val="18"/>
        </w:rPr>
      </w:pPr>
    </w:p>
    <w:p w14:paraId="66FBFF61" w14:textId="3028AF44" w:rsidR="000B1B1C" w:rsidRPr="005F18FC" w:rsidRDefault="008A6DA6" w:rsidP="00AE042E">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E33F98">
        <w:rPr>
          <w:sz w:val="18"/>
          <w:szCs w:val="18"/>
        </w:rPr>
        <w:t>/</w:t>
      </w:r>
      <w:r w:rsidR="000B1B1C" w:rsidRPr="005F18FC">
        <w:rPr>
          <w:sz w:val="18"/>
          <w:szCs w:val="18"/>
        </w:rPr>
        <w:t xml:space="preserve">RS, CEP 95.335-000, inscrita no CNPJ sob nº 03.491.465/0001-80, neste ato representada por seu Sócio Administrador o Senhor </w:t>
      </w:r>
      <w:proofErr w:type="spellStart"/>
      <w:r w:rsidR="000B1B1C" w:rsidRPr="005F18FC">
        <w:rPr>
          <w:sz w:val="18"/>
          <w:szCs w:val="18"/>
        </w:rPr>
        <w:t>Rudimar</w:t>
      </w:r>
      <w:proofErr w:type="spellEnd"/>
      <w:r w:rsidR="000B1B1C" w:rsidRPr="005F18FC">
        <w:rPr>
          <w:sz w:val="18"/>
          <w:szCs w:val="18"/>
        </w:rPr>
        <w:t xml:space="preserve"> </w:t>
      </w:r>
      <w:proofErr w:type="spellStart"/>
      <w:r w:rsidR="000B1B1C" w:rsidRPr="005F18FC">
        <w:rPr>
          <w:sz w:val="18"/>
          <w:szCs w:val="18"/>
        </w:rPr>
        <w:t>Domeneghini</w:t>
      </w:r>
      <w:proofErr w:type="spellEnd"/>
      <w:r w:rsidR="000B1B1C" w:rsidRPr="005F18FC">
        <w:rPr>
          <w:sz w:val="18"/>
          <w:szCs w:val="18"/>
        </w:rPr>
        <w:t>,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52EB916A"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7F1984">
        <w:rPr>
          <w:rFonts w:ascii="Times New Roman" w:hAnsi="Times New Roman"/>
          <w:sz w:val="18"/>
          <w:szCs w:val="18"/>
        </w:rPr>
        <w:t>124</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F10968">
        <w:rPr>
          <w:rFonts w:ascii="Times New Roman" w:hAnsi="Times New Roman"/>
          <w:sz w:val="18"/>
          <w:szCs w:val="18"/>
        </w:rPr>
        <w:t>023/2025.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4D0EB887" w:rsidR="0099329E" w:rsidRPr="0099329E" w:rsidRDefault="00D924F7" w:rsidP="00AE042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 par</w:t>
      </w:r>
      <w:r w:rsidR="00171150">
        <w:rPr>
          <w:rFonts w:ascii="Times New Roman" w:hAnsi="Times New Roman"/>
          <w:sz w:val="18"/>
          <w:szCs w:val="18"/>
        </w:rPr>
        <w:t xml:space="preserve">a </w:t>
      </w:r>
      <w:r w:rsidR="00AE042E">
        <w:rPr>
          <w:rFonts w:ascii="Times New Roman" w:hAnsi="Times New Roman"/>
          <w:sz w:val="18"/>
          <w:szCs w:val="18"/>
        </w:rPr>
        <w:t xml:space="preserve">manutenção do veículo </w:t>
      </w:r>
      <w:r w:rsidR="00EA1AB5">
        <w:rPr>
          <w:rFonts w:ascii="Times New Roman" w:hAnsi="Times New Roman"/>
          <w:sz w:val="18"/>
          <w:szCs w:val="18"/>
        </w:rPr>
        <w:t xml:space="preserve">Ka </w:t>
      </w:r>
      <w:r w:rsidR="00FE34FE">
        <w:rPr>
          <w:rFonts w:ascii="Times New Roman" w:hAnsi="Times New Roman"/>
          <w:sz w:val="18"/>
          <w:szCs w:val="18"/>
        </w:rPr>
        <w:t>de placas IZH-0E33</w:t>
      </w:r>
      <w:r w:rsidR="00D06F6D">
        <w:rPr>
          <w:rFonts w:ascii="Times New Roman" w:hAnsi="Times New Roman"/>
          <w:sz w:val="18"/>
          <w:szCs w:val="18"/>
        </w:rPr>
        <w:t>,</w:t>
      </w:r>
      <w:r w:rsidR="00D11482">
        <w:rPr>
          <w:rFonts w:ascii="Times New Roman" w:hAnsi="Times New Roman"/>
          <w:sz w:val="18"/>
          <w:szCs w:val="18"/>
        </w:rPr>
        <w:t xml:space="preserve"> pertencente à Secretaria Municipal d</w:t>
      </w:r>
      <w:r w:rsidR="00171150">
        <w:rPr>
          <w:rFonts w:ascii="Times New Roman" w:hAnsi="Times New Roman"/>
          <w:sz w:val="18"/>
          <w:szCs w:val="18"/>
        </w:rPr>
        <w:t xml:space="preserve">e </w:t>
      </w:r>
      <w:r w:rsidR="00EA1AB5">
        <w:rPr>
          <w:rFonts w:ascii="Times New Roman" w:hAnsi="Times New Roman"/>
          <w:sz w:val="18"/>
          <w:szCs w:val="18"/>
        </w:rPr>
        <w:t>Agricultura, Meio Ambiente, Indústria e Comércio</w:t>
      </w:r>
      <w:r w:rsidR="00AE042E">
        <w:rPr>
          <w:rFonts w:ascii="Times New Roman" w:hAnsi="Times New Roman"/>
          <w:sz w:val="18"/>
          <w:szCs w:val="18"/>
        </w:rPr>
        <w:t>,</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5F18FC" w14:paraId="63968123" w14:textId="77777777" w:rsidTr="004A2E99">
        <w:trPr>
          <w:cantSplit/>
          <w:trHeight w:val="141"/>
        </w:trPr>
        <w:tc>
          <w:tcPr>
            <w:tcW w:w="709" w:type="dxa"/>
            <w:vMerge w:val="restart"/>
            <w:vAlign w:val="center"/>
          </w:tcPr>
          <w:p w14:paraId="7C893B4A" w14:textId="6AE2C1D6" w:rsidR="000B1B1C" w:rsidRPr="00553D5A" w:rsidRDefault="000B1B1C" w:rsidP="00AE042E">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AE042E">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AE042E">
            <w:pPr>
              <w:jc w:val="center"/>
              <w:rPr>
                <w:b/>
                <w:sz w:val="18"/>
                <w:szCs w:val="18"/>
              </w:rPr>
            </w:pPr>
            <w:r w:rsidRPr="005F18FC">
              <w:rPr>
                <w:b/>
                <w:sz w:val="18"/>
                <w:szCs w:val="18"/>
              </w:rPr>
              <w:t>UN.</w:t>
            </w:r>
          </w:p>
        </w:tc>
        <w:tc>
          <w:tcPr>
            <w:tcW w:w="5953" w:type="dxa"/>
            <w:vMerge w:val="restart"/>
            <w:vAlign w:val="center"/>
          </w:tcPr>
          <w:p w14:paraId="01B6223E" w14:textId="77777777" w:rsidR="000B1B1C" w:rsidRPr="005F18FC" w:rsidRDefault="000B1B1C" w:rsidP="00AE042E">
            <w:pPr>
              <w:jc w:val="center"/>
              <w:rPr>
                <w:b/>
                <w:sz w:val="18"/>
                <w:szCs w:val="18"/>
              </w:rPr>
            </w:pPr>
            <w:r w:rsidRPr="005F18FC">
              <w:rPr>
                <w:b/>
                <w:sz w:val="18"/>
                <w:szCs w:val="18"/>
              </w:rPr>
              <w:t>DESCRIÇÃO</w:t>
            </w:r>
          </w:p>
        </w:tc>
        <w:tc>
          <w:tcPr>
            <w:tcW w:w="1701" w:type="dxa"/>
            <w:gridSpan w:val="2"/>
            <w:vAlign w:val="center"/>
          </w:tcPr>
          <w:p w14:paraId="434C5CF2" w14:textId="77777777" w:rsidR="000B1B1C" w:rsidRPr="005F18FC" w:rsidRDefault="000B1B1C" w:rsidP="00AE042E">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4A2E99">
        <w:trPr>
          <w:cantSplit/>
          <w:trHeight w:val="215"/>
        </w:trPr>
        <w:tc>
          <w:tcPr>
            <w:tcW w:w="709" w:type="dxa"/>
            <w:vMerge/>
            <w:vAlign w:val="center"/>
          </w:tcPr>
          <w:p w14:paraId="1FE508AA" w14:textId="77777777" w:rsidR="000B1B1C" w:rsidRPr="005F18FC" w:rsidRDefault="000B1B1C" w:rsidP="00AE042E">
            <w:pPr>
              <w:jc w:val="center"/>
              <w:rPr>
                <w:b/>
                <w:sz w:val="18"/>
                <w:szCs w:val="18"/>
              </w:rPr>
            </w:pPr>
          </w:p>
        </w:tc>
        <w:tc>
          <w:tcPr>
            <w:tcW w:w="851" w:type="dxa"/>
            <w:vMerge/>
            <w:vAlign w:val="center"/>
          </w:tcPr>
          <w:p w14:paraId="308A1948" w14:textId="77777777" w:rsidR="000B1B1C" w:rsidRPr="005F18FC" w:rsidRDefault="000B1B1C" w:rsidP="00AE042E">
            <w:pPr>
              <w:jc w:val="center"/>
              <w:rPr>
                <w:b/>
                <w:sz w:val="18"/>
                <w:szCs w:val="18"/>
              </w:rPr>
            </w:pPr>
          </w:p>
        </w:tc>
        <w:tc>
          <w:tcPr>
            <w:tcW w:w="567" w:type="dxa"/>
            <w:vMerge/>
            <w:vAlign w:val="center"/>
          </w:tcPr>
          <w:p w14:paraId="3CF8A97C" w14:textId="77777777" w:rsidR="000B1B1C" w:rsidRPr="005F18FC" w:rsidRDefault="000B1B1C" w:rsidP="00AE042E">
            <w:pPr>
              <w:jc w:val="center"/>
              <w:rPr>
                <w:b/>
                <w:sz w:val="18"/>
                <w:szCs w:val="18"/>
              </w:rPr>
            </w:pPr>
          </w:p>
        </w:tc>
        <w:tc>
          <w:tcPr>
            <w:tcW w:w="5953" w:type="dxa"/>
            <w:vMerge/>
            <w:vAlign w:val="center"/>
          </w:tcPr>
          <w:p w14:paraId="2A8ADB15" w14:textId="77777777" w:rsidR="000B1B1C" w:rsidRPr="005F18FC" w:rsidRDefault="000B1B1C" w:rsidP="00AE042E">
            <w:pPr>
              <w:jc w:val="center"/>
              <w:rPr>
                <w:b/>
                <w:sz w:val="18"/>
                <w:szCs w:val="18"/>
              </w:rPr>
            </w:pPr>
          </w:p>
        </w:tc>
        <w:tc>
          <w:tcPr>
            <w:tcW w:w="851" w:type="dxa"/>
            <w:vAlign w:val="center"/>
          </w:tcPr>
          <w:p w14:paraId="2C0370B9" w14:textId="77777777" w:rsidR="000B1B1C" w:rsidRPr="005F18FC" w:rsidRDefault="000B1B1C" w:rsidP="00AE042E">
            <w:pPr>
              <w:jc w:val="center"/>
              <w:rPr>
                <w:b/>
                <w:sz w:val="18"/>
                <w:szCs w:val="18"/>
              </w:rPr>
            </w:pPr>
            <w:r w:rsidRPr="005F18FC">
              <w:rPr>
                <w:b/>
                <w:sz w:val="18"/>
                <w:szCs w:val="18"/>
              </w:rPr>
              <w:t>UNIT.</w:t>
            </w:r>
          </w:p>
        </w:tc>
        <w:tc>
          <w:tcPr>
            <w:tcW w:w="850" w:type="dxa"/>
            <w:vAlign w:val="center"/>
          </w:tcPr>
          <w:p w14:paraId="1B08369C" w14:textId="77777777" w:rsidR="000B1B1C" w:rsidRPr="005F18FC" w:rsidRDefault="000B1B1C" w:rsidP="00AE042E">
            <w:pPr>
              <w:jc w:val="center"/>
              <w:rPr>
                <w:b/>
                <w:sz w:val="18"/>
                <w:szCs w:val="18"/>
              </w:rPr>
            </w:pPr>
            <w:r w:rsidRPr="005F18FC">
              <w:rPr>
                <w:b/>
                <w:sz w:val="18"/>
                <w:szCs w:val="18"/>
              </w:rPr>
              <w:t>TOTAL</w:t>
            </w:r>
          </w:p>
        </w:tc>
      </w:tr>
      <w:tr w:rsidR="000B1B1C" w:rsidRPr="005F18FC" w14:paraId="45D355CE" w14:textId="77777777" w:rsidTr="004A2E99">
        <w:trPr>
          <w:cantSplit/>
          <w:trHeight w:val="44"/>
        </w:trPr>
        <w:tc>
          <w:tcPr>
            <w:tcW w:w="709" w:type="dxa"/>
            <w:vAlign w:val="center"/>
          </w:tcPr>
          <w:p w14:paraId="691C6372" w14:textId="77777777" w:rsidR="000B1B1C" w:rsidRPr="005F18FC" w:rsidRDefault="000B1B1C" w:rsidP="00AE042E">
            <w:pPr>
              <w:jc w:val="center"/>
              <w:rPr>
                <w:sz w:val="18"/>
                <w:szCs w:val="18"/>
              </w:rPr>
            </w:pPr>
            <w:r>
              <w:rPr>
                <w:sz w:val="18"/>
                <w:szCs w:val="18"/>
              </w:rPr>
              <w:t>01</w:t>
            </w:r>
          </w:p>
        </w:tc>
        <w:tc>
          <w:tcPr>
            <w:tcW w:w="851" w:type="dxa"/>
            <w:vAlign w:val="center"/>
          </w:tcPr>
          <w:p w14:paraId="011FE92E" w14:textId="5B83CDEB" w:rsidR="000B1B1C" w:rsidRPr="005F18FC" w:rsidRDefault="00FE34FE" w:rsidP="00AE042E">
            <w:pPr>
              <w:jc w:val="center"/>
              <w:rPr>
                <w:sz w:val="18"/>
                <w:szCs w:val="18"/>
              </w:rPr>
            </w:pPr>
            <w:r>
              <w:rPr>
                <w:sz w:val="18"/>
                <w:szCs w:val="18"/>
              </w:rPr>
              <w:t>01</w:t>
            </w:r>
          </w:p>
        </w:tc>
        <w:tc>
          <w:tcPr>
            <w:tcW w:w="567" w:type="dxa"/>
            <w:vAlign w:val="center"/>
          </w:tcPr>
          <w:p w14:paraId="4041383E" w14:textId="3FFD8818" w:rsidR="00553644" w:rsidRPr="005F18FC" w:rsidRDefault="00553644" w:rsidP="00AE042E">
            <w:pPr>
              <w:jc w:val="center"/>
              <w:rPr>
                <w:sz w:val="18"/>
                <w:szCs w:val="18"/>
              </w:rPr>
            </w:pPr>
            <w:r>
              <w:rPr>
                <w:sz w:val="18"/>
                <w:szCs w:val="18"/>
              </w:rPr>
              <w:t>UN</w:t>
            </w:r>
          </w:p>
        </w:tc>
        <w:tc>
          <w:tcPr>
            <w:tcW w:w="5953" w:type="dxa"/>
            <w:vAlign w:val="center"/>
          </w:tcPr>
          <w:p w14:paraId="211774A6" w14:textId="1885A7E7" w:rsidR="000B1B1C" w:rsidRPr="005F18FC" w:rsidRDefault="00FE34FE" w:rsidP="00AE042E">
            <w:pPr>
              <w:jc w:val="both"/>
              <w:rPr>
                <w:sz w:val="18"/>
                <w:szCs w:val="18"/>
              </w:rPr>
            </w:pPr>
            <w:r>
              <w:rPr>
                <w:sz w:val="18"/>
                <w:szCs w:val="18"/>
              </w:rPr>
              <w:t>KITS DE EMBREAGEM</w:t>
            </w:r>
          </w:p>
        </w:tc>
        <w:tc>
          <w:tcPr>
            <w:tcW w:w="851" w:type="dxa"/>
            <w:vAlign w:val="center"/>
          </w:tcPr>
          <w:p w14:paraId="1BE2C63E" w14:textId="6B9CE9B0" w:rsidR="000B1B1C" w:rsidRPr="005F18FC" w:rsidRDefault="00FE34FE" w:rsidP="00AE042E">
            <w:pPr>
              <w:jc w:val="center"/>
              <w:rPr>
                <w:sz w:val="18"/>
                <w:szCs w:val="18"/>
              </w:rPr>
            </w:pPr>
            <w:r>
              <w:rPr>
                <w:sz w:val="18"/>
                <w:szCs w:val="18"/>
              </w:rPr>
              <w:t>1.335,00</w:t>
            </w:r>
          </w:p>
        </w:tc>
        <w:tc>
          <w:tcPr>
            <w:tcW w:w="850" w:type="dxa"/>
            <w:vAlign w:val="center"/>
          </w:tcPr>
          <w:p w14:paraId="65DC0C5E" w14:textId="71BF7C3C" w:rsidR="000B1B1C" w:rsidRPr="005F18FC" w:rsidRDefault="00FE34FE" w:rsidP="00AE042E">
            <w:pPr>
              <w:jc w:val="center"/>
              <w:rPr>
                <w:sz w:val="18"/>
                <w:szCs w:val="18"/>
              </w:rPr>
            </w:pPr>
            <w:r>
              <w:rPr>
                <w:sz w:val="18"/>
                <w:szCs w:val="18"/>
              </w:rPr>
              <w:t>1.335,00</w:t>
            </w:r>
          </w:p>
        </w:tc>
      </w:tr>
      <w:tr w:rsidR="000B1B1C" w:rsidRPr="005F18FC" w14:paraId="11CACCDF" w14:textId="77777777" w:rsidTr="004A2E99">
        <w:trPr>
          <w:cantSplit/>
          <w:trHeight w:val="56"/>
        </w:trPr>
        <w:tc>
          <w:tcPr>
            <w:tcW w:w="709" w:type="dxa"/>
            <w:vAlign w:val="center"/>
          </w:tcPr>
          <w:p w14:paraId="578F89A4" w14:textId="77777777" w:rsidR="000B1B1C" w:rsidRPr="005F18FC" w:rsidRDefault="000B1B1C" w:rsidP="00AE042E">
            <w:pPr>
              <w:jc w:val="center"/>
              <w:rPr>
                <w:sz w:val="18"/>
                <w:szCs w:val="18"/>
              </w:rPr>
            </w:pPr>
            <w:r>
              <w:rPr>
                <w:sz w:val="18"/>
                <w:szCs w:val="18"/>
              </w:rPr>
              <w:t>02</w:t>
            </w:r>
          </w:p>
        </w:tc>
        <w:tc>
          <w:tcPr>
            <w:tcW w:w="851" w:type="dxa"/>
            <w:vAlign w:val="center"/>
          </w:tcPr>
          <w:p w14:paraId="38A02F32" w14:textId="3E49F8B9" w:rsidR="000B1B1C" w:rsidRPr="005F18FC" w:rsidRDefault="00FE34FE" w:rsidP="00AE042E">
            <w:pPr>
              <w:jc w:val="center"/>
              <w:rPr>
                <w:sz w:val="18"/>
                <w:szCs w:val="18"/>
              </w:rPr>
            </w:pPr>
            <w:r>
              <w:rPr>
                <w:sz w:val="18"/>
                <w:szCs w:val="18"/>
              </w:rPr>
              <w:t>01</w:t>
            </w:r>
          </w:p>
        </w:tc>
        <w:tc>
          <w:tcPr>
            <w:tcW w:w="567" w:type="dxa"/>
            <w:vAlign w:val="center"/>
          </w:tcPr>
          <w:p w14:paraId="743F6A1A" w14:textId="513A2DD8" w:rsidR="000B1B1C" w:rsidRPr="005F18FC" w:rsidRDefault="00553644" w:rsidP="00AE042E">
            <w:pPr>
              <w:jc w:val="center"/>
              <w:rPr>
                <w:sz w:val="18"/>
                <w:szCs w:val="18"/>
              </w:rPr>
            </w:pPr>
            <w:r>
              <w:rPr>
                <w:sz w:val="18"/>
                <w:szCs w:val="18"/>
              </w:rPr>
              <w:t>UN</w:t>
            </w:r>
          </w:p>
        </w:tc>
        <w:tc>
          <w:tcPr>
            <w:tcW w:w="5953" w:type="dxa"/>
            <w:vAlign w:val="center"/>
          </w:tcPr>
          <w:p w14:paraId="3FD65896" w14:textId="1BA0B3D9" w:rsidR="000B1B1C" w:rsidRPr="005F18FC" w:rsidRDefault="00FE34FE" w:rsidP="00AE042E">
            <w:pPr>
              <w:jc w:val="both"/>
              <w:rPr>
                <w:sz w:val="18"/>
                <w:szCs w:val="18"/>
              </w:rPr>
            </w:pPr>
            <w:r>
              <w:rPr>
                <w:sz w:val="18"/>
                <w:szCs w:val="18"/>
              </w:rPr>
              <w:t>CALÇO DA CAIXA</w:t>
            </w:r>
          </w:p>
        </w:tc>
        <w:tc>
          <w:tcPr>
            <w:tcW w:w="851" w:type="dxa"/>
            <w:vAlign w:val="center"/>
          </w:tcPr>
          <w:p w14:paraId="1D115720" w14:textId="2AF62D21" w:rsidR="000B1B1C" w:rsidRPr="005F18FC" w:rsidRDefault="00FE34FE" w:rsidP="00AE042E">
            <w:pPr>
              <w:jc w:val="center"/>
              <w:rPr>
                <w:sz w:val="18"/>
                <w:szCs w:val="18"/>
              </w:rPr>
            </w:pPr>
            <w:r>
              <w:rPr>
                <w:sz w:val="18"/>
                <w:szCs w:val="18"/>
              </w:rPr>
              <w:t>225,00</w:t>
            </w:r>
          </w:p>
        </w:tc>
        <w:tc>
          <w:tcPr>
            <w:tcW w:w="850" w:type="dxa"/>
            <w:vAlign w:val="center"/>
          </w:tcPr>
          <w:p w14:paraId="3D4817EE" w14:textId="399F1A77" w:rsidR="000B1B1C" w:rsidRPr="005F18FC" w:rsidRDefault="00FE34FE" w:rsidP="00AE042E">
            <w:pPr>
              <w:jc w:val="center"/>
              <w:rPr>
                <w:sz w:val="18"/>
                <w:szCs w:val="18"/>
              </w:rPr>
            </w:pPr>
            <w:r>
              <w:rPr>
                <w:sz w:val="18"/>
                <w:szCs w:val="18"/>
              </w:rPr>
              <w:t>225,00</w:t>
            </w:r>
          </w:p>
        </w:tc>
      </w:tr>
      <w:tr w:rsidR="00AE042E" w:rsidRPr="005F18FC" w14:paraId="06F020A4" w14:textId="77777777" w:rsidTr="004A2E99">
        <w:trPr>
          <w:cantSplit/>
          <w:trHeight w:val="44"/>
        </w:trPr>
        <w:tc>
          <w:tcPr>
            <w:tcW w:w="709" w:type="dxa"/>
            <w:vAlign w:val="center"/>
          </w:tcPr>
          <w:p w14:paraId="1BAFFD0F" w14:textId="60F1BDB4" w:rsidR="00AE042E" w:rsidRDefault="00AE042E" w:rsidP="00AE042E">
            <w:pPr>
              <w:jc w:val="center"/>
              <w:rPr>
                <w:sz w:val="18"/>
                <w:szCs w:val="18"/>
              </w:rPr>
            </w:pPr>
            <w:r>
              <w:rPr>
                <w:sz w:val="18"/>
                <w:szCs w:val="18"/>
              </w:rPr>
              <w:t>03</w:t>
            </w:r>
          </w:p>
        </w:tc>
        <w:tc>
          <w:tcPr>
            <w:tcW w:w="851" w:type="dxa"/>
            <w:vAlign w:val="center"/>
          </w:tcPr>
          <w:p w14:paraId="498BE8F6" w14:textId="0AB59DF1" w:rsidR="00AE042E" w:rsidRDefault="00FE34FE" w:rsidP="00AE042E">
            <w:pPr>
              <w:jc w:val="center"/>
              <w:rPr>
                <w:sz w:val="18"/>
                <w:szCs w:val="18"/>
              </w:rPr>
            </w:pPr>
            <w:r>
              <w:rPr>
                <w:sz w:val="18"/>
                <w:szCs w:val="18"/>
              </w:rPr>
              <w:t>01</w:t>
            </w:r>
          </w:p>
        </w:tc>
        <w:tc>
          <w:tcPr>
            <w:tcW w:w="567" w:type="dxa"/>
            <w:vAlign w:val="center"/>
          </w:tcPr>
          <w:p w14:paraId="17750E45" w14:textId="1C4DE76D" w:rsidR="00AE042E" w:rsidRDefault="00AE042E" w:rsidP="00AE042E">
            <w:pPr>
              <w:jc w:val="center"/>
              <w:rPr>
                <w:sz w:val="18"/>
                <w:szCs w:val="18"/>
              </w:rPr>
            </w:pPr>
            <w:r>
              <w:rPr>
                <w:sz w:val="18"/>
                <w:szCs w:val="18"/>
              </w:rPr>
              <w:t>UN</w:t>
            </w:r>
          </w:p>
        </w:tc>
        <w:tc>
          <w:tcPr>
            <w:tcW w:w="5953" w:type="dxa"/>
            <w:vAlign w:val="center"/>
          </w:tcPr>
          <w:p w14:paraId="00B12BEF" w14:textId="4E78D76A" w:rsidR="00AE042E" w:rsidRDefault="00FE34FE" w:rsidP="00AE042E">
            <w:pPr>
              <w:jc w:val="both"/>
              <w:rPr>
                <w:sz w:val="18"/>
                <w:szCs w:val="18"/>
              </w:rPr>
            </w:pPr>
            <w:r>
              <w:rPr>
                <w:sz w:val="18"/>
                <w:szCs w:val="18"/>
              </w:rPr>
              <w:t>CONE DIANTEIRO PONTA PINHÃO</w:t>
            </w:r>
          </w:p>
        </w:tc>
        <w:tc>
          <w:tcPr>
            <w:tcW w:w="851" w:type="dxa"/>
            <w:vAlign w:val="center"/>
          </w:tcPr>
          <w:p w14:paraId="27EF3283" w14:textId="49DA7D72" w:rsidR="00AE042E" w:rsidRDefault="00FE34FE" w:rsidP="00AE042E">
            <w:pPr>
              <w:jc w:val="center"/>
              <w:rPr>
                <w:sz w:val="18"/>
                <w:szCs w:val="18"/>
              </w:rPr>
            </w:pPr>
            <w:r>
              <w:rPr>
                <w:sz w:val="18"/>
                <w:szCs w:val="18"/>
              </w:rPr>
              <w:t>275,00</w:t>
            </w:r>
          </w:p>
        </w:tc>
        <w:tc>
          <w:tcPr>
            <w:tcW w:w="850" w:type="dxa"/>
            <w:vAlign w:val="center"/>
          </w:tcPr>
          <w:p w14:paraId="1E719865" w14:textId="63F5FBEF" w:rsidR="00AE042E" w:rsidRDefault="00FE34FE" w:rsidP="00AE042E">
            <w:pPr>
              <w:jc w:val="center"/>
              <w:rPr>
                <w:sz w:val="18"/>
                <w:szCs w:val="18"/>
              </w:rPr>
            </w:pPr>
            <w:r>
              <w:rPr>
                <w:sz w:val="18"/>
                <w:szCs w:val="18"/>
              </w:rPr>
              <w:t>275,00</w:t>
            </w:r>
          </w:p>
        </w:tc>
      </w:tr>
      <w:tr w:rsidR="00AE042E" w:rsidRPr="005F18FC" w14:paraId="272AFCCA" w14:textId="77777777" w:rsidTr="004A2E99">
        <w:trPr>
          <w:cantSplit/>
          <w:trHeight w:val="44"/>
        </w:trPr>
        <w:tc>
          <w:tcPr>
            <w:tcW w:w="709" w:type="dxa"/>
            <w:vAlign w:val="center"/>
          </w:tcPr>
          <w:p w14:paraId="7BC831CA" w14:textId="00827811" w:rsidR="00AE042E" w:rsidRDefault="00AE042E" w:rsidP="00AE042E">
            <w:pPr>
              <w:jc w:val="center"/>
              <w:rPr>
                <w:sz w:val="18"/>
                <w:szCs w:val="18"/>
              </w:rPr>
            </w:pPr>
            <w:r>
              <w:rPr>
                <w:sz w:val="18"/>
                <w:szCs w:val="18"/>
              </w:rPr>
              <w:t>04</w:t>
            </w:r>
          </w:p>
        </w:tc>
        <w:tc>
          <w:tcPr>
            <w:tcW w:w="851" w:type="dxa"/>
            <w:vAlign w:val="center"/>
          </w:tcPr>
          <w:p w14:paraId="4A2B192E" w14:textId="59D2C16A" w:rsidR="00AE042E" w:rsidRDefault="00FE34FE" w:rsidP="00AE042E">
            <w:pPr>
              <w:jc w:val="center"/>
              <w:rPr>
                <w:sz w:val="18"/>
                <w:szCs w:val="18"/>
              </w:rPr>
            </w:pPr>
            <w:r>
              <w:rPr>
                <w:sz w:val="18"/>
                <w:szCs w:val="18"/>
              </w:rPr>
              <w:t>01</w:t>
            </w:r>
          </w:p>
        </w:tc>
        <w:tc>
          <w:tcPr>
            <w:tcW w:w="567" w:type="dxa"/>
            <w:vAlign w:val="center"/>
          </w:tcPr>
          <w:p w14:paraId="7271CADB" w14:textId="5B64DA87" w:rsidR="00AE042E" w:rsidRDefault="00AE042E" w:rsidP="00AE042E">
            <w:pPr>
              <w:jc w:val="center"/>
              <w:rPr>
                <w:sz w:val="18"/>
                <w:szCs w:val="18"/>
              </w:rPr>
            </w:pPr>
            <w:r>
              <w:rPr>
                <w:sz w:val="18"/>
                <w:szCs w:val="18"/>
              </w:rPr>
              <w:t>UN</w:t>
            </w:r>
          </w:p>
        </w:tc>
        <w:tc>
          <w:tcPr>
            <w:tcW w:w="5953" w:type="dxa"/>
            <w:vAlign w:val="center"/>
          </w:tcPr>
          <w:p w14:paraId="128028E6" w14:textId="084EBBFF" w:rsidR="00AE042E" w:rsidRDefault="00FE34FE" w:rsidP="00AE042E">
            <w:pPr>
              <w:jc w:val="both"/>
              <w:rPr>
                <w:sz w:val="18"/>
                <w:szCs w:val="18"/>
              </w:rPr>
            </w:pPr>
            <w:r>
              <w:rPr>
                <w:sz w:val="18"/>
                <w:szCs w:val="18"/>
              </w:rPr>
              <w:t>CAPA DIANTEIRA PONTA PINHÃO</w:t>
            </w:r>
          </w:p>
        </w:tc>
        <w:tc>
          <w:tcPr>
            <w:tcW w:w="851" w:type="dxa"/>
            <w:vAlign w:val="center"/>
          </w:tcPr>
          <w:p w14:paraId="59ADC46A" w14:textId="062394F2" w:rsidR="00AE042E" w:rsidRDefault="00FE34FE" w:rsidP="00AE042E">
            <w:pPr>
              <w:jc w:val="center"/>
              <w:rPr>
                <w:sz w:val="18"/>
                <w:szCs w:val="18"/>
              </w:rPr>
            </w:pPr>
            <w:r>
              <w:rPr>
                <w:sz w:val="18"/>
                <w:szCs w:val="18"/>
              </w:rPr>
              <w:t>265,00</w:t>
            </w:r>
          </w:p>
        </w:tc>
        <w:tc>
          <w:tcPr>
            <w:tcW w:w="850" w:type="dxa"/>
            <w:vAlign w:val="center"/>
          </w:tcPr>
          <w:p w14:paraId="7A54ED92" w14:textId="4A8AB8C2" w:rsidR="00AE042E" w:rsidRDefault="00FE34FE" w:rsidP="00AE042E">
            <w:pPr>
              <w:jc w:val="center"/>
              <w:rPr>
                <w:sz w:val="18"/>
                <w:szCs w:val="18"/>
              </w:rPr>
            </w:pPr>
            <w:r>
              <w:rPr>
                <w:sz w:val="18"/>
                <w:szCs w:val="18"/>
              </w:rPr>
              <w:t>265,00</w:t>
            </w:r>
          </w:p>
        </w:tc>
      </w:tr>
      <w:tr w:rsidR="00AE042E" w:rsidRPr="005F18FC" w14:paraId="0142C649" w14:textId="77777777" w:rsidTr="004A2E99">
        <w:trPr>
          <w:cantSplit/>
          <w:trHeight w:val="44"/>
        </w:trPr>
        <w:tc>
          <w:tcPr>
            <w:tcW w:w="709" w:type="dxa"/>
            <w:vAlign w:val="center"/>
          </w:tcPr>
          <w:p w14:paraId="07CBF349" w14:textId="5DE3E3BA" w:rsidR="00AE042E" w:rsidRDefault="00AE042E" w:rsidP="00AE042E">
            <w:pPr>
              <w:jc w:val="center"/>
              <w:rPr>
                <w:sz w:val="18"/>
                <w:szCs w:val="18"/>
              </w:rPr>
            </w:pPr>
            <w:r>
              <w:rPr>
                <w:sz w:val="18"/>
                <w:szCs w:val="18"/>
              </w:rPr>
              <w:t>05</w:t>
            </w:r>
          </w:p>
        </w:tc>
        <w:tc>
          <w:tcPr>
            <w:tcW w:w="851" w:type="dxa"/>
            <w:vAlign w:val="center"/>
          </w:tcPr>
          <w:p w14:paraId="3640F111" w14:textId="58012AA3" w:rsidR="00AE042E" w:rsidRDefault="00FE34FE" w:rsidP="00AE042E">
            <w:pPr>
              <w:jc w:val="center"/>
              <w:rPr>
                <w:sz w:val="18"/>
                <w:szCs w:val="18"/>
              </w:rPr>
            </w:pPr>
            <w:r>
              <w:rPr>
                <w:sz w:val="18"/>
                <w:szCs w:val="18"/>
              </w:rPr>
              <w:t>01</w:t>
            </w:r>
          </w:p>
        </w:tc>
        <w:tc>
          <w:tcPr>
            <w:tcW w:w="567" w:type="dxa"/>
            <w:vAlign w:val="center"/>
          </w:tcPr>
          <w:p w14:paraId="746CDFD5" w14:textId="3E404745" w:rsidR="00AE042E" w:rsidRDefault="00AE042E" w:rsidP="00AE042E">
            <w:pPr>
              <w:jc w:val="center"/>
              <w:rPr>
                <w:sz w:val="18"/>
                <w:szCs w:val="18"/>
              </w:rPr>
            </w:pPr>
            <w:r>
              <w:rPr>
                <w:sz w:val="18"/>
                <w:szCs w:val="18"/>
              </w:rPr>
              <w:t>UN</w:t>
            </w:r>
          </w:p>
        </w:tc>
        <w:tc>
          <w:tcPr>
            <w:tcW w:w="5953" w:type="dxa"/>
            <w:vAlign w:val="center"/>
          </w:tcPr>
          <w:p w14:paraId="0FD3D33C" w14:textId="242C68A5" w:rsidR="00AE042E" w:rsidRDefault="00FE34FE" w:rsidP="00AE042E">
            <w:pPr>
              <w:jc w:val="both"/>
              <w:rPr>
                <w:sz w:val="18"/>
                <w:szCs w:val="18"/>
              </w:rPr>
            </w:pPr>
            <w:r>
              <w:rPr>
                <w:sz w:val="18"/>
                <w:szCs w:val="18"/>
              </w:rPr>
              <w:t>CONE TRASEIRO DO PINHÃO</w:t>
            </w:r>
          </w:p>
        </w:tc>
        <w:tc>
          <w:tcPr>
            <w:tcW w:w="851" w:type="dxa"/>
            <w:vAlign w:val="center"/>
          </w:tcPr>
          <w:p w14:paraId="4C5B6B27" w14:textId="5366E359" w:rsidR="00AE042E" w:rsidRDefault="00FE34FE" w:rsidP="00AE042E">
            <w:pPr>
              <w:jc w:val="center"/>
              <w:rPr>
                <w:sz w:val="18"/>
                <w:szCs w:val="18"/>
              </w:rPr>
            </w:pPr>
            <w:r>
              <w:rPr>
                <w:sz w:val="18"/>
                <w:szCs w:val="18"/>
              </w:rPr>
              <w:t>235,00</w:t>
            </w:r>
          </w:p>
        </w:tc>
        <w:tc>
          <w:tcPr>
            <w:tcW w:w="850" w:type="dxa"/>
            <w:vAlign w:val="center"/>
          </w:tcPr>
          <w:p w14:paraId="6A2AA682" w14:textId="17797BFD" w:rsidR="00AE042E" w:rsidRDefault="00FE34FE" w:rsidP="00AE042E">
            <w:pPr>
              <w:jc w:val="center"/>
              <w:rPr>
                <w:sz w:val="18"/>
                <w:szCs w:val="18"/>
              </w:rPr>
            </w:pPr>
            <w:r>
              <w:rPr>
                <w:sz w:val="18"/>
                <w:szCs w:val="18"/>
              </w:rPr>
              <w:t>235,00</w:t>
            </w:r>
          </w:p>
        </w:tc>
      </w:tr>
      <w:tr w:rsidR="0077083C" w:rsidRPr="005F18FC" w14:paraId="5F5CD281" w14:textId="77777777" w:rsidTr="004A2E99">
        <w:trPr>
          <w:cantSplit/>
          <w:trHeight w:val="44"/>
        </w:trPr>
        <w:tc>
          <w:tcPr>
            <w:tcW w:w="709" w:type="dxa"/>
            <w:vAlign w:val="center"/>
          </w:tcPr>
          <w:p w14:paraId="43694E89" w14:textId="5568B717" w:rsidR="0077083C" w:rsidRDefault="0077083C" w:rsidP="00AE042E">
            <w:pPr>
              <w:jc w:val="center"/>
              <w:rPr>
                <w:sz w:val="18"/>
                <w:szCs w:val="18"/>
              </w:rPr>
            </w:pPr>
            <w:r>
              <w:rPr>
                <w:sz w:val="18"/>
                <w:szCs w:val="18"/>
              </w:rPr>
              <w:t>06</w:t>
            </w:r>
          </w:p>
        </w:tc>
        <w:tc>
          <w:tcPr>
            <w:tcW w:w="851" w:type="dxa"/>
            <w:vAlign w:val="center"/>
          </w:tcPr>
          <w:p w14:paraId="39F6A5ED" w14:textId="4F487F21" w:rsidR="0077083C" w:rsidRDefault="00FE34FE" w:rsidP="00AE042E">
            <w:pPr>
              <w:jc w:val="center"/>
              <w:rPr>
                <w:sz w:val="18"/>
                <w:szCs w:val="18"/>
              </w:rPr>
            </w:pPr>
            <w:r>
              <w:rPr>
                <w:sz w:val="18"/>
                <w:szCs w:val="18"/>
              </w:rPr>
              <w:t>01</w:t>
            </w:r>
          </w:p>
        </w:tc>
        <w:tc>
          <w:tcPr>
            <w:tcW w:w="567" w:type="dxa"/>
            <w:vAlign w:val="center"/>
          </w:tcPr>
          <w:p w14:paraId="46484BDD" w14:textId="0B4CBFD7" w:rsidR="0077083C" w:rsidRDefault="0077083C" w:rsidP="00AE042E">
            <w:pPr>
              <w:jc w:val="center"/>
              <w:rPr>
                <w:sz w:val="18"/>
                <w:szCs w:val="18"/>
              </w:rPr>
            </w:pPr>
            <w:r>
              <w:rPr>
                <w:sz w:val="18"/>
                <w:szCs w:val="18"/>
              </w:rPr>
              <w:t>UN</w:t>
            </w:r>
          </w:p>
        </w:tc>
        <w:tc>
          <w:tcPr>
            <w:tcW w:w="5953" w:type="dxa"/>
            <w:vAlign w:val="center"/>
          </w:tcPr>
          <w:p w14:paraId="5E934429" w14:textId="386A2903" w:rsidR="0077083C" w:rsidRDefault="00FE34FE" w:rsidP="00AE042E">
            <w:pPr>
              <w:jc w:val="both"/>
              <w:rPr>
                <w:sz w:val="18"/>
                <w:szCs w:val="18"/>
              </w:rPr>
            </w:pPr>
            <w:r>
              <w:rPr>
                <w:sz w:val="18"/>
                <w:szCs w:val="18"/>
              </w:rPr>
              <w:t>CAPA TRASEIRA DO PINHÃO</w:t>
            </w:r>
          </w:p>
        </w:tc>
        <w:tc>
          <w:tcPr>
            <w:tcW w:w="851" w:type="dxa"/>
            <w:vAlign w:val="center"/>
          </w:tcPr>
          <w:p w14:paraId="52AAC1CB" w14:textId="43C980D9" w:rsidR="0077083C" w:rsidRDefault="00FE34FE" w:rsidP="00AE042E">
            <w:pPr>
              <w:jc w:val="center"/>
              <w:rPr>
                <w:sz w:val="18"/>
                <w:szCs w:val="18"/>
              </w:rPr>
            </w:pPr>
            <w:r>
              <w:rPr>
                <w:sz w:val="18"/>
                <w:szCs w:val="18"/>
              </w:rPr>
              <w:t>220,00</w:t>
            </w:r>
          </w:p>
        </w:tc>
        <w:tc>
          <w:tcPr>
            <w:tcW w:w="850" w:type="dxa"/>
            <w:vAlign w:val="center"/>
          </w:tcPr>
          <w:p w14:paraId="7BD96DF9" w14:textId="27A59A87" w:rsidR="0077083C" w:rsidRDefault="00FE34FE" w:rsidP="00AE042E">
            <w:pPr>
              <w:jc w:val="center"/>
              <w:rPr>
                <w:sz w:val="18"/>
                <w:szCs w:val="18"/>
              </w:rPr>
            </w:pPr>
            <w:r>
              <w:rPr>
                <w:sz w:val="18"/>
                <w:szCs w:val="18"/>
              </w:rPr>
              <w:t>220,00</w:t>
            </w:r>
          </w:p>
        </w:tc>
      </w:tr>
      <w:tr w:rsidR="00C61588" w:rsidRPr="005F18FC" w14:paraId="1420B725" w14:textId="77777777" w:rsidTr="004A2E99">
        <w:trPr>
          <w:cantSplit/>
          <w:trHeight w:val="44"/>
        </w:trPr>
        <w:tc>
          <w:tcPr>
            <w:tcW w:w="709" w:type="dxa"/>
            <w:vAlign w:val="center"/>
          </w:tcPr>
          <w:p w14:paraId="4ED12C71" w14:textId="1F2D2F77" w:rsidR="00C61588" w:rsidRPr="005F18FC" w:rsidRDefault="00C61588" w:rsidP="00EC6134">
            <w:pPr>
              <w:jc w:val="center"/>
              <w:rPr>
                <w:sz w:val="18"/>
                <w:szCs w:val="18"/>
              </w:rPr>
            </w:pPr>
            <w:r>
              <w:rPr>
                <w:sz w:val="18"/>
                <w:szCs w:val="18"/>
              </w:rPr>
              <w:t>07</w:t>
            </w:r>
          </w:p>
        </w:tc>
        <w:tc>
          <w:tcPr>
            <w:tcW w:w="851" w:type="dxa"/>
            <w:vAlign w:val="center"/>
          </w:tcPr>
          <w:p w14:paraId="49A2D18D" w14:textId="1EE3A51E" w:rsidR="00C61588" w:rsidRPr="005F18FC" w:rsidRDefault="00FE34FE" w:rsidP="00EC6134">
            <w:pPr>
              <w:jc w:val="center"/>
              <w:rPr>
                <w:sz w:val="18"/>
                <w:szCs w:val="18"/>
              </w:rPr>
            </w:pPr>
            <w:r>
              <w:rPr>
                <w:sz w:val="18"/>
                <w:szCs w:val="18"/>
              </w:rPr>
              <w:t>03</w:t>
            </w:r>
          </w:p>
        </w:tc>
        <w:tc>
          <w:tcPr>
            <w:tcW w:w="567" w:type="dxa"/>
            <w:vAlign w:val="center"/>
          </w:tcPr>
          <w:p w14:paraId="064DFAA6" w14:textId="086479DC" w:rsidR="00C61588" w:rsidRPr="005F18FC" w:rsidRDefault="00FE34FE" w:rsidP="00EC6134">
            <w:pPr>
              <w:jc w:val="center"/>
              <w:rPr>
                <w:sz w:val="18"/>
                <w:szCs w:val="18"/>
              </w:rPr>
            </w:pPr>
            <w:r>
              <w:rPr>
                <w:sz w:val="18"/>
                <w:szCs w:val="18"/>
              </w:rPr>
              <w:t>L</w:t>
            </w:r>
          </w:p>
        </w:tc>
        <w:tc>
          <w:tcPr>
            <w:tcW w:w="5953" w:type="dxa"/>
            <w:vAlign w:val="center"/>
          </w:tcPr>
          <w:p w14:paraId="78955F69" w14:textId="188EEC16" w:rsidR="00C61588" w:rsidRPr="005F18FC" w:rsidRDefault="00FE34FE" w:rsidP="00EC6134">
            <w:pPr>
              <w:jc w:val="both"/>
              <w:rPr>
                <w:sz w:val="18"/>
                <w:szCs w:val="18"/>
              </w:rPr>
            </w:pPr>
            <w:r>
              <w:rPr>
                <w:sz w:val="18"/>
                <w:szCs w:val="18"/>
              </w:rPr>
              <w:t>ÓLEO CAIXA</w:t>
            </w:r>
          </w:p>
        </w:tc>
        <w:tc>
          <w:tcPr>
            <w:tcW w:w="851" w:type="dxa"/>
            <w:vAlign w:val="center"/>
          </w:tcPr>
          <w:p w14:paraId="157A2653" w14:textId="3E9CA423" w:rsidR="00C61588" w:rsidRPr="005F18FC" w:rsidRDefault="00FE34FE" w:rsidP="00EC6134">
            <w:pPr>
              <w:jc w:val="center"/>
              <w:rPr>
                <w:sz w:val="18"/>
                <w:szCs w:val="18"/>
              </w:rPr>
            </w:pPr>
            <w:r>
              <w:rPr>
                <w:sz w:val="18"/>
                <w:szCs w:val="18"/>
              </w:rPr>
              <w:t>125,00</w:t>
            </w:r>
          </w:p>
        </w:tc>
        <w:tc>
          <w:tcPr>
            <w:tcW w:w="850" w:type="dxa"/>
            <w:vAlign w:val="center"/>
          </w:tcPr>
          <w:p w14:paraId="0A1CF647" w14:textId="6D28548C" w:rsidR="00C61588" w:rsidRPr="005F18FC" w:rsidRDefault="00FE34FE" w:rsidP="00EC6134">
            <w:pPr>
              <w:jc w:val="center"/>
              <w:rPr>
                <w:sz w:val="18"/>
                <w:szCs w:val="18"/>
              </w:rPr>
            </w:pPr>
            <w:r>
              <w:rPr>
                <w:sz w:val="18"/>
                <w:szCs w:val="18"/>
              </w:rPr>
              <w:t>375,00</w:t>
            </w:r>
          </w:p>
        </w:tc>
      </w:tr>
      <w:tr w:rsidR="000B1B1C" w:rsidRPr="005F18FC" w14:paraId="0599196C" w14:textId="77777777" w:rsidTr="00C61588">
        <w:trPr>
          <w:cantSplit/>
          <w:trHeight w:val="44"/>
        </w:trPr>
        <w:tc>
          <w:tcPr>
            <w:tcW w:w="9781" w:type="dxa"/>
            <w:gridSpan w:val="6"/>
            <w:vAlign w:val="center"/>
          </w:tcPr>
          <w:p w14:paraId="2A2C6E88" w14:textId="0C44D6E9" w:rsidR="000B1B1C" w:rsidRPr="005F18FC" w:rsidRDefault="000B1B1C" w:rsidP="00AE042E">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FE34FE">
              <w:rPr>
                <w:b/>
                <w:sz w:val="18"/>
                <w:szCs w:val="18"/>
              </w:rPr>
              <w:t>2.930,00</w:t>
            </w:r>
          </w:p>
        </w:tc>
      </w:tr>
    </w:tbl>
    <w:p w14:paraId="78E86F18" w14:textId="77777777" w:rsidR="00D11482" w:rsidRDefault="00D11482" w:rsidP="00AE042E">
      <w:pPr>
        <w:rPr>
          <w:sz w:val="18"/>
          <w:szCs w:val="18"/>
        </w:rPr>
      </w:pPr>
    </w:p>
    <w:p w14:paraId="295CE36E" w14:textId="4EE06E44" w:rsidR="00045555" w:rsidRDefault="00045555" w:rsidP="00045555">
      <w:pPr>
        <w:rPr>
          <w:sz w:val="18"/>
          <w:szCs w:val="18"/>
        </w:rPr>
      </w:pPr>
      <w:r w:rsidRPr="00045555">
        <w:rPr>
          <w:b/>
          <w:bCs/>
          <w:sz w:val="18"/>
          <w:szCs w:val="18"/>
        </w:rPr>
        <w:t xml:space="preserve">1.1. </w:t>
      </w:r>
      <w:r w:rsidRPr="00045555">
        <w:rPr>
          <w:sz w:val="18"/>
          <w:szCs w:val="18"/>
        </w:rPr>
        <w:t>Os itens que não atenderem as condições descritas, não serão aceitos e será efetuada a devolução sem ônus para o Município</w:t>
      </w:r>
      <w:r w:rsidR="00E33F98">
        <w:rPr>
          <w:sz w:val="18"/>
          <w:szCs w:val="18"/>
        </w:rPr>
        <w:t>;</w:t>
      </w:r>
    </w:p>
    <w:p w14:paraId="0E68D1AE" w14:textId="335880C1" w:rsidR="00E33F98" w:rsidRPr="00045555" w:rsidRDefault="00E33F98" w:rsidP="00E33F98">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65D1729A"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EF18B2">
        <w:rPr>
          <w:b/>
          <w:bCs/>
          <w:sz w:val="18"/>
          <w:szCs w:val="18"/>
        </w:rPr>
        <w:t>2.930,00 (dois mil novecentos e trinta reais);</w:t>
      </w:r>
    </w:p>
    <w:bookmarkEnd w:id="1"/>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6C3D985F"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FE34FE">
        <w:rPr>
          <w:sz w:val="18"/>
          <w:szCs w:val="18"/>
        </w:rPr>
        <w:t>07</w:t>
      </w:r>
      <w:r w:rsidR="00B65DD3">
        <w:rPr>
          <w:sz w:val="18"/>
          <w:szCs w:val="18"/>
        </w:rPr>
        <w:t xml:space="preserve"> </w:t>
      </w:r>
      <w:r w:rsidR="002B05D1">
        <w:rPr>
          <w:sz w:val="18"/>
          <w:szCs w:val="18"/>
        </w:rPr>
        <w:t>(</w:t>
      </w:r>
      <w:r w:rsidR="00FE34FE">
        <w:rPr>
          <w:sz w:val="18"/>
          <w:szCs w:val="18"/>
        </w:rPr>
        <w:t>sete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lastRenderedPageBreak/>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0D55143C" w14:textId="7449CB3A" w:rsidR="00C06468" w:rsidRPr="00AE042E" w:rsidRDefault="00D924F7" w:rsidP="00AE042E">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2A202468" w:rsidR="00045555" w:rsidRPr="0024444D" w:rsidRDefault="000B1B1C" w:rsidP="00AE042E">
      <w:pPr>
        <w:pStyle w:val="Recuodecorpodetexto31"/>
        <w:spacing w:after="0"/>
        <w:ind w:left="0"/>
        <w:jc w:val="both"/>
        <w:rPr>
          <w:sz w:val="18"/>
          <w:szCs w:val="18"/>
        </w:rPr>
      </w:pPr>
      <w:r w:rsidRPr="0024444D">
        <w:rPr>
          <w:sz w:val="18"/>
          <w:szCs w:val="18"/>
        </w:rPr>
        <w:t>0</w:t>
      </w:r>
      <w:r w:rsidR="00FC5569">
        <w:rPr>
          <w:sz w:val="18"/>
          <w:szCs w:val="18"/>
        </w:rPr>
        <w:t>8</w:t>
      </w:r>
      <w:r w:rsidR="00045555" w:rsidRPr="0024444D">
        <w:rPr>
          <w:sz w:val="18"/>
          <w:szCs w:val="18"/>
        </w:rPr>
        <w:t>.01</w:t>
      </w:r>
      <w:r w:rsidR="00171150" w:rsidRPr="0024444D">
        <w:rPr>
          <w:sz w:val="18"/>
          <w:szCs w:val="18"/>
        </w:rPr>
        <w:t xml:space="preserve">     </w:t>
      </w:r>
      <w:r w:rsidRPr="0024444D">
        <w:rPr>
          <w:sz w:val="18"/>
          <w:szCs w:val="18"/>
        </w:rPr>
        <w:t xml:space="preserve">                            </w:t>
      </w:r>
      <w:r w:rsidR="004B37F8" w:rsidRPr="0024444D">
        <w:rPr>
          <w:sz w:val="18"/>
          <w:szCs w:val="18"/>
        </w:rPr>
        <w:t xml:space="preserve"> </w:t>
      </w:r>
      <w:r w:rsidRPr="0024444D">
        <w:rPr>
          <w:sz w:val="18"/>
          <w:szCs w:val="18"/>
        </w:rPr>
        <w:t xml:space="preserve">     SEC</w:t>
      </w:r>
      <w:r w:rsidR="004B37F8" w:rsidRPr="0024444D">
        <w:rPr>
          <w:sz w:val="18"/>
          <w:szCs w:val="18"/>
        </w:rPr>
        <w:t>RETARIA MUNICIPAL D</w:t>
      </w:r>
      <w:r w:rsidR="00045555" w:rsidRPr="0024444D">
        <w:rPr>
          <w:sz w:val="18"/>
          <w:szCs w:val="18"/>
        </w:rPr>
        <w:t xml:space="preserve">E </w:t>
      </w:r>
      <w:r w:rsidR="00FC5569">
        <w:rPr>
          <w:sz w:val="18"/>
          <w:szCs w:val="18"/>
        </w:rPr>
        <w:t>AGRICULTURA, MEIO AMBIENTE, INDÚSTRIA E COMÉRCIO</w:t>
      </w:r>
    </w:p>
    <w:p w14:paraId="2E1ACCFF" w14:textId="326A6E3D" w:rsidR="000B1B1C" w:rsidRPr="0024444D" w:rsidRDefault="00FC5569" w:rsidP="00AE042E">
      <w:pPr>
        <w:pStyle w:val="Recuodecorpodetexto31"/>
        <w:spacing w:after="0"/>
        <w:ind w:left="0"/>
        <w:jc w:val="both"/>
        <w:rPr>
          <w:sz w:val="18"/>
          <w:szCs w:val="18"/>
        </w:rPr>
      </w:pPr>
      <w:r>
        <w:rPr>
          <w:sz w:val="18"/>
          <w:szCs w:val="18"/>
        </w:rPr>
        <w:t>20.122.0820.2090</w:t>
      </w:r>
      <w:r w:rsidR="000B1B1C" w:rsidRPr="0024444D">
        <w:rPr>
          <w:sz w:val="18"/>
          <w:szCs w:val="18"/>
        </w:rPr>
        <w:tab/>
        <w:t xml:space="preserve">        </w:t>
      </w:r>
      <w:r w:rsidR="00045555" w:rsidRPr="0024444D">
        <w:rPr>
          <w:sz w:val="18"/>
          <w:szCs w:val="18"/>
        </w:rPr>
        <w:t xml:space="preserve"> </w:t>
      </w:r>
      <w:r w:rsidR="000B1B1C" w:rsidRPr="0024444D">
        <w:rPr>
          <w:sz w:val="18"/>
          <w:szCs w:val="18"/>
        </w:rPr>
        <w:t xml:space="preserve"> </w:t>
      </w:r>
      <w:r w:rsidR="00045555" w:rsidRPr="0024444D">
        <w:rPr>
          <w:sz w:val="18"/>
          <w:szCs w:val="18"/>
        </w:rPr>
        <w:t xml:space="preserve">  </w:t>
      </w:r>
      <w:r w:rsidR="000B1B1C" w:rsidRPr="0024444D">
        <w:rPr>
          <w:sz w:val="18"/>
          <w:szCs w:val="18"/>
        </w:rPr>
        <w:t xml:space="preserve">    </w:t>
      </w:r>
      <w:r w:rsidR="00924E6A" w:rsidRPr="0024444D">
        <w:rPr>
          <w:sz w:val="18"/>
          <w:szCs w:val="18"/>
        </w:rPr>
        <w:t xml:space="preserve"> </w:t>
      </w:r>
      <w:r w:rsidR="00171150" w:rsidRPr="0024444D">
        <w:rPr>
          <w:sz w:val="18"/>
          <w:szCs w:val="18"/>
        </w:rPr>
        <w:t>MANUT</w:t>
      </w:r>
      <w:r>
        <w:rPr>
          <w:sz w:val="18"/>
          <w:szCs w:val="18"/>
        </w:rPr>
        <w:t>ENÇÃO E DESENVOLVIMENTO DAS ATIVIDADES DA SECRETARIA</w:t>
      </w:r>
    </w:p>
    <w:p w14:paraId="55370F67" w14:textId="68BE9FAB" w:rsidR="000B1B1C" w:rsidRPr="0024444D" w:rsidRDefault="000B1B1C" w:rsidP="00AE042E">
      <w:pPr>
        <w:pStyle w:val="Recuodecorpodetexto31"/>
        <w:tabs>
          <w:tab w:val="left" w:pos="567"/>
          <w:tab w:val="left" w:pos="2835"/>
        </w:tabs>
        <w:spacing w:after="0"/>
        <w:ind w:left="0"/>
        <w:jc w:val="both"/>
        <w:rPr>
          <w:sz w:val="18"/>
          <w:szCs w:val="18"/>
        </w:rPr>
      </w:pPr>
      <w:r w:rsidRPr="0024444D">
        <w:rPr>
          <w:sz w:val="18"/>
          <w:szCs w:val="18"/>
        </w:rPr>
        <w:t xml:space="preserve">3.3.90.30.00.00.00.00      </w:t>
      </w:r>
      <w:r w:rsidR="00045555" w:rsidRPr="0024444D">
        <w:rPr>
          <w:sz w:val="18"/>
          <w:szCs w:val="18"/>
        </w:rPr>
        <w:t xml:space="preserve">     </w:t>
      </w:r>
      <w:r w:rsidRPr="0024444D">
        <w:rPr>
          <w:sz w:val="18"/>
          <w:szCs w:val="18"/>
        </w:rPr>
        <w:t xml:space="preserve">  MATERIAL DE CONSUMO (</w:t>
      </w:r>
      <w:r w:rsidR="00780200" w:rsidRPr="0024444D">
        <w:rPr>
          <w:sz w:val="18"/>
          <w:szCs w:val="18"/>
        </w:rPr>
        <w:t xml:space="preserve">FR </w:t>
      </w:r>
      <w:r w:rsidR="00045555" w:rsidRPr="0024444D">
        <w:rPr>
          <w:sz w:val="18"/>
          <w:szCs w:val="18"/>
        </w:rPr>
        <w:t>5</w:t>
      </w:r>
      <w:r w:rsidR="00780200" w:rsidRPr="0024444D">
        <w:rPr>
          <w:sz w:val="18"/>
          <w:szCs w:val="18"/>
        </w:rPr>
        <w:t xml:space="preserve">00 / </w:t>
      </w:r>
      <w:r w:rsidR="00045555" w:rsidRPr="0024444D">
        <w:rPr>
          <w:sz w:val="18"/>
          <w:szCs w:val="18"/>
        </w:rPr>
        <w:t>01 – LIVRE</w:t>
      </w:r>
      <w:r w:rsidR="00AE6D3B" w:rsidRPr="0024444D">
        <w:rPr>
          <w:sz w:val="18"/>
          <w:szCs w:val="18"/>
        </w:rPr>
        <w:t xml:space="preserve">) </w:t>
      </w:r>
      <w:r w:rsidR="00FC5569">
        <w:rPr>
          <w:sz w:val="18"/>
          <w:szCs w:val="18"/>
        </w:rPr>
        <w:t>8120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5BD4F168"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FC5569">
        <w:rPr>
          <w:sz w:val="18"/>
          <w:szCs w:val="18"/>
        </w:rPr>
        <w:t>a Secretária Municipal de Agricultura, Meio Ambiente, Indústria e Comércio senhorita Valdirene Fátima Gobbi</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13359D99" w:rsidR="008A6DA6" w:rsidRPr="003F7671" w:rsidRDefault="00045555" w:rsidP="00AE042E">
      <w:pPr>
        <w:tabs>
          <w:tab w:val="left" w:pos="1843"/>
          <w:tab w:val="left" w:pos="5103"/>
        </w:tabs>
        <w:jc w:val="both"/>
        <w:rPr>
          <w:sz w:val="18"/>
          <w:szCs w:val="18"/>
        </w:rPr>
      </w:pPr>
      <w:r>
        <w:rPr>
          <w:b/>
          <w:bCs/>
          <w:sz w:val="18"/>
          <w:szCs w:val="18"/>
        </w:rPr>
        <w:lastRenderedPageBreak/>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3359E712" w14:textId="77777777" w:rsidR="00AE042E" w:rsidRDefault="00AE042E" w:rsidP="00AE042E">
      <w:pPr>
        <w:tabs>
          <w:tab w:val="left" w:pos="1843"/>
        </w:tabs>
        <w:rPr>
          <w:sz w:val="18"/>
          <w:szCs w:val="18"/>
        </w:rPr>
      </w:pPr>
    </w:p>
    <w:p w14:paraId="40C93D81" w14:textId="77777777" w:rsidR="00FC5569" w:rsidRDefault="00FC5569" w:rsidP="00AE042E">
      <w:pPr>
        <w:tabs>
          <w:tab w:val="left" w:pos="1843"/>
        </w:tabs>
        <w:jc w:val="right"/>
        <w:rPr>
          <w:sz w:val="18"/>
          <w:szCs w:val="18"/>
        </w:rPr>
      </w:pPr>
    </w:p>
    <w:p w14:paraId="73C1EA1E" w14:textId="21512370"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FC5569">
        <w:rPr>
          <w:sz w:val="18"/>
          <w:szCs w:val="18"/>
        </w:rPr>
        <w:t>07 de fevereiro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0427B6E8" w:rsidR="00DD6D3C" w:rsidRPr="00DD6D3C"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Pr>
          <w:sz w:val="18"/>
          <w:szCs w:val="18"/>
        </w:rPr>
        <w:t xml:space="preserve">           </w:t>
      </w:r>
      <w:r w:rsidR="00924E6A">
        <w:rPr>
          <w:sz w:val="18"/>
          <w:szCs w:val="18"/>
        </w:rPr>
        <w:t xml:space="preserve"> </w:t>
      </w:r>
      <w:r>
        <w:rPr>
          <w:sz w:val="18"/>
          <w:szCs w:val="18"/>
        </w:rPr>
        <w:t xml:space="preserve"> </w:t>
      </w:r>
      <w:r w:rsidR="00DD6D3C" w:rsidRPr="00B92DA0">
        <w:rPr>
          <w:sz w:val="18"/>
          <w:szCs w:val="18"/>
        </w:rPr>
        <w:t xml:space="preserve">CONTRATADA – </w:t>
      </w:r>
      <w:r w:rsidRPr="00DD6D3C">
        <w:rPr>
          <w:bCs/>
          <w:sz w:val="18"/>
          <w:szCs w:val="18"/>
        </w:rPr>
        <w:t xml:space="preserve">Mecânica </w:t>
      </w:r>
      <w:proofErr w:type="spellStart"/>
      <w:r w:rsidRPr="00DD6D3C">
        <w:rPr>
          <w:bCs/>
          <w:sz w:val="18"/>
          <w:szCs w:val="18"/>
        </w:rPr>
        <w:t>Domeneghini</w:t>
      </w:r>
      <w:proofErr w:type="spellEnd"/>
      <w:r w:rsidRPr="00DD6D3C">
        <w:rPr>
          <w:bCs/>
          <w:sz w:val="18"/>
          <w:szCs w:val="18"/>
        </w:rPr>
        <w:t xml:space="preserve"> </w:t>
      </w:r>
      <w:r w:rsidR="00DD6D3C" w:rsidRPr="00DD6D3C">
        <w:rPr>
          <w:bCs/>
          <w:sz w:val="18"/>
          <w:szCs w:val="18"/>
        </w:rPr>
        <w:t>LTDA</w:t>
      </w:r>
    </w:p>
    <w:p w14:paraId="7873EB5F" w14:textId="05D8DFAF" w:rsidR="00DD6D3C" w:rsidRPr="00864729"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proofErr w:type="spellStart"/>
      <w:r w:rsidRPr="00DD6D3C">
        <w:rPr>
          <w:b/>
          <w:bCs/>
          <w:sz w:val="18"/>
          <w:szCs w:val="18"/>
        </w:rPr>
        <w:t>Rudimar</w:t>
      </w:r>
      <w:proofErr w:type="spellEnd"/>
      <w:r w:rsidRPr="00DD6D3C">
        <w:rPr>
          <w:b/>
          <w:bCs/>
          <w:sz w:val="18"/>
          <w:szCs w:val="18"/>
        </w:rPr>
        <w:t xml:space="preserve"> </w:t>
      </w:r>
      <w:proofErr w:type="spellStart"/>
      <w:r w:rsidRPr="00DD6D3C">
        <w:rPr>
          <w:b/>
          <w:bCs/>
          <w:sz w:val="18"/>
          <w:szCs w:val="18"/>
        </w:rPr>
        <w:t>Domeneghini</w:t>
      </w:r>
      <w:proofErr w:type="spellEnd"/>
    </w:p>
    <w:p w14:paraId="0E5C2DFC" w14:textId="62752B24"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0CC1E6BE" w14:textId="77777777" w:rsidR="00220A20" w:rsidRPr="003F7671" w:rsidRDefault="00220A20" w:rsidP="00AE042E">
      <w:pPr>
        <w:keepNext/>
        <w:outlineLvl w:val="3"/>
        <w:rPr>
          <w:b/>
          <w:sz w:val="18"/>
          <w:szCs w:val="18"/>
          <w:lang w:val="it-IT"/>
        </w:rPr>
      </w:pPr>
    </w:p>
    <w:p w14:paraId="774F211B" w14:textId="77777777" w:rsidR="008A1B3C" w:rsidRDefault="008A1B3C" w:rsidP="00AE042E">
      <w:pPr>
        <w:keepNext/>
        <w:outlineLvl w:val="3"/>
        <w:rPr>
          <w:b/>
          <w:sz w:val="18"/>
          <w:szCs w:val="18"/>
          <w:lang w:val="it-IT"/>
        </w:rPr>
      </w:pPr>
    </w:p>
    <w:p w14:paraId="542AC718" w14:textId="64133B75" w:rsidR="006552A1" w:rsidRPr="000B1B1C" w:rsidRDefault="008A1B3C" w:rsidP="00AE042E">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DD6D3C">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FC5569">
        <w:rPr>
          <w:b/>
          <w:sz w:val="18"/>
          <w:szCs w:val="18"/>
          <w:lang w:val="it-IT"/>
        </w:rPr>
        <w:t xml:space="preserve">  Valdirene Fátima Gobbi</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924E6A">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A1B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FC5569">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FC5569" w:rsidRPr="00FC5569">
        <w:rPr>
          <w:sz w:val="18"/>
          <w:szCs w:val="18"/>
        </w:rPr>
        <w:t>046.742.910-38</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FC5569">
        <w:rPr>
          <w:sz w:val="18"/>
          <w:szCs w:val="18"/>
        </w:rPr>
        <w:t xml:space="preserve">    </w:t>
      </w:r>
      <w:r w:rsidR="00933AC1">
        <w:rPr>
          <w:sz w:val="18"/>
          <w:szCs w:val="18"/>
        </w:rPr>
        <w:t xml:space="preserve">           </w:t>
      </w:r>
      <w:r>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5516"/>
    <w:rsid w:val="00045555"/>
    <w:rsid w:val="00046AFE"/>
    <w:rsid w:val="00063E32"/>
    <w:rsid w:val="0006538C"/>
    <w:rsid w:val="00067486"/>
    <w:rsid w:val="00071C57"/>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E3B52"/>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5CCD"/>
    <w:rsid w:val="001D7724"/>
    <w:rsid w:val="001E4C76"/>
    <w:rsid w:val="001E6B6E"/>
    <w:rsid w:val="001F1465"/>
    <w:rsid w:val="001F6EC6"/>
    <w:rsid w:val="002072D4"/>
    <w:rsid w:val="00211669"/>
    <w:rsid w:val="00212D35"/>
    <w:rsid w:val="00215AF7"/>
    <w:rsid w:val="00217C0D"/>
    <w:rsid w:val="00220486"/>
    <w:rsid w:val="002204A6"/>
    <w:rsid w:val="00220A20"/>
    <w:rsid w:val="002240FA"/>
    <w:rsid w:val="0023110C"/>
    <w:rsid w:val="0023218B"/>
    <w:rsid w:val="002327E9"/>
    <w:rsid w:val="0024444D"/>
    <w:rsid w:val="002445FF"/>
    <w:rsid w:val="00244D11"/>
    <w:rsid w:val="00245DEA"/>
    <w:rsid w:val="00246486"/>
    <w:rsid w:val="00252321"/>
    <w:rsid w:val="00253AEC"/>
    <w:rsid w:val="00261B06"/>
    <w:rsid w:val="00262171"/>
    <w:rsid w:val="00281284"/>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1576D"/>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82334"/>
    <w:rsid w:val="004903D0"/>
    <w:rsid w:val="004921DC"/>
    <w:rsid w:val="0049442D"/>
    <w:rsid w:val="00495D4F"/>
    <w:rsid w:val="004A2E99"/>
    <w:rsid w:val="004A4BEC"/>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1087"/>
    <w:rsid w:val="00572988"/>
    <w:rsid w:val="00573257"/>
    <w:rsid w:val="005806AE"/>
    <w:rsid w:val="00581455"/>
    <w:rsid w:val="00581D13"/>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1C4"/>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1C32"/>
    <w:rsid w:val="006C21E0"/>
    <w:rsid w:val="006C26B8"/>
    <w:rsid w:val="006E0BDA"/>
    <w:rsid w:val="006F1ECC"/>
    <w:rsid w:val="00704507"/>
    <w:rsid w:val="007070AD"/>
    <w:rsid w:val="007267A5"/>
    <w:rsid w:val="00733E53"/>
    <w:rsid w:val="0074778C"/>
    <w:rsid w:val="00752561"/>
    <w:rsid w:val="007569DF"/>
    <w:rsid w:val="0076038D"/>
    <w:rsid w:val="00764B94"/>
    <w:rsid w:val="0077083C"/>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D379A"/>
    <w:rsid w:val="008D6816"/>
    <w:rsid w:val="008D7685"/>
    <w:rsid w:val="008E4F3E"/>
    <w:rsid w:val="008E7519"/>
    <w:rsid w:val="008E7A2F"/>
    <w:rsid w:val="008E7B83"/>
    <w:rsid w:val="008F15EF"/>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1D29"/>
    <w:rsid w:val="0099329E"/>
    <w:rsid w:val="00996D6B"/>
    <w:rsid w:val="009A0D10"/>
    <w:rsid w:val="009A3919"/>
    <w:rsid w:val="009B3C9F"/>
    <w:rsid w:val="009B55F4"/>
    <w:rsid w:val="009B6C51"/>
    <w:rsid w:val="009C0995"/>
    <w:rsid w:val="009C1B34"/>
    <w:rsid w:val="009C5D5F"/>
    <w:rsid w:val="009C7CB5"/>
    <w:rsid w:val="009D27FA"/>
    <w:rsid w:val="009D2DFC"/>
    <w:rsid w:val="009D65E6"/>
    <w:rsid w:val="009D724D"/>
    <w:rsid w:val="009F0866"/>
    <w:rsid w:val="009F598D"/>
    <w:rsid w:val="00A07356"/>
    <w:rsid w:val="00A2079B"/>
    <w:rsid w:val="00A42C39"/>
    <w:rsid w:val="00A50C15"/>
    <w:rsid w:val="00A53B38"/>
    <w:rsid w:val="00A713CC"/>
    <w:rsid w:val="00A8296A"/>
    <w:rsid w:val="00AA5901"/>
    <w:rsid w:val="00AA776A"/>
    <w:rsid w:val="00AC0A6F"/>
    <w:rsid w:val="00AE042E"/>
    <w:rsid w:val="00AE2BFE"/>
    <w:rsid w:val="00AE6D3B"/>
    <w:rsid w:val="00AF3EF7"/>
    <w:rsid w:val="00AF551B"/>
    <w:rsid w:val="00B005A2"/>
    <w:rsid w:val="00B05EE8"/>
    <w:rsid w:val="00B13D23"/>
    <w:rsid w:val="00B178BF"/>
    <w:rsid w:val="00B26DCB"/>
    <w:rsid w:val="00B27D15"/>
    <w:rsid w:val="00B31786"/>
    <w:rsid w:val="00B444CD"/>
    <w:rsid w:val="00B53390"/>
    <w:rsid w:val="00B547CB"/>
    <w:rsid w:val="00B553CD"/>
    <w:rsid w:val="00B55DC5"/>
    <w:rsid w:val="00B63E93"/>
    <w:rsid w:val="00B65DD3"/>
    <w:rsid w:val="00B65F8B"/>
    <w:rsid w:val="00B705A4"/>
    <w:rsid w:val="00B72151"/>
    <w:rsid w:val="00B76C88"/>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21D0A"/>
    <w:rsid w:val="00C223E9"/>
    <w:rsid w:val="00C245D2"/>
    <w:rsid w:val="00C32E37"/>
    <w:rsid w:val="00C3324A"/>
    <w:rsid w:val="00C3569A"/>
    <w:rsid w:val="00C4556D"/>
    <w:rsid w:val="00C45B96"/>
    <w:rsid w:val="00C45CB3"/>
    <w:rsid w:val="00C51427"/>
    <w:rsid w:val="00C55423"/>
    <w:rsid w:val="00C5546A"/>
    <w:rsid w:val="00C61588"/>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46B9"/>
    <w:rsid w:val="00DC0ADD"/>
    <w:rsid w:val="00DC0B48"/>
    <w:rsid w:val="00DC5AD4"/>
    <w:rsid w:val="00DD3542"/>
    <w:rsid w:val="00DD4C41"/>
    <w:rsid w:val="00DD5576"/>
    <w:rsid w:val="00DD6D3C"/>
    <w:rsid w:val="00DE10FB"/>
    <w:rsid w:val="00DE2826"/>
    <w:rsid w:val="00DF18ED"/>
    <w:rsid w:val="00DF2C54"/>
    <w:rsid w:val="00E03309"/>
    <w:rsid w:val="00E04C7F"/>
    <w:rsid w:val="00E13B62"/>
    <w:rsid w:val="00E21579"/>
    <w:rsid w:val="00E223B2"/>
    <w:rsid w:val="00E25A98"/>
    <w:rsid w:val="00E27F14"/>
    <w:rsid w:val="00E303BD"/>
    <w:rsid w:val="00E33F98"/>
    <w:rsid w:val="00E44575"/>
    <w:rsid w:val="00E532C1"/>
    <w:rsid w:val="00E54327"/>
    <w:rsid w:val="00E5724D"/>
    <w:rsid w:val="00E63BC5"/>
    <w:rsid w:val="00E706E6"/>
    <w:rsid w:val="00E7746B"/>
    <w:rsid w:val="00E83528"/>
    <w:rsid w:val="00E85537"/>
    <w:rsid w:val="00E86255"/>
    <w:rsid w:val="00E90362"/>
    <w:rsid w:val="00EA14F5"/>
    <w:rsid w:val="00EA1AB5"/>
    <w:rsid w:val="00EA3192"/>
    <w:rsid w:val="00EA4991"/>
    <w:rsid w:val="00EA4D56"/>
    <w:rsid w:val="00EB1E69"/>
    <w:rsid w:val="00EC1011"/>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41E2B"/>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3638</TotalTime>
  <Pages>3</Pages>
  <Words>1421</Words>
  <Characters>7677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271</cp:revision>
  <cp:lastPrinted>2025-02-07T14:08:00Z</cp:lastPrinted>
  <dcterms:created xsi:type="dcterms:W3CDTF">2013-08-29T16:25:00Z</dcterms:created>
  <dcterms:modified xsi:type="dcterms:W3CDTF">2025-02-07T14:08:00Z</dcterms:modified>
</cp:coreProperties>
</file>