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3D7E7C17"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045516">
        <w:rPr>
          <w:rFonts w:ascii="Times New Roman" w:hAnsi="Times New Roman" w:cs="Times New Roman"/>
          <w:sz w:val="18"/>
          <w:szCs w:val="18"/>
        </w:rPr>
        <w:t>021/2025</w:t>
      </w:r>
    </w:p>
    <w:p w14:paraId="3CD25926" w14:textId="77777777" w:rsidR="008A6DA6" w:rsidRPr="003F7671" w:rsidRDefault="008A6DA6" w:rsidP="00AE042E">
      <w:pPr>
        <w:rPr>
          <w:color w:val="FF0000"/>
          <w:sz w:val="18"/>
          <w:szCs w:val="18"/>
        </w:rPr>
      </w:pPr>
    </w:p>
    <w:p w14:paraId="66FBFF61" w14:textId="3028AF44"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E33F98">
        <w:rPr>
          <w:sz w:val="18"/>
          <w:szCs w:val="18"/>
        </w:rPr>
        <w:t>/</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4B866AA8"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881D70">
        <w:rPr>
          <w:rFonts w:ascii="Times New Roman" w:hAnsi="Times New Roman"/>
          <w:sz w:val="18"/>
          <w:szCs w:val="18"/>
        </w:rPr>
        <w:t>66</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45516">
        <w:rPr>
          <w:rFonts w:ascii="Times New Roman" w:hAnsi="Times New Roman"/>
          <w:sz w:val="18"/>
          <w:szCs w:val="18"/>
        </w:rPr>
        <w:t>007/2025.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59AABAD5"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 xml:space="preserve">a </w:t>
      </w:r>
      <w:r w:rsidR="00AE042E">
        <w:rPr>
          <w:rFonts w:ascii="Times New Roman" w:hAnsi="Times New Roman"/>
          <w:sz w:val="18"/>
          <w:szCs w:val="18"/>
        </w:rPr>
        <w:t xml:space="preserve">manutenção do veículo Gol de placas </w:t>
      </w:r>
      <w:r w:rsidR="00E33F98">
        <w:rPr>
          <w:rFonts w:ascii="Times New Roman" w:hAnsi="Times New Roman"/>
          <w:sz w:val="18"/>
          <w:szCs w:val="18"/>
        </w:rPr>
        <w:t>I</w:t>
      </w:r>
      <w:r w:rsidR="00881D70">
        <w:rPr>
          <w:rFonts w:ascii="Times New Roman" w:hAnsi="Times New Roman"/>
          <w:sz w:val="18"/>
          <w:szCs w:val="18"/>
        </w:rPr>
        <w:t>VN 4882</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 xml:space="preserve">e </w:t>
      </w:r>
      <w:r w:rsidR="00AE042E">
        <w:rPr>
          <w:rFonts w:ascii="Times New Roman" w:hAnsi="Times New Roman"/>
          <w:sz w:val="18"/>
          <w:szCs w:val="18"/>
        </w:rPr>
        <w:t>Obras, Trânsito e Saneamento,</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1E160858" w:rsidR="000B1B1C" w:rsidRPr="005F18FC" w:rsidRDefault="00C61588"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20EDE325" w:rsidR="000B1B1C" w:rsidRPr="005F18FC" w:rsidRDefault="00C61588" w:rsidP="00AE042E">
            <w:pPr>
              <w:jc w:val="both"/>
              <w:rPr>
                <w:sz w:val="18"/>
                <w:szCs w:val="18"/>
              </w:rPr>
            </w:pPr>
            <w:r>
              <w:rPr>
                <w:sz w:val="18"/>
                <w:szCs w:val="18"/>
              </w:rPr>
              <w:t>JOGO DE JUNTAS</w:t>
            </w:r>
          </w:p>
        </w:tc>
        <w:tc>
          <w:tcPr>
            <w:tcW w:w="851" w:type="dxa"/>
            <w:vAlign w:val="center"/>
          </w:tcPr>
          <w:p w14:paraId="1BE2C63E" w14:textId="1C0CE5A0" w:rsidR="000B1B1C" w:rsidRPr="005F18FC" w:rsidRDefault="00C61588" w:rsidP="00AE042E">
            <w:pPr>
              <w:jc w:val="center"/>
              <w:rPr>
                <w:sz w:val="18"/>
                <w:szCs w:val="18"/>
              </w:rPr>
            </w:pPr>
            <w:r>
              <w:rPr>
                <w:sz w:val="18"/>
                <w:szCs w:val="18"/>
              </w:rPr>
              <w:t>130,00</w:t>
            </w:r>
          </w:p>
        </w:tc>
        <w:tc>
          <w:tcPr>
            <w:tcW w:w="850" w:type="dxa"/>
            <w:vAlign w:val="center"/>
          </w:tcPr>
          <w:p w14:paraId="65DC0C5E" w14:textId="25175B3D" w:rsidR="000B1B1C" w:rsidRPr="005F18FC" w:rsidRDefault="00C61588" w:rsidP="00AE042E">
            <w:pPr>
              <w:jc w:val="center"/>
              <w:rPr>
                <w:sz w:val="18"/>
                <w:szCs w:val="18"/>
              </w:rPr>
            </w:pPr>
            <w:r>
              <w:rPr>
                <w:sz w:val="18"/>
                <w:szCs w:val="18"/>
              </w:rPr>
              <w:t>130,00</w:t>
            </w:r>
          </w:p>
        </w:tc>
      </w:tr>
      <w:tr w:rsidR="000B1B1C" w:rsidRPr="005F18FC" w14:paraId="11CACCDF" w14:textId="77777777" w:rsidTr="004A2E99">
        <w:trPr>
          <w:cantSplit/>
          <w:trHeight w:val="56"/>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27153E75" w:rsidR="000B1B1C" w:rsidRPr="005F18FC" w:rsidRDefault="00C61588"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5953" w:type="dxa"/>
            <w:vAlign w:val="center"/>
          </w:tcPr>
          <w:p w14:paraId="3FD65896" w14:textId="1AE24D5A" w:rsidR="000B1B1C" w:rsidRPr="005F18FC" w:rsidRDefault="00C61588" w:rsidP="00AE042E">
            <w:pPr>
              <w:jc w:val="both"/>
              <w:rPr>
                <w:sz w:val="18"/>
                <w:szCs w:val="18"/>
              </w:rPr>
            </w:pPr>
            <w:r>
              <w:rPr>
                <w:sz w:val="18"/>
                <w:szCs w:val="18"/>
              </w:rPr>
              <w:t>JOGO DE PARAFUSOS</w:t>
            </w:r>
          </w:p>
        </w:tc>
        <w:tc>
          <w:tcPr>
            <w:tcW w:w="851" w:type="dxa"/>
            <w:vAlign w:val="center"/>
          </w:tcPr>
          <w:p w14:paraId="1D115720" w14:textId="676979AF" w:rsidR="000B1B1C" w:rsidRPr="005F18FC" w:rsidRDefault="00C61588" w:rsidP="00AE042E">
            <w:pPr>
              <w:jc w:val="center"/>
              <w:rPr>
                <w:sz w:val="18"/>
                <w:szCs w:val="18"/>
              </w:rPr>
            </w:pPr>
            <w:r>
              <w:rPr>
                <w:sz w:val="18"/>
                <w:szCs w:val="18"/>
              </w:rPr>
              <w:t>145,00</w:t>
            </w:r>
          </w:p>
        </w:tc>
        <w:tc>
          <w:tcPr>
            <w:tcW w:w="850" w:type="dxa"/>
            <w:vAlign w:val="center"/>
          </w:tcPr>
          <w:p w14:paraId="3D4817EE" w14:textId="303D5715" w:rsidR="000B1B1C" w:rsidRPr="005F18FC" w:rsidRDefault="00C61588" w:rsidP="00AE042E">
            <w:pPr>
              <w:jc w:val="center"/>
              <w:rPr>
                <w:sz w:val="18"/>
                <w:szCs w:val="18"/>
              </w:rPr>
            </w:pPr>
            <w:r>
              <w:rPr>
                <w:sz w:val="18"/>
                <w:szCs w:val="18"/>
              </w:rPr>
              <w:t>145,00</w:t>
            </w:r>
          </w:p>
        </w:tc>
      </w:tr>
      <w:tr w:rsidR="00AE042E" w:rsidRPr="005F18FC" w14:paraId="06F020A4" w14:textId="77777777" w:rsidTr="004A2E99">
        <w:trPr>
          <w:cantSplit/>
          <w:trHeight w:val="44"/>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1620C0CB" w:rsidR="00AE042E" w:rsidRDefault="00C61588" w:rsidP="00AE042E">
            <w:pPr>
              <w:jc w:val="center"/>
              <w:rPr>
                <w:sz w:val="18"/>
                <w:szCs w:val="18"/>
              </w:rPr>
            </w:pPr>
            <w:r>
              <w:rPr>
                <w:sz w:val="18"/>
                <w:szCs w:val="18"/>
              </w:rPr>
              <w:t>01</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5953" w:type="dxa"/>
            <w:vAlign w:val="center"/>
          </w:tcPr>
          <w:p w14:paraId="00B12BEF" w14:textId="0AABDCB1" w:rsidR="00AE042E" w:rsidRDefault="00C61588" w:rsidP="00AE042E">
            <w:pPr>
              <w:jc w:val="both"/>
              <w:rPr>
                <w:sz w:val="18"/>
                <w:szCs w:val="18"/>
              </w:rPr>
            </w:pPr>
            <w:r>
              <w:rPr>
                <w:sz w:val="18"/>
                <w:szCs w:val="18"/>
              </w:rPr>
              <w:t>JOGO DE VELAS</w:t>
            </w:r>
          </w:p>
        </w:tc>
        <w:tc>
          <w:tcPr>
            <w:tcW w:w="851" w:type="dxa"/>
            <w:vAlign w:val="center"/>
          </w:tcPr>
          <w:p w14:paraId="27EF3283" w14:textId="0E39C5A7" w:rsidR="00AE042E" w:rsidRDefault="00C61588" w:rsidP="00AE042E">
            <w:pPr>
              <w:jc w:val="center"/>
              <w:rPr>
                <w:sz w:val="18"/>
                <w:szCs w:val="18"/>
              </w:rPr>
            </w:pPr>
            <w:r>
              <w:rPr>
                <w:sz w:val="18"/>
                <w:szCs w:val="18"/>
              </w:rPr>
              <w:t>110,00</w:t>
            </w:r>
          </w:p>
        </w:tc>
        <w:tc>
          <w:tcPr>
            <w:tcW w:w="850" w:type="dxa"/>
            <w:vAlign w:val="center"/>
          </w:tcPr>
          <w:p w14:paraId="1E719865" w14:textId="5B76DA22" w:rsidR="00AE042E" w:rsidRDefault="00C61588" w:rsidP="00AE042E">
            <w:pPr>
              <w:jc w:val="center"/>
              <w:rPr>
                <w:sz w:val="18"/>
                <w:szCs w:val="18"/>
              </w:rPr>
            </w:pPr>
            <w:r>
              <w:rPr>
                <w:sz w:val="18"/>
                <w:szCs w:val="18"/>
              </w:rPr>
              <w:t>110,00</w:t>
            </w:r>
          </w:p>
        </w:tc>
      </w:tr>
      <w:tr w:rsidR="00AE042E" w:rsidRPr="005F18FC" w14:paraId="272AFCCA" w14:textId="77777777" w:rsidTr="004A2E99">
        <w:trPr>
          <w:cantSplit/>
          <w:trHeight w:val="44"/>
        </w:trPr>
        <w:tc>
          <w:tcPr>
            <w:tcW w:w="709" w:type="dxa"/>
            <w:vAlign w:val="center"/>
          </w:tcPr>
          <w:p w14:paraId="7BC831CA" w14:textId="00827811" w:rsidR="00AE042E" w:rsidRDefault="00AE042E" w:rsidP="00AE042E">
            <w:pPr>
              <w:jc w:val="center"/>
              <w:rPr>
                <w:sz w:val="18"/>
                <w:szCs w:val="18"/>
              </w:rPr>
            </w:pPr>
            <w:r>
              <w:rPr>
                <w:sz w:val="18"/>
                <w:szCs w:val="18"/>
              </w:rPr>
              <w:t>04</w:t>
            </w:r>
          </w:p>
        </w:tc>
        <w:tc>
          <w:tcPr>
            <w:tcW w:w="851" w:type="dxa"/>
            <w:vAlign w:val="center"/>
          </w:tcPr>
          <w:p w14:paraId="4A2B192E" w14:textId="7F2DC673" w:rsidR="00AE042E" w:rsidRDefault="00C61588" w:rsidP="00AE042E">
            <w:pPr>
              <w:jc w:val="center"/>
              <w:rPr>
                <w:sz w:val="18"/>
                <w:szCs w:val="18"/>
              </w:rPr>
            </w:pPr>
            <w:r>
              <w:rPr>
                <w:sz w:val="18"/>
                <w:szCs w:val="18"/>
              </w:rPr>
              <w:t>01</w:t>
            </w:r>
          </w:p>
        </w:tc>
        <w:tc>
          <w:tcPr>
            <w:tcW w:w="567" w:type="dxa"/>
            <w:vAlign w:val="center"/>
          </w:tcPr>
          <w:p w14:paraId="7271CADB" w14:textId="5B64DA87" w:rsidR="00AE042E" w:rsidRDefault="00AE042E" w:rsidP="00AE042E">
            <w:pPr>
              <w:jc w:val="center"/>
              <w:rPr>
                <w:sz w:val="18"/>
                <w:szCs w:val="18"/>
              </w:rPr>
            </w:pPr>
            <w:r>
              <w:rPr>
                <w:sz w:val="18"/>
                <w:szCs w:val="18"/>
              </w:rPr>
              <w:t>UN</w:t>
            </w:r>
          </w:p>
        </w:tc>
        <w:tc>
          <w:tcPr>
            <w:tcW w:w="5953" w:type="dxa"/>
            <w:vAlign w:val="center"/>
          </w:tcPr>
          <w:p w14:paraId="128028E6" w14:textId="25AB2EE8" w:rsidR="00AE042E" w:rsidRDefault="00C61588" w:rsidP="00AE042E">
            <w:pPr>
              <w:jc w:val="both"/>
              <w:rPr>
                <w:sz w:val="18"/>
                <w:szCs w:val="18"/>
              </w:rPr>
            </w:pPr>
            <w:r>
              <w:rPr>
                <w:sz w:val="18"/>
                <w:szCs w:val="18"/>
              </w:rPr>
              <w:t>BOMBA DE ÁGUA</w:t>
            </w:r>
          </w:p>
        </w:tc>
        <w:tc>
          <w:tcPr>
            <w:tcW w:w="851" w:type="dxa"/>
            <w:vAlign w:val="center"/>
          </w:tcPr>
          <w:p w14:paraId="59ADC46A" w14:textId="5E4A8756" w:rsidR="00AE042E" w:rsidRDefault="00C61588" w:rsidP="00AE042E">
            <w:pPr>
              <w:jc w:val="center"/>
              <w:rPr>
                <w:sz w:val="18"/>
                <w:szCs w:val="18"/>
              </w:rPr>
            </w:pPr>
            <w:r>
              <w:rPr>
                <w:sz w:val="18"/>
                <w:szCs w:val="18"/>
              </w:rPr>
              <w:t>135,00</w:t>
            </w:r>
          </w:p>
        </w:tc>
        <w:tc>
          <w:tcPr>
            <w:tcW w:w="850" w:type="dxa"/>
            <w:vAlign w:val="center"/>
          </w:tcPr>
          <w:p w14:paraId="7A54ED92" w14:textId="70F30B82" w:rsidR="00AE042E" w:rsidRDefault="00C61588" w:rsidP="00AE042E">
            <w:pPr>
              <w:jc w:val="center"/>
              <w:rPr>
                <w:sz w:val="18"/>
                <w:szCs w:val="18"/>
              </w:rPr>
            </w:pPr>
            <w:r>
              <w:rPr>
                <w:sz w:val="18"/>
                <w:szCs w:val="18"/>
              </w:rPr>
              <w:t>135,00</w:t>
            </w:r>
          </w:p>
        </w:tc>
      </w:tr>
      <w:tr w:rsidR="00AE042E" w:rsidRPr="005F18FC" w14:paraId="0142C649" w14:textId="77777777" w:rsidTr="004A2E99">
        <w:trPr>
          <w:cantSplit/>
          <w:trHeight w:val="44"/>
        </w:trPr>
        <w:tc>
          <w:tcPr>
            <w:tcW w:w="709" w:type="dxa"/>
            <w:vAlign w:val="center"/>
          </w:tcPr>
          <w:p w14:paraId="07CBF349" w14:textId="5DE3E3BA" w:rsidR="00AE042E" w:rsidRDefault="00AE042E" w:rsidP="00AE042E">
            <w:pPr>
              <w:jc w:val="center"/>
              <w:rPr>
                <w:sz w:val="18"/>
                <w:szCs w:val="18"/>
              </w:rPr>
            </w:pPr>
            <w:r>
              <w:rPr>
                <w:sz w:val="18"/>
                <w:szCs w:val="18"/>
              </w:rPr>
              <w:t>05</w:t>
            </w:r>
          </w:p>
        </w:tc>
        <w:tc>
          <w:tcPr>
            <w:tcW w:w="851" w:type="dxa"/>
            <w:vAlign w:val="center"/>
          </w:tcPr>
          <w:p w14:paraId="3640F111" w14:textId="517E9A65" w:rsidR="00AE042E" w:rsidRDefault="00C61588" w:rsidP="00AE042E">
            <w:pPr>
              <w:jc w:val="center"/>
              <w:rPr>
                <w:sz w:val="18"/>
                <w:szCs w:val="18"/>
              </w:rPr>
            </w:pPr>
            <w:r>
              <w:rPr>
                <w:sz w:val="18"/>
                <w:szCs w:val="18"/>
              </w:rPr>
              <w:t>01</w:t>
            </w:r>
          </w:p>
        </w:tc>
        <w:tc>
          <w:tcPr>
            <w:tcW w:w="567" w:type="dxa"/>
            <w:vAlign w:val="center"/>
          </w:tcPr>
          <w:p w14:paraId="746CDFD5" w14:textId="3E404745" w:rsidR="00AE042E" w:rsidRDefault="00AE042E" w:rsidP="00AE042E">
            <w:pPr>
              <w:jc w:val="center"/>
              <w:rPr>
                <w:sz w:val="18"/>
                <w:szCs w:val="18"/>
              </w:rPr>
            </w:pPr>
            <w:r>
              <w:rPr>
                <w:sz w:val="18"/>
                <w:szCs w:val="18"/>
              </w:rPr>
              <w:t>UN</w:t>
            </w:r>
          </w:p>
        </w:tc>
        <w:tc>
          <w:tcPr>
            <w:tcW w:w="5953" w:type="dxa"/>
            <w:vAlign w:val="center"/>
          </w:tcPr>
          <w:p w14:paraId="0FD3D33C" w14:textId="064EC774" w:rsidR="00AE042E" w:rsidRDefault="00C61588" w:rsidP="00AE042E">
            <w:pPr>
              <w:jc w:val="both"/>
              <w:rPr>
                <w:sz w:val="18"/>
                <w:szCs w:val="18"/>
              </w:rPr>
            </w:pPr>
            <w:r>
              <w:rPr>
                <w:sz w:val="18"/>
                <w:szCs w:val="18"/>
              </w:rPr>
              <w:t>CALÇO DO MOTOR</w:t>
            </w:r>
          </w:p>
        </w:tc>
        <w:tc>
          <w:tcPr>
            <w:tcW w:w="851" w:type="dxa"/>
            <w:vAlign w:val="center"/>
          </w:tcPr>
          <w:p w14:paraId="4C5B6B27" w14:textId="0E212657" w:rsidR="00AE042E" w:rsidRDefault="00C61588" w:rsidP="00AE042E">
            <w:pPr>
              <w:jc w:val="center"/>
              <w:rPr>
                <w:sz w:val="18"/>
                <w:szCs w:val="18"/>
              </w:rPr>
            </w:pPr>
            <w:r>
              <w:rPr>
                <w:sz w:val="18"/>
                <w:szCs w:val="18"/>
              </w:rPr>
              <w:t>205,00</w:t>
            </w:r>
          </w:p>
        </w:tc>
        <w:tc>
          <w:tcPr>
            <w:tcW w:w="850" w:type="dxa"/>
            <w:vAlign w:val="center"/>
          </w:tcPr>
          <w:p w14:paraId="6A2AA682" w14:textId="79DB8E19" w:rsidR="00AE042E" w:rsidRDefault="00C61588" w:rsidP="00AE042E">
            <w:pPr>
              <w:jc w:val="center"/>
              <w:rPr>
                <w:sz w:val="18"/>
                <w:szCs w:val="18"/>
              </w:rPr>
            </w:pPr>
            <w:r>
              <w:rPr>
                <w:sz w:val="18"/>
                <w:szCs w:val="18"/>
              </w:rPr>
              <w:t>205,00</w:t>
            </w:r>
          </w:p>
        </w:tc>
      </w:tr>
      <w:tr w:rsidR="0077083C" w:rsidRPr="005F18FC" w14:paraId="5F5CD281" w14:textId="77777777" w:rsidTr="004A2E99">
        <w:trPr>
          <w:cantSplit/>
          <w:trHeight w:val="44"/>
        </w:trPr>
        <w:tc>
          <w:tcPr>
            <w:tcW w:w="709" w:type="dxa"/>
            <w:vAlign w:val="center"/>
          </w:tcPr>
          <w:p w14:paraId="43694E89" w14:textId="5568B717" w:rsidR="0077083C" w:rsidRDefault="0077083C" w:rsidP="00AE042E">
            <w:pPr>
              <w:jc w:val="center"/>
              <w:rPr>
                <w:sz w:val="18"/>
                <w:szCs w:val="18"/>
              </w:rPr>
            </w:pPr>
            <w:r>
              <w:rPr>
                <w:sz w:val="18"/>
                <w:szCs w:val="18"/>
              </w:rPr>
              <w:t>06</w:t>
            </w:r>
          </w:p>
        </w:tc>
        <w:tc>
          <w:tcPr>
            <w:tcW w:w="851" w:type="dxa"/>
            <w:vAlign w:val="center"/>
          </w:tcPr>
          <w:p w14:paraId="39F6A5ED" w14:textId="78E8E540" w:rsidR="0077083C" w:rsidRDefault="00C61588" w:rsidP="00AE042E">
            <w:pPr>
              <w:jc w:val="center"/>
              <w:rPr>
                <w:sz w:val="18"/>
                <w:szCs w:val="18"/>
              </w:rPr>
            </w:pPr>
            <w:r>
              <w:rPr>
                <w:sz w:val="18"/>
                <w:szCs w:val="18"/>
              </w:rPr>
              <w:t>01</w:t>
            </w:r>
          </w:p>
        </w:tc>
        <w:tc>
          <w:tcPr>
            <w:tcW w:w="567" w:type="dxa"/>
            <w:vAlign w:val="center"/>
          </w:tcPr>
          <w:p w14:paraId="46484BDD" w14:textId="0B4CBFD7" w:rsidR="0077083C" w:rsidRDefault="0077083C" w:rsidP="00AE042E">
            <w:pPr>
              <w:jc w:val="center"/>
              <w:rPr>
                <w:sz w:val="18"/>
                <w:szCs w:val="18"/>
              </w:rPr>
            </w:pPr>
            <w:r>
              <w:rPr>
                <w:sz w:val="18"/>
                <w:szCs w:val="18"/>
              </w:rPr>
              <w:t>UN</w:t>
            </w:r>
          </w:p>
        </w:tc>
        <w:tc>
          <w:tcPr>
            <w:tcW w:w="5953" w:type="dxa"/>
            <w:vAlign w:val="center"/>
          </w:tcPr>
          <w:p w14:paraId="5E934429" w14:textId="79F3BF7D" w:rsidR="0077083C" w:rsidRDefault="00C61588" w:rsidP="00AE042E">
            <w:pPr>
              <w:jc w:val="both"/>
              <w:rPr>
                <w:sz w:val="18"/>
                <w:szCs w:val="18"/>
              </w:rPr>
            </w:pPr>
            <w:r>
              <w:rPr>
                <w:sz w:val="18"/>
                <w:szCs w:val="18"/>
              </w:rPr>
              <w:t>CORREIA DO ALTERNADOR</w:t>
            </w:r>
          </w:p>
        </w:tc>
        <w:tc>
          <w:tcPr>
            <w:tcW w:w="851" w:type="dxa"/>
            <w:vAlign w:val="center"/>
          </w:tcPr>
          <w:p w14:paraId="52AAC1CB" w14:textId="3E452246" w:rsidR="0077083C" w:rsidRDefault="00C61588" w:rsidP="00AE042E">
            <w:pPr>
              <w:jc w:val="center"/>
              <w:rPr>
                <w:sz w:val="18"/>
                <w:szCs w:val="18"/>
              </w:rPr>
            </w:pPr>
            <w:r>
              <w:rPr>
                <w:sz w:val="18"/>
                <w:szCs w:val="18"/>
              </w:rPr>
              <w:t>85,00</w:t>
            </w:r>
          </w:p>
        </w:tc>
        <w:tc>
          <w:tcPr>
            <w:tcW w:w="850" w:type="dxa"/>
            <w:vAlign w:val="center"/>
          </w:tcPr>
          <w:p w14:paraId="7BD96DF9" w14:textId="7D693CA6" w:rsidR="0077083C" w:rsidRDefault="00C61588" w:rsidP="00AE042E">
            <w:pPr>
              <w:jc w:val="center"/>
              <w:rPr>
                <w:sz w:val="18"/>
                <w:szCs w:val="18"/>
              </w:rPr>
            </w:pPr>
            <w:r>
              <w:rPr>
                <w:sz w:val="18"/>
                <w:szCs w:val="18"/>
              </w:rPr>
              <w:t>85,00</w:t>
            </w:r>
          </w:p>
        </w:tc>
      </w:tr>
      <w:tr w:rsidR="00C61588" w:rsidRPr="005F18FC" w14:paraId="1420B725" w14:textId="77777777" w:rsidTr="004A2E99">
        <w:trPr>
          <w:cantSplit/>
          <w:trHeight w:val="44"/>
        </w:trPr>
        <w:tc>
          <w:tcPr>
            <w:tcW w:w="709" w:type="dxa"/>
            <w:vAlign w:val="center"/>
          </w:tcPr>
          <w:p w14:paraId="4ED12C71" w14:textId="1F2D2F77" w:rsidR="00C61588" w:rsidRPr="005F18FC" w:rsidRDefault="00C61588" w:rsidP="00EC6134">
            <w:pPr>
              <w:jc w:val="center"/>
              <w:rPr>
                <w:sz w:val="18"/>
                <w:szCs w:val="18"/>
              </w:rPr>
            </w:pPr>
            <w:r>
              <w:rPr>
                <w:sz w:val="18"/>
                <w:szCs w:val="18"/>
              </w:rPr>
              <w:t>07</w:t>
            </w:r>
          </w:p>
        </w:tc>
        <w:tc>
          <w:tcPr>
            <w:tcW w:w="851" w:type="dxa"/>
            <w:vAlign w:val="center"/>
          </w:tcPr>
          <w:p w14:paraId="49A2D18D" w14:textId="08FFF7F7" w:rsidR="00C61588" w:rsidRPr="005F18FC" w:rsidRDefault="00C61588" w:rsidP="00EC6134">
            <w:pPr>
              <w:jc w:val="center"/>
              <w:rPr>
                <w:sz w:val="18"/>
                <w:szCs w:val="18"/>
              </w:rPr>
            </w:pPr>
            <w:r>
              <w:rPr>
                <w:sz w:val="18"/>
                <w:szCs w:val="18"/>
              </w:rPr>
              <w:t>01</w:t>
            </w:r>
          </w:p>
        </w:tc>
        <w:tc>
          <w:tcPr>
            <w:tcW w:w="567" w:type="dxa"/>
            <w:vAlign w:val="center"/>
          </w:tcPr>
          <w:p w14:paraId="064DFAA6" w14:textId="77777777" w:rsidR="00C61588" w:rsidRPr="005F18FC" w:rsidRDefault="00C61588" w:rsidP="00EC6134">
            <w:pPr>
              <w:jc w:val="center"/>
              <w:rPr>
                <w:sz w:val="18"/>
                <w:szCs w:val="18"/>
              </w:rPr>
            </w:pPr>
            <w:r>
              <w:rPr>
                <w:sz w:val="18"/>
                <w:szCs w:val="18"/>
              </w:rPr>
              <w:t>UN</w:t>
            </w:r>
          </w:p>
        </w:tc>
        <w:tc>
          <w:tcPr>
            <w:tcW w:w="5953" w:type="dxa"/>
            <w:vAlign w:val="center"/>
          </w:tcPr>
          <w:p w14:paraId="78955F69" w14:textId="0DFAABC0" w:rsidR="00C61588" w:rsidRPr="005F18FC" w:rsidRDefault="00C61588" w:rsidP="00EC6134">
            <w:pPr>
              <w:jc w:val="both"/>
              <w:rPr>
                <w:sz w:val="18"/>
                <w:szCs w:val="18"/>
              </w:rPr>
            </w:pPr>
            <w:r>
              <w:rPr>
                <w:sz w:val="18"/>
                <w:szCs w:val="18"/>
              </w:rPr>
              <w:t>CORREIA DIREÇÃO HIDRÁULICA</w:t>
            </w:r>
          </w:p>
        </w:tc>
        <w:tc>
          <w:tcPr>
            <w:tcW w:w="851" w:type="dxa"/>
            <w:vAlign w:val="center"/>
          </w:tcPr>
          <w:p w14:paraId="157A2653" w14:textId="5A9D7CC1" w:rsidR="00C61588" w:rsidRPr="005F18FC" w:rsidRDefault="00C61588" w:rsidP="00EC6134">
            <w:pPr>
              <w:jc w:val="center"/>
              <w:rPr>
                <w:sz w:val="18"/>
                <w:szCs w:val="18"/>
              </w:rPr>
            </w:pPr>
            <w:r>
              <w:rPr>
                <w:sz w:val="18"/>
                <w:szCs w:val="18"/>
              </w:rPr>
              <w:t>75,00</w:t>
            </w:r>
          </w:p>
        </w:tc>
        <w:tc>
          <w:tcPr>
            <w:tcW w:w="850" w:type="dxa"/>
            <w:vAlign w:val="center"/>
          </w:tcPr>
          <w:p w14:paraId="0A1CF647" w14:textId="5FF8A063" w:rsidR="00C61588" w:rsidRPr="005F18FC" w:rsidRDefault="00C61588" w:rsidP="00EC6134">
            <w:pPr>
              <w:jc w:val="center"/>
              <w:rPr>
                <w:sz w:val="18"/>
                <w:szCs w:val="18"/>
              </w:rPr>
            </w:pPr>
            <w:r>
              <w:rPr>
                <w:sz w:val="18"/>
                <w:szCs w:val="18"/>
              </w:rPr>
              <w:t>75,00</w:t>
            </w:r>
          </w:p>
        </w:tc>
      </w:tr>
      <w:tr w:rsidR="00C61588" w:rsidRPr="005F18FC" w14:paraId="1C973A25" w14:textId="77777777" w:rsidTr="004A2E99">
        <w:trPr>
          <w:cantSplit/>
          <w:trHeight w:val="47"/>
        </w:trPr>
        <w:tc>
          <w:tcPr>
            <w:tcW w:w="709" w:type="dxa"/>
            <w:vAlign w:val="center"/>
          </w:tcPr>
          <w:p w14:paraId="461EC681" w14:textId="681A3834" w:rsidR="00C61588" w:rsidRPr="005F18FC" w:rsidRDefault="00C61588" w:rsidP="00EC6134">
            <w:pPr>
              <w:jc w:val="center"/>
              <w:rPr>
                <w:sz w:val="18"/>
                <w:szCs w:val="18"/>
              </w:rPr>
            </w:pPr>
            <w:r>
              <w:rPr>
                <w:sz w:val="18"/>
                <w:szCs w:val="18"/>
              </w:rPr>
              <w:t>08</w:t>
            </w:r>
          </w:p>
        </w:tc>
        <w:tc>
          <w:tcPr>
            <w:tcW w:w="851" w:type="dxa"/>
            <w:vAlign w:val="center"/>
          </w:tcPr>
          <w:p w14:paraId="25B22851" w14:textId="31A7C129" w:rsidR="00C61588" w:rsidRPr="005F18FC" w:rsidRDefault="00C61588" w:rsidP="00EC6134">
            <w:pPr>
              <w:jc w:val="center"/>
              <w:rPr>
                <w:sz w:val="18"/>
                <w:szCs w:val="18"/>
              </w:rPr>
            </w:pPr>
            <w:r>
              <w:rPr>
                <w:sz w:val="18"/>
                <w:szCs w:val="18"/>
              </w:rPr>
              <w:t>01</w:t>
            </w:r>
          </w:p>
        </w:tc>
        <w:tc>
          <w:tcPr>
            <w:tcW w:w="567" w:type="dxa"/>
            <w:vAlign w:val="center"/>
          </w:tcPr>
          <w:p w14:paraId="3EC18304" w14:textId="77777777" w:rsidR="00C61588" w:rsidRPr="005F18FC" w:rsidRDefault="00C61588" w:rsidP="00EC6134">
            <w:pPr>
              <w:jc w:val="center"/>
              <w:rPr>
                <w:sz w:val="18"/>
                <w:szCs w:val="18"/>
              </w:rPr>
            </w:pPr>
            <w:r>
              <w:rPr>
                <w:sz w:val="18"/>
                <w:szCs w:val="18"/>
              </w:rPr>
              <w:t>UN</w:t>
            </w:r>
          </w:p>
        </w:tc>
        <w:tc>
          <w:tcPr>
            <w:tcW w:w="5953" w:type="dxa"/>
            <w:vAlign w:val="center"/>
          </w:tcPr>
          <w:p w14:paraId="20CC1742" w14:textId="7384C907" w:rsidR="00C61588" w:rsidRPr="005F18FC" w:rsidRDefault="00C61588" w:rsidP="00EC6134">
            <w:pPr>
              <w:jc w:val="both"/>
              <w:rPr>
                <w:sz w:val="18"/>
                <w:szCs w:val="18"/>
              </w:rPr>
            </w:pPr>
            <w:r>
              <w:rPr>
                <w:sz w:val="18"/>
                <w:szCs w:val="18"/>
              </w:rPr>
              <w:t>KIT CORREIA COMANDO E ROLAMENTO</w:t>
            </w:r>
          </w:p>
        </w:tc>
        <w:tc>
          <w:tcPr>
            <w:tcW w:w="851" w:type="dxa"/>
            <w:vAlign w:val="center"/>
          </w:tcPr>
          <w:p w14:paraId="50A4FA8B" w14:textId="483DCC85" w:rsidR="00C61588" w:rsidRPr="005F18FC" w:rsidRDefault="00C61588" w:rsidP="00EC6134">
            <w:pPr>
              <w:jc w:val="center"/>
              <w:rPr>
                <w:sz w:val="18"/>
                <w:szCs w:val="18"/>
              </w:rPr>
            </w:pPr>
            <w:r>
              <w:rPr>
                <w:sz w:val="18"/>
                <w:szCs w:val="18"/>
              </w:rPr>
              <w:t>200,00</w:t>
            </w:r>
          </w:p>
        </w:tc>
        <w:tc>
          <w:tcPr>
            <w:tcW w:w="850" w:type="dxa"/>
            <w:vAlign w:val="center"/>
          </w:tcPr>
          <w:p w14:paraId="642C8FD8" w14:textId="131C36F6" w:rsidR="00C61588" w:rsidRPr="005F18FC" w:rsidRDefault="00C61588" w:rsidP="00EC6134">
            <w:pPr>
              <w:jc w:val="center"/>
              <w:rPr>
                <w:sz w:val="18"/>
                <w:szCs w:val="18"/>
              </w:rPr>
            </w:pPr>
            <w:r>
              <w:rPr>
                <w:sz w:val="18"/>
                <w:szCs w:val="18"/>
              </w:rPr>
              <w:t>200,00</w:t>
            </w:r>
          </w:p>
        </w:tc>
      </w:tr>
      <w:tr w:rsidR="00C61588" w14:paraId="188185D0" w14:textId="77777777" w:rsidTr="004A2E99">
        <w:trPr>
          <w:cantSplit/>
          <w:trHeight w:val="44"/>
        </w:trPr>
        <w:tc>
          <w:tcPr>
            <w:tcW w:w="709" w:type="dxa"/>
            <w:vAlign w:val="center"/>
          </w:tcPr>
          <w:p w14:paraId="709E6DC3" w14:textId="65E04F79" w:rsidR="00C61588" w:rsidRDefault="00C61588" w:rsidP="00EC6134">
            <w:pPr>
              <w:jc w:val="center"/>
              <w:rPr>
                <w:sz w:val="18"/>
                <w:szCs w:val="18"/>
              </w:rPr>
            </w:pPr>
            <w:r>
              <w:rPr>
                <w:sz w:val="18"/>
                <w:szCs w:val="18"/>
              </w:rPr>
              <w:t>09</w:t>
            </w:r>
          </w:p>
        </w:tc>
        <w:tc>
          <w:tcPr>
            <w:tcW w:w="851" w:type="dxa"/>
            <w:vAlign w:val="center"/>
          </w:tcPr>
          <w:p w14:paraId="08E5C742" w14:textId="4C5ED84C" w:rsidR="00C61588" w:rsidRDefault="00C61588" w:rsidP="00EC6134">
            <w:pPr>
              <w:jc w:val="center"/>
              <w:rPr>
                <w:sz w:val="18"/>
                <w:szCs w:val="18"/>
              </w:rPr>
            </w:pPr>
            <w:r>
              <w:rPr>
                <w:sz w:val="18"/>
                <w:szCs w:val="18"/>
              </w:rPr>
              <w:t>3</w:t>
            </w:r>
            <w:r w:rsidR="000E3B52">
              <w:rPr>
                <w:sz w:val="18"/>
                <w:szCs w:val="18"/>
              </w:rPr>
              <w:t>,</w:t>
            </w:r>
            <w:r>
              <w:rPr>
                <w:sz w:val="18"/>
                <w:szCs w:val="18"/>
              </w:rPr>
              <w:t>5</w:t>
            </w:r>
          </w:p>
        </w:tc>
        <w:tc>
          <w:tcPr>
            <w:tcW w:w="567" w:type="dxa"/>
            <w:vAlign w:val="center"/>
          </w:tcPr>
          <w:p w14:paraId="7219D45D" w14:textId="321DAC73" w:rsidR="00C61588" w:rsidRDefault="00C61588" w:rsidP="00EC6134">
            <w:pPr>
              <w:jc w:val="center"/>
              <w:rPr>
                <w:sz w:val="18"/>
                <w:szCs w:val="18"/>
              </w:rPr>
            </w:pPr>
            <w:r>
              <w:rPr>
                <w:sz w:val="18"/>
                <w:szCs w:val="18"/>
              </w:rPr>
              <w:t>L</w:t>
            </w:r>
          </w:p>
        </w:tc>
        <w:tc>
          <w:tcPr>
            <w:tcW w:w="5953" w:type="dxa"/>
            <w:vAlign w:val="center"/>
          </w:tcPr>
          <w:p w14:paraId="63F4E620" w14:textId="27390554" w:rsidR="00C61588" w:rsidRDefault="00C61588" w:rsidP="00EC6134">
            <w:pPr>
              <w:jc w:val="both"/>
              <w:rPr>
                <w:sz w:val="18"/>
                <w:szCs w:val="18"/>
              </w:rPr>
            </w:pPr>
            <w:r>
              <w:rPr>
                <w:sz w:val="18"/>
                <w:szCs w:val="18"/>
              </w:rPr>
              <w:t>LITROS DE ÓLEO DO MOTOR</w:t>
            </w:r>
          </w:p>
        </w:tc>
        <w:tc>
          <w:tcPr>
            <w:tcW w:w="851" w:type="dxa"/>
            <w:vAlign w:val="center"/>
          </w:tcPr>
          <w:p w14:paraId="452D3AA8" w14:textId="3850FCA9" w:rsidR="00C61588" w:rsidRDefault="00C61588" w:rsidP="00EC6134">
            <w:pPr>
              <w:jc w:val="center"/>
              <w:rPr>
                <w:sz w:val="18"/>
                <w:szCs w:val="18"/>
              </w:rPr>
            </w:pPr>
            <w:r>
              <w:rPr>
                <w:sz w:val="18"/>
                <w:szCs w:val="18"/>
              </w:rPr>
              <w:t>60,00</w:t>
            </w:r>
          </w:p>
        </w:tc>
        <w:tc>
          <w:tcPr>
            <w:tcW w:w="850" w:type="dxa"/>
            <w:vAlign w:val="center"/>
          </w:tcPr>
          <w:p w14:paraId="7330217C" w14:textId="1E0BBC26" w:rsidR="00C61588" w:rsidRDefault="00C61588" w:rsidP="00EC6134">
            <w:pPr>
              <w:jc w:val="center"/>
              <w:rPr>
                <w:sz w:val="18"/>
                <w:szCs w:val="18"/>
              </w:rPr>
            </w:pPr>
            <w:r>
              <w:rPr>
                <w:sz w:val="18"/>
                <w:szCs w:val="18"/>
              </w:rPr>
              <w:t>210,00</w:t>
            </w:r>
          </w:p>
        </w:tc>
      </w:tr>
      <w:tr w:rsidR="00C61588" w14:paraId="079D8B94" w14:textId="77777777" w:rsidTr="004A2E99">
        <w:trPr>
          <w:cantSplit/>
          <w:trHeight w:val="44"/>
        </w:trPr>
        <w:tc>
          <w:tcPr>
            <w:tcW w:w="709" w:type="dxa"/>
            <w:vAlign w:val="center"/>
          </w:tcPr>
          <w:p w14:paraId="3BF74877" w14:textId="4EF9852E" w:rsidR="00C61588" w:rsidRDefault="00C61588" w:rsidP="00EC6134">
            <w:pPr>
              <w:jc w:val="center"/>
              <w:rPr>
                <w:sz w:val="18"/>
                <w:szCs w:val="18"/>
              </w:rPr>
            </w:pPr>
            <w:r>
              <w:rPr>
                <w:sz w:val="18"/>
                <w:szCs w:val="18"/>
              </w:rPr>
              <w:t>10</w:t>
            </w:r>
          </w:p>
        </w:tc>
        <w:tc>
          <w:tcPr>
            <w:tcW w:w="851" w:type="dxa"/>
            <w:vAlign w:val="center"/>
          </w:tcPr>
          <w:p w14:paraId="18A3D726" w14:textId="13706117" w:rsidR="00C61588" w:rsidRDefault="00C61588" w:rsidP="00EC6134">
            <w:pPr>
              <w:jc w:val="center"/>
              <w:rPr>
                <w:sz w:val="18"/>
                <w:szCs w:val="18"/>
              </w:rPr>
            </w:pPr>
            <w:r>
              <w:rPr>
                <w:sz w:val="18"/>
                <w:szCs w:val="18"/>
              </w:rPr>
              <w:t>01</w:t>
            </w:r>
          </w:p>
        </w:tc>
        <w:tc>
          <w:tcPr>
            <w:tcW w:w="567" w:type="dxa"/>
            <w:vAlign w:val="center"/>
          </w:tcPr>
          <w:p w14:paraId="60817F14" w14:textId="77777777" w:rsidR="00C61588" w:rsidRDefault="00C61588" w:rsidP="00EC6134">
            <w:pPr>
              <w:jc w:val="center"/>
              <w:rPr>
                <w:sz w:val="18"/>
                <w:szCs w:val="18"/>
              </w:rPr>
            </w:pPr>
            <w:r>
              <w:rPr>
                <w:sz w:val="18"/>
                <w:szCs w:val="18"/>
              </w:rPr>
              <w:t>UN</w:t>
            </w:r>
          </w:p>
        </w:tc>
        <w:tc>
          <w:tcPr>
            <w:tcW w:w="5953" w:type="dxa"/>
            <w:vAlign w:val="center"/>
          </w:tcPr>
          <w:p w14:paraId="62F51DE5" w14:textId="2704705C" w:rsidR="00C61588" w:rsidRDefault="00C61588" w:rsidP="00EC6134">
            <w:pPr>
              <w:jc w:val="both"/>
              <w:rPr>
                <w:sz w:val="18"/>
                <w:szCs w:val="18"/>
              </w:rPr>
            </w:pPr>
            <w:r>
              <w:rPr>
                <w:sz w:val="18"/>
                <w:szCs w:val="18"/>
              </w:rPr>
              <w:t>FILTRO DE ÓLEO</w:t>
            </w:r>
          </w:p>
        </w:tc>
        <w:tc>
          <w:tcPr>
            <w:tcW w:w="851" w:type="dxa"/>
            <w:vAlign w:val="center"/>
          </w:tcPr>
          <w:p w14:paraId="7088CF27" w14:textId="6739FB7C" w:rsidR="00C61588" w:rsidRDefault="00C61588" w:rsidP="00EC6134">
            <w:pPr>
              <w:jc w:val="center"/>
              <w:rPr>
                <w:sz w:val="18"/>
                <w:szCs w:val="18"/>
              </w:rPr>
            </w:pPr>
            <w:r>
              <w:rPr>
                <w:sz w:val="18"/>
                <w:szCs w:val="18"/>
              </w:rPr>
              <w:t>35,00</w:t>
            </w:r>
          </w:p>
        </w:tc>
        <w:tc>
          <w:tcPr>
            <w:tcW w:w="850" w:type="dxa"/>
            <w:vAlign w:val="center"/>
          </w:tcPr>
          <w:p w14:paraId="4B7FF9C3" w14:textId="5F9646B3" w:rsidR="00C61588" w:rsidRDefault="00C61588" w:rsidP="00EC6134">
            <w:pPr>
              <w:jc w:val="center"/>
              <w:rPr>
                <w:sz w:val="18"/>
                <w:szCs w:val="18"/>
              </w:rPr>
            </w:pPr>
            <w:r>
              <w:rPr>
                <w:sz w:val="18"/>
                <w:szCs w:val="18"/>
              </w:rPr>
              <w:t>35,00</w:t>
            </w:r>
          </w:p>
        </w:tc>
      </w:tr>
      <w:tr w:rsidR="00C61588" w14:paraId="0AEA20AF" w14:textId="77777777" w:rsidTr="004A2E99">
        <w:trPr>
          <w:cantSplit/>
          <w:trHeight w:val="57"/>
        </w:trPr>
        <w:tc>
          <w:tcPr>
            <w:tcW w:w="709" w:type="dxa"/>
            <w:vAlign w:val="center"/>
          </w:tcPr>
          <w:p w14:paraId="42006928" w14:textId="0D4D1B49" w:rsidR="00C61588" w:rsidRDefault="00C61588" w:rsidP="00EC6134">
            <w:pPr>
              <w:jc w:val="center"/>
              <w:rPr>
                <w:sz w:val="18"/>
                <w:szCs w:val="18"/>
              </w:rPr>
            </w:pPr>
            <w:r>
              <w:rPr>
                <w:sz w:val="18"/>
                <w:szCs w:val="18"/>
              </w:rPr>
              <w:t>11</w:t>
            </w:r>
          </w:p>
        </w:tc>
        <w:tc>
          <w:tcPr>
            <w:tcW w:w="851" w:type="dxa"/>
            <w:vAlign w:val="center"/>
          </w:tcPr>
          <w:p w14:paraId="24CF0CCF" w14:textId="70FC648E" w:rsidR="00C61588" w:rsidRDefault="00C61588" w:rsidP="00EC6134">
            <w:pPr>
              <w:jc w:val="center"/>
              <w:rPr>
                <w:sz w:val="18"/>
                <w:szCs w:val="18"/>
              </w:rPr>
            </w:pPr>
            <w:r>
              <w:rPr>
                <w:sz w:val="18"/>
                <w:szCs w:val="18"/>
              </w:rPr>
              <w:t>01</w:t>
            </w:r>
          </w:p>
        </w:tc>
        <w:tc>
          <w:tcPr>
            <w:tcW w:w="567" w:type="dxa"/>
            <w:vAlign w:val="center"/>
          </w:tcPr>
          <w:p w14:paraId="362B1C8B" w14:textId="77777777" w:rsidR="00C61588" w:rsidRDefault="00C61588" w:rsidP="00EC6134">
            <w:pPr>
              <w:jc w:val="center"/>
              <w:rPr>
                <w:sz w:val="18"/>
                <w:szCs w:val="18"/>
              </w:rPr>
            </w:pPr>
            <w:r>
              <w:rPr>
                <w:sz w:val="18"/>
                <w:szCs w:val="18"/>
              </w:rPr>
              <w:t>UN</w:t>
            </w:r>
          </w:p>
        </w:tc>
        <w:tc>
          <w:tcPr>
            <w:tcW w:w="5953" w:type="dxa"/>
            <w:vAlign w:val="center"/>
          </w:tcPr>
          <w:p w14:paraId="2EF2D4F1" w14:textId="75874DA4" w:rsidR="00C61588" w:rsidRDefault="00C61588" w:rsidP="00EC6134">
            <w:pPr>
              <w:jc w:val="both"/>
              <w:rPr>
                <w:sz w:val="18"/>
                <w:szCs w:val="18"/>
              </w:rPr>
            </w:pPr>
            <w:r>
              <w:rPr>
                <w:sz w:val="18"/>
                <w:szCs w:val="18"/>
              </w:rPr>
              <w:t>ADITIVO RADIADOR</w:t>
            </w:r>
          </w:p>
        </w:tc>
        <w:tc>
          <w:tcPr>
            <w:tcW w:w="851" w:type="dxa"/>
            <w:vAlign w:val="center"/>
          </w:tcPr>
          <w:p w14:paraId="34DFF03A" w14:textId="003D4AF0" w:rsidR="00C61588" w:rsidRDefault="00C61588" w:rsidP="00EC6134">
            <w:pPr>
              <w:jc w:val="center"/>
              <w:rPr>
                <w:sz w:val="18"/>
                <w:szCs w:val="18"/>
              </w:rPr>
            </w:pPr>
            <w:r>
              <w:rPr>
                <w:sz w:val="18"/>
                <w:szCs w:val="18"/>
              </w:rPr>
              <w:t>35,00</w:t>
            </w:r>
          </w:p>
        </w:tc>
        <w:tc>
          <w:tcPr>
            <w:tcW w:w="850" w:type="dxa"/>
            <w:vAlign w:val="center"/>
          </w:tcPr>
          <w:p w14:paraId="0E0FB046" w14:textId="62B267FD" w:rsidR="00C61588" w:rsidRDefault="00C61588" w:rsidP="00EC6134">
            <w:pPr>
              <w:jc w:val="center"/>
              <w:rPr>
                <w:sz w:val="18"/>
                <w:szCs w:val="18"/>
              </w:rPr>
            </w:pPr>
            <w:r>
              <w:rPr>
                <w:sz w:val="18"/>
                <w:szCs w:val="18"/>
              </w:rPr>
              <w:t>35,00</w:t>
            </w:r>
          </w:p>
        </w:tc>
      </w:tr>
      <w:tr w:rsidR="00C61588" w14:paraId="3A20518A" w14:textId="77777777" w:rsidTr="004A2E99">
        <w:trPr>
          <w:cantSplit/>
          <w:trHeight w:val="104"/>
        </w:trPr>
        <w:tc>
          <w:tcPr>
            <w:tcW w:w="709" w:type="dxa"/>
            <w:vAlign w:val="center"/>
          </w:tcPr>
          <w:p w14:paraId="52F49657" w14:textId="630B6DD8" w:rsidR="00C61588" w:rsidRDefault="00C61588" w:rsidP="00EC6134">
            <w:pPr>
              <w:jc w:val="center"/>
              <w:rPr>
                <w:sz w:val="18"/>
                <w:szCs w:val="18"/>
              </w:rPr>
            </w:pPr>
            <w:r>
              <w:rPr>
                <w:sz w:val="18"/>
                <w:szCs w:val="18"/>
              </w:rPr>
              <w:t>12</w:t>
            </w:r>
          </w:p>
        </w:tc>
        <w:tc>
          <w:tcPr>
            <w:tcW w:w="851" w:type="dxa"/>
            <w:vAlign w:val="center"/>
          </w:tcPr>
          <w:p w14:paraId="0C386D5D" w14:textId="33025EC2" w:rsidR="00C61588" w:rsidRDefault="00C61588" w:rsidP="00EC6134">
            <w:pPr>
              <w:jc w:val="center"/>
              <w:rPr>
                <w:sz w:val="18"/>
                <w:szCs w:val="18"/>
              </w:rPr>
            </w:pPr>
            <w:r>
              <w:rPr>
                <w:sz w:val="18"/>
                <w:szCs w:val="18"/>
              </w:rPr>
              <w:t>04</w:t>
            </w:r>
          </w:p>
        </w:tc>
        <w:tc>
          <w:tcPr>
            <w:tcW w:w="567" w:type="dxa"/>
            <w:vAlign w:val="center"/>
          </w:tcPr>
          <w:p w14:paraId="6BC82F85" w14:textId="77777777" w:rsidR="00C61588" w:rsidRDefault="00C61588" w:rsidP="00EC6134">
            <w:pPr>
              <w:jc w:val="center"/>
              <w:rPr>
                <w:sz w:val="18"/>
                <w:szCs w:val="18"/>
              </w:rPr>
            </w:pPr>
            <w:r>
              <w:rPr>
                <w:sz w:val="18"/>
                <w:szCs w:val="18"/>
              </w:rPr>
              <w:t>UN</w:t>
            </w:r>
          </w:p>
        </w:tc>
        <w:tc>
          <w:tcPr>
            <w:tcW w:w="5953" w:type="dxa"/>
            <w:vAlign w:val="center"/>
          </w:tcPr>
          <w:p w14:paraId="79D3FDFE" w14:textId="74938619" w:rsidR="00C61588" w:rsidRDefault="00C61588" w:rsidP="00EC6134">
            <w:pPr>
              <w:jc w:val="both"/>
              <w:rPr>
                <w:sz w:val="18"/>
                <w:szCs w:val="18"/>
              </w:rPr>
            </w:pPr>
            <w:r>
              <w:rPr>
                <w:sz w:val="18"/>
                <w:szCs w:val="18"/>
              </w:rPr>
              <w:t>VÁLVULAS DE ADMISSÃO</w:t>
            </w:r>
          </w:p>
        </w:tc>
        <w:tc>
          <w:tcPr>
            <w:tcW w:w="851" w:type="dxa"/>
            <w:vAlign w:val="center"/>
          </w:tcPr>
          <w:p w14:paraId="54C40311" w14:textId="1B0D0FEF" w:rsidR="00C61588" w:rsidRDefault="00C61588" w:rsidP="00EC6134">
            <w:pPr>
              <w:jc w:val="center"/>
              <w:rPr>
                <w:sz w:val="18"/>
                <w:szCs w:val="18"/>
              </w:rPr>
            </w:pPr>
            <w:r>
              <w:rPr>
                <w:sz w:val="18"/>
                <w:szCs w:val="18"/>
              </w:rPr>
              <w:t>40,00</w:t>
            </w:r>
          </w:p>
        </w:tc>
        <w:tc>
          <w:tcPr>
            <w:tcW w:w="850" w:type="dxa"/>
            <w:vAlign w:val="center"/>
          </w:tcPr>
          <w:p w14:paraId="7EB67E83" w14:textId="2C3DCF57" w:rsidR="00C61588" w:rsidRDefault="00C61588" w:rsidP="00EC6134">
            <w:pPr>
              <w:jc w:val="center"/>
              <w:rPr>
                <w:sz w:val="18"/>
                <w:szCs w:val="18"/>
              </w:rPr>
            </w:pPr>
            <w:r>
              <w:rPr>
                <w:sz w:val="18"/>
                <w:szCs w:val="18"/>
              </w:rPr>
              <w:t>160,00</w:t>
            </w:r>
          </w:p>
        </w:tc>
      </w:tr>
      <w:tr w:rsidR="00C61588" w:rsidRPr="005F18FC" w14:paraId="3D17A2E6" w14:textId="77777777" w:rsidTr="004A2E99">
        <w:trPr>
          <w:cantSplit/>
          <w:trHeight w:val="44"/>
        </w:trPr>
        <w:tc>
          <w:tcPr>
            <w:tcW w:w="709" w:type="dxa"/>
            <w:vAlign w:val="center"/>
          </w:tcPr>
          <w:p w14:paraId="1F624A04" w14:textId="39DF977F" w:rsidR="00C61588" w:rsidRDefault="00C61588" w:rsidP="00AE042E">
            <w:pPr>
              <w:jc w:val="center"/>
              <w:rPr>
                <w:sz w:val="18"/>
                <w:szCs w:val="18"/>
              </w:rPr>
            </w:pPr>
            <w:r>
              <w:rPr>
                <w:sz w:val="18"/>
                <w:szCs w:val="18"/>
              </w:rPr>
              <w:t>13</w:t>
            </w:r>
          </w:p>
        </w:tc>
        <w:tc>
          <w:tcPr>
            <w:tcW w:w="851" w:type="dxa"/>
            <w:vAlign w:val="center"/>
          </w:tcPr>
          <w:p w14:paraId="18BE45B6" w14:textId="1DC63FD2" w:rsidR="00C61588" w:rsidRDefault="00C61588" w:rsidP="00AE042E">
            <w:pPr>
              <w:jc w:val="center"/>
              <w:rPr>
                <w:sz w:val="18"/>
                <w:szCs w:val="18"/>
              </w:rPr>
            </w:pPr>
            <w:r>
              <w:rPr>
                <w:sz w:val="18"/>
                <w:szCs w:val="18"/>
              </w:rPr>
              <w:t>04</w:t>
            </w:r>
          </w:p>
        </w:tc>
        <w:tc>
          <w:tcPr>
            <w:tcW w:w="567" w:type="dxa"/>
            <w:vAlign w:val="center"/>
          </w:tcPr>
          <w:p w14:paraId="56850AD1" w14:textId="678EFD15" w:rsidR="00C61588" w:rsidRDefault="00C61588" w:rsidP="00AE042E">
            <w:pPr>
              <w:jc w:val="center"/>
              <w:rPr>
                <w:sz w:val="18"/>
                <w:szCs w:val="18"/>
              </w:rPr>
            </w:pPr>
            <w:r>
              <w:rPr>
                <w:sz w:val="18"/>
                <w:szCs w:val="18"/>
              </w:rPr>
              <w:t>UN</w:t>
            </w:r>
          </w:p>
        </w:tc>
        <w:tc>
          <w:tcPr>
            <w:tcW w:w="5953" w:type="dxa"/>
            <w:vAlign w:val="center"/>
          </w:tcPr>
          <w:p w14:paraId="48FCDA81" w14:textId="34F774D3" w:rsidR="00C61588" w:rsidRDefault="00C61588" w:rsidP="00AE042E">
            <w:pPr>
              <w:jc w:val="both"/>
              <w:rPr>
                <w:sz w:val="18"/>
                <w:szCs w:val="18"/>
              </w:rPr>
            </w:pPr>
            <w:r>
              <w:rPr>
                <w:sz w:val="18"/>
                <w:szCs w:val="18"/>
              </w:rPr>
              <w:t>VÁLVULAS DE ESCAPE</w:t>
            </w:r>
          </w:p>
        </w:tc>
        <w:tc>
          <w:tcPr>
            <w:tcW w:w="851" w:type="dxa"/>
            <w:vAlign w:val="center"/>
          </w:tcPr>
          <w:p w14:paraId="275753E4" w14:textId="093282C6" w:rsidR="00C61588" w:rsidRDefault="00C61588" w:rsidP="00AE042E">
            <w:pPr>
              <w:jc w:val="center"/>
              <w:rPr>
                <w:sz w:val="18"/>
                <w:szCs w:val="18"/>
              </w:rPr>
            </w:pPr>
            <w:r>
              <w:rPr>
                <w:sz w:val="18"/>
                <w:szCs w:val="18"/>
              </w:rPr>
              <w:t>48,00</w:t>
            </w:r>
          </w:p>
        </w:tc>
        <w:tc>
          <w:tcPr>
            <w:tcW w:w="850" w:type="dxa"/>
            <w:vAlign w:val="center"/>
          </w:tcPr>
          <w:p w14:paraId="5C3A212D" w14:textId="2A701D56" w:rsidR="00C61588" w:rsidRDefault="00C61588" w:rsidP="00AE042E">
            <w:pPr>
              <w:jc w:val="center"/>
              <w:rPr>
                <w:sz w:val="18"/>
                <w:szCs w:val="18"/>
              </w:rPr>
            </w:pPr>
            <w:r>
              <w:rPr>
                <w:sz w:val="18"/>
                <w:szCs w:val="18"/>
              </w:rPr>
              <w:t>192,00</w:t>
            </w:r>
          </w:p>
        </w:tc>
      </w:tr>
      <w:tr w:rsidR="00C61588" w:rsidRPr="005F18FC" w14:paraId="72D2BACB" w14:textId="77777777" w:rsidTr="004A2E99">
        <w:trPr>
          <w:cantSplit/>
          <w:trHeight w:val="44"/>
        </w:trPr>
        <w:tc>
          <w:tcPr>
            <w:tcW w:w="709" w:type="dxa"/>
            <w:vAlign w:val="center"/>
          </w:tcPr>
          <w:p w14:paraId="61946A7B" w14:textId="6CB903C8" w:rsidR="00C61588" w:rsidRDefault="00C61588" w:rsidP="00AE042E">
            <w:pPr>
              <w:jc w:val="center"/>
              <w:rPr>
                <w:sz w:val="18"/>
                <w:szCs w:val="18"/>
              </w:rPr>
            </w:pPr>
            <w:r>
              <w:rPr>
                <w:sz w:val="18"/>
                <w:szCs w:val="18"/>
              </w:rPr>
              <w:t>14</w:t>
            </w:r>
          </w:p>
        </w:tc>
        <w:tc>
          <w:tcPr>
            <w:tcW w:w="851" w:type="dxa"/>
            <w:vAlign w:val="center"/>
          </w:tcPr>
          <w:p w14:paraId="15C5D1F2" w14:textId="47B97BC1" w:rsidR="00C61588" w:rsidRDefault="00C61588" w:rsidP="00AE042E">
            <w:pPr>
              <w:jc w:val="center"/>
              <w:rPr>
                <w:sz w:val="18"/>
                <w:szCs w:val="18"/>
              </w:rPr>
            </w:pPr>
            <w:r>
              <w:rPr>
                <w:sz w:val="18"/>
                <w:szCs w:val="18"/>
              </w:rPr>
              <w:t>08</w:t>
            </w:r>
          </w:p>
        </w:tc>
        <w:tc>
          <w:tcPr>
            <w:tcW w:w="567" w:type="dxa"/>
            <w:vAlign w:val="center"/>
          </w:tcPr>
          <w:p w14:paraId="6113DB8C" w14:textId="738FFDF8" w:rsidR="00C61588" w:rsidRDefault="00C61588" w:rsidP="00AE042E">
            <w:pPr>
              <w:jc w:val="center"/>
              <w:rPr>
                <w:sz w:val="18"/>
                <w:szCs w:val="18"/>
              </w:rPr>
            </w:pPr>
            <w:r>
              <w:rPr>
                <w:sz w:val="18"/>
                <w:szCs w:val="18"/>
              </w:rPr>
              <w:t>UN</w:t>
            </w:r>
          </w:p>
        </w:tc>
        <w:tc>
          <w:tcPr>
            <w:tcW w:w="5953" w:type="dxa"/>
            <w:vAlign w:val="center"/>
          </w:tcPr>
          <w:p w14:paraId="51DA7142" w14:textId="3B40DE20" w:rsidR="00C61588" w:rsidRDefault="00C61588" w:rsidP="00AE042E">
            <w:pPr>
              <w:jc w:val="both"/>
              <w:rPr>
                <w:sz w:val="18"/>
                <w:szCs w:val="18"/>
              </w:rPr>
            </w:pPr>
            <w:r>
              <w:rPr>
                <w:sz w:val="18"/>
                <w:szCs w:val="18"/>
              </w:rPr>
              <w:t>GUIAS DE VÁLVULAS</w:t>
            </w:r>
          </w:p>
        </w:tc>
        <w:tc>
          <w:tcPr>
            <w:tcW w:w="851" w:type="dxa"/>
            <w:vAlign w:val="center"/>
          </w:tcPr>
          <w:p w14:paraId="4437E44B" w14:textId="07F25E94" w:rsidR="00C61588" w:rsidRDefault="00C61588" w:rsidP="00AE042E">
            <w:pPr>
              <w:jc w:val="center"/>
              <w:rPr>
                <w:sz w:val="18"/>
                <w:szCs w:val="18"/>
              </w:rPr>
            </w:pPr>
            <w:r>
              <w:rPr>
                <w:sz w:val="18"/>
                <w:szCs w:val="18"/>
              </w:rPr>
              <w:t>32,00</w:t>
            </w:r>
          </w:p>
        </w:tc>
        <w:tc>
          <w:tcPr>
            <w:tcW w:w="850" w:type="dxa"/>
            <w:vAlign w:val="center"/>
          </w:tcPr>
          <w:p w14:paraId="2F3DD9A1" w14:textId="5C95D34D" w:rsidR="00C61588" w:rsidRDefault="00C61588" w:rsidP="00AE042E">
            <w:pPr>
              <w:jc w:val="center"/>
              <w:rPr>
                <w:sz w:val="18"/>
                <w:szCs w:val="18"/>
              </w:rPr>
            </w:pPr>
            <w:r>
              <w:rPr>
                <w:sz w:val="18"/>
                <w:szCs w:val="18"/>
              </w:rPr>
              <w:t>256,00</w:t>
            </w:r>
          </w:p>
        </w:tc>
      </w:tr>
      <w:tr w:rsidR="00C61588" w:rsidRPr="005F18FC" w14:paraId="0CDFACE0" w14:textId="77777777" w:rsidTr="004A2E99">
        <w:trPr>
          <w:cantSplit/>
          <w:trHeight w:val="44"/>
        </w:trPr>
        <w:tc>
          <w:tcPr>
            <w:tcW w:w="709" w:type="dxa"/>
            <w:vAlign w:val="center"/>
          </w:tcPr>
          <w:p w14:paraId="354F1C3E" w14:textId="691EAED7" w:rsidR="00C61588" w:rsidRDefault="00C61588" w:rsidP="00AE042E">
            <w:pPr>
              <w:jc w:val="center"/>
              <w:rPr>
                <w:sz w:val="18"/>
                <w:szCs w:val="18"/>
              </w:rPr>
            </w:pPr>
            <w:r>
              <w:rPr>
                <w:sz w:val="18"/>
                <w:szCs w:val="18"/>
              </w:rPr>
              <w:t>15</w:t>
            </w:r>
          </w:p>
        </w:tc>
        <w:tc>
          <w:tcPr>
            <w:tcW w:w="851" w:type="dxa"/>
            <w:vAlign w:val="center"/>
          </w:tcPr>
          <w:p w14:paraId="36FB4CEB" w14:textId="309C96DE" w:rsidR="00C61588" w:rsidRDefault="00C61588" w:rsidP="00AE042E">
            <w:pPr>
              <w:jc w:val="center"/>
              <w:rPr>
                <w:sz w:val="18"/>
                <w:szCs w:val="18"/>
              </w:rPr>
            </w:pPr>
            <w:r>
              <w:rPr>
                <w:sz w:val="18"/>
                <w:szCs w:val="18"/>
              </w:rPr>
              <w:t>08</w:t>
            </w:r>
          </w:p>
        </w:tc>
        <w:tc>
          <w:tcPr>
            <w:tcW w:w="567" w:type="dxa"/>
            <w:vAlign w:val="center"/>
          </w:tcPr>
          <w:p w14:paraId="61C29767" w14:textId="760F1025" w:rsidR="00C61588" w:rsidRDefault="00C61588" w:rsidP="00AE042E">
            <w:pPr>
              <w:jc w:val="center"/>
              <w:rPr>
                <w:sz w:val="18"/>
                <w:szCs w:val="18"/>
              </w:rPr>
            </w:pPr>
            <w:r>
              <w:rPr>
                <w:sz w:val="18"/>
                <w:szCs w:val="18"/>
              </w:rPr>
              <w:t>UN</w:t>
            </w:r>
          </w:p>
        </w:tc>
        <w:tc>
          <w:tcPr>
            <w:tcW w:w="5953" w:type="dxa"/>
            <w:vAlign w:val="center"/>
          </w:tcPr>
          <w:p w14:paraId="013747ED" w14:textId="2E282642" w:rsidR="00C61588" w:rsidRDefault="00C61588" w:rsidP="00AE042E">
            <w:pPr>
              <w:jc w:val="both"/>
              <w:rPr>
                <w:sz w:val="18"/>
                <w:szCs w:val="18"/>
              </w:rPr>
            </w:pPr>
            <w:r>
              <w:rPr>
                <w:sz w:val="18"/>
                <w:szCs w:val="18"/>
              </w:rPr>
              <w:t>RETENTORES DE VÁLVULAS</w:t>
            </w:r>
          </w:p>
        </w:tc>
        <w:tc>
          <w:tcPr>
            <w:tcW w:w="851" w:type="dxa"/>
            <w:vAlign w:val="center"/>
          </w:tcPr>
          <w:p w14:paraId="40CF0C17" w14:textId="6ACB1BEC" w:rsidR="00C61588" w:rsidRDefault="00C61588" w:rsidP="00AE042E">
            <w:pPr>
              <w:jc w:val="center"/>
              <w:rPr>
                <w:sz w:val="18"/>
                <w:szCs w:val="18"/>
              </w:rPr>
            </w:pPr>
            <w:r>
              <w:rPr>
                <w:sz w:val="18"/>
                <w:szCs w:val="18"/>
              </w:rPr>
              <w:t>9,00</w:t>
            </w:r>
          </w:p>
        </w:tc>
        <w:tc>
          <w:tcPr>
            <w:tcW w:w="850" w:type="dxa"/>
            <w:vAlign w:val="center"/>
          </w:tcPr>
          <w:p w14:paraId="620FA2A6" w14:textId="5C5274A7" w:rsidR="00C61588" w:rsidRDefault="00C61588" w:rsidP="00AE042E">
            <w:pPr>
              <w:jc w:val="center"/>
              <w:rPr>
                <w:sz w:val="18"/>
                <w:szCs w:val="18"/>
              </w:rPr>
            </w:pPr>
            <w:r>
              <w:rPr>
                <w:sz w:val="18"/>
                <w:szCs w:val="18"/>
              </w:rPr>
              <w:t>72,00</w:t>
            </w:r>
          </w:p>
        </w:tc>
      </w:tr>
      <w:tr w:rsidR="00C61588" w:rsidRPr="005F18FC" w14:paraId="2AD69FE1" w14:textId="77777777" w:rsidTr="004A2E99">
        <w:trPr>
          <w:cantSplit/>
          <w:trHeight w:val="44"/>
        </w:trPr>
        <w:tc>
          <w:tcPr>
            <w:tcW w:w="709" w:type="dxa"/>
            <w:vAlign w:val="center"/>
          </w:tcPr>
          <w:p w14:paraId="2200F7C9" w14:textId="19239E57" w:rsidR="00C61588" w:rsidRDefault="00C61588" w:rsidP="00AE042E">
            <w:pPr>
              <w:jc w:val="center"/>
              <w:rPr>
                <w:sz w:val="18"/>
                <w:szCs w:val="18"/>
              </w:rPr>
            </w:pPr>
            <w:r>
              <w:rPr>
                <w:sz w:val="18"/>
                <w:szCs w:val="18"/>
              </w:rPr>
              <w:t>16</w:t>
            </w:r>
          </w:p>
        </w:tc>
        <w:tc>
          <w:tcPr>
            <w:tcW w:w="851" w:type="dxa"/>
            <w:vAlign w:val="center"/>
          </w:tcPr>
          <w:p w14:paraId="1A2E95F7" w14:textId="01830A6A" w:rsidR="00C61588" w:rsidRDefault="00C61588" w:rsidP="00AE042E">
            <w:pPr>
              <w:jc w:val="center"/>
              <w:rPr>
                <w:sz w:val="18"/>
                <w:szCs w:val="18"/>
              </w:rPr>
            </w:pPr>
            <w:r>
              <w:rPr>
                <w:sz w:val="18"/>
                <w:szCs w:val="18"/>
              </w:rPr>
              <w:t>01</w:t>
            </w:r>
          </w:p>
        </w:tc>
        <w:tc>
          <w:tcPr>
            <w:tcW w:w="567" w:type="dxa"/>
            <w:vAlign w:val="center"/>
          </w:tcPr>
          <w:p w14:paraId="083BE433" w14:textId="3AEB61CA" w:rsidR="00C61588" w:rsidRDefault="00C61588" w:rsidP="00AE042E">
            <w:pPr>
              <w:jc w:val="center"/>
              <w:rPr>
                <w:sz w:val="18"/>
                <w:szCs w:val="18"/>
              </w:rPr>
            </w:pPr>
            <w:r>
              <w:rPr>
                <w:sz w:val="18"/>
                <w:szCs w:val="18"/>
              </w:rPr>
              <w:t>UN</w:t>
            </w:r>
          </w:p>
        </w:tc>
        <w:tc>
          <w:tcPr>
            <w:tcW w:w="5953" w:type="dxa"/>
            <w:vAlign w:val="center"/>
          </w:tcPr>
          <w:p w14:paraId="7CAE263B" w14:textId="11759AD2" w:rsidR="00C61588" w:rsidRDefault="00C61588" w:rsidP="00AE042E">
            <w:pPr>
              <w:jc w:val="both"/>
              <w:rPr>
                <w:sz w:val="18"/>
                <w:szCs w:val="18"/>
              </w:rPr>
            </w:pPr>
            <w:r>
              <w:rPr>
                <w:sz w:val="18"/>
                <w:szCs w:val="18"/>
              </w:rPr>
              <w:t>RETENTOR DE COMANDO</w:t>
            </w:r>
          </w:p>
        </w:tc>
        <w:tc>
          <w:tcPr>
            <w:tcW w:w="851" w:type="dxa"/>
            <w:vAlign w:val="center"/>
          </w:tcPr>
          <w:p w14:paraId="3FFD9DFE" w14:textId="455A2215" w:rsidR="00C61588" w:rsidRDefault="00C61588" w:rsidP="00AE042E">
            <w:pPr>
              <w:jc w:val="center"/>
              <w:rPr>
                <w:sz w:val="18"/>
                <w:szCs w:val="18"/>
              </w:rPr>
            </w:pPr>
            <w:r>
              <w:rPr>
                <w:sz w:val="18"/>
                <w:szCs w:val="18"/>
              </w:rPr>
              <w:t>48,00</w:t>
            </w:r>
          </w:p>
        </w:tc>
        <w:tc>
          <w:tcPr>
            <w:tcW w:w="850" w:type="dxa"/>
            <w:vAlign w:val="center"/>
          </w:tcPr>
          <w:p w14:paraId="7FA2FD26" w14:textId="17F907DD" w:rsidR="00C61588" w:rsidRDefault="00C61588" w:rsidP="00AE042E">
            <w:pPr>
              <w:jc w:val="center"/>
              <w:rPr>
                <w:sz w:val="18"/>
                <w:szCs w:val="18"/>
              </w:rPr>
            </w:pPr>
            <w:r>
              <w:rPr>
                <w:sz w:val="18"/>
                <w:szCs w:val="18"/>
              </w:rPr>
              <w:t>48,00</w:t>
            </w:r>
          </w:p>
        </w:tc>
      </w:tr>
      <w:tr w:rsidR="00C61588" w:rsidRPr="005F18FC" w14:paraId="2D7D719B" w14:textId="77777777" w:rsidTr="004A2E99">
        <w:trPr>
          <w:cantSplit/>
          <w:trHeight w:val="50"/>
        </w:trPr>
        <w:tc>
          <w:tcPr>
            <w:tcW w:w="709" w:type="dxa"/>
            <w:vAlign w:val="center"/>
          </w:tcPr>
          <w:p w14:paraId="7C561F8D" w14:textId="74D42331" w:rsidR="00C61588" w:rsidRDefault="00C61588" w:rsidP="00AE042E">
            <w:pPr>
              <w:jc w:val="center"/>
              <w:rPr>
                <w:sz w:val="18"/>
                <w:szCs w:val="18"/>
              </w:rPr>
            </w:pPr>
            <w:r>
              <w:rPr>
                <w:sz w:val="18"/>
                <w:szCs w:val="18"/>
              </w:rPr>
              <w:t>17</w:t>
            </w:r>
          </w:p>
        </w:tc>
        <w:tc>
          <w:tcPr>
            <w:tcW w:w="851" w:type="dxa"/>
            <w:vAlign w:val="center"/>
          </w:tcPr>
          <w:p w14:paraId="0F055E0F" w14:textId="192B0DDF" w:rsidR="00C61588" w:rsidRDefault="00C61588" w:rsidP="00AE042E">
            <w:pPr>
              <w:jc w:val="center"/>
              <w:rPr>
                <w:sz w:val="18"/>
                <w:szCs w:val="18"/>
              </w:rPr>
            </w:pPr>
            <w:r>
              <w:rPr>
                <w:sz w:val="18"/>
                <w:szCs w:val="18"/>
              </w:rPr>
              <w:t>01</w:t>
            </w:r>
          </w:p>
        </w:tc>
        <w:tc>
          <w:tcPr>
            <w:tcW w:w="567" w:type="dxa"/>
            <w:vAlign w:val="center"/>
          </w:tcPr>
          <w:p w14:paraId="5BF62669" w14:textId="73135015" w:rsidR="00C61588" w:rsidRDefault="00C61588" w:rsidP="00AE042E">
            <w:pPr>
              <w:jc w:val="center"/>
              <w:rPr>
                <w:sz w:val="18"/>
                <w:szCs w:val="18"/>
              </w:rPr>
            </w:pPr>
            <w:r>
              <w:rPr>
                <w:sz w:val="18"/>
                <w:szCs w:val="18"/>
              </w:rPr>
              <w:t>UN</w:t>
            </w:r>
          </w:p>
        </w:tc>
        <w:tc>
          <w:tcPr>
            <w:tcW w:w="5953" w:type="dxa"/>
            <w:vAlign w:val="center"/>
          </w:tcPr>
          <w:p w14:paraId="0D2C767F" w14:textId="4EB86648" w:rsidR="00C61588" w:rsidRDefault="00C61588" w:rsidP="00AE042E">
            <w:pPr>
              <w:jc w:val="both"/>
              <w:rPr>
                <w:sz w:val="18"/>
                <w:szCs w:val="18"/>
              </w:rPr>
            </w:pPr>
            <w:r>
              <w:rPr>
                <w:sz w:val="18"/>
                <w:szCs w:val="18"/>
              </w:rPr>
              <w:t>RETIFICA DE CABEÇOTE</w:t>
            </w:r>
          </w:p>
        </w:tc>
        <w:tc>
          <w:tcPr>
            <w:tcW w:w="851" w:type="dxa"/>
            <w:vAlign w:val="center"/>
          </w:tcPr>
          <w:p w14:paraId="7DCA8C46" w14:textId="79C51E54" w:rsidR="00C61588" w:rsidRDefault="004A2E99" w:rsidP="00AE042E">
            <w:pPr>
              <w:jc w:val="center"/>
              <w:rPr>
                <w:sz w:val="18"/>
                <w:szCs w:val="18"/>
              </w:rPr>
            </w:pPr>
            <w:r>
              <w:rPr>
                <w:sz w:val="18"/>
                <w:szCs w:val="18"/>
              </w:rPr>
              <w:t>1.120,00</w:t>
            </w:r>
          </w:p>
        </w:tc>
        <w:tc>
          <w:tcPr>
            <w:tcW w:w="850" w:type="dxa"/>
            <w:vAlign w:val="center"/>
          </w:tcPr>
          <w:p w14:paraId="5E7444BA" w14:textId="7C8355C6" w:rsidR="00C61588" w:rsidRDefault="004A2E99" w:rsidP="00AE042E">
            <w:pPr>
              <w:jc w:val="center"/>
              <w:rPr>
                <w:sz w:val="18"/>
                <w:szCs w:val="18"/>
              </w:rPr>
            </w:pPr>
            <w:r>
              <w:rPr>
                <w:sz w:val="18"/>
                <w:szCs w:val="18"/>
              </w:rPr>
              <w:t>1.120,00</w:t>
            </w:r>
          </w:p>
        </w:tc>
      </w:tr>
      <w:tr w:rsidR="000B1B1C" w:rsidRPr="005F18FC" w14:paraId="0599196C" w14:textId="77777777" w:rsidTr="00C61588">
        <w:trPr>
          <w:cantSplit/>
          <w:trHeight w:val="44"/>
        </w:trPr>
        <w:tc>
          <w:tcPr>
            <w:tcW w:w="9781" w:type="dxa"/>
            <w:gridSpan w:val="6"/>
            <w:vAlign w:val="center"/>
          </w:tcPr>
          <w:p w14:paraId="2A2C6E88" w14:textId="5CAAB946"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4A2E99">
              <w:rPr>
                <w:b/>
                <w:sz w:val="18"/>
                <w:szCs w:val="18"/>
              </w:rPr>
              <w:t>3.213,00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60254CA"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4A2E99">
        <w:rPr>
          <w:b/>
          <w:bCs/>
          <w:sz w:val="18"/>
          <w:szCs w:val="18"/>
        </w:rPr>
        <w:t>3.213,00 (três mil duzentos e treze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AE042E">
      <w:pPr>
        <w:pStyle w:val="Ttulo2"/>
        <w:spacing w:before="0" w:after="0"/>
        <w:jc w:val="center"/>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EA107D2"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E33F98">
        <w:rPr>
          <w:sz w:val="18"/>
          <w:szCs w:val="18"/>
        </w:rPr>
        <w:t>5</w:t>
      </w:r>
      <w:r w:rsidR="00B65DD3">
        <w:rPr>
          <w:sz w:val="18"/>
          <w:szCs w:val="18"/>
        </w:rPr>
        <w:t xml:space="preserve"> </w:t>
      </w:r>
      <w:r w:rsidR="002B05D1">
        <w:rPr>
          <w:sz w:val="18"/>
          <w:szCs w:val="18"/>
        </w:rPr>
        <w:t>(</w:t>
      </w:r>
      <w:r w:rsidR="00E33F98">
        <w:rPr>
          <w:sz w:val="18"/>
          <w:szCs w:val="18"/>
        </w:rPr>
        <w:t>quinze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43C31F7" w14:textId="77777777" w:rsidR="00AE042E" w:rsidRDefault="00AE042E" w:rsidP="00AE042E">
      <w:pPr>
        <w:keepNext/>
        <w:keepLines/>
        <w:tabs>
          <w:tab w:val="left" w:pos="567"/>
          <w:tab w:val="left" w:pos="3544"/>
        </w:tabs>
        <w:jc w:val="center"/>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77777777" w:rsidR="00045555" w:rsidRPr="0024444D" w:rsidRDefault="000B1B1C" w:rsidP="00AE042E">
      <w:pPr>
        <w:pStyle w:val="Recuodecorpodetexto31"/>
        <w:spacing w:after="0"/>
        <w:ind w:left="0"/>
        <w:jc w:val="both"/>
        <w:rPr>
          <w:sz w:val="18"/>
          <w:szCs w:val="18"/>
        </w:rPr>
      </w:pPr>
      <w:r w:rsidRPr="0024444D">
        <w:rPr>
          <w:sz w:val="18"/>
          <w:szCs w:val="18"/>
        </w:rPr>
        <w:t>0</w:t>
      </w:r>
      <w:r w:rsidR="00045555" w:rsidRPr="0024444D">
        <w:rPr>
          <w:sz w:val="18"/>
          <w:szCs w:val="18"/>
        </w:rPr>
        <w:t>7.01</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045555" w:rsidRPr="0024444D">
        <w:rPr>
          <w:sz w:val="18"/>
          <w:szCs w:val="18"/>
        </w:rPr>
        <w:t>E OBRAS, TRÂNSITO E SANEAMENTO</w:t>
      </w:r>
    </w:p>
    <w:p w14:paraId="2E1ACCFF" w14:textId="73A70EC7" w:rsidR="000B1B1C" w:rsidRPr="0024444D" w:rsidRDefault="00045555" w:rsidP="00AE042E">
      <w:pPr>
        <w:pStyle w:val="Recuodecorpodetexto31"/>
        <w:spacing w:after="0"/>
        <w:ind w:left="0"/>
        <w:jc w:val="both"/>
        <w:rPr>
          <w:sz w:val="18"/>
          <w:szCs w:val="18"/>
        </w:rPr>
      </w:pPr>
      <w:r w:rsidRPr="0024444D">
        <w:rPr>
          <w:sz w:val="18"/>
          <w:szCs w:val="18"/>
        </w:rPr>
        <w:t>04.122.0710.2065</w:t>
      </w:r>
      <w:r w:rsidR="000B1B1C" w:rsidRPr="0024444D">
        <w:rPr>
          <w:sz w:val="18"/>
          <w:szCs w:val="18"/>
        </w:rPr>
        <w:tab/>
        <w:t xml:space="preserve">        </w:t>
      </w:r>
      <w:r w:rsidRPr="0024444D">
        <w:rPr>
          <w:sz w:val="18"/>
          <w:szCs w:val="18"/>
        </w:rPr>
        <w:t xml:space="preserve"> </w:t>
      </w:r>
      <w:r w:rsidR="000B1B1C" w:rsidRPr="0024444D">
        <w:rPr>
          <w:sz w:val="18"/>
          <w:szCs w:val="18"/>
        </w:rPr>
        <w:t xml:space="preserve"> </w:t>
      </w:r>
      <w:r w:rsidRPr="0024444D">
        <w:rPr>
          <w:sz w:val="18"/>
          <w:szCs w:val="18"/>
        </w:rPr>
        <w:t xml:space="preserve">  </w:t>
      </w:r>
      <w:r w:rsidR="000B1B1C" w:rsidRPr="0024444D">
        <w:rPr>
          <w:sz w:val="18"/>
          <w:szCs w:val="18"/>
        </w:rPr>
        <w:t xml:space="preserve">    </w:t>
      </w:r>
      <w:r w:rsidR="00924E6A" w:rsidRPr="0024444D">
        <w:rPr>
          <w:sz w:val="18"/>
          <w:szCs w:val="18"/>
        </w:rPr>
        <w:t xml:space="preserve"> </w:t>
      </w:r>
      <w:r w:rsidR="00171150" w:rsidRPr="0024444D">
        <w:rPr>
          <w:sz w:val="18"/>
          <w:szCs w:val="18"/>
        </w:rPr>
        <w:t xml:space="preserve">MANUTENÇÃO </w:t>
      </w:r>
      <w:r w:rsidRPr="0024444D">
        <w:rPr>
          <w:sz w:val="18"/>
          <w:szCs w:val="18"/>
        </w:rPr>
        <w:t>E DESENVOLVIMENTO DAS ATIVIDADES DA SECRETARIA</w:t>
      </w:r>
    </w:p>
    <w:p w14:paraId="55370F67" w14:textId="59C0C29B" w:rsidR="000B1B1C" w:rsidRPr="0024444D" w:rsidRDefault="000B1B1C" w:rsidP="00AE042E">
      <w:pPr>
        <w:pStyle w:val="Recuodecorpodetexto31"/>
        <w:tabs>
          <w:tab w:val="left" w:pos="567"/>
          <w:tab w:val="left" w:pos="2835"/>
        </w:tabs>
        <w:spacing w:after="0"/>
        <w:ind w:left="0"/>
        <w:jc w:val="both"/>
        <w:rPr>
          <w:sz w:val="18"/>
          <w:szCs w:val="18"/>
        </w:rPr>
      </w:pPr>
      <w:r w:rsidRPr="0024444D">
        <w:rPr>
          <w:sz w:val="18"/>
          <w:szCs w:val="18"/>
        </w:rPr>
        <w:t xml:space="preserve">3.3.90.30.00.00.00.00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045555" w:rsidRPr="0024444D">
        <w:rPr>
          <w:sz w:val="18"/>
          <w:szCs w:val="18"/>
        </w:rPr>
        <w:t>5</w:t>
      </w:r>
      <w:r w:rsidR="00780200" w:rsidRPr="0024444D">
        <w:rPr>
          <w:sz w:val="18"/>
          <w:szCs w:val="18"/>
        </w:rPr>
        <w:t xml:space="preserve">00 / </w:t>
      </w:r>
      <w:r w:rsidR="00045555" w:rsidRPr="0024444D">
        <w:rPr>
          <w:sz w:val="18"/>
          <w:szCs w:val="18"/>
        </w:rPr>
        <w:t>01 – LIVRE</w:t>
      </w:r>
      <w:r w:rsidR="00AE6D3B" w:rsidRPr="0024444D">
        <w:rPr>
          <w:sz w:val="18"/>
          <w:szCs w:val="18"/>
        </w:rPr>
        <w:t xml:space="preserve">) </w:t>
      </w:r>
      <w:r w:rsidR="00045555" w:rsidRPr="0024444D">
        <w:rPr>
          <w:sz w:val="18"/>
          <w:szCs w:val="18"/>
        </w:rPr>
        <w:t>7070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188EFA1A"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Pr>
          <w:sz w:val="18"/>
          <w:szCs w:val="18"/>
        </w:rPr>
        <w:t xml:space="preserve">o Secretário Municipal de Obras, Trânsito e Saneamento senhor Valdir </w:t>
      </w:r>
      <w:r w:rsidR="00E33F98">
        <w:rPr>
          <w:sz w:val="18"/>
          <w:szCs w:val="18"/>
        </w:rPr>
        <w:t>Luiz Soletti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lastRenderedPageBreak/>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73C1EA1E" w14:textId="2E490134"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8A1B3C">
        <w:rPr>
          <w:sz w:val="18"/>
          <w:szCs w:val="18"/>
        </w:rPr>
        <w:t>2</w:t>
      </w:r>
      <w:r w:rsidR="000E3B52">
        <w:rPr>
          <w:sz w:val="18"/>
          <w:szCs w:val="18"/>
        </w:rPr>
        <w:t>7</w:t>
      </w:r>
      <w:r w:rsidR="008A1B3C">
        <w:rPr>
          <w:sz w:val="18"/>
          <w:szCs w:val="18"/>
        </w:rPr>
        <w:t xml:space="preserve"> de janeiro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0427B6E8"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Pr="00DD6D3C">
        <w:rPr>
          <w:bCs/>
          <w:sz w:val="18"/>
          <w:szCs w:val="18"/>
        </w:rPr>
        <w:t xml:space="preserve">Mecânica Domeneghini </w:t>
      </w:r>
      <w:r w:rsidR="00DD6D3C" w:rsidRPr="00DD6D3C">
        <w:rPr>
          <w:bCs/>
          <w:sz w:val="18"/>
          <w:szCs w:val="18"/>
        </w:rPr>
        <w:t>LTDA</w:t>
      </w:r>
    </w:p>
    <w:p w14:paraId="7873EB5F" w14:textId="05D8DFAF"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01F66F82"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Pr>
          <w:b/>
          <w:sz w:val="18"/>
          <w:szCs w:val="18"/>
          <w:lang w:val="it-IT"/>
        </w:rPr>
        <w:t xml:space="preserve">  </w:t>
      </w:r>
      <w:r w:rsidR="00AE042E">
        <w:rPr>
          <w:b/>
          <w:sz w:val="18"/>
          <w:szCs w:val="18"/>
          <w:lang w:val="it-IT"/>
        </w:rPr>
        <w:t xml:space="preserve">Valdir </w:t>
      </w:r>
      <w:r>
        <w:rPr>
          <w:b/>
          <w:sz w:val="18"/>
          <w:szCs w:val="18"/>
          <w:lang w:val="it-IT"/>
        </w:rPr>
        <w:t>Luiz Soletti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Pr="008A1B3C">
        <w:rPr>
          <w:sz w:val="18"/>
          <w:szCs w:val="18"/>
        </w:rPr>
        <w:t>200.934.030-20</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3774C597">
          <wp:simplePos x="0" y="0"/>
          <wp:positionH relativeFrom="column">
            <wp:posOffset>619125</wp:posOffset>
          </wp:positionH>
          <wp:positionV relativeFrom="paragraph">
            <wp:posOffset>-116205</wp:posOffset>
          </wp:positionV>
          <wp:extent cx="540131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238250"/>
                  </a:xfrm>
                  <a:prstGeom prst="rect">
                    <a:avLst/>
                  </a:prstGeom>
                  <a:noFill/>
                </pic:spPr>
              </pic:pic>
            </a:graphicData>
          </a:graphic>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3597</TotalTime>
  <Pages>3</Pages>
  <Words>1475</Words>
  <Characters>7967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267</cp:revision>
  <cp:lastPrinted>2024-12-17T12:05:00Z</cp:lastPrinted>
  <dcterms:created xsi:type="dcterms:W3CDTF">2013-08-29T16:25:00Z</dcterms:created>
  <dcterms:modified xsi:type="dcterms:W3CDTF">2025-01-27T16:53:00Z</dcterms:modified>
</cp:coreProperties>
</file>