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049A" w14:textId="613E2564" w:rsidR="005365B4" w:rsidRDefault="005365B4" w:rsidP="00041D5C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CONTRATO DE AQUISIÇÃO DE GÊNEROS ALIMENTÍCIOS DA AGRICULTURA FAMILIAR</w:t>
      </w:r>
    </w:p>
    <w:p w14:paraId="286C52CD" w14:textId="7CB04E10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PARA A ALIMENTAÇÃO ESCOLAR/PNAE Nº </w:t>
      </w:r>
      <w:r w:rsidR="001377DA">
        <w:rPr>
          <w:rFonts w:ascii="Arial Narrow" w:hAnsi="Arial Narrow"/>
          <w:b/>
          <w:color w:val="000000"/>
          <w:sz w:val="22"/>
          <w:szCs w:val="22"/>
        </w:rPr>
        <w:t>064/2024</w:t>
      </w:r>
    </w:p>
    <w:p w14:paraId="5EB1478E" w14:textId="77777777" w:rsidR="005365B4" w:rsidRDefault="005365B4" w:rsidP="005365B4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5212FE8F" w14:textId="43F8F84E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Pelo presente instrumento, de um lado o </w:t>
      </w:r>
      <w:r>
        <w:rPr>
          <w:rFonts w:ascii="Arial Narrow" w:hAnsi="Arial Narrow"/>
          <w:b/>
          <w:sz w:val="20"/>
          <w:szCs w:val="20"/>
        </w:rPr>
        <w:t>MUNICÍPIO DE COTIPORÃ</w:t>
      </w:r>
      <w:r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570DA6">
        <w:rPr>
          <w:rFonts w:ascii="Arial Narrow" w:hAnsi="Arial Narrow"/>
          <w:sz w:val="20"/>
          <w:szCs w:val="20"/>
        </w:rPr>
        <w:t>ua</w:t>
      </w:r>
      <w:r>
        <w:rPr>
          <w:rFonts w:ascii="Arial Narrow" w:hAnsi="Arial Narrow"/>
          <w:sz w:val="20"/>
          <w:szCs w:val="20"/>
        </w:rPr>
        <w:t xml:space="preserve"> Prefeit</w:t>
      </w:r>
      <w:r w:rsidR="00570DA6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Municipal </w:t>
      </w:r>
      <w:r w:rsidR="00570DA6">
        <w:rPr>
          <w:rFonts w:ascii="Arial Narrow" w:hAnsi="Arial Narrow"/>
          <w:sz w:val="20"/>
          <w:szCs w:val="20"/>
        </w:rPr>
        <w:t xml:space="preserve">Em Exercício </w:t>
      </w:r>
      <w:r>
        <w:rPr>
          <w:rFonts w:ascii="Arial Narrow" w:hAnsi="Arial Narrow"/>
          <w:sz w:val="20"/>
          <w:szCs w:val="20"/>
        </w:rPr>
        <w:t xml:space="preserve">a Senhora Lenita </w:t>
      </w:r>
      <w:proofErr w:type="spellStart"/>
      <w:r>
        <w:rPr>
          <w:rFonts w:ascii="Arial Narrow" w:hAnsi="Arial Narrow"/>
          <w:sz w:val="20"/>
          <w:szCs w:val="20"/>
        </w:rPr>
        <w:t>Zanovello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Tomazi</w:t>
      </w:r>
      <w:proofErr w:type="spellEnd"/>
      <w:r>
        <w:rPr>
          <w:rFonts w:ascii="Arial Narrow" w:hAnsi="Arial Narrow"/>
          <w:sz w:val="20"/>
          <w:szCs w:val="20"/>
        </w:rPr>
        <w:t>, brasileira, casada, portadora da Identidade nº 1079843304, emitida pela SJS/RS, inscrita no CPF/MF sob nº 003.969.520-46, doravante denominado simplesmente CONTRATANTE</w:t>
      </w:r>
      <w:r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935729">
        <w:rPr>
          <w:rFonts w:ascii="Arial Narrow" w:hAnsi="Arial Narrow"/>
          <w:b/>
          <w:sz w:val="20"/>
          <w:szCs w:val="20"/>
        </w:rPr>
        <w:t xml:space="preserve">IVONIA CARMEN BORTOLI FERRONATO, </w:t>
      </w:r>
      <w:r w:rsidR="00041D5C" w:rsidRPr="00496823">
        <w:rPr>
          <w:rFonts w:ascii="Arial Narrow" w:hAnsi="Arial Narrow"/>
          <w:color w:val="000000"/>
          <w:sz w:val="20"/>
          <w:szCs w:val="20"/>
        </w:rPr>
        <w:t xml:space="preserve">brasileira, casada, empreendedora rural, situada na Linha </w:t>
      </w:r>
      <w:r w:rsidR="00935729">
        <w:rPr>
          <w:rFonts w:ascii="Arial Narrow" w:hAnsi="Arial Narrow"/>
          <w:color w:val="000000"/>
          <w:sz w:val="20"/>
          <w:szCs w:val="20"/>
        </w:rPr>
        <w:t>Barão do Triunfo</w:t>
      </w:r>
      <w:r w:rsidR="00041D5C" w:rsidRPr="00496823">
        <w:rPr>
          <w:rFonts w:ascii="Arial Narrow" w:hAnsi="Arial Narrow"/>
          <w:color w:val="000000"/>
          <w:sz w:val="20"/>
          <w:szCs w:val="20"/>
        </w:rPr>
        <w:t>, nº</w:t>
      </w:r>
      <w:r w:rsidR="00935729">
        <w:rPr>
          <w:rFonts w:ascii="Arial Narrow" w:hAnsi="Arial Narrow"/>
          <w:color w:val="000000"/>
          <w:sz w:val="20"/>
          <w:szCs w:val="20"/>
        </w:rPr>
        <w:t xml:space="preserve"> 810</w:t>
      </w:r>
      <w:r w:rsidR="00041D5C" w:rsidRPr="00496823">
        <w:rPr>
          <w:rFonts w:ascii="Arial Narrow" w:hAnsi="Arial Narrow"/>
          <w:color w:val="000000"/>
          <w:sz w:val="20"/>
          <w:szCs w:val="20"/>
        </w:rPr>
        <w:t xml:space="preserve">, </w:t>
      </w:r>
      <w:r w:rsidR="00935729">
        <w:rPr>
          <w:rFonts w:ascii="Arial Narrow" w:hAnsi="Arial Narrow"/>
          <w:color w:val="000000"/>
          <w:sz w:val="20"/>
          <w:szCs w:val="20"/>
        </w:rPr>
        <w:t xml:space="preserve">Comunidade Nossa Senhora do </w:t>
      </w:r>
      <w:proofErr w:type="spellStart"/>
      <w:r w:rsidR="00935729">
        <w:rPr>
          <w:rFonts w:ascii="Arial Narrow" w:hAnsi="Arial Narrow"/>
          <w:color w:val="000000"/>
          <w:sz w:val="20"/>
          <w:szCs w:val="20"/>
        </w:rPr>
        <w:t>Pedancino</w:t>
      </w:r>
      <w:proofErr w:type="spellEnd"/>
      <w:r w:rsidR="00041D5C" w:rsidRPr="00496823">
        <w:rPr>
          <w:rFonts w:ascii="Arial Narrow" w:hAnsi="Arial Narrow"/>
          <w:color w:val="000000"/>
          <w:sz w:val="20"/>
          <w:szCs w:val="20"/>
        </w:rPr>
        <w:t xml:space="preserve">, em </w:t>
      </w:r>
      <w:proofErr w:type="spellStart"/>
      <w:r w:rsidR="00041D5C" w:rsidRPr="00496823">
        <w:rPr>
          <w:rFonts w:ascii="Arial Narrow" w:hAnsi="Arial Narrow"/>
          <w:color w:val="000000"/>
          <w:sz w:val="20"/>
          <w:szCs w:val="20"/>
        </w:rPr>
        <w:t>Veranopolis</w:t>
      </w:r>
      <w:proofErr w:type="spellEnd"/>
      <w:r w:rsidR="00041D5C" w:rsidRPr="00496823">
        <w:rPr>
          <w:rFonts w:ascii="Arial Narrow" w:hAnsi="Arial Narrow"/>
          <w:color w:val="000000"/>
          <w:sz w:val="20"/>
          <w:szCs w:val="20"/>
        </w:rPr>
        <w:t>/RS</w:t>
      </w:r>
      <w:r>
        <w:rPr>
          <w:rFonts w:ascii="Arial Narrow" w:hAnsi="Arial Narrow"/>
          <w:color w:val="000000"/>
          <w:sz w:val="20"/>
          <w:szCs w:val="20"/>
        </w:rPr>
        <w:t>, doravante denominado (a) CONTRATADO (A), resolvem celebrar o presente contrato mediante as cláusulas que seguem:</w:t>
      </w:r>
    </w:p>
    <w:p w14:paraId="3DBC83F9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41FC100" w14:textId="77777777" w:rsidR="005365B4" w:rsidRP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 w:rsidRPr="005365B4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11.947/2009</w:t>
        </w:r>
      </w:hyperlink>
      <w:r w:rsidRPr="005365B4">
        <w:rPr>
          <w:rFonts w:ascii="Arial Narrow" w:hAnsi="Arial Narrow"/>
          <w:sz w:val="20"/>
          <w:szCs w:val="20"/>
        </w:rPr>
        <w:t> e da </w:t>
      </w:r>
      <w:hyperlink r:id="rId9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8.666/93</w:t>
        </w:r>
      </w:hyperlink>
      <w:r w:rsidRPr="005365B4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vencedor(a)  da Chamada Pública nº 001/2023, constituída através do Protocolo Administrativo nº 1003/2023.</w:t>
      </w:r>
    </w:p>
    <w:p w14:paraId="513BD2CC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F12C5FB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5365B4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0E42214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2024, descritos no quadro previsto na Cláusula Quarta, todos de acordo com a Chamada Pública nº 001/2023, o qual fica fazendo parte integrante do presente contrato, independentemente de anexação ou transcrição.</w:t>
      </w:r>
    </w:p>
    <w:p w14:paraId="1A03544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CC4ACBE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023A80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22F2C8F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713DE0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3039A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limite individual de venda de gêneros alimentícios do CONTRATADO será de até R$ 40.000,00 (quarenta mil reais) por DAP</w:t>
      </w:r>
      <w:r>
        <w:rPr>
          <w:rFonts w:ascii="Arial Narrow" w:hAnsi="Arial Narrow"/>
        </w:rPr>
        <w:t>/e ou CAF</w:t>
      </w:r>
      <w:r>
        <w:rPr>
          <w:rFonts w:ascii="Arial Narrow" w:hAnsi="Arial Narrow"/>
          <w:color w:val="000000"/>
          <w:sz w:val="20"/>
          <w:szCs w:val="20"/>
        </w:rPr>
        <w:t xml:space="preserve"> ano civil, referente à sua produção, conforme a legislação do Programa Nacional de Alimentação Escolar.</w:t>
      </w:r>
    </w:p>
    <w:p w14:paraId="2E7752F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2B76211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039FBD2" w14:textId="6032D464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>
        <w:rPr>
          <w:rFonts w:ascii="Arial Narrow" w:hAnsi="Arial Narrow"/>
          <w:b/>
          <w:color w:val="000000"/>
          <w:sz w:val="20"/>
          <w:szCs w:val="20"/>
        </w:rPr>
        <w:t>R$</w:t>
      </w:r>
      <w:r w:rsidR="00935729">
        <w:rPr>
          <w:rFonts w:ascii="Arial Narrow" w:hAnsi="Arial Narrow"/>
          <w:b/>
          <w:color w:val="000000"/>
          <w:sz w:val="20"/>
          <w:szCs w:val="20"/>
        </w:rPr>
        <w:t>12.413,40(doze mil, quatrocentos e treze reais e quarenta centavos).</w:t>
      </w:r>
    </w:p>
    <w:p w14:paraId="0B7E725F" w14:textId="77777777" w:rsidR="005365B4" w:rsidRDefault="005365B4" w:rsidP="005365B4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O recebimento das mercadorias dar-se-á mediante apresentação de planilhas de Recebimento, pela pessoa responsável pela alimentação no local de entrega, consoante anexo deste Contrato.</w:t>
      </w:r>
    </w:p>
    <w:p w14:paraId="0CF65A24" w14:textId="77777777" w:rsidR="005365B4" w:rsidRDefault="005365B4" w:rsidP="005365B4">
      <w:r>
        <w:rPr>
          <w:rFonts w:ascii="Arial Narrow" w:hAnsi="Arial Narrow"/>
          <w:b/>
          <w:bCs/>
        </w:rPr>
        <w:t>b)</w:t>
      </w:r>
      <w:r>
        <w:t xml:space="preserve"> </w:t>
      </w:r>
      <w:r>
        <w:rPr>
          <w:rFonts w:ascii="Arial Narrow" w:hAnsi="Arial Narrow"/>
          <w:sz w:val="20"/>
          <w:szCs w:val="20"/>
        </w:rPr>
        <w:t xml:space="preserve">Ao final de cada mês será solicitada a nota fiscal ao fornecedor de acordo com as planilhas de recebimento, assinadas pelo responsável </w:t>
      </w:r>
      <w:proofErr w:type="gramStart"/>
      <w:r>
        <w:rPr>
          <w:rFonts w:ascii="Arial Narrow" w:hAnsi="Arial Narrow"/>
          <w:sz w:val="20"/>
          <w:szCs w:val="20"/>
        </w:rPr>
        <w:t>pela setor</w:t>
      </w:r>
      <w:proofErr w:type="gramEnd"/>
      <w:r>
        <w:rPr>
          <w:rFonts w:ascii="Arial Narrow" w:hAnsi="Arial Narrow"/>
          <w:sz w:val="20"/>
          <w:szCs w:val="20"/>
        </w:rPr>
        <w:t xml:space="preserve"> de alimentaçã</w:t>
      </w:r>
      <w:r>
        <w:t xml:space="preserve">o. </w:t>
      </w:r>
    </w:p>
    <w:p w14:paraId="0FCAD721" w14:textId="08F60583" w:rsidR="00041D5C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c)</w:t>
      </w:r>
      <w:r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2"/>
        <w:gridCol w:w="2398"/>
        <w:gridCol w:w="357"/>
        <w:gridCol w:w="776"/>
        <w:gridCol w:w="1168"/>
        <w:gridCol w:w="780"/>
        <w:gridCol w:w="1423"/>
        <w:gridCol w:w="1047"/>
        <w:gridCol w:w="1145"/>
      </w:tblGrid>
      <w:tr w:rsidR="009921DB" w:rsidRPr="008154DA" w14:paraId="7276851C" w14:textId="1947C354" w:rsidTr="009921DB">
        <w:trPr>
          <w:trHeight w:val="80"/>
          <w:jc w:val="center"/>
        </w:trPr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47AD78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D6AFC7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2267AC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33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EFE70E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64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7FFF6B" w14:textId="4D328634" w:rsidR="009921DB" w:rsidRPr="008154DA" w:rsidRDefault="009921DB" w:rsidP="009921D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PERIODICIDADE DE ENTREGA</w:t>
            </w:r>
          </w:p>
        </w:tc>
        <w:tc>
          <w:tcPr>
            <w:tcW w:w="1171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711D39A4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*VALOR DE AQUISIÇÃO (R$)</w:t>
            </w:r>
          </w:p>
        </w:tc>
      </w:tr>
      <w:tr w:rsidR="009921DB" w:rsidRPr="008154DA" w14:paraId="75F4A495" w14:textId="77777777" w:rsidTr="009921DB">
        <w:trPr>
          <w:trHeight w:val="20"/>
          <w:jc w:val="center"/>
        </w:trPr>
        <w:tc>
          <w:tcPr>
            <w:tcW w:w="2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DD69D3" w14:textId="77777777" w:rsidR="009921DB" w:rsidRPr="008154DA" w:rsidRDefault="009921DB" w:rsidP="00B23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3197CD" w14:textId="77777777" w:rsidR="009921DB" w:rsidRPr="008154DA" w:rsidRDefault="009921DB" w:rsidP="00B23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994646" w14:textId="77777777" w:rsidR="009921DB" w:rsidRPr="008154DA" w:rsidRDefault="009921DB" w:rsidP="00B23E1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29CB1E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E.AMOR</w:t>
            </w:r>
            <w:proofErr w:type="gramEnd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1EFA7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5A33A485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64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3B6DC4" w14:textId="49D53DAD" w:rsidR="009921DB" w:rsidRPr="008154DA" w:rsidRDefault="009921DB" w:rsidP="009921D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7157A155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EEBDD0" w14:textId="71CD703C" w:rsidR="009921DB" w:rsidRPr="008154DA" w:rsidRDefault="009921DB" w:rsidP="00B23E1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921DB" w:rsidRPr="008154DA" w14:paraId="3A67AF9D" w14:textId="77777777" w:rsidTr="009921DB">
        <w:trPr>
          <w:trHeight w:val="105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55AE808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2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845725" w14:textId="77777777" w:rsidR="009921DB" w:rsidRPr="008154DA" w:rsidRDefault="009921DB" w:rsidP="00B23E1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BISCOITO - caseiro, colonial. Sabores variados: nata, milho, maizena</w:t>
            </w:r>
            <w:proofErr w:type="gramStart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, ,</w:t>
            </w:r>
            <w:proofErr w:type="gramEnd"/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mel, da vovó e polvilho. Embalagem de Kg.,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F0EC" w14:textId="77777777" w:rsidR="009921DB" w:rsidRPr="008154DA" w:rsidRDefault="009921DB" w:rsidP="00B23E1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5658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21D1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371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0AD6" w14:textId="02C95B24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Quinzenal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EEDC6D9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24,62</w:t>
            </w:r>
          </w:p>
        </w:tc>
        <w:tc>
          <w:tcPr>
            <w:tcW w:w="61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E6D83D8" w14:textId="2ADF9898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7.386,00</w:t>
            </w:r>
          </w:p>
        </w:tc>
      </w:tr>
      <w:tr w:rsidR="009921DB" w:rsidRPr="008154DA" w14:paraId="1214BE6A" w14:textId="77777777" w:rsidTr="009921DB">
        <w:trPr>
          <w:trHeight w:val="105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36C8F214" w14:textId="77777777" w:rsidR="009921DB" w:rsidRPr="008154DA" w:rsidRDefault="009921DB" w:rsidP="00B23E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FBAD26" w14:textId="77777777" w:rsidR="009921DB" w:rsidRPr="008154DA" w:rsidRDefault="009921DB" w:rsidP="00B23E1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FATIAS HUNGARAS- COM COCO produto fresco, entregue no dia. Venda por KG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7A60" w14:textId="77777777" w:rsidR="009921DB" w:rsidRPr="008154DA" w:rsidRDefault="009921DB" w:rsidP="00B23E1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7A1D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57B9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180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F5A1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D569" w14:textId="0E3CC515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D64217A" w14:textId="77777777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27,93</w:t>
            </w:r>
          </w:p>
        </w:tc>
        <w:tc>
          <w:tcPr>
            <w:tcW w:w="61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2362421" w14:textId="77CDCDFC" w:rsidR="009921DB" w:rsidRPr="008154DA" w:rsidRDefault="009921DB" w:rsidP="009921D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5.027,40</w:t>
            </w:r>
          </w:p>
        </w:tc>
      </w:tr>
      <w:tr w:rsidR="00935729" w:rsidRPr="008154DA" w14:paraId="2C3B804F" w14:textId="77777777" w:rsidTr="009921DB">
        <w:trPr>
          <w:trHeight w:val="64"/>
          <w:jc w:val="center"/>
        </w:trPr>
        <w:tc>
          <w:tcPr>
            <w:tcW w:w="4389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40D9935E" w14:textId="77777777" w:rsidR="00935729" w:rsidRPr="008154DA" w:rsidRDefault="00935729" w:rsidP="00B23E17">
            <w:pPr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TOTAL – R$</w:t>
            </w:r>
          </w:p>
        </w:tc>
        <w:tc>
          <w:tcPr>
            <w:tcW w:w="61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bottom"/>
          </w:tcPr>
          <w:p w14:paraId="75F75317" w14:textId="77777777" w:rsidR="00935729" w:rsidRPr="008154DA" w:rsidRDefault="00935729" w:rsidP="00B23E1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12.413,40</w:t>
            </w:r>
          </w:p>
        </w:tc>
      </w:tr>
    </w:tbl>
    <w:p w14:paraId="4DB68633" w14:textId="77777777" w:rsidR="005365B4" w:rsidRPr="00235580" w:rsidRDefault="005365B4" w:rsidP="00235580">
      <w:pPr>
        <w:jc w:val="right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E473F9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3E60A295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C4A16A8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06.04 </w:t>
      </w:r>
      <w:r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6153ED6A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12.306.0640.2055</w:t>
      </w:r>
      <w:r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>
        <w:rPr>
          <w:rFonts w:ascii="Arial Narrow" w:hAnsi="Arial Narrow" w:cs="Arial"/>
          <w:sz w:val="20"/>
          <w:szCs w:val="20"/>
        </w:rPr>
        <w:t>Merenda  Escolar</w:t>
      </w:r>
      <w:proofErr w:type="gramEnd"/>
      <w:r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6BC7F929" w14:textId="77777777" w:rsidR="005365B4" w:rsidRDefault="005365B4" w:rsidP="005365B4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500/CO Nenhum 1 Livre (6730)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1AE8B2F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552/CO Nenhum 1006 PNAE (6750)</w:t>
      </w:r>
    </w:p>
    <w:p w14:paraId="501E7C7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C9AAF5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15454D9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1EBF2B9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6F747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7790DD51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0B875FA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36DE4AE" w14:textId="77777777" w:rsidR="005365B4" w:rsidRDefault="005365B4" w:rsidP="005365B4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09EAE4F2" w14:textId="77777777" w:rsidR="005365B4" w:rsidRDefault="005365B4" w:rsidP="005365B4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CONTRATANTE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compromete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em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guardar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prazo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estabelecido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§7º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artigo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57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Resolução do FNDE </w:t>
      </w:r>
      <w:r>
        <w:rPr>
          <w:rFonts w:ascii="Arial Narrow" w:hAnsi="Arial Narrow"/>
          <w:spacing w:val="-3"/>
          <w:sz w:val="20"/>
          <w:szCs w:val="20"/>
        </w:rPr>
        <w:t xml:space="preserve">que </w:t>
      </w:r>
      <w:r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>
        <w:rPr>
          <w:rFonts w:ascii="Arial Narrow" w:hAnsi="Arial Narrow"/>
          <w:spacing w:val="-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comprovação.</w:t>
      </w:r>
    </w:p>
    <w:p w14:paraId="135DC37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F1FDAB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541639F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73BB1F0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A36A3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542EFC9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299C749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231688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6C83A1D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10E481C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2952C26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e)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F985F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D965C8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C689F87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34BCDAE1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C25C59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601A72F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71B88B1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FBE22F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TERCEIRA:</w:t>
      </w:r>
    </w:p>
    <w:p w14:paraId="4C503D90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lastRenderedPageBreak/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3D56A35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60FC3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QUARTA:</w:t>
      </w:r>
    </w:p>
    <w:p w14:paraId="2C5771AD" w14:textId="77777777" w:rsidR="005365B4" w:rsidRPr="00666BAF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666BAF">
        <w:rPr>
          <w:rFonts w:ascii="Arial Narrow" w:hAnsi="Arial Narrow"/>
          <w:color w:val="000000"/>
          <w:sz w:val="20"/>
          <w:szCs w:val="20"/>
        </w:rPr>
        <w:t xml:space="preserve">O presente contrato rege-se, ainda, pela Chamada Pública nº 001/2023, pela Resolução CD/FNDE nº 06/2020 e suas alterações, </w:t>
      </w:r>
      <w:r w:rsidRPr="00666BAF">
        <w:rPr>
          <w:rFonts w:ascii="Arial Narrow" w:hAnsi="Arial Narrow"/>
          <w:sz w:val="20"/>
          <w:szCs w:val="20"/>
        </w:rPr>
        <w:t>pelas </w:t>
      </w:r>
      <w:hyperlink r:id="rId10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Leis Federais nº 8.666/1993</w:t>
        </w:r>
      </w:hyperlink>
      <w:r w:rsidRPr="00666BAF">
        <w:rPr>
          <w:rFonts w:ascii="Arial Narrow" w:hAnsi="Arial Narrow"/>
          <w:sz w:val="20"/>
          <w:szCs w:val="20"/>
        </w:rPr>
        <w:t xml:space="preserve"> e </w:t>
      </w:r>
      <w:hyperlink r:id="rId11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nº 11.947/2009</w:t>
        </w:r>
      </w:hyperlink>
      <w:r w:rsidRPr="00666BAF">
        <w:rPr>
          <w:rFonts w:ascii="Arial Narrow" w:hAnsi="Arial Narrow"/>
          <w:sz w:val="20"/>
          <w:szCs w:val="20"/>
        </w:rPr>
        <w:t>, em todos os seus termos</w:t>
      </w:r>
      <w:r w:rsidRPr="00666BAF">
        <w:rPr>
          <w:rFonts w:ascii="Arial Narrow" w:hAnsi="Arial Narrow"/>
          <w:color w:val="000000"/>
          <w:sz w:val="20"/>
          <w:szCs w:val="20"/>
        </w:rPr>
        <w:t>.</w:t>
      </w:r>
    </w:p>
    <w:p w14:paraId="31B0B86A" w14:textId="77777777" w:rsidR="005365B4" w:rsidRPr="00666BAF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39F87A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QUINTA:</w:t>
      </w:r>
    </w:p>
    <w:p w14:paraId="7A2521D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7D90D43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82AB712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SEXTA:</w:t>
      </w:r>
    </w:p>
    <w:p w14:paraId="59BE0D1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B085C14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AC164B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SÉTIMA:</w:t>
      </w:r>
    </w:p>
    <w:p w14:paraId="2841F7F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05D32BC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11444C9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043AECA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6395E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ABB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OITAVA:</w:t>
      </w:r>
    </w:p>
    <w:p w14:paraId="6789FB5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2024.</w:t>
      </w:r>
    </w:p>
    <w:p w14:paraId="337B7E0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39E1148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NONA</w:t>
      </w:r>
      <w:r>
        <w:rPr>
          <w:rFonts w:ascii="Arial Narrow" w:hAnsi="Arial Narrow"/>
          <w:color w:val="000000"/>
          <w:sz w:val="20"/>
          <w:szCs w:val="20"/>
        </w:rPr>
        <w:t>:</w:t>
      </w:r>
    </w:p>
    <w:p w14:paraId="0209C8FB" w14:textId="77777777" w:rsidR="005365B4" w:rsidRDefault="005365B4" w:rsidP="005365B4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4C700625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0A8A5CB" w14:textId="3A6152D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2E75A2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 xml:space="preserve"> (</w:t>
      </w:r>
      <w:r w:rsidR="002E75A2">
        <w:rPr>
          <w:rFonts w:ascii="Arial Narrow" w:hAnsi="Arial Narrow"/>
          <w:sz w:val="20"/>
          <w:szCs w:val="20"/>
        </w:rPr>
        <w:t>três</w:t>
      </w:r>
      <w:r>
        <w:rPr>
          <w:rFonts w:ascii="Arial Narrow" w:hAnsi="Arial Narrow"/>
          <w:sz w:val="20"/>
          <w:szCs w:val="20"/>
        </w:rPr>
        <w:t>) laudas, assinados pelas partes contratantes e pelas testemunhas abaixo nominadas, com o visto da Assessoria Jurídica do Município, para que seja bom, firme, valioso e surta seus legais efeitos.</w:t>
      </w:r>
    </w:p>
    <w:p w14:paraId="60ED19E3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306FBB3" w14:textId="74B7240B" w:rsidR="005365B4" w:rsidRDefault="005365B4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Cotiporã (RS), </w:t>
      </w:r>
      <w:r w:rsidR="00666BAF">
        <w:rPr>
          <w:rFonts w:ascii="Arial Narrow" w:hAnsi="Arial Narrow"/>
          <w:sz w:val="20"/>
          <w:szCs w:val="20"/>
        </w:rPr>
        <w:t>15 de fevereiro de 2024</w:t>
      </w:r>
    </w:p>
    <w:p w14:paraId="5B5C44EE" w14:textId="77777777" w:rsidR="00666BAF" w:rsidRDefault="00666BAF" w:rsidP="005365B4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</w:p>
    <w:p w14:paraId="3DF2C5FD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5A24B16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5E27631B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811F407" w14:textId="0243433C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041D5C">
        <w:rPr>
          <w:rFonts w:ascii="Arial Narrow" w:hAnsi="Arial Narrow"/>
          <w:sz w:val="20"/>
          <w:szCs w:val="20"/>
        </w:rPr>
        <w:t>CONTRATANTE – Município de Cotiporã</w:t>
      </w:r>
      <w:r w:rsidRPr="00041D5C">
        <w:rPr>
          <w:rFonts w:ascii="Arial Narrow" w:hAnsi="Arial Narrow"/>
          <w:sz w:val="20"/>
          <w:szCs w:val="20"/>
        </w:rPr>
        <w:tab/>
      </w:r>
      <w:r w:rsidRPr="00041D5C">
        <w:rPr>
          <w:rFonts w:ascii="Arial Narrow" w:hAnsi="Arial Narrow"/>
          <w:sz w:val="20"/>
          <w:szCs w:val="20"/>
        </w:rPr>
        <w:tab/>
        <w:t xml:space="preserve">        </w:t>
      </w:r>
      <w:r w:rsidR="002E75A2">
        <w:rPr>
          <w:rFonts w:ascii="Arial Narrow" w:hAnsi="Arial Narrow"/>
          <w:sz w:val="20"/>
          <w:szCs w:val="20"/>
        </w:rPr>
        <w:t xml:space="preserve"> </w:t>
      </w:r>
      <w:r w:rsidRPr="00041D5C">
        <w:rPr>
          <w:rFonts w:ascii="Arial Narrow" w:hAnsi="Arial Narrow"/>
          <w:sz w:val="20"/>
          <w:szCs w:val="20"/>
        </w:rPr>
        <w:t>CONTRATADA (O) –</w:t>
      </w:r>
      <w:r w:rsidRPr="00041D5C">
        <w:rPr>
          <w:rFonts w:ascii="Arial Narrow" w:hAnsi="Arial Narrow"/>
          <w:b/>
          <w:sz w:val="20"/>
          <w:szCs w:val="20"/>
        </w:rPr>
        <w:tab/>
      </w:r>
      <w:r w:rsidR="00935729">
        <w:rPr>
          <w:rFonts w:ascii="Arial Narrow" w:hAnsi="Arial Narrow"/>
          <w:b/>
          <w:sz w:val="20"/>
          <w:szCs w:val="20"/>
        </w:rPr>
        <w:t>IVONIA CARMEN BORTOLI FERRONATO</w:t>
      </w:r>
    </w:p>
    <w:p w14:paraId="53CB75A0" w14:textId="0832CC4A" w:rsidR="005365B4" w:rsidRPr="00041D5C" w:rsidRDefault="00666BAF" w:rsidP="005365B4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r w:rsidRPr="00041D5C">
        <w:rPr>
          <w:rFonts w:ascii="Arial Narrow" w:hAnsi="Arial Narrow"/>
          <w:b/>
          <w:sz w:val="20"/>
          <w:szCs w:val="20"/>
        </w:rPr>
        <w:t xml:space="preserve">Lenita </w:t>
      </w:r>
      <w:proofErr w:type="spellStart"/>
      <w:r w:rsidRPr="00041D5C">
        <w:rPr>
          <w:rFonts w:ascii="Arial Narrow" w:hAnsi="Arial Narrow"/>
          <w:b/>
          <w:sz w:val="20"/>
          <w:szCs w:val="20"/>
        </w:rPr>
        <w:t>Zanovello</w:t>
      </w:r>
      <w:proofErr w:type="spellEnd"/>
      <w:r w:rsidRPr="00041D5C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041D5C">
        <w:rPr>
          <w:rFonts w:ascii="Arial Narrow" w:hAnsi="Arial Narrow"/>
          <w:b/>
          <w:sz w:val="20"/>
          <w:szCs w:val="20"/>
        </w:rPr>
        <w:t>Tomazi</w:t>
      </w:r>
      <w:proofErr w:type="spellEnd"/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sz w:val="20"/>
          <w:szCs w:val="20"/>
        </w:rPr>
        <w:t xml:space="preserve"> </w:t>
      </w:r>
      <w:r w:rsidR="005365B4" w:rsidRPr="00041D5C">
        <w:rPr>
          <w:rFonts w:ascii="Arial Narrow" w:hAnsi="Arial Narrow"/>
          <w:b/>
          <w:sz w:val="20"/>
          <w:szCs w:val="20"/>
        </w:rPr>
        <w:tab/>
        <w:t xml:space="preserve">       </w:t>
      </w:r>
      <w:r w:rsidRPr="00041D5C">
        <w:rPr>
          <w:rFonts w:ascii="Arial Narrow" w:hAnsi="Arial Narrow"/>
          <w:b/>
          <w:sz w:val="20"/>
          <w:szCs w:val="20"/>
        </w:rPr>
        <w:t xml:space="preserve">  </w:t>
      </w:r>
      <w:r w:rsidR="00935729">
        <w:rPr>
          <w:rFonts w:ascii="Arial Narrow" w:hAnsi="Arial Narrow"/>
          <w:b/>
          <w:sz w:val="20"/>
          <w:szCs w:val="20"/>
        </w:rPr>
        <w:t>IVONIA CARMEN BORTOLI FERRONATO</w:t>
      </w:r>
      <w:r w:rsidR="00935729" w:rsidRPr="00041D5C">
        <w:rPr>
          <w:rFonts w:ascii="Arial Narrow" w:hAnsi="Arial Narrow"/>
          <w:b/>
          <w:sz w:val="20"/>
          <w:szCs w:val="20"/>
        </w:rPr>
        <w:t xml:space="preserve"> </w:t>
      </w:r>
      <w:r w:rsidRPr="00041D5C">
        <w:rPr>
          <w:rFonts w:ascii="Arial Narrow" w:hAnsi="Arial Narrow"/>
          <w:b/>
          <w:sz w:val="20"/>
          <w:szCs w:val="20"/>
        </w:rPr>
        <w:t xml:space="preserve">– </w:t>
      </w:r>
      <w:r w:rsidRPr="00041D5C">
        <w:rPr>
          <w:rFonts w:ascii="Arial Narrow" w:hAnsi="Arial Narrow"/>
          <w:sz w:val="20"/>
          <w:szCs w:val="20"/>
        </w:rPr>
        <w:t>Empreendedor Ru</w:t>
      </w:r>
      <w:r w:rsidR="002E75A2">
        <w:rPr>
          <w:rFonts w:ascii="Arial Narrow" w:hAnsi="Arial Narrow"/>
          <w:sz w:val="20"/>
          <w:szCs w:val="20"/>
        </w:rPr>
        <w:t>ral</w:t>
      </w:r>
    </w:p>
    <w:p w14:paraId="3F6C6719" w14:textId="77777777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041D5C">
        <w:rPr>
          <w:rFonts w:ascii="Arial Narrow" w:hAnsi="Arial Narrow"/>
          <w:sz w:val="20"/>
          <w:szCs w:val="20"/>
        </w:rPr>
        <w:t>Prefeito de Cotiporã</w:t>
      </w:r>
    </w:p>
    <w:p w14:paraId="3CBBFA1B" w14:textId="77777777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1276B75A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6F64AD7E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u w:val="single"/>
        </w:rPr>
        <w:t>Testemunhas</w:t>
      </w:r>
      <w:r>
        <w:rPr>
          <w:rFonts w:ascii="Arial Narrow" w:hAnsi="Arial Narrow"/>
          <w:sz w:val="20"/>
          <w:szCs w:val="20"/>
        </w:rPr>
        <w:t>:</w:t>
      </w:r>
    </w:p>
    <w:p w14:paraId="37138018" w14:textId="77777777" w:rsidR="00041D5C" w:rsidRDefault="00041D5C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02B7E211" w14:textId="77777777" w:rsidR="00041D5C" w:rsidRDefault="00041D5C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0460A4A7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0A99411C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3463899E" w14:textId="77777777" w:rsidR="005365B4" w:rsidRDefault="005365B4" w:rsidP="005365B4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Inês Citolin Zanovello                 </w:t>
      </w:r>
      <w:r>
        <w:rPr>
          <w:rFonts w:ascii="Arial Narrow" w:hAnsi="Arial Narrow"/>
          <w:b/>
          <w:sz w:val="20"/>
          <w:szCs w:val="20"/>
          <w:lang w:val="it-IT"/>
        </w:rPr>
        <w:tab/>
        <w:t>Lilian Zechin</w:t>
      </w:r>
      <w:r>
        <w:rPr>
          <w:rFonts w:ascii="Arial Narrow" w:hAnsi="Arial Narrow"/>
          <w:b/>
          <w:sz w:val="20"/>
          <w:szCs w:val="20"/>
          <w:lang w:val="it-IT"/>
        </w:rPr>
        <w:tab/>
        <w:t>ASSESSORIA JURIDICA DO MUNICIPIO</w:t>
      </w:r>
    </w:p>
    <w:p w14:paraId="06688BAC" w14:textId="72DC4A6D" w:rsidR="005365B4" w:rsidRPr="002E75A2" w:rsidRDefault="005365B4" w:rsidP="002E75A2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CPF/MF nº 018.029.630-22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CPF/MF nº: 968.907.890-91</w:t>
      </w:r>
      <w:r>
        <w:rPr>
          <w:rFonts w:ascii="Arial Narrow" w:hAnsi="Arial Narrow"/>
          <w:sz w:val="20"/>
          <w:szCs w:val="20"/>
        </w:rPr>
        <w:tab/>
        <w:t xml:space="preserve">                    </w:t>
      </w:r>
      <w:r>
        <w:rPr>
          <w:rFonts w:ascii="Arial Narrow" w:hAnsi="Arial Narrow"/>
          <w:b/>
          <w:sz w:val="20"/>
          <w:szCs w:val="20"/>
        </w:rPr>
        <w:t>DE COTIPORA</w:t>
      </w:r>
    </w:p>
    <w:sectPr w:rsidR="005365B4" w:rsidRPr="002E75A2" w:rsidSect="00756045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8811" w14:textId="77777777" w:rsidR="00756045" w:rsidRDefault="00756045" w:rsidP="00965D67">
      <w:r>
        <w:separator/>
      </w:r>
    </w:p>
  </w:endnote>
  <w:endnote w:type="continuationSeparator" w:id="0">
    <w:p w14:paraId="717676EC" w14:textId="77777777" w:rsidR="00756045" w:rsidRDefault="007560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2C67" w14:textId="77777777" w:rsidR="00756045" w:rsidRDefault="00756045" w:rsidP="00965D67">
      <w:r>
        <w:separator/>
      </w:r>
    </w:p>
  </w:footnote>
  <w:footnote w:type="continuationSeparator" w:id="0">
    <w:p w14:paraId="167BAC9E" w14:textId="77777777" w:rsidR="00756045" w:rsidRDefault="007560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 w16cid:durableId="1481116491">
    <w:abstractNumId w:val="1"/>
  </w:num>
  <w:num w:numId="2" w16cid:durableId="598220542">
    <w:abstractNumId w:val="7"/>
  </w:num>
  <w:num w:numId="3" w16cid:durableId="1565413210">
    <w:abstractNumId w:val="3"/>
  </w:num>
  <w:num w:numId="4" w16cid:durableId="818151668">
    <w:abstractNumId w:val="5"/>
  </w:num>
  <w:num w:numId="5" w16cid:durableId="1794206262">
    <w:abstractNumId w:val="0"/>
  </w:num>
  <w:num w:numId="6" w16cid:durableId="1942755961">
    <w:abstractNumId w:val="10"/>
  </w:num>
  <w:num w:numId="7" w16cid:durableId="1606227056">
    <w:abstractNumId w:val="6"/>
  </w:num>
  <w:num w:numId="8" w16cid:durableId="1105922221">
    <w:abstractNumId w:val="9"/>
  </w:num>
  <w:num w:numId="9" w16cid:durableId="1891264247">
    <w:abstractNumId w:val="4"/>
  </w:num>
  <w:num w:numId="10" w16cid:durableId="1072775095">
    <w:abstractNumId w:val="8"/>
  </w:num>
  <w:num w:numId="11" w16cid:durableId="171438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1D5C"/>
    <w:rsid w:val="00042173"/>
    <w:rsid w:val="000429E3"/>
    <w:rsid w:val="000434F2"/>
    <w:rsid w:val="00043F17"/>
    <w:rsid w:val="000454C5"/>
    <w:rsid w:val="000505B7"/>
    <w:rsid w:val="0005132F"/>
    <w:rsid w:val="0005237A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377DA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1C66"/>
    <w:rsid w:val="001F5C9A"/>
    <w:rsid w:val="001F742D"/>
    <w:rsid w:val="001F74EB"/>
    <w:rsid w:val="00202A95"/>
    <w:rsid w:val="002034F5"/>
    <w:rsid w:val="00212431"/>
    <w:rsid w:val="00212590"/>
    <w:rsid w:val="0021609E"/>
    <w:rsid w:val="00220FF4"/>
    <w:rsid w:val="00223BCF"/>
    <w:rsid w:val="002316DE"/>
    <w:rsid w:val="0023218B"/>
    <w:rsid w:val="002327E9"/>
    <w:rsid w:val="00235580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721"/>
    <w:rsid w:val="002C3F85"/>
    <w:rsid w:val="002C454F"/>
    <w:rsid w:val="002D32F1"/>
    <w:rsid w:val="002D38C4"/>
    <w:rsid w:val="002E1670"/>
    <w:rsid w:val="002E566D"/>
    <w:rsid w:val="002E75A2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5B4"/>
    <w:rsid w:val="00536768"/>
    <w:rsid w:val="00541391"/>
    <w:rsid w:val="00541B4A"/>
    <w:rsid w:val="0055212C"/>
    <w:rsid w:val="005629B2"/>
    <w:rsid w:val="00570DA6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5F5EF7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6BAF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B1CE3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56045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5729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76F4B"/>
    <w:rsid w:val="0098435F"/>
    <w:rsid w:val="009921DB"/>
    <w:rsid w:val="00994AC2"/>
    <w:rsid w:val="0099727C"/>
    <w:rsid w:val="009A006B"/>
    <w:rsid w:val="009A37F2"/>
    <w:rsid w:val="009C13A3"/>
    <w:rsid w:val="009C150C"/>
    <w:rsid w:val="009C1B34"/>
    <w:rsid w:val="009C470C"/>
    <w:rsid w:val="009D7ED3"/>
    <w:rsid w:val="009E1403"/>
    <w:rsid w:val="009E64A6"/>
    <w:rsid w:val="009F11E7"/>
    <w:rsid w:val="009F38A0"/>
    <w:rsid w:val="00A00AB1"/>
    <w:rsid w:val="00A05F89"/>
    <w:rsid w:val="00A0606E"/>
    <w:rsid w:val="00A064B5"/>
    <w:rsid w:val="00A1787B"/>
    <w:rsid w:val="00A204BE"/>
    <w:rsid w:val="00A2079B"/>
    <w:rsid w:val="00A31EC7"/>
    <w:rsid w:val="00A73D7E"/>
    <w:rsid w:val="00A750EA"/>
    <w:rsid w:val="00A938BA"/>
    <w:rsid w:val="00A94DA7"/>
    <w:rsid w:val="00AA65EC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08C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0D19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A7EDD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A681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1CA0-A7BB-4610-B2D5-6EA9915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3</Pages>
  <Words>1440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237</cp:revision>
  <cp:lastPrinted>2024-02-16T19:07:00Z</cp:lastPrinted>
  <dcterms:created xsi:type="dcterms:W3CDTF">2015-01-20T10:04:00Z</dcterms:created>
  <dcterms:modified xsi:type="dcterms:W3CDTF">2024-02-16T19:07:00Z</dcterms:modified>
</cp:coreProperties>
</file>