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23EE1B0C"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0F752E">
        <w:rPr>
          <w:rFonts w:ascii="Times New Roman" w:eastAsia="Times New Roman" w:hAnsi="Times New Roman" w:cs="Times New Roman"/>
          <w:color w:val="auto"/>
          <w:sz w:val="18"/>
          <w:szCs w:val="18"/>
        </w:rPr>
        <w:t>182/2023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451DC146"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912885">
        <w:rPr>
          <w:sz w:val="18"/>
          <w:szCs w:val="18"/>
        </w:rPr>
        <w:t xml:space="preserve"> </w:t>
      </w:r>
      <w:r w:rsidR="00912885" w:rsidRPr="009B671A">
        <w:rPr>
          <w:sz w:val="18"/>
          <w:szCs w:val="18"/>
        </w:rPr>
        <w:t>s</w:t>
      </w:r>
      <w:r w:rsidR="00912885">
        <w:rPr>
          <w:sz w:val="18"/>
          <w:szCs w:val="18"/>
        </w:rPr>
        <w:t xml:space="preserve">ua </w:t>
      </w:r>
      <w:r w:rsidR="00912885" w:rsidRPr="009B671A">
        <w:rPr>
          <w:sz w:val="18"/>
          <w:szCs w:val="18"/>
        </w:rPr>
        <w:t xml:space="preserve"> Prefeit</w:t>
      </w:r>
      <w:r w:rsidR="00912885">
        <w:rPr>
          <w:sz w:val="18"/>
          <w:szCs w:val="18"/>
        </w:rPr>
        <w:t>a</w:t>
      </w:r>
      <w:r w:rsidR="00912885" w:rsidRPr="009B671A">
        <w:rPr>
          <w:sz w:val="18"/>
          <w:szCs w:val="18"/>
        </w:rPr>
        <w:t xml:space="preserve"> Municipal</w:t>
      </w:r>
      <w:r w:rsidR="00912885">
        <w:rPr>
          <w:sz w:val="18"/>
          <w:szCs w:val="18"/>
        </w:rPr>
        <w:t xml:space="preserve"> Em Exercício a</w:t>
      </w:r>
      <w:r w:rsidR="00912885" w:rsidRPr="009B671A">
        <w:rPr>
          <w:sz w:val="18"/>
          <w:szCs w:val="18"/>
        </w:rPr>
        <w:t xml:space="preserve"> Senho</w:t>
      </w:r>
      <w:r w:rsidR="00912885">
        <w:rPr>
          <w:sz w:val="18"/>
          <w:szCs w:val="18"/>
        </w:rPr>
        <w:t xml:space="preserve">ra Lenita </w:t>
      </w:r>
      <w:proofErr w:type="spellStart"/>
      <w:r w:rsidR="00912885">
        <w:rPr>
          <w:sz w:val="18"/>
          <w:szCs w:val="18"/>
        </w:rPr>
        <w:t>Zanovello</w:t>
      </w:r>
      <w:proofErr w:type="spellEnd"/>
      <w:r w:rsidR="007720A4">
        <w:rPr>
          <w:sz w:val="18"/>
          <w:szCs w:val="18"/>
        </w:rPr>
        <w:t xml:space="preserve"> </w:t>
      </w:r>
      <w:proofErr w:type="spellStart"/>
      <w:r w:rsidR="00912885">
        <w:rPr>
          <w:sz w:val="18"/>
          <w:szCs w:val="18"/>
        </w:rPr>
        <w:t>Tomazi</w:t>
      </w:r>
      <w:proofErr w:type="spellEnd"/>
      <w:r w:rsidR="00912885" w:rsidRPr="009B671A">
        <w:rPr>
          <w:sz w:val="18"/>
          <w:szCs w:val="18"/>
        </w:rPr>
        <w:t>, brasileir</w:t>
      </w:r>
      <w:r w:rsidR="00912885">
        <w:rPr>
          <w:sz w:val="18"/>
          <w:szCs w:val="18"/>
        </w:rPr>
        <w:t>a</w:t>
      </w:r>
      <w:r w:rsidR="00912885" w:rsidRPr="009B671A">
        <w:rPr>
          <w:sz w:val="18"/>
          <w:szCs w:val="18"/>
        </w:rPr>
        <w:t>,</w:t>
      </w:r>
      <w:r w:rsidR="00912885">
        <w:rPr>
          <w:sz w:val="18"/>
          <w:szCs w:val="18"/>
        </w:rPr>
        <w:t xml:space="preserve"> casada</w:t>
      </w:r>
      <w:r w:rsidR="00912885" w:rsidRPr="009B671A">
        <w:rPr>
          <w:sz w:val="18"/>
          <w:szCs w:val="18"/>
        </w:rPr>
        <w:t>,</w:t>
      </w:r>
      <w:r w:rsidR="00912885">
        <w:rPr>
          <w:sz w:val="18"/>
          <w:szCs w:val="18"/>
        </w:rPr>
        <w:t xml:space="preserve"> professora,</w:t>
      </w:r>
      <w:r w:rsidR="00912885" w:rsidRPr="009B671A">
        <w:rPr>
          <w:sz w:val="18"/>
          <w:szCs w:val="18"/>
        </w:rPr>
        <w:t xml:space="preserve"> portador</w:t>
      </w:r>
      <w:r w:rsidR="00912885">
        <w:rPr>
          <w:sz w:val="18"/>
          <w:szCs w:val="18"/>
        </w:rPr>
        <w:t>a</w:t>
      </w:r>
      <w:r w:rsidR="00912885" w:rsidRPr="009B671A">
        <w:rPr>
          <w:sz w:val="18"/>
          <w:szCs w:val="18"/>
        </w:rPr>
        <w:t xml:space="preserve"> da Identidade nº </w:t>
      </w:r>
      <w:r w:rsidR="00912885">
        <w:rPr>
          <w:sz w:val="18"/>
          <w:szCs w:val="18"/>
        </w:rPr>
        <w:t>1079843304</w:t>
      </w:r>
      <w:r w:rsidR="00912885" w:rsidRPr="009B671A">
        <w:rPr>
          <w:sz w:val="18"/>
          <w:szCs w:val="18"/>
        </w:rPr>
        <w:t>, expedida pela S</w:t>
      </w:r>
      <w:r w:rsidR="00912885">
        <w:rPr>
          <w:sz w:val="18"/>
          <w:szCs w:val="18"/>
        </w:rPr>
        <w:t>JS</w:t>
      </w:r>
      <w:r w:rsidR="00912885" w:rsidRPr="009B671A">
        <w:rPr>
          <w:sz w:val="18"/>
          <w:szCs w:val="18"/>
        </w:rPr>
        <w:t>/RS, inscrit</w:t>
      </w:r>
      <w:r w:rsidR="00912885">
        <w:rPr>
          <w:sz w:val="18"/>
          <w:szCs w:val="18"/>
        </w:rPr>
        <w:t>a</w:t>
      </w:r>
      <w:r w:rsidR="00912885" w:rsidRPr="009B671A">
        <w:rPr>
          <w:sz w:val="18"/>
          <w:szCs w:val="18"/>
        </w:rPr>
        <w:t xml:space="preserve"> </w:t>
      </w:r>
      <w:r w:rsidR="00912885">
        <w:rPr>
          <w:sz w:val="18"/>
          <w:szCs w:val="18"/>
        </w:rPr>
        <w:t>n</w:t>
      </w:r>
      <w:r w:rsidR="00912885" w:rsidRPr="009B671A">
        <w:rPr>
          <w:sz w:val="18"/>
          <w:szCs w:val="18"/>
        </w:rPr>
        <w:t xml:space="preserve">o CPF/MF nº </w:t>
      </w:r>
      <w:r w:rsidR="00912885">
        <w:rPr>
          <w:sz w:val="18"/>
          <w:szCs w:val="18"/>
        </w:rPr>
        <w:t>003.969.520-46</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0F752E">
        <w:rPr>
          <w:b/>
          <w:sz w:val="18"/>
          <w:szCs w:val="18"/>
        </w:rPr>
        <w:t>MADEIRA PLASTICA MARAU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0F752E">
        <w:rPr>
          <w:sz w:val="18"/>
          <w:szCs w:val="18"/>
        </w:rPr>
        <w:t>12.585.031/0001-30</w:t>
      </w:r>
      <w:r w:rsidRPr="009B671A">
        <w:rPr>
          <w:sz w:val="18"/>
          <w:szCs w:val="18"/>
        </w:rPr>
        <w:t>, com sede</w:t>
      </w:r>
      <w:r w:rsidR="000C6730">
        <w:rPr>
          <w:sz w:val="18"/>
          <w:szCs w:val="18"/>
        </w:rPr>
        <w:t xml:space="preserve"> na </w:t>
      </w:r>
      <w:r w:rsidR="000F752E">
        <w:rPr>
          <w:sz w:val="18"/>
          <w:szCs w:val="18"/>
        </w:rPr>
        <w:t>Avenida Barão Do Rio Branco</w:t>
      </w:r>
      <w:r w:rsidR="00EF016E">
        <w:rPr>
          <w:sz w:val="18"/>
          <w:szCs w:val="18"/>
        </w:rPr>
        <w:t xml:space="preserve">, </w:t>
      </w:r>
      <w:r w:rsidR="00957B3F" w:rsidRPr="009B671A">
        <w:rPr>
          <w:sz w:val="18"/>
          <w:szCs w:val="18"/>
        </w:rPr>
        <w:t>nº</w:t>
      </w:r>
      <w:r w:rsidR="000F752E">
        <w:rPr>
          <w:sz w:val="18"/>
          <w:szCs w:val="18"/>
        </w:rPr>
        <w:t>1869</w:t>
      </w:r>
      <w:r w:rsidR="000C6730">
        <w:rPr>
          <w:sz w:val="18"/>
          <w:szCs w:val="18"/>
        </w:rPr>
        <w:t xml:space="preserve">, </w:t>
      </w:r>
      <w:r w:rsidR="00EF016E">
        <w:rPr>
          <w:sz w:val="18"/>
          <w:szCs w:val="18"/>
        </w:rPr>
        <w:t xml:space="preserve"> Sala 0</w:t>
      </w:r>
      <w:r w:rsidR="000C6730">
        <w:rPr>
          <w:sz w:val="18"/>
          <w:szCs w:val="18"/>
        </w:rPr>
        <w:t>2</w:t>
      </w:r>
      <w:r w:rsidR="000F752E">
        <w:rPr>
          <w:sz w:val="18"/>
          <w:szCs w:val="18"/>
        </w:rPr>
        <w:t xml:space="preserve">, Bairro </w:t>
      </w:r>
      <w:r w:rsidR="00EF016E">
        <w:rPr>
          <w:sz w:val="18"/>
          <w:szCs w:val="18"/>
        </w:rPr>
        <w:t>Centro</w:t>
      </w:r>
      <w:r w:rsidR="000F752E">
        <w:rPr>
          <w:sz w:val="18"/>
          <w:szCs w:val="18"/>
        </w:rPr>
        <w:t xml:space="preserve"> em Marau</w:t>
      </w:r>
      <w:r w:rsidRPr="00912885">
        <w:rPr>
          <w:sz w:val="18"/>
          <w:szCs w:val="18"/>
        </w:rPr>
        <w:t>(RS), doravante denominada simplesmente CONTRATADA, neste ato representada por s</w:t>
      </w:r>
      <w:r w:rsidR="00912885" w:rsidRPr="00912885">
        <w:rPr>
          <w:sz w:val="18"/>
          <w:szCs w:val="18"/>
        </w:rPr>
        <w:t>ua</w:t>
      </w:r>
      <w:r w:rsidRPr="00912885">
        <w:rPr>
          <w:sz w:val="18"/>
          <w:szCs w:val="18"/>
        </w:rPr>
        <w:t xml:space="preserve"> Sóci</w:t>
      </w:r>
      <w:r w:rsidR="00912885" w:rsidRPr="00912885">
        <w:rPr>
          <w:sz w:val="18"/>
          <w:szCs w:val="18"/>
        </w:rPr>
        <w:t>a</w:t>
      </w:r>
      <w:r w:rsidR="00957B3F" w:rsidRPr="00912885">
        <w:rPr>
          <w:sz w:val="18"/>
          <w:szCs w:val="18"/>
        </w:rPr>
        <w:t xml:space="preserve"> Administrador</w:t>
      </w:r>
      <w:r w:rsidR="00912885" w:rsidRPr="00912885">
        <w:rPr>
          <w:sz w:val="18"/>
          <w:szCs w:val="18"/>
        </w:rPr>
        <w:t xml:space="preserve">a a </w:t>
      </w:r>
      <w:r w:rsidRPr="00912885">
        <w:rPr>
          <w:sz w:val="18"/>
          <w:szCs w:val="18"/>
        </w:rPr>
        <w:t xml:space="preserve"> Senho</w:t>
      </w:r>
      <w:r w:rsidR="00912885" w:rsidRPr="00912885">
        <w:rPr>
          <w:sz w:val="18"/>
          <w:szCs w:val="18"/>
        </w:rPr>
        <w:t xml:space="preserve">ra </w:t>
      </w:r>
      <w:r w:rsidR="000F752E">
        <w:rPr>
          <w:sz w:val="18"/>
          <w:szCs w:val="18"/>
        </w:rPr>
        <w:t>Ricarda Rigo</w:t>
      </w:r>
      <w:r w:rsidRPr="00912885">
        <w:rPr>
          <w:sz w:val="18"/>
          <w:szCs w:val="18"/>
        </w:rPr>
        <w:t xml:space="preserve">, </w:t>
      </w:r>
      <w:r w:rsidR="005C504A" w:rsidRPr="00912885">
        <w:rPr>
          <w:sz w:val="18"/>
          <w:szCs w:val="18"/>
        </w:rPr>
        <w:t>brasileir</w:t>
      </w:r>
      <w:r w:rsidR="00912885" w:rsidRPr="00912885">
        <w:rPr>
          <w:sz w:val="18"/>
          <w:szCs w:val="18"/>
        </w:rPr>
        <w:t>a</w:t>
      </w:r>
      <w:r w:rsidR="005C504A" w:rsidRPr="00912885">
        <w:rPr>
          <w:sz w:val="18"/>
          <w:szCs w:val="18"/>
        </w:rPr>
        <w:t xml:space="preserve">, </w:t>
      </w:r>
      <w:r w:rsidR="000F752E">
        <w:rPr>
          <w:sz w:val="18"/>
          <w:szCs w:val="18"/>
        </w:rPr>
        <w:t>casada,</w:t>
      </w:r>
      <w:r w:rsidRPr="00912885">
        <w:rPr>
          <w:sz w:val="18"/>
          <w:szCs w:val="18"/>
        </w:rPr>
        <w:t xml:space="preserve"> </w:t>
      </w:r>
      <w:r w:rsidR="000F752E">
        <w:rPr>
          <w:sz w:val="18"/>
          <w:szCs w:val="18"/>
        </w:rPr>
        <w:t>empresária</w:t>
      </w:r>
      <w:r w:rsidRPr="00912885">
        <w:rPr>
          <w:sz w:val="18"/>
          <w:szCs w:val="18"/>
        </w:rPr>
        <w:t>, portador</w:t>
      </w:r>
      <w:r w:rsidR="00912885" w:rsidRPr="00912885">
        <w:rPr>
          <w:sz w:val="18"/>
          <w:szCs w:val="18"/>
        </w:rPr>
        <w:t>a</w:t>
      </w:r>
      <w:r w:rsidRPr="00912885">
        <w:rPr>
          <w:sz w:val="18"/>
          <w:szCs w:val="18"/>
        </w:rPr>
        <w:t xml:space="preserve"> da Identidade nº</w:t>
      </w:r>
      <w:r w:rsidR="00912885" w:rsidRPr="00912885">
        <w:rPr>
          <w:sz w:val="18"/>
          <w:szCs w:val="18"/>
        </w:rPr>
        <w:t xml:space="preserve"> </w:t>
      </w:r>
      <w:r w:rsidR="00912885">
        <w:rPr>
          <w:sz w:val="18"/>
          <w:szCs w:val="18"/>
        </w:rPr>
        <w:t>90</w:t>
      </w:r>
      <w:r w:rsidR="000F752E">
        <w:rPr>
          <w:sz w:val="18"/>
          <w:szCs w:val="18"/>
        </w:rPr>
        <w:t>60402791</w:t>
      </w:r>
      <w:r w:rsidRPr="00912885">
        <w:rPr>
          <w:sz w:val="18"/>
          <w:szCs w:val="18"/>
        </w:rPr>
        <w:t xml:space="preserve">, expedida pela </w:t>
      </w:r>
      <w:r w:rsidR="008348F2" w:rsidRPr="00912885">
        <w:rPr>
          <w:sz w:val="18"/>
          <w:szCs w:val="18"/>
        </w:rPr>
        <w:t>SSP/RS</w:t>
      </w:r>
      <w:r w:rsidRPr="00912885">
        <w:rPr>
          <w:sz w:val="18"/>
          <w:szCs w:val="18"/>
        </w:rPr>
        <w:t>, inscrit</w:t>
      </w:r>
      <w:r w:rsidR="00912885" w:rsidRPr="00912885">
        <w:rPr>
          <w:sz w:val="18"/>
          <w:szCs w:val="18"/>
        </w:rPr>
        <w:t>a</w:t>
      </w:r>
      <w:r w:rsidR="008348F2" w:rsidRPr="00912885">
        <w:rPr>
          <w:sz w:val="18"/>
          <w:szCs w:val="18"/>
        </w:rPr>
        <w:t xml:space="preserve"> </w:t>
      </w:r>
      <w:r w:rsidRPr="00912885">
        <w:rPr>
          <w:sz w:val="18"/>
          <w:szCs w:val="18"/>
        </w:rPr>
        <w:t>no CPF/MF sob nº</w:t>
      </w:r>
      <w:r w:rsidR="008348F2" w:rsidRPr="00912885">
        <w:rPr>
          <w:sz w:val="18"/>
          <w:szCs w:val="18"/>
        </w:rPr>
        <w:t xml:space="preserve"> </w:t>
      </w:r>
      <w:r w:rsidR="000F752E">
        <w:rPr>
          <w:sz w:val="18"/>
          <w:szCs w:val="18"/>
        </w:rPr>
        <w:t>970.555.810-87</w:t>
      </w:r>
      <w:r w:rsidRPr="00912885">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010A8EE"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382FDD">
        <w:rPr>
          <w:sz w:val="18"/>
          <w:szCs w:val="18"/>
        </w:rPr>
        <w:t>7</w:t>
      </w:r>
      <w:r w:rsidR="000F752E">
        <w:rPr>
          <w:sz w:val="18"/>
          <w:szCs w:val="18"/>
        </w:rPr>
        <w:t>56</w:t>
      </w:r>
      <w:r w:rsidR="00382FDD">
        <w:rPr>
          <w:sz w:val="18"/>
          <w:szCs w:val="18"/>
        </w:rPr>
        <w:t>/2023</w:t>
      </w:r>
      <w:r w:rsidRPr="009B671A">
        <w:rPr>
          <w:sz w:val="18"/>
          <w:szCs w:val="18"/>
        </w:rPr>
        <w:t xml:space="preserve"> e Dispensa de Licitação nº </w:t>
      </w:r>
      <w:r w:rsidR="00805142">
        <w:rPr>
          <w:sz w:val="18"/>
          <w:szCs w:val="18"/>
        </w:rPr>
        <w:t>1</w:t>
      </w:r>
      <w:r w:rsidR="00382FDD">
        <w:rPr>
          <w:sz w:val="18"/>
          <w:szCs w:val="18"/>
        </w:rPr>
        <w:t>2</w:t>
      </w:r>
      <w:r w:rsidR="000F752E">
        <w:rPr>
          <w:sz w:val="18"/>
          <w:szCs w:val="18"/>
        </w:rPr>
        <w:t>2</w:t>
      </w:r>
      <w:r w:rsidR="00477DEC">
        <w:rPr>
          <w:sz w:val="18"/>
          <w:szCs w:val="18"/>
        </w:rPr>
        <w:t>/2023</w:t>
      </w:r>
      <w:r w:rsidR="007D4301">
        <w:rPr>
          <w:sz w:val="18"/>
          <w:szCs w:val="18"/>
        </w:rPr>
        <w:t>.</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0C29EC04"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contratação de empresa para</w:t>
      </w:r>
      <w:bookmarkStart w:id="1" w:name="_Hlk142298210"/>
      <w:bookmarkEnd w:id="0"/>
      <w:r w:rsidR="00E456AA">
        <w:rPr>
          <w:b w:val="0"/>
          <w:sz w:val="18"/>
          <w:szCs w:val="18"/>
        </w:rPr>
        <w:t xml:space="preserve"> o fornecimento</w:t>
      </w:r>
      <w:bookmarkEnd w:id="1"/>
      <w:r w:rsidR="000F752E">
        <w:rPr>
          <w:b w:val="0"/>
          <w:sz w:val="18"/>
          <w:szCs w:val="18"/>
        </w:rPr>
        <w:t xml:space="preserve"> de lixeiras com suporte para atender as necessidades </w:t>
      </w:r>
      <w:r w:rsidR="00A84BFC">
        <w:rPr>
          <w:b w:val="0"/>
          <w:sz w:val="18"/>
          <w:szCs w:val="18"/>
        </w:rPr>
        <w:t xml:space="preserve">da </w:t>
      </w:r>
      <w:r w:rsidR="003D0D18">
        <w:rPr>
          <w:b w:val="0"/>
          <w:sz w:val="18"/>
          <w:szCs w:val="18"/>
        </w:rPr>
        <w:t>Escola Municipal de Educação Fundamental Caminhos do Saber, junto a</w:t>
      </w:r>
      <w:r w:rsidR="000F752E">
        <w:rPr>
          <w:b w:val="0"/>
          <w:sz w:val="18"/>
          <w:szCs w:val="18"/>
        </w:rPr>
        <w:t xml:space="preserve"> Secretaria Municipal de Educação e Desporto</w:t>
      </w:r>
      <w:r w:rsidR="00A84BFC">
        <w:rPr>
          <w:b w:val="0"/>
          <w:sz w:val="18"/>
          <w:szCs w:val="18"/>
        </w:rPr>
        <w:t xml:space="preserve">, </w:t>
      </w:r>
      <w:r w:rsidR="00E456AA">
        <w:rPr>
          <w:b w:val="0"/>
          <w:sz w:val="18"/>
          <w:szCs w:val="18"/>
        </w:rPr>
        <w:t xml:space="preserve">conforme </w:t>
      </w:r>
      <w:r w:rsidR="00805142">
        <w:rPr>
          <w:b w:val="0"/>
          <w:sz w:val="18"/>
          <w:szCs w:val="18"/>
        </w:rPr>
        <w:t>descrição</w:t>
      </w:r>
      <w:r w:rsidR="00E456AA">
        <w:rPr>
          <w:b w:val="0"/>
          <w:sz w:val="18"/>
          <w:szCs w:val="18"/>
        </w:rPr>
        <w:t xml:space="preserve"> a seguir</w:t>
      </w:r>
      <w:r w:rsidRPr="009B671A">
        <w:rPr>
          <w:b w:val="0"/>
          <w:sz w:val="18"/>
          <w:szCs w:val="18"/>
        </w:rPr>
        <w:t>:</w:t>
      </w:r>
      <w:r w:rsidR="00A704DB">
        <w:rPr>
          <w:b w:val="0"/>
          <w:sz w:val="18"/>
          <w:szCs w:val="18"/>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843"/>
        <w:gridCol w:w="1275"/>
        <w:gridCol w:w="1560"/>
      </w:tblGrid>
      <w:tr w:rsidR="005F6FB2" w:rsidRPr="009B671A" w14:paraId="1D31B7C5" w14:textId="0E5963BF" w:rsidTr="001E0BE3">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843"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835"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1E0BE3">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843"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275"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560"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1E0BE3">
        <w:trPr>
          <w:trHeight w:val="238"/>
        </w:trPr>
        <w:tc>
          <w:tcPr>
            <w:tcW w:w="621" w:type="dxa"/>
            <w:shd w:val="clear" w:color="auto" w:fill="FFFFFF" w:themeFill="background1"/>
            <w:vAlign w:val="center"/>
          </w:tcPr>
          <w:p w14:paraId="7B33B0F2" w14:textId="36153382" w:rsidR="005F6FB2" w:rsidRPr="009B671A" w:rsidRDefault="005F6FB2"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4B6FDC24" w:rsidR="005F6FB2" w:rsidRPr="005F6FB2" w:rsidRDefault="003D0D18" w:rsidP="005F6FB2">
            <w:pPr>
              <w:jc w:val="center"/>
              <w:rPr>
                <w:color w:val="000000"/>
                <w:sz w:val="18"/>
                <w:szCs w:val="18"/>
              </w:rPr>
            </w:pPr>
            <w:r>
              <w:rPr>
                <w:color w:val="000000"/>
                <w:sz w:val="18"/>
                <w:szCs w:val="18"/>
              </w:rPr>
              <w:t>01</w:t>
            </w:r>
          </w:p>
        </w:tc>
        <w:tc>
          <w:tcPr>
            <w:tcW w:w="5843" w:type="dxa"/>
            <w:tcBorders>
              <w:top w:val="nil"/>
              <w:left w:val="single" w:sz="4" w:space="0" w:color="000000"/>
            </w:tcBorders>
            <w:shd w:val="clear" w:color="auto" w:fill="auto"/>
            <w:vAlign w:val="bottom"/>
          </w:tcPr>
          <w:p w14:paraId="3889F37D" w14:textId="55C1CA80" w:rsidR="005F6FB2" w:rsidRPr="009B671A" w:rsidRDefault="003D0D18" w:rsidP="00EF016E">
            <w:pPr>
              <w:rPr>
                <w:bCs/>
                <w:color w:val="000000"/>
                <w:sz w:val="18"/>
                <w:szCs w:val="18"/>
              </w:rPr>
            </w:pPr>
            <w:proofErr w:type="gramStart"/>
            <w:r>
              <w:rPr>
                <w:bCs/>
                <w:color w:val="000000"/>
                <w:sz w:val="18"/>
                <w:szCs w:val="18"/>
              </w:rPr>
              <w:t>Conjunto  de</w:t>
            </w:r>
            <w:proofErr w:type="gramEnd"/>
            <w:r>
              <w:rPr>
                <w:bCs/>
                <w:color w:val="000000"/>
                <w:sz w:val="18"/>
                <w:szCs w:val="18"/>
              </w:rPr>
              <w:t xml:space="preserve"> lixeira em madeira plástica 94 litros com tampa e suporte duplo. Cor da tampa a ser definida pela secretaria</w:t>
            </w:r>
          </w:p>
        </w:tc>
        <w:tc>
          <w:tcPr>
            <w:tcW w:w="1275" w:type="dxa"/>
            <w:tcBorders>
              <w:top w:val="nil"/>
              <w:left w:val="single" w:sz="4" w:space="0" w:color="000000"/>
            </w:tcBorders>
            <w:shd w:val="clear" w:color="auto" w:fill="auto"/>
            <w:vAlign w:val="bottom"/>
          </w:tcPr>
          <w:p w14:paraId="5969191F" w14:textId="4E8FCFCE" w:rsidR="005F6FB2" w:rsidRPr="009B671A" w:rsidRDefault="003D0D18" w:rsidP="00A3080F">
            <w:pPr>
              <w:jc w:val="center"/>
              <w:rPr>
                <w:bCs/>
                <w:color w:val="000000"/>
                <w:sz w:val="18"/>
                <w:szCs w:val="18"/>
              </w:rPr>
            </w:pPr>
            <w:r>
              <w:rPr>
                <w:bCs/>
                <w:color w:val="000000"/>
                <w:sz w:val="18"/>
                <w:szCs w:val="18"/>
              </w:rPr>
              <w:t>1.600,00</w:t>
            </w:r>
          </w:p>
        </w:tc>
        <w:tc>
          <w:tcPr>
            <w:tcW w:w="1560" w:type="dxa"/>
            <w:tcBorders>
              <w:top w:val="nil"/>
              <w:left w:val="single" w:sz="4" w:space="0" w:color="auto"/>
            </w:tcBorders>
            <w:shd w:val="clear" w:color="auto" w:fill="auto"/>
          </w:tcPr>
          <w:p w14:paraId="59124C86" w14:textId="20D0CA08" w:rsidR="005F6FB2" w:rsidRPr="009B671A" w:rsidRDefault="003D0D18" w:rsidP="00A3080F">
            <w:pPr>
              <w:jc w:val="center"/>
              <w:rPr>
                <w:b/>
                <w:color w:val="000000"/>
                <w:sz w:val="18"/>
                <w:szCs w:val="18"/>
              </w:rPr>
            </w:pPr>
            <w:r>
              <w:rPr>
                <w:b/>
                <w:color w:val="000000"/>
                <w:sz w:val="18"/>
                <w:szCs w:val="18"/>
              </w:rPr>
              <w:t>1.600,00</w:t>
            </w:r>
          </w:p>
        </w:tc>
      </w:tr>
      <w:tr w:rsidR="00205EDA" w:rsidRPr="009B671A" w14:paraId="19E8837E" w14:textId="77777777" w:rsidTr="001E0BE3">
        <w:trPr>
          <w:trHeight w:val="356"/>
        </w:trPr>
        <w:tc>
          <w:tcPr>
            <w:tcW w:w="10135" w:type="dxa"/>
            <w:gridSpan w:val="5"/>
            <w:shd w:val="clear" w:color="auto" w:fill="FFFFFF" w:themeFill="background1"/>
            <w:vAlign w:val="center"/>
          </w:tcPr>
          <w:p w14:paraId="07927D95" w14:textId="1F28C018" w:rsidR="00205EDA" w:rsidRDefault="00205EDA" w:rsidP="00A3080F">
            <w:pPr>
              <w:jc w:val="center"/>
              <w:rPr>
                <w:b/>
                <w:color w:val="000000"/>
                <w:sz w:val="18"/>
                <w:szCs w:val="18"/>
              </w:rPr>
            </w:pPr>
            <w:r>
              <w:rPr>
                <w:b/>
                <w:color w:val="000000"/>
                <w:sz w:val="18"/>
                <w:szCs w:val="18"/>
              </w:rPr>
              <w:t>VALOR TOTAL:</w:t>
            </w:r>
            <w:r w:rsidR="00E456AA">
              <w:rPr>
                <w:b/>
                <w:color w:val="000000"/>
                <w:sz w:val="18"/>
                <w:szCs w:val="18"/>
              </w:rPr>
              <w:t>1.</w:t>
            </w:r>
            <w:r w:rsidR="003D0D18">
              <w:rPr>
                <w:b/>
                <w:color w:val="000000"/>
                <w:sz w:val="18"/>
                <w:szCs w:val="18"/>
              </w:rPr>
              <w:t>6</w:t>
            </w:r>
            <w:r w:rsidR="00E456AA">
              <w:rPr>
                <w:b/>
                <w:color w:val="000000"/>
                <w:sz w:val="18"/>
                <w:szCs w:val="18"/>
              </w:rPr>
              <w:t>00,00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714598A" w:rsidR="008348F2" w:rsidRDefault="009B799E" w:rsidP="003D0D18">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p>
    <w:p w14:paraId="15EDF70A" w14:textId="795E1A0E" w:rsidR="00E456AA" w:rsidRPr="00E456AA" w:rsidRDefault="00EB26D4" w:rsidP="003D0D18">
      <w:pPr>
        <w:jc w:val="both"/>
        <w:rPr>
          <w:sz w:val="18"/>
          <w:szCs w:val="18"/>
        </w:rPr>
      </w:pPr>
      <w:r>
        <w:rPr>
          <w:sz w:val="18"/>
          <w:szCs w:val="18"/>
        </w:rPr>
        <w:t>quais serão fornecidos pela CONTRATANTE, na sede da empresa.</w:t>
      </w:r>
    </w:p>
    <w:p w14:paraId="3637742D" w14:textId="77777777" w:rsidR="00E456AA" w:rsidRDefault="00E456AA" w:rsidP="003D0D18">
      <w:pPr>
        <w:jc w:val="both"/>
        <w:rPr>
          <w:sz w:val="18"/>
          <w:szCs w:val="18"/>
        </w:rPr>
      </w:pPr>
    </w:p>
    <w:p w14:paraId="355DA847" w14:textId="7905B57A" w:rsidR="003D0D18" w:rsidRDefault="003D0D18" w:rsidP="00A21AF6">
      <w:pPr>
        <w:jc w:val="both"/>
        <w:rPr>
          <w:sz w:val="18"/>
          <w:szCs w:val="18"/>
        </w:rPr>
      </w:pPr>
      <w:r>
        <w:rPr>
          <w:sz w:val="18"/>
          <w:szCs w:val="18"/>
        </w:rPr>
        <w:t>1.3. A CONTRATADA, deverá realizar a entrega junto a Escola Municipal de Ensino Fundamental Caminhos Do Saber, situada na Rua Pedro Breda, nº 374, centro, neste município.</w:t>
      </w:r>
    </w:p>
    <w:p w14:paraId="64445966" w14:textId="77777777" w:rsidR="00E456AA" w:rsidRPr="00E456AA" w:rsidRDefault="00E456AA" w:rsidP="00A21AF6">
      <w:pPr>
        <w:jc w:val="both"/>
        <w:rPr>
          <w:sz w:val="18"/>
          <w:szCs w:val="18"/>
        </w:rPr>
      </w:pP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3F50113F"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EB26D4">
        <w:rPr>
          <w:b/>
          <w:bCs/>
          <w:sz w:val="18"/>
          <w:szCs w:val="18"/>
        </w:rPr>
        <w:t>1.</w:t>
      </w:r>
      <w:r w:rsidR="003D0D18">
        <w:rPr>
          <w:b/>
          <w:bCs/>
          <w:sz w:val="18"/>
          <w:szCs w:val="18"/>
        </w:rPr>
        <w:t>6</w:t>
      </w:r>
      <w:r w:rsidR="00EB26D4">
        <w:rPr>
          <w:b/>
          <w:bCs/>
          <w:sz w:val="18"/>
          <w:szCs w:val="18"/>
        </w:rPr>
        <w:t>00,00(um</w:t>
      </w:r>
      <w:r w:rsidR="003D0D18">
        <w:rPr>
          <w:b/>
          <w:bCs/>
          <w:sz w:val="18"/>
          <w:szCs w:val="18"/>
        </w:rPr>
        <w:t xml:space="preserve"> e seiscentos</w:t>
      </w:r>
      <w:r w:rsidR="00EB26D4">
        <w:rPr>
          <w:b/>
          <w:bCs/>
          <w:sz w:val="18"/>
          <w:szCs w:val="18"/>
        </w:rPr>
        <w:t xml:space="preserve"> reais)</w:t>
      </w:r>
      <w:r w:rsidR="00A84BFC">
        <w:rPr>
          <w:b/>
          <w:bCs/>
          <w:sz w:val="18"/>
          <w:szCs w:val="18"/>
        </w:rPr>
        <w:t>.</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w:t>
      </w:r>
      <w:r w:rsidR="0061441C">
        <w:rPr>
          <w:sz w:val="18"/>
          <w:szCs w:val="18"/>
        </w:rPr>
        <w:t>ê</w:t>
      </w:r>
      <w:r w:rsidRPr="009B671A">
        <w:rPr>
          <w:sz w:val="18"/>
          <w:szCs w:val="18"/>
        </w:rPr>
        <w:t>nciais</w:t>
      </w:r>
      <w:proofErr w:type="spellEnd"/>
      <w:r w:rsidRPr="009B671A">
        <w:rPr>
          <w:sz w:val="18"/>
          <w:szCs w:val="18"/>
        </w:rPr>
        <w:t>,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CFEAA1C"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4F27C84E" w14:textId="113BC44E" w:rsidR="00BA56AB" w:rsidRDefault="00BA56AB" w:rsidP="00BA56AB">
      <w:pPr>
        <w:jc w:val="both"/>
        <w:rPr>
          <w:sz w:val="18"/>
          <w:szCs w:val="18"/>
        </w:rPr>
      </w:pPr>
      <w:r w:rsidRPr="00107E5E">
        <w:rPr>
          <w:sz w:val="18"/>
          <w:szCs w:val="18"/>
        </w:rPr>
        <w:t xml:space="preserve">b) A entrega deverá ser feita </w:t>
      </w:r>
      <w:r w:rsidR="003D0D18">
        <w:rPr>
          <w:sz w:val="18"/>
          <w:szCs w:val="18"/>
        </w:rPr>
        <w:t>em até 20(vinte) dias a contar da assinatura do presente contrato e emissão do empenho.</w:t>
      </w: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2F4D50C1" w:rsidR="00D17BD5" w:rsidRDefault="00BA56AB" w:rsidP="00BA56AB">
      <w:pPr>
        <w:tabs>
          <w:tab w:val="left" w:pos="567"/>
          <w:tab w:val="left" w:pos="2268"/>
          <w:tab w:val="left" w:pos="3544"/>
        </w:tabs>
        <w:jc w:val="both"/>
        <w:rPr>
          <w:sz w:val="18"/>
          <w:szCs w:val="18"/>
        </w:rPr>
      </w:pPr>
      <w:r w:rsidRPr="00786980">
        <w:rPr>
          <w:sz w:val="18"/>
          <w:szCs w:val="18"/>
        </w:rPr>
        <w:t>0</w:t>
      </w:r>
      <w:r w:rsidR="003D0D18">
        <w:rPr>
          <w:sz w:val="18"/>
          <w:szCs w:val="18"/>
        </w:rPr>
        <w:t>6</w:t>
      </w:r>
      <w:r w:rsidR="00EB26D4">
        <w:rPr>
          <w:sz w:val="18"/>
          <w:szCs w:val="18"/>
        </w:rPr>
        <w:t>.0</w:t>
      </w:r>
      <w:r w:rsidR="003D0D18">
        <w:rPr>
          <w:sz w:val="18"/>
          <w:szCs w:val="18"/>
        </w:rPr>
        <w:t>2</w:t>
      </w:r>
      <w:r w:rsidR="005360CE">
        <w:rPr>
          <w:sz w:val="18"/>
          <w:szCs w:val="18"/>
        </w:rPr>
        <w:t xml:space="preserve">  </w:t>
      </w:r>
      <w:r w:rsidRPr="00786980">
        <w:rPr>
          <w:sz w:val="18"/>
          <w:szCs w:val="18"/>
        </w:rPr>
        <w:t xml:space="preserve">                                             SECRETARIA MUNICIPAL DE</w:t>
      </w:r>
      <w:r w:rsidR="003D0D18">
        <w:rPr>
          <w:sz w:val="18"/>
          <w:szCs w:val="18"/>
        </w:rPr>
        <w:t xml:space="preserve"> EDUCAÇÃO E DESPORTO</w:t>
      </w:r>
    </w:p>
    <w:p w14:paraId="198BFB3D" w14:textId="5F771C44" w:rsidR="005360CE" w:rsidRPr="00EB26D4" w:rsidRDefault="00EB26D4" w:rsidP="00BA56AB">
      <w:pPr>
        <w:pStyle w:val="Corpodetexto2"/>
        <w:tabs>
          <w:tab w:val="left" w:pos="567"/>
          <w:tab w:val="left" w:pos="3544"/>
        </w:tabs>
        <w:spacing w:after="0" w:line="240" w:lineRule="auto"/>
        <w:rPr>
          <w:bCs/>
          <w:sz w:val="18"/>
          <w:szCs w:val="18"/>
        </w:rPr>
      </w:pPr>
      <w:r w:rsidRPr="00EB26D4">
        <w:rPr>
          <w:bCs/>
          <w:sz w:val="18"/>
          <w:szCs w:val="18"/>
        </w:rPr>
        <w:t>1</w:t>
      </w:r>
      <w:r w:rsidR="003D0D18">
        <w:rPr>
          <w:bCs/>
          <w:sz w:val="18"/>
          <w:szCs w:val="18"/>
        </w:rPr>
        <w:t>2.361.0620.2048</w:t>
      </w:r>
      <w:r w:rsidR="005360CE" w:rsidRPr="00EB26D4">
        <w:rPr>
          <w:bCs/>
          <w:sz w:val="18"/>
          <w:szCs w:val="18"/>
        </w:rPr>
        <w:t xml:space="preserve">                           </w:t>
      </w:r>
      <w:r w:rsidR="003D0D18">
        <w:rPr>
          <w:bCs/>
          <w:sz w:val="18"/>
          <w:szCs w:val="18"/>
        </w:rPr>
        <w:t>GESTÃO DO ENSINO FUNDAMENTAL</w:t>
      </w:r>
    </w:p>
    <w:p w14:paraId="3C849D6F" w14:textId="1F60C657"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EB26D4">
        <w:rPr>
          <w:bCs/>
          <w:sz w:val="18"/>
          <w:szCs w:val="18"/>
        </w:rPr>
        <w:t>0</w:t>
      </w:r>
      <w:r>
        <w:rPr>
          <w:bCs/>
          <w:sz w:val="18"/>
          <w:szCs w:val="18"/>
        </w:rPr>
        <w:t xml:space="preserve">.00.00.00.00                   </w:t>
      </w:r>
      <w:r w:rsidR="005360CE">
        <w:rPr>
          <w:bCs/>
          <w:sz w:val="18"/>
          <w:szCs w:val="18"/>
        </w:rPr>
        <w:t xml:space="preserve">   </w:t>
      </w:r>
      <w:r w:rsidR="00DC1338">
        <w:rPr>
          <w:bCs/>
          <w:sz w:val="18"/>
          <w:szCs w:val="18"/>
        </w:rPr>
        <w:t>MATERIAL</w:t>
      </w:r>
      <w:r w:rsidR="00EB26D4">
        <w:rPr>
          <w:bCs/>
          <w:sz w:val="18"/>
          <w:szCs w:val="18"/>
        </w:rPr>
        <w:t xml:space="preserve"> DE CONSUMO (</w:t>
      </w:r>
      <w:r w:rsidR="003D0D18">
        <w:rPr>
          <w:bCs/>
          <w:sz w:val="18"/>
          <w:szCs w:val="18"/>
        </w:rPr>
        <w:t>20-MDE</w:t>
      </w:r>
      <w:r w:rsidR="00EB26D4">
        <w:rPr>
          <w:bCs/>
          <w:sz w:val="18"/>
          <w:szCs w:val="18"/>
        </w:rPr>
        <w:t xml:space="preserve">) </w:t>
      </w:r>
      <w:r w:rsidR="003D0D18">
        <w:rPr>
          <w:bCs/>
          <w:sz w:val="18"/>
          <w:szCs w:val="18"/>
        </w:rPr>
        <w:t>6380</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2DE52260" w:rsidR="00BA56AB" w:rsidRPr="00107E5E" w:rsidRDefault="00BA56AB" w:rsidP="00BA56AB">
      <w:pPr>
        <w:autoSpaceDE w:val="0"/>
        <w:autoSpaceDN w:val="0"/>
        <w:adjustRightInd w:val="0"/>
        <w:jc w:val="both"/>
        <w:rPr>
          <w:sz w:val="18"/>
          <w:szCs w:val="18"/>
        </w:rPr>
      </w:pPr>
      <w:r w:rsidRPr="00107E5E">
        <w:rPr>
          <w:b/>
          <w:sz w:val="18"/>
          <w:szCs w:val="18"/>
        </w:rPr>
        <w:lastRenderedPageBreak/>
        <w:t xml:space="preserve">a) </w:t>
      </w:r>
      <w:r w:rsidRPr="00107E5E">
        <w:rPr>
          <w:sz w:val="18"/>
          <w:szCs w:val="18"/>
        </w:rPr>
        <w:t>A fiscalização da execução do presente Contrato será acompanhada</w:t>
      </w:r>
      <w:r w:rsidR="00D17BD5">
        <w:rPr>
          <w:sz w:val="18"/>
          <w:szCs w:val="18"/>
        </w:rPr>
        <w:t xml:space="preserve"> pela</w:t>
      </w:r>
      <w:r w:rsidR="00EB26D4">
        <w:rPr>
          <w:sz w:val="18"/>
          <w:szCs w:val="18"/>
        </w:rPr>
        <w:t xml:space="preserve"> Secretari</w:t>
      </w:r>
      <w:r w:rsidR="003D0D18">
        <w:rPr>
          <w:sz w:val="18"/>
          <w:szCs w:val="18"/>
        </w:rPr>
        <w:t>a</w:t>
      </w:r>
      <w:r w:rsidR="00EB26D4">
        <w:rPr>
          <w:sz w:val="18"/>
          <w:szCs w:val="18"/>
        </w:rPr>
        <w:t xml:space="preserve"> Municipal de</w:t>
      </w:r>
      <w:r w:rsidR="003D0D18">
        <w:rPr>
          <w:sz w:val="18"/>
          <w:szCs w:val="18"/>
        </w:rPr>
        <w:t xml:space="preserve"> Educação e Desporto</w:t>
      </w:r>
      <w:r w:rsidR="00EB26D4">
        <w:rPr>
          <w:sz w:val="18"/>
          <w:szCs w:val="18"/>
        </w:rPr>
        <w:t>, senhor</w:t>
      </w:r>
      <w:r w:rsidR="003D0D18">
        <w:rPr>
          <w:sz w:val="18"/>
          <w:szCs w:val="18"/>
        </w:rPr>
        <w:t>a</w:t>
      </w:r>
      <w:r w:rsidR="00EB26D4">
        <w:rPr>
          <w:sz w:val="18"/>
          <w:szCs w:val="18"/>
        </w:rPr>
        <w:t xml:space="preserve"> </w:t>
      </w:r>
      <w:r w:rsidR="003D0D18">
        <w:rPr>
          <w:sz w:val="18"/>
          <w:szCs w:val="18"/>
        </w:rPr>
        <w:t xml:space="preserve">Lilian </w:t>
      </w:r>
      <w:proofErr w:type="spellStart"/>
      <w:r w:rsidR="003D0D18">
        <w:rPr>
          <w:sz w:val="18"/>
          <w:szCs w:val="18"/>
        </w:rPr>
        <w:t>Zechin</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0EC04A1F" w:rsidR="0028291C" w:rsidRDefault="0028291C" w:rsidP="009B799E">
      <w:pPr>
        <w:tabs>
          <w:tab w:val="left" w:pos="1843"/>
        </w:tabs>
        <w:jc w:val="right"/>
        <w:rPr>
          <w:sz w:val="18"/>
          <w:szCs w:val="18"/>
        </w:rPr>
      </w:pPr>
      <w:r w:rsidRPr="009B671A">
        <w:rPr>
          <w:sz w:val="18"/>
          <w:szCs w:val="18"/>
        </w:rPr>
        <w:t xml:space="preserve">Cotiporã, </w:t>
      </w:r>
      <w:r w:rsidR="00EB26D4">
        <w:rPr>
          <w:sz w:val="18"/>
          <w:szCs w:val="18"/>
        </w:rPr>
        <w:t>0</w:t>
      </w:r>
      <w:r w:rsidR="003D0D18">
        <w:rPr>
          <w:sz w:val="18"/>
          <w:szCs w:val="18"/>
        </w:rPr>
        <w:t>4</w:t>
      </w:r>
      <w:r w:rsidR="00EB26D4">
        <w:rPr>
          <w:sz w:val="18"/>
          <w:szCs w:val="18"/>
        </w:rPr>
        <w:t xml:space="preserve">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48D54190"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w:t>
      </w:r>
      <w:r w:rsidR="003D0D18">
        <w:rPr>
          <w:b/>
          <w:sz w:val="18"/>
          <w:szCs w:val="18"/>
        </w:rPr>
        <w:t xml:space="preserve"> MADEIRA PLÁSTICA MARAU </w:t>
      </w:r>
    </w:p>
    <w:p w14:paraId="585D8BE9" w14:textId="087863DD" w:rsidR="0028291C" w:rsidRPr="009B671A" w:rsidRDefault="00EB26D4" w:rsidP="009B799E">
      <w:pPr>
        <w:tabs>
          <w:tab w:val="left" w:pos="1843"/>
        </w:tabs>
        <w:jc w:val="both"/>
        <w:rPr>
          <w:sz w:val="18"/>
          <w:szCs w:val="18"/>
        </w:rPr>
      </w:pPr>
      <w:r>
        <w:rPr>
          <w:b/>
          <w:sz w:val="18"/>
          <w:szCs w:val="18"/>
        </w:rPr>
        <w:t xml:space="preserve">Lenita </w:t>
      </w:r>
      <w:proofErr w:type="spellStart"/>
      <w:r>
        <w:rPr>
          <w:b/>
          <w:sz w:val="18"/>
          <w:szCs w:val="18"/>
        </w:rPr>
        <w:t>Zanovello</w:t>
      </w:r>
      <w:proofErr w:type="spellEnd"/>
      <w:r>
        <w:rPr>
          <w:b/>
          <w:sz w:val="18"/>
          <w:szCs w:val="18"/>
        </w:rPr>
        <w:t xml:space="preserve"> </w:t>
      </w:r>
      <w:proofErr w:type="spellStart"/>
      <w:r>
        <w:rPr>
          <w:b/>
          <w:sz w:val="18"/>
          <w:szCs w:val="18"/>
        </w:rPr>
        <w:t>Tomazi</w:t>
      </w:r>
      <w:proofErr w:type="spellEnd"/>
      <w:r w:rsidR="009A4907">
        <w:rPr>
          <w:sz w:val="18"/>
          <w:szCs w:val="18"/>
        </w:rPr>
        <w:t xml:space="preserve">                             </w:t>
      </w:r>
      <w:r w:rsidR="00D63704" w:rsidRPr="009B671A">
        <w:rPr>
          <w:sz w:val="18"/>
          <w:szCs w:val="18"/>
        </w:rPr>
        <w:tab/>
      </w:r>
      <w:r w:rsidR="009A4907">
        <w:rPr>
          <w:b/>
          <w:bCs/>
          <w:sz w:val="18"/>
          <w:szCs w:val="18"/>
        </w:rPr>
        <w:t xml:space="preserve">                   </w:t>
      </w:r>
      <w:r>
        <w:rPr>
          <w:b/>
          <w:bCs/>
          <w:sz w:val="18"/>
          <w:szCs w:val="18"/>
        </w:rPr>
        <w:t xml:space="preserve">                               </w:t>
      </w:r>
      <w:r w:rsidR="009A4907">
        <w:rPr>
          <w:b/>
          <w:bCs/>
          <w:sz w:val="18"/>
          <w:szCs w:val="18"/>
        </w:rPr>
        <w:t xml:space="preserve">   </w:t>
      </w:r>
      <w:r w:rsidR="003D0D18">
        <w:rPr>
          <w:b/>
          <w:bCs/>
          <w:sz w:val="18"/>
          <w:szCs w:val="18"/>
        </w:rPr>
        <w:t>Ricardo Rigo</w:t>
      </w:r>
    </w:p>
    <w:p w14:paraId="6BC54078" w14:textId="77FDE351" w:rsidR="00EB26D4" w:rsidRPr="009B671A" w:rsidRDefault="00EB26D4" w:rsidP="00EB26D4">
      <w:pPr>
        <w:tabs>
          <w:tab w:val="left" w:pos="1843"/>
        </w:tabs>
        <w:jc w:val="both"/>
        <w:rPr>
          <w:sz w:val="18"/>
          <w:szCs w:val="18"/>
        </w:rPr>
      </w:pPr>
      <w:r w:rsidRPr="00EB26D4">
        <w:rPr>
          <w:bCs/>
          <w:sz w:val="18"/>
          <w:szCs w:val="18"/>
        </w:rPr>
        <w:t>Prefeita Municipal Em Exercício</w:t>
      </w:r>
      <w:r>
        <w:rPr>
          <w:bCs/>
          <w:sz w:val="18"/>
          <w:szCs w:val="18"/>
        </w:rPr>
        <w:t xml:space="preserve">                                                                                </w:t>
      </w:r>
      <w:r w:rsidRPr="009B671A">
        <w:rPr>
          <w:sz w:val="18"/>
          <w:szCs w:val="18"/>
        </w:rPr>
        <w:t>Sóci</w:t>
      </w:r>
      <w:r w:rsidR="00912885">
        <w:rPr>
          <w:sz w:val="18"/>
          <w:szCs w:val="18"/>
        </w:rPr>
        <w:t>a</w:t>
      </w:r>
      <w:r>
        <w:rPr>
          <w:sz w:val="18"/>
          <w:szCs w:val="18"/>
        </w:rPr>
        <w:t xml:space="preserve"> </w:t>
      </w:r>
      <w:r w:rsidRPr="009B671A">
        <w:rPr>
          <w:sz w:val="18"/>
          <w:szCs w:val="18"/>
        </w:rPr>
        <w:t>Administrador</w:t>
      </w:r>
      <w:r w:rsidR="00912885">
        <w:rPr>
          <w:sz w:val="18"/>
          <w:szCs w:val="18"/>
        </w:rPr>
        <w:t>a</w:t>
      </w:r>
    </w:p>
    <w:p w14:paraId="17CD4B34" w14:textId="62068E6A" w:rsidR="001522CF" w:rsidRPr="00EB26D4" w:rsidRDefault="001522CF" w:rsidP="009B799E">
      <w:pPr>
        <w:tabs>
          <w:tab w:val="left" w:pos="1843"/>
        </w:tabs>
        <w:jc w:val="both"/>
        <w:rPr>
          <w:bCs/>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296EC2D7" w:rsidR="009B799E" w:rsidRPr="009B671A" w:rsidRDefault="003D0D18" w:rsidP="009B799E">
      <w:pPr>
        <w:keepNext/>
        <w:outlineLvl w:val="3"/>
        <w:rPr>
          <w:b/>
          <w:sz w:val="18"/>
          <w:szCs w:val="18"/>
          <w:lang w:val="it-IT"/>
        </w:rPr>
      </w:pPr>
      <w:r>
        <w:rPr>
          <w:b/>
          <w:sz w:val="18"/>
          <w:szCs w:val="18"/>
          <w:lang w:val="it-IT"/>
        </w:rPr>
        <w:t>Lilian Zechin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095CE38A" w:rsidR="00BC616F" w:rsidRPr="009B671A" w:rsidRDefault="009B799E" w:rsidP="00A21AF6">
      <w:pPr>
        <w:rPr>
          <w:b/>
          <w:bCs/>
          <w:sz w:val="18"/>
          <w:szCs w:val="18"/>
          <w:lang w:val="it-IT"/>
        </w:rPr>
      </w:pPr>
      <w:r w:rsidRPr="009B671A">
        <w:rPr>
          <w:sz w:val="18"/>
          <w:szCs w:val="18"/>
        </w:rPr>
        <w:t xml:space="preserve">CPF/MF nº: </w:t>
      </w:r>
      <w:r w:rsidR="003D0D18">
        <w:rPr>
          <w:sz w:val="18"/>
          <w:szCs w:val="18"/>
        </w:rPr>
        <w:t>968.907.890-91</w:t>
      </w:r>
      <w:r w:rsidRPr="009B671A">
        <w:rPr>
          <w:sz w:val="18"/>
          <w:szCs w:val="18"/>
        </w:rPr>
        <w:t xml:space="preserve"> </w:t>
      </w:r>
      <w:r w:rsidR="00D17BD5" w:rsidRPr="009B671A">
        <w:rPr>
          <w:sz w:val="18"/>
          <w:szCs w:val="18"/>
        </w:rPr>
        <w:tab/>
        <w:t xml:space="preserve"> </w:t>
      </w:r>
      <w:r w:rsidR="00D17BD5" w:rsidRPr="009B671A">
        <w:rPr>
          <w:sz w:val="18"/>
          <w:szCs w:val="18"/>
        </w:rPr>
        <w:tab/>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5C6C" w14:textId="77777777" w:rsidR="00E10E76" w:rsidRDefault="00E10E76" w:rsidP="00965D67">
      <w:r>
        <w:separator/>
      </w:r>
    </w:p>
  </w:endnote>
  <w:endnote w:type="continuationSeparator" w:id="0">
    <w:p w14:paraId="36149632" w14:textId="77777777" w:rsidR="00E10E76" w:rsidRDefault="00E10E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9F40" w14:textId="77777777" w:rsidR="00E10E76" w:rsidRDefault="00E10E76" w:rsidP="00965D67">
      <w:r>
        <w:separator/>
      </w:r>
    </w:p>
  </w:footnote>
  <w:footnote w:type="continuationSeparator" w:id="0">
    <w:p w14:paraId="633FF844" w14:textId="77777777" w:rsidR="00E10E76" w:rsidRDefault="00E10E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730"/>
    <w:rsid w:val="000C68A2"/>
    <w:rsid w:val="000D22D3"/>
    <w:rsid w:val="000D6326"/>
    <w:rsid w:val="000D777F"/>
    <w:rsid w:val="000D7E7A"/>
    <w:rsid w:val="000E2687"/>
    <w:rsid w:val="000E535E"/>
    <w:rsid w:val="000F752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39D3"/>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0BE3"/>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E698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2FDD"/>
    <w:rsid w:val="0038739D"/>
    <w:rsid w:val="00395380"/>
    <w:rsid w:val="00397EEE"/>
    <w:rsid w:val="003A52A4"/>
    <w:rsid w:val="003A5A9F"/>
    <w:rsid w:val="003A5F1A"/>
    <w:rsid w:val="003C2A24"/>
    <w:rsid w:val="003C4477"/>
    <w:rsid w:val="003C52B8"/>
    <w:rsid w:val="003D0D1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53024"/>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720A4"/>
    <w:rsid w:val="00783646"/>
    <w:rsid w:val="00783E37"/>
    <w:rsid w:val="00787857"/>
    <w:rsid w:val="0079343E"/>
    <w:rsid w:val="00793A74"/>
    <w:rsid w:val="0079572A"/>
    <w:rsid w:val="00795FB0"/>
    <w:rsid w:val="007A4498"/>
    <w:rsid w:val="007B5B85"/>
    <w:rsid w:val="007C6888"/>
    <w:rsid w:val="007D055C"/>
    <w:rsid w:val="007D4301"/>
    <w:rsid w:val="007E1C30"/>
    <w:rsid w:val="007F0230"/>
    <w:rsid w:val="007F293B"/>
    <w:rsid w:val="007F56F0"/>
    <w:rsid w:val="00805142"/>
    <w:rsid w:val="0080523B"/>
    <w:rsid w:val="008061DE"/>
    <w:rsid w:val="00811AEB"/>
    <w:rsid w:val="008139E8"/>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06130"/>
    <w:rsid w:val="00911283"/>
    <w:rsid w:val="009126D3"/>
    <w:rsid w:val="00912885"/>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84BFC"/>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29F"/>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0E76"/>
    <w:rsid w:val="00E16DD5"/>
    <w:rsid w:val="00E302C0"/>
    <w:rsid w:val="00E303BD"/>
    <w:rsid w:val="00E316DB"/>
    <w:rsid w:val="00E324CF"/>
    <w:rsid w:val="00E365F0"/>
    <w:rsid w:val="00E43627"/>
    <w:rsid w:val="00E456AA"/>
    <w:rsid w:val="00E53031"/>
    <w:rsid w:val="00E54327"/>
    <w:rsid w:val="00E67B35"/>
    <w:rsid w:val="00E74BC6"/>
    <w:rsid w:val="00E76645"/>
    <w:rsid w:val="00E778A3"/>
    <w:rsid w:val="00E8279E"/>
    <w:rsid w:val="00E87748"/>
    <w:rsid w:val="00E9005C"/>
    <w:rsid w:val="00E90362"/>
    <w:rsid w:val="00EA343D"/>
    <w:rsid w:val="00EB26D4"/>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617EB"/>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4069</TotalTime>
  <Pages>3</Pages>
  <Words>1430</Words>
  <Characters>7725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307</cp:revision>
  <cp:lastPrinted>2023-09-04T11:54:00Z</cp:lastPrinted>
  <dcterms:created xsi:type="dcterms:W3CDTF">2015-01-20T10:04:00Z</dcterms:created>
  <dcterms:modified xsi:type="dcterms:W3CDTF">2023-09-04T11:54:00Z</dcterms:modified>
</cp:coreProperties>
</file>