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3CF08" w14:textId="40CB8314" w:rsidR="00DC797F" w:rsidRDefault="00D4319E" w:rsidP="00F24C2C">
      <w:pPr>
        <w:pStyle w:val="Corpodetexto"/>
        <w:spacing w:after="0"/>
        <w:jc w:val="center"/>
        <w:rPr>
          <w:b/>
          <w:sz w:val="22"/>
          <w:szCs w:val="22"/>
        </w:rPr>
      </w:pPr>
      <w:r>
        <w:rPr>
          <w:b/>
          <w:sz w:val="22"/>
          <w:szCs w:val="22"/>
        </w:rPr>
        <w:t>PRIMEIRO</w:t>
      </w:r>
      <w:r w:rsidR="001C1057" w:rsidRPr="00E6253F">
        <w:rPr>
          <w:b/>
          <w:sz w:val="22"/>
          <w:szCs w:val="22"/>
        </w:rPr>
        <w:t xml:space="preserve"> TERMO </w:t>
      </w:r>
      <w:r w:rsidR="00DC797F">
        <w:rPr>
          <w:b/>
          <w:sz w:val="22"/>
          <w:szCs w:val="22"/>
        </w:rPr>
        <w:t>ADITIVO</w:t>
      </w:r>
      <w:r w:rsidR="00C87857">
        <w:rPr>
          <w:b/>
          <w:sz w:val="22"/>
          <w:szCs w:val="22"/>
        </w:rPr>
        <w:t xml:space="preserve"> </w:t>
      </w:r>
      <w:r w:rsidR="001C1057" w:rsidRPr="00E6253F">
        <w:rPr>
          <w:b/>
          <w:sz w:val="22"/>
          <w:szCs w:val="22"/>
        </w:rPr>
        <w:t xml:space="preserve">AO CONTRATO Nº </w:t>
      </w:r>
      <w:r>
        <w:rPr>
          <w:b/>
          <w:sz w:val="22"/>
          <w:szCs w:val="22"/>
        </w:rPr>
        <w:t>0</w:t>
      </w:r>
      <w:r w:rsidR="008C3E7B">
        <w:rPr>
          <w:b/>
          <w:sz w:val="22"/>
          <w:szCs w:val="22"/>
        </w:rPr>
        <w:t>20/2023</w:t>
      </w:r>
    </w:p>
    <w:p w14:paraId="449FE489" w14:textId="77777777" w:rsidR="009B0ACD" w:rsidRPr="00CD6872" w:rsidRDefault="009B0ACD" w:rsidP="009B0ACD">
      <w:pPr>
        <w:pStyle w:val="Corpodetexto"/>
        <w:spacing w:after="0"/>
        <w:jc w:val="center"/>
        <w:rPr>
          <w:sz w:val="21"/>
          <w:szCs w:val="21"/>
        </w:rPr>
      </w:pPr>
    </w:p>
    <w:p w14:paraId="229A2E5D" w14:textId="7A06D47A" w:rsidR="001C1057" w:rsidRPr="00282B1E" w:rsidRDefault="00CD6872" w:rsidP="001C1057">
      <w:pPr>
        <w:pStyle w:val="Corpodetexto2"/>
        <w:spacing w:after="0" w:line="240" w:lineRule="auto"/>
        <w:jc w:val="both"/>
        <w:rPr>
          <w:sz w:val="20"/>
          <w:szCs w:val="20"/>
        </w:rPr>
      </w:pPr>
      <w:r w:rsidRPr="00282B1E">
        <w:rPr>
          <w:sz w:val="20"/>
          <w:szCs w:val="20"/>
        </w:rPr>
        <w:t xml:space="preserve">Pelo presente instrumento, de um lado o </w:t>
      </w:r>
      <w:r w:rsidRPr="00282B1E">
        <w:rPr>
          <w:b/>
          <w:sz w:val="20"/>
          <w:szCs w:val="20"/>
        </w:rPr>
        <w:t>MUNICÍPIO DE COTIPORÃ</w:t>
      </w:r>
      <w:r w:rsidRPr="00282B1E">
        <w:rPr>
          <w:sz w:val="20"/>
          <w:szCs w:val="20"/>
        </w:rPr>
        <w:t>, Estado do Rio Grande do Sul, pessoa jurídica de direito público interno, com sede na Rua Silveira Martins, 163, nesta cidade, inscrito no Cadastro de Contribuintes do Ministério da Fazenda sob nº 90.898.487/0001-64</w:t>
      </w:r>
      <w:r w:rsidR="002624E3">
        <w:rPr>
          <w:sz w:val="20"/>
          <w:szCs w:val="20"/>
        </w:rPr>
        <w:t>, neste ato representado por s</w:t>
      </w:r>
      <w:r w:rsidR="00B15AF8">
        <w:rPr>
          <w:sz w:val="20"/>
          <w:szCs w:val="20"/>
        </w:rPr>
        <w:t>eu</w:t>
      </w:r>
      <w:r w:rsidR="002624E3">
        <w:rPr>
          <w:sz w:val="20"/>
          <w:szCs w:val="20"/>
        </w:rPr>
        <w:t xml:space="preserve"> Prefei</w:t>
      </w:r>
      <w:r w:rsidR="00B15AF8">
        <w:rPr>
          <w:sz w:val="20"/>
          <w:szCs w:val="20"/>
        </w:rPr>
        <w:t>to</w:t>
      </w:r>
      <w:r w:rsidRPr="00282B1E">
        <w:rPr>
          <w:sz w:val="20"/>
          <w:szCs w:val="20"/>
        </w:rPr>
        <w:t xml:space="preserve"> Municipal Senhor</w:t>
      </w:r>
      <w:r w:rsidR="003421EC" w:rsidRPr="00282B1E">
        <w:rPr>
          <w:sz w:val="20"/>
          <w:szCs w:val="20"/>
        </w:rPr>
        <w:t xml:space="preserve"> </w:t>
      </w:r>
      <w:proofErr w:type="spellStart"/>
      <w:r w:rsidR="00B15AF8">
        <w:rPr>
          <w:sz w:val="20"/>
          <w:szCs w:val="20"/>
        </w:rPr>
        <w:t>Ivelton</w:t>
      </w:r>
      <w:proofErr w:type="spellEnd"/>
      <w:r w:rsidR="00B15AF8">
        <w:rPr>
          <w:sz w:val="20"/>
          <w:szCs w:val="20"/>
        </w:rPr>
        <w:t xml:space="preserve"> Mateus Zardo,</w:t>
      </w:r>
      <w:r w:rsidR="002624E3">
        <w:rPr>
          <w:sz w:val="20"/>
          <w:szCs w:val="20"/>
        </w:rPr>
        <w:t xml:space="preserve"> brasileir</w:t>
      </w:r>
      <w:r w:rsidR="00B15AF8">
        <w:rPr>
          <w:sz w:val="20"/>
          <w:szCs w:val="20"/>
        </w:rPr>
        <w:t>o</w:t>
      </w:r>
      <w:r w:rsidRPr="00282B1E">
        <w:rPr>
          <w:sz w:val="20"/>
          <w:szCs w:val="20"/>
        </w:rPr>
        <w:t>,</w:t>
      </w:r>
      <w:r w:rsidR="002624E3">
        <w:rPr>
          <w:sz w:val="20"/>
          <w:szCs w:val="20"/>
        </w:rPr>
        <w:t xml:space="preserve"> </w:t>
      </w:r>
      <w:r w:rsidR="00B15AF8">
        <w:rPr>
          <w:sz w:val="20"/>
          <w:szCs w:val="20"/>
        </w:rPr>
        <w:t>solteiro,</w:t>
      </w:r>
      <w:r w:rsidR="002624E3">
        <w:rPr>
          <w:sz w:val="20"/>
          <w:szCs w:val="20"/>
        </w:rPr>
        <w:t xml:space="preserve"> portador </w:t>
      </w:r>
      <w:r w:rsidRPr="00282B1E">
        <w:rPr>
          <w:sz w:val="20"/>
          <w:szCs w:val="20"/>
        </w:rPr>
        <w:t xml:space="preserve">da Identidade </w:t>
      </w:r>
      <w:r w:rsidR="00DC797F" w:rsidRPr="00282B1E">
        <w:rPr>
          <w:sz w:val="20"/>
          <w:szCs w:val="20"/>
        </w:rPr>
        <w:t xml:space="preserve">Civil </w:t>
      </w:r>
      <w:r w:rsidR="002624E3">
        <w:rPr>
          <w:sz w:val="20"/>
          <w:szCs w:val="20"/>
        </w:rPr>
        <w:t>nº</w:t>
      </w:r>
      <w:r w:rsidR="00B15AF8">
        <w:rPr>
          <w:sz w:val="20"/>
          <w:szCs w:val="20"/>
        </w:rPr>
        <w:t>8090448245</w:t>
      </w:r>
      <w:r w:rsidRPr="00282B1E">
        <w:rPr>
          <w:sz w:val="20"/>
          <w:szCs w:val="20"/>
        </w:rPr>
        <w:t>,</w:t>
      </w:r>
      <w:r w:rsidR="002624E3">
        <w:rPr>
          <w:sz w:val="20"/>
          <w:szCs w:val="20"/>
        </w:rPr>
        <w:t xml:space="preserve"> expedida pela SJS/RS,  inscrit</w:t>
      </w:r>
      <w:r w:rsidR="00B15AF8">
        <w:rPr>
          <w:sz w:val="20"/>
          <w:szCs w:val="20"/>
        </w:rPr>
        <w:t>o</w:t>
      </w:r>
      <w:r w:rsidRPr="00282B1E">
        <w:rPr>
          <w:sz w:val="20"/>
          <w:szCs w:val="20"/>
        </w:rPr>
        <w:t xml:space="preserve"> no CPF/MF sob nº </w:t>
      </w:r>
      <w:r w:rsidR="00B15AF8">
        <w:rPr>
          <w:sz w:val="20"/>
          <w:szCs w:val="20"/>
        </w:rPr>
        <w:t>015.188.930-90,</w:t>
      </w:r>
      <w:r w:rsidRPr="00282B1E">
        <w:rPr>
          <w:sz w:val="20"/>
          <w:szCs w:val="20"/>
        </w:rPr>
        <w:t xml:space="preserve"> doravante denominado simplesmente CONTRATANTE e de outro a empresa</w:t>
      </w:r>
      <w:r w:rsidR="00BF51D8" w:rsidRPr="00282B1E">
        <w:rPr>
          <w:b/>
          <w:sz w:val="20"/>
          <w:szCs w:val="20"/>
        </w:rPr>
        <w:t xml:space="preserve"> </w:t>
      </w:r>
      <w:r w:rsidR="008C3E7B">
        <w:rPr>
          <w:b/>
          <w:sz w:val="21"/>
          <w:szCs w:val="21"/>
        </w:rPr>
        <w:t xml:space="preserve">VERASERVI PRESTAÇÃO DE SERVIÇOS LTDA EPP, </w:t>
      </w:r>
      <w:r w:rsidR="008C3E7B">
        <w:rPr>
          <w:sz w:val="21"/>
          <w:szCs w:val="21"/>
        </w:rPr>
        <w:t xml:space="preserve">pessoa jurídica de direito privado, inscrita no Cadastro Geral de Contribuintes do Ministério da Fazenda sob nº 09.294.788/0001-60, com sede na Rua José </w:t>
      </w:r>
      <w:proofErr w:type="spellStart"/>
      <w:r w:rsidR="008C3E7B">
        <w:rPr>
          <w:sz w:val="21"/>
          <w:szCs w:val="21"/>
        </w:rPr>
        <w:t>Abruzzi</w:t>
      </w:r>
      <w:proofErr w:type="spellEnd"/>
      <w:r w:rsidR="008C3E7B">
        <w:rPr>
          <w:sz w:val="21"/>
          <w:szCs w:val="21"/>
        </w:rPr>
        <w:t>, nº 114, Bairro Renovação, Veranópolis(RS), CEP 95.330-000, doravante denominada simplesmente CONTRATADA, neste ato representada por sua sócia administradora a Senhora Graziela Defendi, brasileira, solteira,  empresária, portadora da Identidade nº 7055340959, expedida pela SSP/RS, inscrita no CPF/MF sob nº 693.190.810-34</w:t>
      </w:r>
      <w:r w:rsidR="003B077D" w:rsidRPr="00282B1E">
        <w:rPr>
          <w:sz w:val="20"/>
          <w:szCs w:val="20"/>
        </w:rPr>
        <w:t xml:space="preserve">, </w:t>
      </w:r>
      <w:r w:rsidR="001C1057" w:rsidRPr="00282B1E">
        <w:rPr>
          <w:sz w:val="20"/>
          <w:szCs w:val="20"/>
        </w:rPr>
        <w:t xml:space="preserve">resolvem de comum acordo de vontades aditar o Contrato supra referido. </w:t>
      </w:r>
    </w:p>
    <w:p w14:paraId="0FF17211" w14:textId="77777777" w:rsidR="001C1057" w:rsidRPr="00282B1E" w:rsidRDefault="001C1057" w:rsidP="001C1057">
      <w:pPr>
        <w:pStyle w:val="Recuodecorpodetexto"/>
        <w:spacing w:after="0"/>
      </w:pPr>
    </w:p>
    <w:p w14:paraId="3CB1A635" w14:textId="7B001E5F" w:rsidR="001C1057" w:rsidRPr="00282B1E" w:rsidRDefault="001C1057" w:rsidP="001C1057">
      <w:pPr>
        <w:jc w:val="both"/>
        <w:rPr>
          <w:sz w:val="20"/>
          <w:szCs w:val="20"/>
        </w:rPr>
      </w:pPr>
      <w:r w:rsidRPr="00282B1E">
        <w:rPr>
          <w:sz w:val="20"/>
          <w:szCs w:val="20"/>
        </w:rPr>
        <w:t xml:space="preserve">Considerando os termos do Contrato nº </w:t>
      </w:r>
      <w:r w:rsidR="009B0ACD">
        <w:rPr>
          <w:sz w:val="20"/>
          <w:szCs w:val="20"/>
        </w:rPr>
        <w:t>0</w:t>
      </w:r>
      <w:r w:rsidR="008C3E7B">
        <w:rPr>
          <w:sz w:val="20"/>
          <w:szCs w:val="20"/>
        </w:rPr>
        <w:t>20</w:t>
      </w:r>
      <w:r w:rsidR="009B0ACD">
        <w:rPr>
          <w:sz w:val="20"/>
          <w:szCs w:val="20"/>
        </w:rPr>
        <w:t>/202</w:t>
      </w:r>
      <w:r w:rsidR="006D6CF2">
        <w:rPr>
          <w:sz w:val="20"/>
          <w:szCs w:val="20"/>
        </w:rPr>
        <w:t>3</w:t>
      </w:r>
      <w:r w:rsidRPr="00282B1E">
        <w:rPr>
          <w:sz w:val="20"/>
          <w:szCs w:val="20"/>
        </w:rPr>
        <w:t xml:space="preserve">, firmado entre as partes em </w:t>
      </w:r>
      <w:r w:rsidR="008C3E7B">
        <w:rPr>
          <w:sz w:val="20"/>
          <w:szCs w:val="20"/>
        </w:rPr>
        <w:t>20</w:t>
      </w:r>
      <w:r w:rsidR="006D6CF2">
        <w:rPr>
          <w:sz w:val="20"/>
          <w:szCs w:val="20"/>
        </w:rPr>
        <w:t xml:space="preserve"> de </w:t>
      </w:r>
      <w:r w:rsidR="008C3E7B">
        <w:rPr>
          <w:sz w:val="20"/>
          <w:szCs w:val="20"/>
        </w:rPr>
        <w:t>janeiro</w:t>
      </w:r>
      <w:r w:rsidR="006D6CF2">
        <w:rPr>
          <w:sz w:val="20"/>
          <w:szCs w:val="20"/>
        </w:rPr>
        <w:t xml:space="preserve"> de 2023,</w:t>
      </w:r>
      <w:r w:rsidRPr="00282B1E">
        <w:rPr>
          <w:sz w:val="20"/>
          <w:szCs w:val="20"/>
        </w:rPr>
        <w:t xml:space="preserve"> que regulamentou a </w:t>
      </w:r>
      <w:r w:rsidR="009B0EC5" w:rsidRPr="00282B1E">
        <w:rPr>
          <w:sz w:val="20"/>
          <w:szCs w:val="20"/>
        </w:rPr>
        <w:t>l</w:t>
      </w:r>
      <w:r w:rsidR="00EA050A" w:rsidRPr="00282B1E">
        <w:rPr>
          <w:sz w:val="20"/>
          <w:szCs w:val="20"/>
        </w:rPr>
        <w:t>icitação</w:t>
      </w:r>
      <w:r w:rsidR="009B0EC5" w:rsidRPr="00282B1E">
        <w:rPr>
          <w:sz w:val="20"/>
          <w:szCs w:val="20"/>
        </w:rPr>
        <w:t xml:space="preserve"> na modalidade</w:t>
      </w:r>
      <w:r w:rsidR="006D6CF2">
        <w:rPr>
          <w:sz w:val="20"/>
          <w:szCs w:val="20"/>
        </w:rPr>
        <w:t xml:space="preserve"> Dispensa de Licitação nº 0</w:t>
      </w:r>
      <w:r w:rsidR="008C3E7B">
        <w:rPr>
          <w:sz w:val="20"/>
          <w:szCs w:val="20"/>
        </w:rPr>
        <w:t>07/2023</w:t>
      </w:r>
      <w:r w:rsidRPr="00282B1E">
        <w:rPr>
          <w:sz w:val="20"/>
          <w:szCs w:val="20"/>
        </w:rPr>
        <w:t xml:space="preserve">, constituída através do </w:t>
      </w:r>
      <w:r w:rsidR="009B0ACD" w:rsidRPr="00C22742">
        <w:rPr>
          <w:sz w:val="20"/>
          <w:szCs w:val="20"/>
        </w:rPr>
        <w:t xml:space="preserve">Protocolo Administrativo nº </w:t>
      </w:r>
      <w:r w:rsidR="008C3E7B">
        <w:rPr>
          <w:sz w:val="20"/>
          <w:szCs w:val="20"/>
        </w:rPr>
        <w:t>46</w:t>
      </w:r>
      <w:r w:rsidR="006D6CF2">
        <w:rPr>
          <w:sz w:val="20"/>
          <w:szCs w:val="20"/>
        </w:rPr>
        <w:t>/2023</w:t>
      </w:r>
      <w:r w:rsidRPr="00282B1E">
        <w:rPr>
          <w:sz w:val="20"/>
          <w:szCs w:val="20"/>
        </w:rPr>
        <w:t>, conforme disposições da Lei Federal nº 8.666/93 e alterações posteriores, firmam o pre</w:t>
      </w:r>
      <w:r w:rsidR="00B15AF8">
        <w:rPr>
          <w:sz w:val="20"/>
          <w:szCs w:val="20"/>
        </w:rPr>
        <w:t>s</w:t>
      </w:r>
      <w:r w:rsidRPr="00282B1E">
        <w:rPr>
          <w:sz w:val="20"/>
          <w:szCs w:val="20"/>
        </w:rPr>
        <w:t xml:space="preserve">ente Termo Aditivo que se regerá pelas seguintes cláusulas e condições: </w:t>
      </w:r>
    </w:p>
    <w:p w14:paraId="0642034B" w14:textId="77777777" w:rsidR="008B0839" w:rsidRPr="00282B1E" w:rsidRDefault="008B0839" w:rsidP="001C1057">
      <w:pPr>
        <w:pStyle w:val="Corpodetexto2"/>
        <w:spacing w:after="0" w:line="240" w:lineRule="auto"/>
        <w:jc w:val="both"/>
        <w:rPr>
          <w:b/>
          <w:sz w:val="20"/>
          <w:szCs w:val="20"/>
        </w:rPr>
      </w:pPr>
    </w:p>
    <w:p w14:paraId="2D850507" w14:textId="77777777" w:rsidR="001C1057" w:rsidRPr="00282B1E" w:rsidRDefault="001C1057" w:rsidP="001C1057">
      <w:pPr>
        <w:pStyle w:val="Corpodetexto2"/>
        <w:spacing w:after="0" w:line="240" w:lineRule="auto"/>
        <w:jc w:val="both"/>
        <w:rPr>
          <w:b/>
          <w:sz w:val="20"/>
          <w:szCs w:val="20"/>
        </w:rPr>
      </w:pPr>
      <w:r w:rsidRPr="00282B1E">
        <w:rPr>
          <w:b/>
          <w:sz w:val="20"/>
          <w:szCs w:val="20"/>
        </w:rPr>
        <w:t>Cláusula Primeira:</w:t>
      </w:r>
    </w:p>
    <w:p w14:paraId="21E5A0C2" w14:textId="7FFD01BA" w:rsidR="00F24C2C" w:rsidRDefault="00D4319E" w:rsidP="00F24C2C">
      <w:pPr>
        <w:pStyle w:val="Textbody"/>
        <w:tabs>
          <w:tab w:val="left" w:pos="2552"/>
        </w:tabs>
        <w:spacing w:before="0"/>
        <w:rPr>
          <w:rFonts w:ascii="Times New Roman" w:hAnsi="Times New Roman"/>
          <w:sz w:val="20"/>
        </w:rPr>
      </w:pPr>
      <w:r w:rsidRPr="00D4319E">
        <w:rPr>
          <w:rFonts w:ascii="Times New Roman" w:hAnsi="Times New Roman"/>
          <w:sz w:val="20"/>
        </w:rPr>
        <w:t>O presente termo de por finalidade</w:t>
      </w:r>
      <w:r w:rsidR="008C3E7B">
        <w:rPr>
          <w:rFonts w:ascii="Times New Roman" w:hAnsi="Times New Roman"/>
          <w:sz w:val="20"/>
        </w:rPr>
        <w:t xml:space="preserve"> o aumento de quantitativo dos itens 02 e 07</w:t>
      </w:r>
      <w:r w:rsidRPr="00D4319E">
        <w:rPr>
          <w:rFonts w:ascii="Times New Roman" w:hAnsi="Times New Roman"/>
          <w:sz w:val="20"/>
        </w:rPr>
        <w:t>, de acordo com a justificativa acostada ao processo licitatório</w:t>
      </w:r>
      <w:r w:rsidR="008C3E7B">
        <w:rPr>
          <w:rFonts w:ascii="Times New Roman" w:hAnsi="Times New Roman"/>
          <w:sz w:val="20"/>
        </w:rPr>
        <w:t>, conforme segue:</w:t>
      </w:r>
    </w:p>
    <w:tbl>
      <w:tblPr>
        <w:tblStyle w:val="Tabelacomgrade"/>
        <w:tblW w:w="0" w:type="auto"/>
        <w:tblInd w:w="108" w:type="dxa"/>
        <w:tblLook w:val="04A0" w:firstRow="1" w:lastRow="0" w:firstColumn="1" w:lastColumn="0" w:noHBand="0" w:noVBand="1"/>
      </w:tblPr>
      <w:tblGrid>
        <w:gridCol w:w="1050"/>
        <w:gridCol w:w="5612"/>
        <w:gridCol w:w="1985"/>
        <w:gridCol w:w="1559"/>
      </w:tblGrid>
      <w:tr w:rsidR="008C3E7B" w:rsidRPr="00C8229C" w14:paraId="70BD53E0" w14:textId="77777777" w:rsidTr="005F6192">
        <w:tc>
          <w:tcPr>
            <w:tcW w:w="1050" w:type="dxa"/>
            <w:tcBorders>
              <w:right w:val="single" w:sz="4" w:space="0" w:color="auto"/>
            </w:tcBorders>
            <w:shd w:val="clear" w:color="auto" w:fill="FBD4B4" w:themeFill="accent6" w:themeFillTint="66"/>
          </w:tcPr>
          <w:p w14:paraId="32876305" w14:textId="77777777" w:rsidR="008C3E7B" w:rsidRPr="00C8229C" w:rsidRDefault="008C3E7B" w:rsidP="004A7EBE">
            <w:pPr>
              <w:suppressAutoHyphens/>
              <w:jc w:val="center"/>
              <w:rPr>
                <w:b/>
                <w:color w:val="000000" w:themeColor="text1"/>
                <w:sz w:val="21"/>
                <w:szCs w:val="21"/>
              </w:rPr>
            </w:pPr>
          </w:p>
        </w:tc>
        <w:tc>
          <w:tcPr>
            <w:tcW w:w="9156" w:type="dxa"/>
            <w:gridSpan w:val="3"/>
            <w:tcBorders>
              <w:left w:val="single" w:sz="4" w:space="0" w:color="auto"/>
            </w:tcBorders>
            <w:shd w:val="clear" w:color="auto" w:fill="FBD4B4" w:themeFill="accent6" w:themeFillTint="66"/>
          </w:tcPr>
          <w:p w14:paraId="0EEE8DA9" w14:textId="77777777" w:rsidR="008C3E7B" w:rsidRPr="00C8229C" w:rsidRDefault="008C3E7B" w:rsidP="004A7EBE">
            <w:pPr>
              <w:suppressAutoHyphens/>
              <w:jc w:val="center"/>
              <w:rPr>
                <w:b/>
                <w:color w:val="000000" w:themeColor="text1"/>
                <w:sz w:val="21"/>
                <w:szCs w:val="21"/>
              </w:rPr>
            </w:pPr>
            <w:r w:rsidRPr="00C8229C">
              <w:rPr>
                <w:b/>
                <w:color w:val="000000" w:themeColor="text1"/>
                <w:sz w:val="21"/>
                <w:szCs w:val="21"/>
              </w:rPr>
              <w:t>ESCOLA MUNICIPAL DE EDUCAÇÃO FUNDAMENTAL CAMINHOS DO SABER</w:t>
            </w:r>
          </w:p>
        </w:tc>
      </w:tr>
      <w:tr w:rsidR="008C3E7B" w:rsidRPr="00C8229C" w14:paraId="45FDF2C0" w14:textId="77777777" w:rsidTr="005F6192">
        <w:tc>
          <w:tcPr>
            <w:tcW w:w="1050" w:type="dxa"/>
            <w:tcBorders>
              <w:right w:val="single" w:sz="4" w:space="0" w:color="auto"/>
            </w:tcBorders>
          </w:tcPr>
          <w:p w14:paraId="2A479D28" w14:textId="77777777" w:rsidR="008C3E7B" w:rsidRPr="00C8229C" w:rsidRDefault="008C3E7B" w:rsidP="004A7EBE">
            <w:pPr>
              <w:suppressAutoHyphens/>
              <w:jc w:val="center"/>
              <w:rPr>
                <w:b/>
                <w:sz w:val="21"/>
                <w:szCs w:val="21"/>
              </w:rPr>
            </w:pPr>
            <w:r w:rsidRPr="00C8229C">
              <w:rPr>
                <w:b/>
                <w:sz w:val="21"/>
                <w:szCs w:val="21"/>
              </w:rPr>
              <w:t>ITEM</w:t>
            </w:r>
          </w:p>
        </w:tc>
        <w:tc>
          <w:tcPr>
            <w:tcW w:w="5612" w:type="dxa"/>
            <w:tcBorders>
              <w:left w:val="single" w:sz="4" w:space="0" w:color="auto"/>
            </w:tcBorders>
          </w:tcPr>
          <w:p w14:paraId="1864C6D9" w14:textId="77777777" w:rsidR="008C3E7B" w:rsidRPr="00C8229C" w:rsidRDefault="008C3E7B" w:rsidP="004A7EBE">
            <w:pPr>
              <w:suppressAutoHyphens/>
              <w:jc w:val="center"/>
              <w:rPr>
                <w:b/>
                <w:sz w:val="21"/>
                <w:szCs w:val="21"/>
              </w:rPr>
            </w:pPr>
            <w:r w:rsidRPr="00C8229C">
              <w:rPr>
                <w:b/>
                <w:sz w:val="21"/>
                <w:szCs w:val="21"/>
              </w:rPr>
              <w:t>SERVIÇO</w:t>
            </w:r>
          </w:p>
        </w:tc>
        <w:tc>
          <w:tcPr>
            <w:tcW w:w="1985" w:type="dxa"/>
          </w:tcPr>
          <w:p w14:paraId="6D2D38F6" w14:textId="77777777" w:rsidR="008C3E7B" w:rsidRPr="00C8229C" w:rsidRDefault="008C3E7B" w:rsidP="004A7EBE">
            <w:pPr>
              <w:suppressAutoHyphens/>
              <w:jc w:val="center"/>
              <w:rPr>
                <w:b/>
                <w:sz w:val="21"/>
                <w:szCs w:val="21"/>
              </w:rPr>
            </w:pPr>
            <w:r w:rsidRPr="00C8229C">
              <w:rPr>
                <w:b/>
                <w:sz w:val="21"/>
                <w:szCs w:val="21"/>
              </w:rPr>
              <w:t>VALOR UNIT.</w:t>
            </w:r>
          </w:p>
        </w:tc>
        <w:tc>
          <w:tcPr>
            <w:tcW w:w="1559" w:type="dxa"/>
          </w:tcPr>
          <w:p w14:paraId="7AEF362A" w14:textId="77777777" w:rsidR="008C3E7B" w:rsidRPr="00C8229C" w:rsidRDefault="008C3E7B" w:rsidP="004A7EBE">
            <w:pPr>
              <w:suppressAutoHyphens/>
              <w:jc w:val="center"/>
              <w:rPr>
                <w:b/>
                <w:sz w:val="21"/>
                <w:szCs w:val="21"/>
              </w:rPr>
            </w:pPr>
            <w:r w:rsidRPr="00C8229C">
              <w:rPr>
                <w:b/>
                <w:sz w:val="21"/>
                <w:szCs w:val="21"/>
              </w:rPr>
              <w:t>VALOR TOTAL</w:t>
            </w:r>
          </w:p>
        </w:tc>
      </w:tr>
      <w:tr w:rsidR="008C3E7B" w:rsidRPr="00C8229C" w14:paraId="2F2DF779" w14:textId="77777777" w:rsidTr="005F6192">
        <w:tc>
          <w:tcPr>
            <w:tcW w:w="1050" w:type="dxa"/>
            <w:tcBorders>
              <w:right w:val="single" w:sz="4" w:space="0" w:color="auto"/>
            </w:tcBorders>
          </w:tcPr>
          <w:p w14:paraId="08100AD5" w14:textId="77777777" w:rsidR="008C3E7B" w:rsidRPr="00C8229C" w:rsidRDefault="008C3E7B" w:rsidP="004A7EBE">
            <w:pPr>
              <w:suppressAutoHyphens/>
              <w:jc w:val="center"/>
              <w:rPr>
                <w:b/>
                <w:sz w:val="21"/>
                <w:szCs w:val="21"/>
              </w:rPr>
            </w:pPr>
            <w:r w:rsidRPr="00C8229C">
              <w:rPr>
                <w:b/>
                <w:sz w:val="21"/>
                <w:szCs w:val="21"/>
              </w:rPr>
              <w:t>2</w:t>
            </w:r>
          </w:p>
        </w:tc>
        <w:tc>
          <w:tcPr>
            <w:tcW w:w="5612" w:type="dxa"/>
            <w:tcBorders>
              <w:left w:val="single" w:sz="4" w:space="0" w:color="auto"/>
            </w:tcBorders>
          </w:tcPr>
          <w:p w14:paraId="6A7C40B4" w14:textId="77777777" w:rsidR="008C3E7B" w:rsidRPr="00C8229C" w:rsidRDefault="008C3E7B" w:rsidP="004A7EBE">
            <w:pPr>
              <w:suppressAutoHyphens/>
              <w:jc w:val="both"/>
              <w:rPr>
                <w:bCs/>
                <w:sz w:val="21"/>
                <w:szCs w:val="21"/>
              </w:rPr>
            </w:pPr>
            <w:r w:rsidRPr="00C8229C">
              <w:rPr>
                <w:b/>
                <w:sz w:val="21"/>
                <w:szCs w:val="21"/>
              </w:rPr>
              <w:t>Desratização</w:t>
            </w:r>
            <w:r w:rsidRPr="00C8229C">
              <w:rPr>
                <w:bCs/>
                <w:sz w:val="21"/>
                <w:szCs w:val="21"/>
              </w:rPr>
              <w:t>, área de aproximadamente 1.210m</w:t>
            </w:r>
            <w:r w:rsidRPr="00C8229C">
              <w:rPr>
                <w:bCs/>
                <w:sz w:val="21"/>
                <w:szCs w:val="21"/>
                <w:vertAlign w:val="superscript"/>
              </w:rPr>
              <w:t xml:space="preserve">2 </w:t>
            </w:r>
            <w:r w:rsidRPr="00C8229C">
              <w:rPr>
                <w:bCs/>
                <w:sz w:val="21"/>
                <w:szCs w:val="21"/>
              </w:rPr>
              <w:t>(1 aplicação)</w:t>
            </w:r>
          </w:p>
        </w:tc>
        <w:tc>
          <w:tcPr>
            <w:tcW w:w="1985" w:type="dxa"/>
          </w:tcPr>
          <w:p w14:paraId="3BCB237D" w14:textId="77777777" w:rsidR="008C3E7B" w:rsidRPr="00C8229C" w:rsidRDefault="008C3E7B" w:rsidP="004A7EBE">
            <w:pPr>
              <w:suppressAutoHyphens/>
              <w:jc w:val="both"/>
              <w:rPr>
                <w:sz w:val="21"/>
                <w:szCs w:val="21"/>
              </w:rPr>
            </w:pPr>
            <w:r>
              <w:rPr>
                <w:sz w:val="21"/>
                <w:szCs w:val="21"/>
              </w:rPr>
              <w:t>R$120,00</w:t>
            </w:r>
          </w:p>
        </w:tc>
        <w:tc>
          <w:tcPr>
            <w:tcW w:w="1559" w:type="dxa"/>
          </w:tcPr>
          <w:p w14:paraId="7B1D540A" w14:textId="6368D3BF" w:rsidR="008C3E7B" w:rsidRPr="00C8229C" w:rsidRDefault="005F6192" w:rsidP="004A7EBE">
            <w:pPr>
              <w:suppressAutoHyphens/>
              <w:jc w:val="both"/>
              <w:rPr>
                <w:sz w:val="21"/>
                <w:szCs w:val="21"/>
              </w:rPr>
            </w:pPr>
            <w:r>
              <w:rPr>
                <w:sz w:val="21"/>
                <w:szCs w:val="21"/>
              </w:rPr>
              <w:t xml:space="preserve">    </w:t>
            </w:r>
            <w:r w:rsidR="008C3E7B" w:rsidRPr="00C8229C">
              <w:rPr>
                <w:sz w:val="21"/>
                <w:szCs w:val="21"/>
              </w:rPr>
              <w:t>R$</w:t>
            </w:r>
            <w:r w:rsidR="008C3E7B">
              <w:rPr>
                <w:sz w:val="21"/>
                <w:szCs w:val="21"/>
              </w:rPr>
              <w:t>120,00</w:t>
            </w:r>
          </w:p>
        </w:tc>
      </w:tr>
      <w:tr w:rsidR="008C3E7B" w:rsidRPr="00E15A23" w14:paraId="44852709" w14:textId="77777777" w:rsidTr="005F6192">
        <w:tc>
          <w:tcPr>
            <w:tcW w:w="8647" w:type="dxa"/>
            <w:gridSpan w:val="3"/>
          </w:tcPr>
          <w:p w14:paraId="6E5CA643" w14:textId="77777777" w:rsidR="008C3E7B" w:rsidRPr="00E15A23" w:rsidRDefault="008C3E7B" w:rsidP="004A7EBE">
            <w:pPr>
              <w:suppressAutoHyphens/>
              <w:jc w:val="right"/>
              <w:rPr>
                <w:b/>
                <w:bCs/>
                <w:sz w:val="21"/>
                <w:szCs w:val="21"/>
              </w:rPr>
            </w:pPr>
            <w:r w:rsidRPr="00E15A23">
              <w:rPr>
                <w:b/>
                <w:bCs/>
                <w:sz w:val="21"/>
                <w:szCs w:val="21"/>
              </w:rPr>
              <w:t>Valor Total E.M. E.F. Caminhos do Saber R$</w:t>
            </w:r>
          </w:p>
        </w:tc>
        <w:tc>
          <w:tcPr>
            <w:tcW w:w="1559" w:type="dxa"/>
          </w:tcPr>
          <w:p w14:paraId="73635372" w14:textId="4BDCFC57" w:rsidR="008C3E7B" w:rsidRPr="00E15A23" w:rsidRDefault="008C3E7B" w:rsidP="004A7EBE">
            <w:pPr>
              <w:suppressAutoHyphens/>
              <w:jc w:val="both"/>
              <w:rPr>
                <w:b/>
                <w:bCs/>
                <w:sz w:val="21"/>
                <w:szCs w:val="21"/>
              </w:rPr>
            </w:pPr>
            <w:r>
              <w:rPr>
                <w:b/>
                <w:bCs/>
                <w:sz w:val="21"/>
                <w:szCs w:val="21"/>
              </w:rPr>
              <w:t xml:space="preserve">    120,00</w:t>
            </w:r>
          </w:p>
        </w:tc>
      </w:tr>
      <w:tr w:rsidR="008C3E7B" w:rsidRPr="00C8229C" w14:paraId="40DF8A4A" w14:textId="77777777" w:rsidTr="005F6192">
        <w:tc>
          <w:tcPr>
            <w:tcW w:w="10206" w:type="dxa"/>
            <w:gridSpan w:val="4"/>
            <w:shd w:val="clear" w:color="auto" w:fill="FBD4B4" w:themeFill="accent6" w:themeFillTint="66"/>
          </w:tcPr>
          <w:p w14:paraId="43377064" w14:textId="77777777" w:rsidR="008C3E7B" w:rsidRPr="00C8229C" w:rsidRDefault="008C3E7B" w:rsidP="004A7EBE">
            <w:pPr>
              <w:suppressAutoHyphens/>
              <w:jc w:val="center"/>
              <w:rPr>
                <w:b/>
                <w:color w:val="000000" w:themeColor="text1"/>
                <w:sz w:val="21"/>
                <w:szCs w:val="21"/>
              </w:rPr>
            </w:pPr>
            <w:r w:rsidRPr="00C8229C">
              <w:rPr>
                <w:b/>
                <w:color w:val="000000" w:themeColor="text1"/>
                <w:sz w:val="21"/>
                <w:szCs w:val="21"/>
              </w:rPr>
              <w:t>ESCOLA MUNICIPAL DE EDUCAÇÃO INFANTIL AMOR E CARINHO</w:t>
            </w:r>
          </w:p>
        </w:tc>
      </w:tr>
      <w:tr w:rsidR="008C3E7B" w:rsidRPr="00C8229C" w14:paraId="7251031D" w14:textId="77777777" w:rsidTr="005F6192">
        <w:tc>
          <w:tcPr>
            <w:tcW w:w="1050" w:type="dxa"/>
            <w:tcBorders>
              <w:right w:val="single" w:sz="4" w:space="0" w:color="auto"/>
            </w:tcBorders>
          </w:tcPr>
          <w:p w14:paraId="76BCC4D4" w14:textId="77777777" w:rsidR="008C3E7B" w:rsidRPr="00C8229C" w:rsidRDefault="008C3E7B" w:rsidP="004A7EBE">
            <w:pPr>
              <w:suppressAutoHyphens/>
              <w:jc w:val="center"/>
              <w:rPr>
                <w:b/>
                <w:sz w:val="21"/>
                <w:szCs w:val="21"/>
              </w:rPr>
            </w:pPr>
            <w:r>
              <w:rPr>
                <w:b/>
                <w:sz w:val="21"/>
                <w:szCs w:val="21"/>
              </w:rPr>
              <w:t>7</w:t>
            </w:r>
          </w:p>
        </w:tc>
        <w:tc>
          <w:tcPr>
            <w:tcW w:w="5612" w:type="dxa"/>
            <w:tcBorders>
              <w:left w:val="single" w:sz="4" w:space="0" w:color="auto"/>
            </w:tcBorders>
          </w:tcPr>
          <w:p w14:paraId="42D7EAE8" w14:textId="77777777" w:rsidR="008C3E7B" w:rsidRPr="00C8229C" w:rsidRDefault="008C3E7B" w:rsidP="004A7EBE">
            <w:pPr>
              <w:suppressAutoHyphens/>
              <w:jc w:val="both"/>
              <w:rPr>
                <w:bCs/>
                <w:sz w:val="21"/>
                <w:szCs w:val="21"/>
              </w:rPr>
            </w:pPr>
            <w:r w:rsidRPr="00C8229C">
              <w:rPr>
                <w:b/>
                <w:sz w:val="21"/>
                <w:szCs w:val="21"/>
              </w:rPr>
              <w:t>Desratização</w:t>
            </w:r>
            <w:r w:rsidRPr="00C8229C">
              <w:rPr>
                <w:bCs/>
                <w:sz w:val="21"/>
                <w:szCs w:val="21"/>
              </w:rPr>
              <w:t>, área de aproximadamente 998m</w:t>
            </w:r>
            <w:r w:rsidRPr="00C8229C">
              <w:rPr>
                <w:bCs/>
                <w:sz w:val="21"/>
                <w:szCs w:val="21"/>
                <w:vertAlign w:val="superscript"/>
              </w:rPr>
              <w:t>2</w:t>
            </w:r>
            <w:r w:rsidRPr="00C8229C">
              <w:rPr>
                <w:bCs/>
                <w:sz w:val="21"/>
                <w:szCs w:val="21"/>
              </w:rPr>
              <w:t xml:space="preserve"> (1 aplicação)</w:t>
            </w:r>
          </w:p>
        </w:tc>
        <w:tc>
          <w:tcPr>
            <w:tcW w:w="1985" w:type="dxa"/>
          </w:tcPr>
          <w:p w14:paraId="705BA3B7" w14:textId="77777777" w:rsidR="008C3E7B" w:rsidRPr="00C8229C" w:rsidRDefault="008C3E7B" w:rsidP="004A7EBE">
            <w:pPr>
              <w:suppressAutoHyphens/>
              <w:jc w:val="both"/>
              <w:rPr>
                <w:sz w:val="21"/>
                <w:szCs w:val="21"/>
              </w:rPr>
            </w:pPr>
            <w:r w:rsidRPr="00C8229C">
              <w:rPr>
                <w:sz w:val="21"/>
                <w:szCs w:val="21"/>
              </w:rPr>
              <w:t>R$</w:t>
            </w:r>
            <w:r>
              <w:rPr>
                <w:sz w:val="21"/>
                <w:szCs w:val="21"/>
              </w:rPr>
              <w:t>120,00</w:t>
            </w:r>
          </w:p>
        </w:tc>
        <w:tc>
          <w:tcPr>
            <w:tcW w:w="1559" w:type="dxa"/>
          </w:tcPr>
          <w:p w14:paraId="06A490BB" w14:textId="77777777" w:rsidR="008C3E7B" w:rsidRPr="00C8229C" w:rsidRDefault="008C3E7B" w:rsidP="004A7EBE">
            <w:pPr>
              <w:suppressAutoHyphens/>
              <w:jc w:val="both"/>
              <w:rPr>
                <w:sz w:val="21"/>
                <w:szCs w:val="21"/>
              </w:rPr>
            </w:pPr>
            <w:r w:rsidRPr="00C8229C">
              <w:rPr>
                <w:sz w:val="21"/>
                <w:szCs w:val="21"/>
              </w:rPr>
              <w:t>R$</w:t>
            </w:r>
            <w:r>
              <w:rPr>
                <w:sz w:val="21"/>
                <w:szCs w:val="21"/>
              </w:rPr>
              <w:t>120,00</w:t>
            </w:r>
          </w:p>
        </w:tc>
      </w:tr>
      <w:tr w:rsidR="008C3E7B" w:rsidRPr="00E15A23" w14:paraId="55A96790" w14:textId="77777777" w:rsidTr="005F6192">
        <w:tc>
          <w:tcPr>
            <w:tcW w:w="8647" w:type="dxa"/>
            <w:gridSpan w:val="3"/>
          </w:tcPr>
          <w:p w14:paraId="6BCE57E3" w14:textId="77777777" w:rsidR="008C3E7B" w:rsidRPr="00E15A23" w:rsidRDefault="008C3E7B" w:rsidP="004A7EBE">
            <w:pPr>
              <w:suppressAutoHyphens/>
              <w:jc w:val="right"/>
              <w:rPr>
                <w:b/>
                <w:bCs/>
                <w:sz w:val="21"/>
                <w:szCs w:val="21"/>
              </w:rPr>
            </w:pPr>
            <w:r w:rsidRPr="00E15A23">
              <w:rPr>
                <w:b/>
                <w:bCs/>
                <w:sz w:val="21"/>
                <w:szCs w:val="21"/>
              </w:rPr>
              <w:t>Valor Total E.M.E.I. Amor e Carinho R$</w:t>
            </w:r>
          </w:p>
        </w:tc>
        <w:tc>
          <w:tcPr>
            <w:tcW w:w="1559" w:type="dxa"/>
          </w:tcPr>
          <w:p w14:paraId="660E824B" w14:textId="55A87CB9" w:rsidR="008C3E7B" w:rsidRPr="00E15A23" w:rsidRDefault="008C3E7B" w:rsidP="004A7EBE">
            <w:pPr>
              <w:suppressAutoHyphens/>
              <w:jc w:val="both"/>
              <w:rPr>
                <w:b/>
                <w:bCs/>
                <w:sz w:val="21"/>
                <w:szCs w:val="21"/>
              </w:rPr>
            </w:pPr>
            <w:r>
              <w:rPr>
                <w:b/>
                <w:bCs/>
                <w:sz w:val="21"/>
                <w:szCs w:val="21"/>
              </w:rPr>
              <w:t xml:space="preserve">   120,00</w:t>
            </w:r>
          </w:p>
        </w:tc>
      </w:tr>
    </w:tbl>
    <w:p w14:paraId="3A15B338" w14:textId="3BC59E39" w:rsidR="008C3E7B" w:rsidRDefault="008C3E7B" w:rsidP="00F24C2C">
      <w:pPr>
        <w:pStyle w:val="Textbody"/>
        <w:tabs>
          <w:tab w:val="left" w:pos="2552"/>
        </w:tabs>
        <w:spacing w:before="0"/>
        <w:rPr>
          <w:rFonts w:ascii="Times New Roman" w:hAnsi="Times New Roman"/>
          <w:sz w:val="20"/>
        </w:rPr>
      </w:pPr>
    </w:p>
    <w:p w14:paraId="2753C275" w14:textId="1EB24B1B" w:rsidR="008C3E7B" w:rsidRPr="00D4319E" w:rsidRDefault="008C3E7B" w:rsidP="00F24C2C">
      <w:pPr>
        <w:pStyle w:val="Textbody"/>
        <w:tabs>
          <w:tab w:val="left" w:pos="2552"/>
        </w:tabs>
        <w:spacing w:before="0"/>
        <w:rPr>
          <w:rFonts w:ascii="Times New Roman" w:hAnsi="Times New Roman"/>
          <w:sz w:val="20"/>
        </w:rPr>
      </w:pPr>
      <w:r>
        <w:rPr>
          <w:rFonts w:ascii="Times New Roman" w:hAnsi="Times New Roman"/>
          <w:sz w:val="20"/>
        </w:rPr>
        <w:t xml:space="preserve">Valor total </w:t>
      </w:r>
      <w:r w:rsidR="005F6192">
        <w:rPr>
          <w:rFonts w:ascii="Times New Roman" w:hAnsi="Times New Roman"/>
          <w:sz w:val="20"/>
        </w:rPr>
        <w:t xml:space="preserve">do aditivo </w:t>
      </w:r>
      <w:r>
        <w:rPr>
          <w:rFonts w:ascii="Times New Roman" w:hAnsi="Times New Roman"/>
          <w:sz w:val="20"/>
        </w:rPr>
        <w:t>R$240,00(</w:t>
      </w:r>
      <w:r w:rsidR="005F6192">
        <w:rPr>
          <w:rFonts w:ascii="Times New Roman" w:hAnsi="Times New Roman"/>
          <w:sz w:val="20"/>
        </w:rPr>
        <w:t>duzentos e quarenta reais), sendo R$120,00(cento e vinte reais) para a Escola de Ensino Fundamental Caminhos do Saber e R$120,00(cento e vinte reais) para a Escola Municipal de Educação Infantil Amor e Carinho.</w:t>
      </w:r>
    </w:p>
    <w:p w14:paraId="0D4B2E98" w14:textId="77777777" w:rsidR="00D4319E" w:rsidRPr="00F24C2C" w:rsidRDefault="00D4319E" w:rsidP="00F24C2C">
      <w:pPr>
        <w:pStyle w:val="Textbody"/>
        <w:tabs>
          <w:tab w:val="left" w:pos="2552"/>
        </w:tabs>
        <w:spacing w:before="0"/>
        <w:rPr>
          <w:rFonts w:ascii="Times New Roman" w:hAnsi="Times New Roman"/>
          <w:sz w:val="20"/>
        </w:rPr>
      </w:pPr>
    </w:p>
    <w:p w14:paraId="4F6EF727" w14:textId="531F79AD" w:rsidR="00F24C2C" w:rsidRPr="00282B1E" w:rsidRDefault="00F24C2C" w:rsidP="005218A7">
      <w:pPr>
        <w:pStyle w:val="Corpodetexto2"/>
        <w:spacing w:after="0" w:line="240" w:lineRule="auto"/>
        <w:rPr>
          <w:sz w:val="20"/>
          <w:szCs w:val="20"/>
        </w:rPr>
      </w:pPr>
      <w:r w:rsidRPr="00282B1E">
        <w:rPr>
          <w:b/>
          <w:sz w:val="20"/>
          <w:szCs w:val="20"/>
        </w:rPr>
        <w:t xml:space="preserve">Cláusula </w:t>
      </w:r>
      <w:r w:rsidR="00111CDD">
        <w:rPr>
          <w:b/>
          <w:sz w:val="20"/>
          <w:szCs w:val="20"/>
        </w:rPr>
        <w:t>Segunda</w:t>
      </w:r>
      <w:r w:rsidRPr="00282B1E">
        <w:rPr>
          <w:b/>
          <w:sz w:val="20"/>
          <w:szCs w:val="20"/>
        </w:rPr>
        <w:t>:</w:t>
      </w:r>
    </w:p>
    <w:p w14:paraId="7679670C" w14:textId="38143186" w:rsidR="001C1057" w:rsidRPr="00F24C2C" w:rsidRDefault="001C1057" w:rsidP="00F24C2C">
      <w:pPr>
        <w:pStyle w:val="Corpodetexto2"/>
        <w:spacing w:after="0" w:line="240" w:lineRule="auto"/>
        <w:jc w:val="both"/>
        <w:rPr>
          <w:sz w:val="20"/>
          <w:szCs w:val="20"/>
        </w:rPr>
      </w:pPr>
      <w:r w:rsidRPr="00282B1E">
        <w:rPr>
          <w:sz w:val="20"/>
          <w:szCs w:val="20"/>
        </w:rPr>
        <w:t>As demais cláusulas do Contrato ora aditado permanecem inalteradas, devendo ser cumpridas pelas partes contratantes, em todos os seus termos.</w:t>
      </w:r>
    </w:p>
    <w:p w14:paraId="2A7330E5" w14:textId="77777777" w:rsidR="001C1057" w:rsidRPr="00282B1E" w:rsidRDefault="001C1057" w:rsidP="001C1057">
      <w:pPr>
        <w:pStyle w:val="Recuodecorpodetexto"/>
        <w:spacing w:after="0"/>
        <w:ind w:left="0"/>
        <w:jc w:val="both"/>
      </w:pPr>
      <w:r w:rsidRPr="00282B1E">
        <w:t xml:space="preserve">Ficando assim certos e ajustados, as partes firmam o presente instrumento aditivo em duas vias de igual teor e forma, na presença das duas testemunhas instrumentais abaixo identificadas, com o visto da </w:t>
      </w:r>
      <w:r w:rsidR="005218A7" w:rsidRPr="00282B1E">
        <w:t xml:space="preserve">Assessoria </w:t>
      </w:r>
      <w:r w:rsidRPr="00282B1E">
        <w:t>Jurídica do Município para que seja bom firme, valioso e surta seus legais efeitos.</w:t>
      </w:r>
    </w:p>
    <w:p w14:paraId="284B6C69" w14:textId="1E52F7A4" w:rsidR="001C1057" w:rsidRDefault="001C1057" w:rsidP="00F24C2C">
      <w:pPr>
        <w:pStyle w:val="Recuodecorpodetexto"/>
        <w:spacing w:after="0"/>
        <w:ind w:left="0"/>
        <w:jc w:val="right"/>
      </w:pPr>
      <w:proofErr w:type="spellStart"/>
      <w:r w:rsidRPr="00282B1E">
        <w:t>Cotiporã</w:t>
      </w:r>
      <w:proofErr w:type="spellEnd"/>
      <w:r w:rsidRPr="00282B1E">
        <w:t xml:space="preserve"> (RS),</w:t>
      </w:r>
      <w:r w:rsidR="003421EC" w:rsidRPr="00282B1E">
        <w:t xml:space="preserve"> </w:t>
      </w:r>
      <w:r w:rsidR="005F6192">
        <w:t>3</w:t>
      </w:r>
      <w:r w:rsidR="006D6CF2">
        <w:t>1 de março de 2023</w:t>
      </w:r>
    </w:p>
    <w:p w14:paraId="579C64CE" w14:textId="25D42242" w:rsidR="006D6CF2" w:rsidRDefault="006D6CF2" w:rsidP="00F24C2C">
      <w:pPr>
        <w:pStyle w:val="Recuodecorpodetexto"/>
        <w:spacing w:after="0"/>
        <w:ind w:left="0"/>
        <w:jc w:val="right"/>
      </w:pPr>
    </w:p>
    <w:p w14:paraId="5632F546" w14:textId="77777777" w:rsidR="006D6CF2" w:rsidRPr="00282B1E" w:rsidRDefault="006D6CF2" w:rsidP="00F24C2C">
      <w:pPr>
        <w:pStyle w:val="Recuodecorpodetexto"/>
        <w:spacing w:after="0"/>
        <w:ind w:left="0"/>
        <w:jc w:val="right"/>
      </w:pPr>
    </w:p>
    <w:p w14:paraId="3084AF40" w14:textId="6C748535" w:rsidR="005F6192" w:rsidRPr="005F6192" w:rsidRDefault="001C1057" w:rsidP="005F6192">
      <w:pPr>
        <w:pStyle w:val="Recuodecorpodetexto"/>
        <w:spacing w:after="0"/>
      </w:pPr>
      <w:r w:rsidRPr="00282B1E">
        <w:t xml:space="preserve">                        </w:t>
      </w:r>
    </w:p>
    <w:p w14:paraId="6D43FAB8" w14:textId="77777777" w:rsidR="005F6192" w:rsidRPr="00C8229C" w:rsidRDefault="005F6192" w:rsidP="005F6192">
      <w:pPr>
        <w:tabs>
          <w:tab w:val="left" w:pos="1843"/>
        </w:tabs>
        <w:jc w:val="both"/>
        <w:rPr>
          <w:bCs/>
          <w:sz w:val="21"/>
          <w:szCs w:val="21"/>
        </w:rPr>
      </w:pPr>
      <w:r w:rsidRPr="00C8229C">
        <w:rPr>
          <w:sz w:val="21"/>
          <w:szCs w:val="21"/>
        </w:rPr>
        <w:t xml:space="preserve">CONTRATANTE - Município de </w:t>
      </w:r>
      <w:proofErr w:type="spellStart"/>
      <w:r w:rsidRPr="00C8229C">
        <w:rPr>
          <w:sz w:val="21"/>
          <w:szCs w:val="21"/>
        </w:rPr>
        <w:t>Cotiporã</w:t>
      </w:r>
      <w:proofErr w:type="spellEnd"/>
      <w:r w:rsidRPr="00C8229C">
        <w:rPr>
          <w:sz w:val="21"/>
          <w:szCs w:val="21"/>
        </w:rPr>
        <w:tab/>
      </w:r>
      <w:r w:rsidRPr="00C8229C">
        <w:rPr>
          <w:sz w:val="21"/>
          <w:szCs w:val="21"/>
        </w:rPr>
        <w:tab/>
        <w:t xml:space="preserve">CONTRATADA – </w:t>
      </w:r>
      <w:proofErr w:type="spellStart"/>
      <w:r>
        <w:rPr>
          <w:bCs/>
          <w:sz w:val="21"/>
          <w:szCs w:val="21"/>
        </w:rPr>
        <w:t>Verasrvi</w:t>
      </w:r>
      <w:proofErr w:type="spellEnd"/>
      <w:r>
        <w:rPr>
          <w:bCs/>
          <w:sz w:val="21"/>
          <w:szCs w:val="21"/>
        </w:rPr>
        <w:t xml:space="preserve"> Prestação de Serviços Ltda</w:t>
      </w:r>
    </w:p>
    <w:p w14:paraId="63F66831" w14:textId="77777777" w:rsidR="005F6192" w:rsidRPr="00C8229C" w:rsidRDefault="005F6192" w:rsidP="005F6192">
      <w:pPr>
        <w:tabs>
          <w:tab w:val="left" w:pos="-180"/>
        </w:tabs>
        <w:jc w:val="both"/>
        <w:rPr>
          <w:b/>
          <w:sz w:val="21"/>
          <w:szCs w:val="21"/>
        </w:rPr>
      </w:pPr>
      <w:r w:rsidRPr="00C8229C">
        <w:rPr>
          <w:b/>
          <w:sz w:val="21"/>
          <w:szCs w:val="21"/>
          <w:lang w:val="it-IT"/>
        </w:rPr>
        <w:t>Ivelton Mateus Zardo</w:t>
      </w:r>
      <w:r w:rsidRPr="00C8229C">
        <w:rPr>
          <w:b/>
          <w:sz w:val="21"/>
          <w:szCs w:val="21"/>
          <w:lang w:val="it-IT"/>
        </w:rPr>
        <w:tab/>
      </w:r>
      <w:r w:rsidRPr="00C8229C">
        <w:rPr>
          <w:b/>
          <w:sz w:val="21"/>
          <w:szCs w:val="21"/>
          <w:lang w:val="it-IT"/>
        </w:rPr>
        <w:tab/>
      </w:r>
      <w:r w:rsidRPr="00C8229C">
        <w:rPr>
          <w:b/>
          <w:sz w:val="21"/>
          <w:szCs w:val="21"/>
          <w:lang w:val="it-IT"/>
        </w:rPr>
        <w:tab/>
      </w:r>
      <w:r w:rsidRPr="00C8229C">
        <w:rPr>
          <w:sz w:val="21"/>
          <w:szCs w:val="21"/>
          <w:lang w:val="it-IT"/>
        </w:rPr>
        <w:tab/>
      </w:r>
      <w:r w:rsidRPr="00C8229C">
        <w:rPr>
          <w:sz w:val="21"/>
          <w:szCs w:val="21"/>
          <w:lang w:val="it-IT"/>
        </w:rPr>
        <w:tab/>
      </w:r>
      <w:r>
        <w:rPr>
          <w:b/>
          <w:bCs/>
          <w:sz w:val="21"/>
          <w:szCs w:val="21"/>
        </w:rPr>
        <w:t>Graziela Defendi</w:t>
      </w:r>
    </w:p>
    <w:p w14:paraId="7F0809AC" w14:textId="77777777" w:rsidR="005F6192" w:rsidRPr="00C8229C" w:rsidRDefault="005F6192" w:rsidP="005F6192">
      <w:pPr>
        <w:tabs>
          <w:tab w:val="left" w:pos="-180"/>
        </w:tabs>
        <w:jc w:val="both"/>
        <w:rPr>
          <w:b/>
          <w:sz w:val="21"/>
          <w:szCs w:val="21"/>
        </w:rPr>
      </w:pPr>
      <w:r w:rsidRPr="00C8229C">
        <w:rPr>
          <w:sz w:val="21"/>
          <w:szCs w:val="21"/>
        </w:rPr>
        <w:t xml:space="preserve">Prefeito </w:t>
      </w:r>
      <w:r>
        <w:rPr>
          <w:sz w:val="21"/>
          <w:szCs w:val="21"/>
        </w:rPr>
        <w:t xml:space="preserve">De </w:t>
      </w:r>
      <w:proofErr w:type="spellStart"/>
      <w:r>
        <w:rPr>
          <w:sz w:val="21"/>
          <w:szCs w:val="21"/>
        </w:rPr>
        <w:t>Cotiporã</w:t>
      </w:r>
      <w:proofErr w:type="spellEnd"/>
      <w:r w:rsidRPr="00C8229C">
        <w:rPr>
          <w:sz w:val="21"/>
          <w:szCs w:val="21"/>
        </w:rPr>
        <w:tab/>
      </w:r>
      <w:r w:rsidRPr="00C8229C">
        <w:rPr>
          <w:sz w:val="21"/>
          <w:szCs w:val="21"/>
        </w:rPr>
        <w:tab/>
      </w:r>
      <w:r w:rsidRPr="00C8229C">
        <w:rPr>
          <w:sz w:val="21"/>
          <w:szCs w:val="21"/>
        </w:rPr>
        <w:tab/>
      </w:r>
      <w:r w:rsidRPr="00C8229C">
        <w:rPr>
          <w:sz w:val="21"/>
          <w:szCs w:val="21"/>
        </w:rPr>
        <w:tab/>
      </w:r>
      <w:r w:rsidRPr="00C8229C">
        <w:rPr>
          <w:sz w:val="21"/>
          <w:szCs w:val="21"/>
        </w:rPr>
        <w:tab/>
        <w:t xml:space="preserve">Sócia Administradora      </w:t>
      </w:r>
    </w:p>
    <w:p w14:paraId="1A9E273E" w14:textId="77777777" w:rsidR="005F6192" w:rsidRPr="00C8229C" w:rsidRDefault="005F6192" w:rsidP="005F6192">
      <w:pPr>
        <w:tabs>
          <w:tab w:val="left" w:pos="1843"/>
        </w:tabs>
        <w:jc w:val="both"/>
        <w:rPr>
          <w:sz w:val="21"/>
          <w:szCs w:val="21"/>
        </w:rPr>
      </w:pPr>
      <w:r w:rsidRPr="00C8229C">
        <w:rPr>
          <w:sz w:val="21"/>
          <w:szCs w:val="21"/>
        </w:rPr>
        <w:tab/>
      </w:r>
    </w:p>
    <w:p w14:paraId="7C3F026C" w14:textId="222B3F3E" w:rsidR="005F6192" w:rsidRPr="005F6192" w:rsidRDefault="005F6192" w:rsidP="005F6192">
      <w:pPr>
        <w:tabs>
          <w:tab w:val="left" w:pos="1843"/>
        </w:tabs>
        <w:jc w:val="both"/>
        <w:rPr>
          <w:sz w:val="21"/>
          <w:szCs w:val="21"/>
        </w:rPr>
      </w:pPr>
      <w:r w:rsidRPr="00C8229C">
        <w:rPr>
          <w:sz w:val="21"/>
          <w:szCs w:val="21"/>
          <w:u w:val="single"/>
        </w:rPr>
        <w:t>Testemunhas</w:t>
      </w:r>
      <w:r w:rsidRPr="00C8229C">
        <w:rPr>
          <w:sz w:val="21"/>
          <w:szCs w:val="21"/>
        </w:rPr>
        <w:t>:</w:t>
      </w:r>
    </w:p>
    <w:p w14:paraId="184CD9B4" w14:textId="77777777" w:rsidR="005F6192" w:rsidRPr="00C8229C" w:rsidRDefault="005F6192" w:rsidP="005F6192">
      <w:pPr>
        <w:keepNext/>
        <w:jc w:val="both"/>
        <w:outlineLvl w:val="3"/>
        <w:rPr>
          <w:b/>
          <w:sz w:val="21"/>
          <w:szCs w:val="21"/>
          <w:lang w:val="it-IT"/>
        </w:rPr>
      </w:pPr>
    </w:p>
    <w:p w14:paraId="57489A97" w14:textId="77777777" w:rsidR="005F6192" w:rsidRPr="00C8229C" w:rsidRDefault="005F6192" w:rsidP="005F6192">
      <w:pPr>
        <w:keepNext/>
        <w:jc w:val="both"/>
        <w:outlineLvl w:val="3"/>
        <w:rPr>
          <w:b/>
          <w:sz w:val="21"/>
          <w:szCs w:val="21"/>
          <w:lang w:val="it-IT"/>
        </w:rPr>
      </w:pPr>
    </w:p>
    <w:p w14:paraId="175F88A5" w14:textId="408DD069" w:rsidR="005F6192" w:rsidRPr="00C8229C" w:rsidRDefault="005F6192" w:rsidP="005F6192">
      <w:pPr>
        <w:keepNext/>
        <w:tabs>
          <w:tab w:val="left" w:pos="2835"/>
          <w:tab w:val="left" w:pos="6521"/>
        </w:tabs>
        <w:ind w:left="-426" w:hanging="141"/>
        <w:jc w:val="both"/>
        <w:outlineLvl w:val="3"/>
        <w:rPr>
          <w:b/>
          <w:sz w:val="21"/>
          <w:szCs w:val="21"/>
          <w:lang w:val="it-IT"/>
        </w:rPr>
      </w:pPr>
      <w:r>
        <w:rPr>
          <w:b/>
          <w:sz w:val="21"/>
          <w:szCs w:val="21"/>
          <w:lang w:val="it-IT"/>
        </w:rPr>
        <w:t xml:space="preserve">           </w:t>
      </w:r>
      <w:r w:rsidRPr="00C8229C">
        <w:rPr>
          <w:b/>
          <w:sz w:val="21"/>
          <w:szCs w:val="21"/>
          <w:lang w:val="it-IT"/>
        </w:rPr>
        <w:t xml:space="preserve">Rozeli Frizon                                </w:t>
      </w:r>
      <w:r>
        <w:rPr>
          <w:b/>
          <w:sz w:val="21"/>
          <w:szCs w:val="21"/>
          <w:lang w:val="it-IT"/>
        </w:rPr>
        <w:t>Lilian Zechin</w:t>
      </w:r>
      <w:r w:rsidRPr="00C8229C">
        <w:rPr>
          <w:b/>
          <w:sz w:val="21"/>
          <w:szCs w:val="21"/>
          <w:lang w:val="it-IT"/>
        </w:rPr>
        <w:t xml:space="preserve">                                     </w:t>
      </w:r>
      <w:r>
        <w:rPr>
          <w:b/>
          <w:sz w:val="21"/>
          <w:szCs w:val="21"/>
          <w:lang w:val="it-IT"/>
        </w:rPr>
        <w:t>Assessoria Juridica do Municipio</w:t>
      </w:r>
    </w:p>
    <w:p w14:paraId="7C689161" w14:textId="78BC2213" w:rsidR="00DC797F" w:rsidRPr="005F6192" w:rsidRDefault="005F6192" w:rsidP="005F6192">
      <w:pPr>
        <w:tabs>
          <w:tab w:val="left" w:pos="2835"/>
          <w:tab w:val="left" w:pos="6521"/>
        </w:tabs>
        <w:rPr>
          <w:sz w:val="21"/>
          <w:szCs w:val="21"/>
        </w:rPr>
      </w:pPr>
      <w:r w:rsidRPr="00C8229C">
        <w:rPr>
          <w:sz w:val="21"/>
          <w:szCs w:val="21"/>
        </w:rPr>
        <w:t xml:space="preserve">CPF/MF nº: </w:t>
      </w:r>
      <w:r w:rsidRPr="00C8229C">
        <w:rPr>
          <w:iCs/>
          <w:sz w:val="21"/>
          <w:szCs w:val="21"/>
        </w:rPr>
        <w:t>478.096.630-20</w:t>
      </w:r>
      <w:r w:rsidRPr="00C8229C">
        <w:rPr>
          <w:sz w:val="21"/>
          <w:szCs w:val="21"/>
        </w:rPr>
        <w:t xml:space="preserve">         CPF/MF nº: </w:t>
      </w:r>
      <w:r>
        <w:rPr>
          <w:sz w:val="21"/>
          <w:szCs w:val="21"/>
        </w:rPr>
        <w:t>968.907.890-91</w:t>
      </w:r>
      <w:r w:rsidRPr="00C8229C">
        <w:rPr>
          <w:sz w:val="21"/>
          <w:szCs w:val="21"/>
        </w:rPr>
        <w:t xml:space="preserve">            </w:t>
      </w:r>
      <w:r>
        <w:rPr>
          <w:sz w:val="21"/>
          <w:szCs w:val="21"/>
        </w:rPr>
        <w:t xml:space="preserve">                 </w:t>
      </w:r>
      <w:r w:rsidRPr="00A4718D">
        <w:rPr>
          <w:b/>
          <w:sz w:val="21"/>
          <w:szCs w:val="21"/>
        </w:rPr>
        <w:t xml:space="preserve">de </w:t>
      </w:r>
      <w:proofErr w:type="spellStart"/>
      <w:r w:rsidRPr="00A4718D">
        <w:rPr>
          <w:b/>
          <w:sz w:val="21"/>
          <w:szCs w:val="21"/>
        </w:rPr>
        <w:t>Cotiporã</w:t>
      </w:r>
      <w:proofErr w:type="spellEnd"/>
    </w:p>
    <w:sectPr w:rsidR="00DC797F" w:rsidRPr="005F6192" w:rsidSect="00D4319E">
      <w:headerReference w:type="default" r:id="rId7"/>
      <w:footerReference w:type="default" r:id="rId8"/>
      <w:pgSz w:w="11906" w:h="16838"/>
      <w:pgMar w:top="2517" w:right="707" w:bottom="1417" w:left="851" w:header="708" w:footer="2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7287E" w14:textId="77777777" w:rsidR="00997243" w:rsidRDefault="00997243" w:rsidP="00965D67">
      <w:r>
        <w:separator/>
      </w:r>
    </w:p>
  </w:endnote>
  <w:endnote w:type="continuationSeparator" w:id="0">
    <w:p w14:paraId="205F3FBF" w14:textId="77777777" w:rsidR="00997243" w:rsidRDefault="00997243"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49E9" w14:textId="77777777" w:rsidR="003421EC" w:rsidRPr="00836DDC" w:rsidRDefault="003421EC" w:rsidP="00965D67">
    <w:pPr>
      <w:pStyle w:val="Rodap"/>
      <w:jc w:val="center"/>
      <w:rPr>
        <w:rFonts w:ascii="Arial Narrow" w:hAnsi="Arial Narrow" w:cs="Miriam Fixed"/>
        <w:sz w:val="20"/>
        <w:szCs w:val="20"/>
      </w:rPr>
    </w:pPr>
    <w:r w:rsidRPr="00836DDC">
      <w:rPr>
        <w:rFonts w:ascii="Arial Narrow" w:hAnsi="Arial Narrow" w:cs="Miriam Fixed"/>
        <w:sz w:val="20"/>
        <w:szCs w:val="20"/>
      </w:rPr>
      <w:t xml:space="preserve">RUA SILVEIRA MARTINS, 163 – </w:t>
    </w:r>
    <w:r>
      <w:rPr>
        <w:rFonts w:ascii="Arial Narrow" w:hAnsi="Arial Narrow" w:cs="Miriam Fixed"/>
        <w:sz w:val="20"/>
        <w:szCs w:val="20"/>
      </w:rPr>
      <w:t>TELE</w:t>
    </w:r>
    <w:r w:rsidRPr="00836DDC">
      <w:rPr>
        <w:rFonts w:ascii="Arial Narrow" w:hAnsi="Arial Narrow" w:cs="Miriam Fixed"/>
        <w:sz w:val="20"/>
        <w:szCs w:val="20"/>
      </w:rPr>
      <w:t xml:space="preserve">FONE (54)3446 2800 – CNPJ: 90.898.487/0001-64 </w:t>
    </w:r>
  </w:p>
  <w:p w14:paraId="30552345" w14:textId="77777777" w:rsidR="003421EC" w:rsidRPr="00836DDC" w:rsidRDefault="00000000" w:rsidP="00965D67">
    <w:pPr>
      <w:pStyle w:val="Rodap"/>
      <w:jc w:val="center"/>
      <w:rPr>
        <w:rFonts w:ascii="Arial Narrow" w:hAnsi="Arial Narrow" w:cs="Miriam Fixed"/>
        <w:sz w:val="20"/>
        <w:szCs w:val="20"/>
        <w:lang w:val="en-US"/>
      </w:rPr>
    </w:pPr>
    <w:hyperlink r:id="rId1" w:history="1">
      <w:r w:rsidR="003421EC" w:rsidRPr="00E10453">
        <w:rPr>
          <w:rStyle w:val="Hyperlink"/>
          <w:rFonts w:ascii="Arial Narrow" w:hAnsi="Arial Narrow" w:cs="Miriam Fixed"/>
          <w:sz w:val="20"/>
          <w:szCs w:val="20"/>
          <w:lang w:val="en-US"/>
        </w:rPr>
        <w:t>www.cotipora.rs.gov.br</w:t>
      </w:r>
    </w:hyperlink>
    <w:r w:rsidR="003421EC">
      <w:rPr>
        <w:rFonts w:ascii="Arial Narrow" w:hAnsi="Arial Narrow" w:cs="Miriam Fixed"/>
        <w:sz w:val="20"/>
        <w:szCs w:val="20"/>
        <w:lang w:val="en-US"/>
      </w:rPr>
      <w:t xml:space="preserve"> </w:t>
    </w:r>
    <w:r w:rsidR="003421EC" w:rsidRPr="00836DDC">
      <w:rPr>
        <w:rFonts w:ascii="Arial Narrow" w:hAnsi="Arial Narrow" w:cs="Miriam Fixed"/>
        <w:sz w:val="20"/>
        <w:szCs w:val="20"/>
        <w:lang w:val="en-US"/>
      </w:rPr>
      <w:t xml:space="preserve"> - CEP: 95.335-000 – COTIPORÃ/RS</w:t>
    </w:r>
    <w:r w:rsidR="003421EC">
      <w:rPr>
        <w:rFonts w:ascii="Arial Narrow" w:hAnsi="Arial Narrow" w:cs="Miriam Fixed"/>
        <w:sz w:val="20"/>
        <w:szCs w:val="20"/>
        <w:lang w:val="en-US"/>
      </w:rPr>
      <w:t>.</w:t>
    </w:r>
  </w:p>
  <w:p w14:paraId="4D36EDAD" w14:textId="77777777" w:rsidR="003421EC" w:rsidRPr="0067203A" w:rsidRDefault="003421E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4D007" w14:textId="77777777" w:rsidR="00997243" w:rsidRDefault="00997243" w:rsidP="00965D67">
      <w:r>
        <w:separator/>
      </w:r>
    </w:p>
  </w:footnote>
  <w:footnote w:type="continuationSeparator" w:id="0">
    <w:p w14:paraId="36AB56FF" w14:textId="77777777" w:rsidR="00997243" w:rsidRDefault="00997243"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9856" w14:textId="77777777" w:rsidR="00E8202F" w:rsidRPr="0084175A" w:rsidRDefault="00E8202F" w:rsidP="00E8202F">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BBCF468" wp14:editId="4AF91977">
          <wp:extent cx="5400040" cy="131699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613E7A4A" w14:textId="2A42DB3C" w:rsidR="003421EC" w:rsidRPr="00E8202F" w:rsidRDefault="003421EC" w:rsidP="00E820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2C18"/>
    <w:rsid w:val="000313E8"/>
    <w:rsid w:val="00034BFE"/>
    <w:rsid w:val="00042173"/>
    <w:rsid w:val="00042C3A"/>
    <w:rsid w:val="000434F2"/>
    <w:rsid w:val="00043F17"/>
    <w:rsid w:val="00056AE1"/>
    <w:rsid w:val="00073CA3"/>
    <w:rsid w:val="0008465D"/>
    <w:rsid w:val="000A478B"/>
    <w:rsid w:val="000B3720"/>
    <w:rsid w:val="000B4053"/>
    <w:rsid w:val="000C5E93"/>
    <w:rsid w:val="000C68A2"/>
    <w:rsid w:val="000D4EC1"/>
    <w:rsid w:val="000E0FF7"/>
    <w:rsid w:val="000E13CF"/>
    <w:rsid w:val="000E53C4"/>
    <w:rsid w:val="000F7B37"/>
    <w:rsid w:val="00111CDD"/>
    <w:rsid w:val="00115F38"/>
    <w:rsid w:val="001236AF"/>
    <w:rsid w:val="0012624A"/>
    <w:rsid w:val="00134260"/>
    <w:rsid w:val="001417EB"/>
    <w:rsid w:val="00142081"/>
    <w:rsid w:val="0017241F"/>
    <w:rsid w:val="001A2E3C"/>
    <w:rsid w:val="001B738B"/>
    <w:rsid w:val="001C1057"/>
    <w:rsid w:val="001C54A5"/>
    <w:rsid w:val="001D4354"/>
    <w:rsid w:val="001E1672"/>
    <w:rsid w:val="001F1CE3"/>
    <w:rsid w:val="001F29D3"/>
    <w:rsid w:val="00200211"/>
    <w:rsid w:val="002079E1"/>
    <w:rsid w:val="0021338F"/>
    <w:rsid w:val="00221449"/>
    <w:rsid w:val="00221895"/>
    <w:rsid w:val="00226D0B"/>
    <w:rsid w:val="002310D4"/>
    <w:rsid w:val="0023218B"/>
    <w:rsid w:val="002327E9"/>
    <w:rsid w:val="00244621"/>
    <w:rsid w:val="00247512"/>
    <w:rsid w:val="00254488"/>
    <w:rsid w:val="00261B06"/>
    <w:rsid w:val="00262171"/>
    <w:rsid w:val="002624E3"/>
    <w:rsid w:val="00264D97"/>
    <w:rsid w:val="00282B1E"/>
    <w:rsid w:val="002833D9"/>
    <w:rsid w:val="00286D6F"/>
    <w:rsid w:val="00290A50"/>
    <w:rsid w:val="002B4451"/>
    <w:rsid w:val="002B6083"/>
    <w:rsid w:val="002E3FEB"/>
    <w:rsid w:val="002E770A"/>
    <w:rsid w:val="002E7BA8"/>
    <w:rsid w:val="002F1733"/>
    <w:rsid w:val="002F2977"/>
    <w:rsid w:val="002F4C47"/>
    <w:rsid w:val="00303DFD"/>
    <w:rsid w:val="00311DF6"/>
    <w:rsid w:val="00311ED2"/>
    <w:rsid w:val="0032056B"/>
    <w:rsid w:val="003421EC"/>
    <w:rsid w:val="00347B53"/>
    <w:rsid w:val="003903FD"/>
    <w:rsid w:val="00395380"/>
    <w:rsid w:val="00396517"/>
    <w:rsid w:val="003A5F1A"/>
    <w:rsid w:val="003B077D"/>
    <w:rsid w:val="003C2A24"/>
    <w:rsid w:val="003C4477"/>
    <w:rsid w:val="003D3431"/>
    <w:rsid w:val="003E5109"/>
    <w:rsid w:val="003F43FD"/>
    <w:rsid w:val="003F7714"/>
    <w:rsid w:val="00400A4C"/>
    <w:rsid w:val="00425560"/>
    <w:rsid w:val="0043274F"/>
    <w:rsid w:val="00432890"/>
    <w:rsid w:val="004438C6"/>
    <w:rsid w:val="00447C23"/>
    <w:rsid w:val="00454C29"/>
    <w:rsid w:val="00460A6D"/>
    <w:rsid w:val="0047172D"/>
    <w:rsid w:val="004867E4"/>
    <w:rsid w:val="004905CD"/>
    <w:rsid w:val="004973B7"/>
    <w:rsid w:val="004A5CC5"/>
    <w:rsid w:val="004B0FDE"/>
    <w:rsid w:val="004B13D9"/>
    <w:rsid w:val="004D4704"/>
    <w:rsid w:val="004D6B41"/>
    <w:rsid w:val="0051581D"/>
    <w:rsid w:val="00521182"/>
    <w:rsid w:val="005218A7"/>
    <w:rsid w:val="0052273C"/>
    <w:rsid w:val="00535013"/>
    <w:rsid w:val="00560AAD"/>
    <w:rsid w:val="00577AFC"/>
    <w:rsid w:val="005806AE"/>
    <w:rsid w:val="005A005C"/>
    <w:rsid w:val="005A04F5"/>
    <w:rsid w:val="005B0A48"/>
    <w:rsid w:val="005C2318"/>
    <w:rsid w:val="005C26C0"/>
    <w:rsid w:val="005D28A8"/>
    <w:rsid w:val="005E1223"/>
    <w:rsid w:val="005F6192"/>
    <w:rsid w:val="00601629"/>
    <w:rsid w:val="00603878"/>
    <w:rsid w:val="00605E5E"/>
    <w:rsid w:val="006167B2"/>
    <w:rsid w:val="00632A01"/>
    <w:rsid w:val="00635494"/>
    <w:rsid w:val="00640269"/>
    <w:rsid w:val="00645899"/>
    <w:rsid w:val="006603C8"/>
    <w:rsid w:val="00662227"/>
    <w:rsid w:val="0067203A"/>
    <w:rsid w:val="00673FFD"/>
    <w:rsid w:val="00682072"/>
    <w:rsid w:val="00685999"/>
    <w:rsid w:val="00691038"/>
    <w:rsid w:val="006A0C4F"/>
    <w:rsid w:val="006A73ED"/>
    <w:rsid w:val="006D6CF2"/>
    <w:rsid w:val="006E1760"/>
    <w:rsid w:val="006F0835"/>
    <w:rsid w:val="006F64E3"/>
    <w:rsid w:val="0070161F"/>
    <w:rsid w:val="007070AD"/>
    <w:rsid w:val="00711D42"/>
    <w:rsid w:val="00722903"/>
    <w:rsid w:val="00750ABC"/>
    <w:rsid w:val="00754BC0"/>
    <w:rsid w:val="0076061F"/>
    <w:rsid w:val="0076372B"/>
    <w:rsid w:val="0078660D"/>
    <w:rsid w:val="007973A1"/>
    <w:rsid w:val="00797AF0"/>
    <w:rsid w:val="007C2EF8"/>
    <w:rsid w:val="00836DDC"/>
    <w:rsid w:val="0084175A"/>
    <w:rsid w:val="00851C83"/>
    <w:rsid w:val="00856DCD"/>
    <w:rsid w:val="008645F4"/>
    <w:rsid w:val="00875A29"/>
    <w:rsid w:val="00890A65"/>
    <w:rsid w:val="00892162"/>
    <w:rsid w:val="008931A3"/>
    <w:rsid w:val="008972D5"/>
    <w:rsid w:val="008A4742"/>
    <w:rsid w:val="008B0839"/>
    <w:rsid w:val="008C3E7B"/>
    <w:rsid w:val="008D379A"/>
    <w:rsid w:val="008D3C64"/>
    <w:rsid w:val="008D3D3D"/>
    <w:rsid w:val="008D4116"/>
    <w:rsid w:val="008E7B83"/>
    <w:rsid w:val="008F3DE0"/>
    <w:rsid w:val="00903F48"/>
    <w:rsid w:val="00911283"/>
    <w:rsid w:val="00916156"/>
    <w:rsid w:val="009207D3"/>
    <w:rsid w:val="00924AE9"/>
    <w:rsid w:val="00934585"/>
    <w:rsid w:val="00940F0D"/>
    <w:rsid w:val="00953534"/>
    <w:rsid w:val="0095584C"/>
    <w:rsid w:val="00965D67"/>
    <w:rsid w:val="00966B86"/>
    <w:rsid w:val="00993D8F"/>
    <w:rsid w:val="00997243"/>
    <w:rsid w:val="009B0ACD"/>
    <w:rsid w:val="009B0EC5"/>
    <w:rsid w:val="009C1B34"/>
    <w:rsid w:val="009D27A4"/>
    <w:rsid w:val="00A12620"/>
    <w:rsid w:val="00A127D1"/>
    <w:rsid w:val="00A15C02"/>
    <w:rsid w:val="00A2079B"/>
    <w:rsid w:val="00A461B8"/>
    <w:rsid w:val="00AB46C3"/>
    <w:rsid w:val="00AB73C5"/>
    <w:rsid w:val="00AC0A6F"/>
    <w:rsid w:val="00AE2E40"/>
    <w:rsid w:val="00AF1FD5"/>
    <w:rsid w:val="00B036A0"/>
    <w:rsid w:val="00B15AF8"/>
    <w:rsid w:val="00B44F4A"/>
    <w:rsid w:val="00B53C51"/>
    <w:rsid w:val="00B74998"/>
    <w:rsid w:val="00B94DC0"/>
    <w:rsid w:val="00BA3A10"/>
    <w:rsid w:val="00BB2B8B"/>
    <w:rsid w:val="00BC2BC8"/>
    <w:rsid w:val="00BC4FD3"/>
    <w:rsid w:val="00BF06C8"/>
    <w:rsid w:val="00BF51D8"/>
    <w:rsid w:val="00C125C2"/>
    <w:rsid w:val="00C24179"/>
    <w:rsid w:val="00C35211"/>
    <w:rsid w:val="00C44250"/>
    <w:rsid w:val="00C449AE"/>
    <w:rsid w:val="00C712A1"/>
    <w:rsid w:val="00C74540"/>
    <w:rsid w:val="00C81B5B"/>
    <w:rsid w:val="00C85192"/>
    <w:rsid w:val="00C87857"/>
    <w:rsid w:val="00C9689B"/>
    <w:rsid w:val="00CA40E2"/>
    <w:rsid w:val="00CB78A4"/>
    <w:rsid w:val="00CC04C2"/>
    <w:rsid w:val="00CC1803"/>
    <w:rsid w:val="00CC62B6"/>
    <w:rsid w:val="00CD130F"/>
    <w:rsid w:val="00CD36C6"/>
    <w:rsid w:val="00CD6434"/>
    <w:rsid w:val="00CD6872"/>
    <w:rsid w:val="00CE1675"/>
    <w:rsid w:val="00CE1C93"/>
    <w:rsid w:val="00CF41DC"/>
    <w:rsid w:val="00CF5A76"/>
    <w:rsid w:val="00D012E1"/>
    <w:rsid w:val="00D14BA4"/>
    <w:rsid w:val="00D35772"/>
    <w:rsid w:val="00D4319E"/>
    <w:rsid w:val="00D54297"/>
    <w:rsid w:val="00D636D8"/>
    <w:rsid w:val="00DA308A"/>
    <w:rsid w:val="00DB46B9"/>
    <w:rsid w:val="00DB6656"/>
    <w:rsid w:val="00DC797F"/>
    <w:rsid w:val="00DD1817"/>
    <w:rsid w:val="00DD4AED"/>
    <w:rsid w:val="00DF53E5"/>
    <w:rsid w:val="00DF7EF4"/>
    <w:rsid w:val="00E101CD"/>
    <w:rsid w:val="00E147EB"/>
    <w:rsid w:val="00E303BD"/>
    <w:rsid w:val="00E50599"/>
    <w:rsid w:val="00E54327"/>
    <w:rsid w:val="00E6253F"/>
    <w:rsid w:val="00E8202F"/>
    <w:rsid w:val="00E85750"/>
    <w:rsid w:val="00E90362"/>
    <w:rsid w:val="00E932D5"/>
    <w:rsid w:val="00E94DDE"/>
    <w:rsid w:val="00EA050A"/>
    <w:rsid w:val="00EA7F3A"/>
    <w:rsid w:val="00EB153F"/>
    <w:rsid w:val="00EC0872"/>
    <w:rsid w:val="00EE1B35"/>
    <w:rsid w:val="00EE70D4"/>
    <w:rsid w:val="00F008D9"/>
    <w:rsid w:val="00F076C7"/>
    <w:rsid w:val="00F164F0"/>
    <w:rsid w:val="00F24C2C"/>
    <w:rsid w:val="00F2544E"/>
    <w:rsid w:val="00F25922"/>
    <w:rsid w:val="00F30AA0"/>
    <w:rsid w:val="00F34A8B"/>
    <w:rsid w:val="00F47481"/>
    <w:rsid w:val="00F63714"/>
    <w:rsid w:val="00F7520E"/>
    <w:rsid w:val="00F911F0"/>
    <w:rsid w:val="00F91D5A"/>
    <w:rsid w:val="00FA422E"/>
    <w:rsid w:val="00FB03A5"/>
    <w:rsid w:val="00FB1E27"/>
    <w:rsid w:val="00FB4FD0"/>
    <w:rsid w:val="00FD1B74"/>
    <w:rsid w:val="00FD3A68"/>
    <w:rsid w:val="00FD40C3"/>
    <w:rsid w:val="00FE02DE"/>
    <w:rsid w:val="00FE1A65"/>
    <w:rsid w:val="00FE5E92"/>
    <w:rsid w:val="00FF0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12694"/>
  <w15:docId w15:val="{C248C3C5-DCFF-4248-93C8-5A8B0DEE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uiPriority w:val="99"/>
    <w:qFormat/>
    <w:rsid w:val="00635494"/>
    <w:pPr>
      <w:keepNext/>
      <w:tabs>
        <w:tab w:val="left" w:pos="1134"/>
        <w:tab w:val="left" w:pos="2127"/>
        <w:tab w:val="left" w:pos="5103"/>
      </w:tabs>
      <w:autoSpaceDE w:val="0"/>
      <w:autoSpaceDN w:val="0"/>
      <w:jc w:val="both"/>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semiHidden/>
    <w:unhideWhenUsed/>
    <w:rsid w:val="00965D67"/>
    <w:rPr>
      <w:rFonts w:ascii="Tahoma" w:hAnsi="Tahoma" w:cs="Tahoma"/>
      <w:sz w:val="16"/>
      <w:szCs w:val="16"/>
    </w:rPr>
  </w:style>
  <w:style w:type="character" w:customStyle="1" w:styleId="TextodebaloChar">
    <w:name w:val="Texto de balão Char"/>
    <w:basedOn w:val="Fontepargpadro"/>
    <w:link w:val="Textodebalo"/>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unhideWhenUsed/>
    <w:rsid w:val="00635494"/>
    <w:pPr>
      <w:spacing w:after="120"/>
    </w:pPr>
  </w:style>
  <w:style w:type="character" w:customStyle="1" w:styleId="CorpodetextoChar">
    <w:name w:val="Corpo de texto Char"/>
    <w:basedOn w:val="Fontepargpadro"/>
    <w:link w:val="Corpodetexto"/>
    <w:uiPriority w:val="99"/>
    <w:rsid w:val="0063549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635494"/>
    <w:pPr>
      <w:spacing w:after="120" w:line="480" w:lineRule="auto"/>
    </w:pPr>
  </w:style>
  <w:style w:type="character" w:customStyle="1" w:styleId="Corpodetexto2Char">
    <w:name w:val="Corpo de texto 2 Char"/>
    <w:basedOn w:val="Fontepargpadro"/>
    <w:link w:val="Corpodetexto2"/>
    <w:uiPriority w:val="99"/>
    <w:rsid w:val="0063549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uiPriority w:val="99"/>
    <w:rsid w:val="00635494"/>
    <w:rPr>
      <w:rFonts w:ascii="Times New Roman" w:eastAsia="Times New Roman" w:hAnsi="Times New Roman" w:cs="Times New Roman"/>
      <w:b/>
      <w:bCs/>
      <w:i/>
      <w:iCs/>
      <w:lang w:eastAsia="pt-BR"/>
    </w:rPr>
  </w:style>
  <w:style w:type="paragraph" w:styleId="Recuodecorpodetexto">
    <w:name w:val="Body Text Indent"/>
    <w:basedOn w:val="Normal"/>
    <w:link w:val="RecuodecorpodetextoChar"/>
    <w:rsid w:val="005C2318"/>
    <w:pPr>
      <w:spacing w:after="120"/>
      <w:ind w:left="283"/>
    </w:pPr>
    <w:rPr>
      <w:sz w:val="20"/>
      <w:szCs w:val="20"/>
    </w:rPr>
  </w:style>
  <w:style w:type="character" w:customStyle="1" w:styleId="RecuodecorpodetextoChar">
    <w:name w:val="Recuo de corpo de texto Char"/>
    <w:basedOn w:val="Fontepargpadro"/>
    <w:link w:val="Recuodecorpodetexto"/>
    <w:rsid w:val="005C231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953534"/>
    <w:rPr>
      <w:color w:val="0000FF" w:themeColor="hyperlink"/>
      <w:u w:val="single"/>
    </w:rPr>
  </w:style>
  <w:style w:type="paragraph" w:customStyle="1" w:styleId="Textbody">
    <w:name w:val="Text body"/>
    <w:basedOn w:val="Normal"/>
    <w:rsid w:val="00F24C2C"/>
    <w:pPr>
      <w:tabs>
        <w:tab w:val="left" w:pos="2835"/>
      </w:tabs>
      <w:suppressAutoHyphens/>
      <w:autoSpaceDN w:val="0"/>
      <w:spacing w:before="120"/>
      <w:jc w:val="both"/>
    </w:pPr>
    <w:rPr>
      <w:rFonts w:ascii="Arial" w:hAnsi="Arial"/>
      <w:kern w:val="3"/>
      <w:sz w:val="22"/>
      <w:szCs w:val="20"/>
    </w:rPr>
  </w:style>
  <w:style w:type="table" w:styleId="Tabelacomgrade">
    <w:name w:val="Table Grid"/>
    <w:basedOn w:val="Tabelanormal"/>
    <w:uiPriority w:val="59"/>
    <w:rsid w:val="008C3E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019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33080867">
      <w:bodyDiv w:val="1"/>
      <w:marLeft w:val="0"/>
      <w:marRight w:val="0"/>
      <w:marTop w:val="0"/>
      <w:marBottom w:val="0"/>
      <w:divBdr>
        <w:top w:val="none" w:sz="0" w:space="0" w:color="auto"/>
        <w:left w:val="none" w:sz="0" w:space="0" w:color="auto"/>
        <w:bottom w:val="none" w:sz="0" w:space="0" w:color="auto"/>
        <w:right w:val="none" w:sz="0" w:space="0" w:color="auto"/>
      </w:divBdr>
    </w:div>
    <w:div w:id="1574781233">
      <w:bodyDiv w:val="1"/>
      <w:marLeft w:val="0"/>
      <w:marRight w:val="0"/>
      <w:marTop w:val="0"/>
      <w:marBottom w:val="0"/>
      <w:divBdr>
        <w:top w:val="none" w:sz="0" w:space="0" w:color="auto"/>
        <w:left w:val="none" w:sz="0" w:space="0" w:color="auto"/>
        <w:bottom w:val="none" w:sz="0" w:space="0" w:color="auto"/>
        <w:right w:val="none" w:sz="0" w:space="0" w:color="auto"/>
      </w:divBdr>
    </w:div>
    <w:div w:id="18678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62B95E-CBEC-486E-B6F9-A7DE1B073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1</Pages>
  <Words>531</Words>
  <Characters>2870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Contrato</dc:subject>
  <dc:creator>Gilda Ana Marcon Moreira - Pref. Munic. de Cotiporã RS</dc:creator>
  <cp:lastModifiedBy>Leticia Frizon</cp:lastModifiedBy>
  <cp:revision>112</cp:revision>
  <cp:lastPrinted>2023-04-03T13:12:00Z</cp:lastPrinted>
  <dcterms:created xsi:type="dcterms:W3CDTF">2015-01-20T10:04:00Z</dcterms:created>
  <dcterms:modified xsi:type="dcterms:W3CDTF">2023-04-03T13:12:00Z</dcterms:modified>
</cp:coreProperties>
</file>